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46" w:rsidRPr="00D44009" w:rsidRDefault="00E42DD9" w:rsidP="00E42DD9">
      <w:pPr>
        <w:spacing w:after="0" w:line="240" w:lineRule="auto"/>
        <w:jc w:val="center"/>
        <w:rPr>
          <w:rFonts w:ascii="Roboto Light" w:hAnsi="Roboto Light" w:cs="Arial"/>
          <w:b/>
          <w:sz w:val="32"/>
          <w:szCs w:val="32"/>
        </w:rPr>
      </w:pPr>
      <w:r w:rsidRPr="00D44009">
        <w:rPr>
          <w:rFonts w:ascii="Roboto Light" w:hAnsi="Roboto Light" w:cs="Arial"/>
          <w:b/>
          <w:noProof/>
          <w:sz w:val="32"/>
          <w:szCs w:val="32"/>
          <w:lang w:val="en-GB" w:eastAsia="en-GB"/>
        </w:rPr>
        <w:drawing>
          <wp:inline distT="0" distB="0" distL="0" distR="0" wp14:anchorId="788CE3CE" wp14:editId="500C5284">
            <wp:extent cx="2562225" cy="1047742"/>
            <wp:effectExtent l="0" t="0" r="0" b="635"/>
            <wp:docPr id="2" name="Picture 2" descr="R:\ALL HR TEAM\Logos\2016_tslt_chalk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 HR TEAM\Logos\2016_tslt_chalk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252" cy="1048162"/>
                    </a:xfrm>
                    <a:prstGeom prst="rect">
                      <a:avLst/>
                    </a:prstGeom>
                    <a:noFill/>
                    <a:ln>
                      <a:noFill/>
                    </a:ln>
                  </pic:spPr>
                </pic:pic>
              </a:graphicData>
            </a:graphic>
          </wp:inline>
        </w:drawing>
      </w:r>
    </w:p>
    <w:p w:rsidR="000E1446" w:rsidRPr="00D44009" w:rsidRDefault="000E1446">
      <w:pPr>
        <w:spacing w:after="0" w:line="240" w:lineRule="auto"/>
        <w:rPr>
          <w:rFonts w:ascii="Roboto Light" w:hAnsi="Roboto Light" w:cs="Arial"/>
          <w:b/>
          <w:sz w:val="32"/>
          <w:szCs w:val="32"/>
        </w:rPr>
      </w:pPr>
    </w:p>
    <w:p w:rsidR="00D43E7B" w:rsidRPr="00D44009" w:rsidRDefault="00D43E7B">
      <w:pPr>
        <w:spacing w:after="0" w:line="240" w:lineRule="auto"/>
        <w:rPr>
          <w:rFonts w:ascii="Roboto Light" w:hAnsi="Roboto Light" w:cs="Arial"/>
          <w:b/>
          <w:sz w:val="32"/>
          <w:szCs w:val="32"/>
        </w:rPr>
      </w:pPr>
    </w:p>
    <w:p w:rsidR="00D43E7B" w:rsidRPr="00D44009" w:rsidRDefault="00D43E7B">
      <w:pPr>
        <w:spacing w:after="0" w:line="240" w:lineRule="auto"/>
        <w:rPr>
          <w:rFonts w:ascii="Roboto Light" w:hAnsi="Roboto Light" w:cs="Arial"/>
          <w:b/>
          <w:sz w:val="32"/>
          <w:szCs w:val="32"/>
        </w:rPr>
      </w:pPr>
    </w:p>
    <w:p w:rsidR="00D43E7B" w:rsidRPr="00D44009" w:rsidRDefault="00D43E7B">
      <w:pPr>
        <w:spacing w:after="0" w:line="240" w:lineRule="auto"/>
        <w:rPr>
          <w:rFonts w:ascii="Roboto Light" w:hAnsi="Roboto Light" w:cs="Arial"/>
          <w:b/>
          <w:sz w:val="32"/>
          <w:szCs w:val="32"/>
        </w:rPr>
      </w:pPr>
    </w:p>
    <w:p w:rsidR="008B4AF5" w:rsidRPr="00D44009" w:rsidRDefault="008B4AF5">
      <w:pPr>
        <w:spacing w:after="0" w:line="240" w:lineRule="auto"/>
        <w:rPr>
          <w:rFonts w:ascii="Roboto Light" w:hAnsi="Roboto Light" w:cs="Arial"/>
          <w:b/>
          <w:sz w:val="32"/>
          <w:szCs w:val="32"/>
        </w:rPr>
      </w:pPr>
    </w:p>
    <w:p w:rsidR="00562F99" w:rsidRPr="00D44009" w:rsidRDefault="00D43E7B" w:rsidP="00562F99">
      <w:pPr>
        <w:spacing w:after="0" w:line="240" w:lineRule="auto"/>
        <w:jc w:val="center"/>
        <w:rPr>
          <w:rFonts w:ascii="Roboto Light" w:hAnsi="Roboto Light" w:cs="Arial"/>
          <w:b/>
          <w:sz w:val="32"/>
          <w:szCs w:val="32"/>
        </w:rPr>
      </w:pPr>
      <w:r w:rsidRPr="00D44009">
        <w:rPr>
          <w:rFonts w:ascii="Roboto Light" w:hAnsi="Roboto Light" w:cs="Arial"/>
          <w:b/>
          <w:sz w:val="32"/>
          <w:szCs w:val="32"/>
        </w:rPr>
        <w:t>INFORMATION FOR APPLICANTS:</w:t>
      </w:r>
    </w:p>
    <w:p w:rsidR="00562F99" w:rsidRPr="00D44009" w:rsidRDefault="00562F99" w:rsidP="00562F99">
      <w:pPr>
        <w:spacing w:after="0" w:line="240" w:lineRule="auto"/>
        <w:jc w:val="center"/>
        <w:rPr>
          <w:rFonts w:ascii="Roboto Light" w:hAnsi="Roboto Light" w:cs="Arial"/>
          <w:b/>
          <w:color w:val="000000" w:themeColor="text1"/>
          <w:sz w:val="32"/>
          <w:szCs w:val="32"/>
        </w:rPr>
      </w:pPr>
    </w:p>
    <w:p w:rsidR="004D222C" w:rsidRPr="00D44009" w:rsidRDefault="004A6564" w:rsidP="00562F99">
      <w:pPr>
        <w:spacing w:after="0" w:line="240" w:lineRule="auto"/>
        <w:jc w:val="center"/>
        <w:rPr>
          <w:rFonts w:ascii="Roboto Light" w:hAnsi="Roboto Light" w:cs="Arial"/>
          <w:b/>
          <w:sz w:val="32"/>
          <w:szCs w:val="32"/>
        </w:rPr>
      </w:pPr>
      <w:r>
        <w:rPr>
          <w:rFonts w:ascii="Roboto Light" w:hAnsi="Roboto Light" w:cs="Arial"/>
          <w:b/>
          <w:sz w:val="32"/>
          <w:szCs w:val="32"/>
        </w:rPr>
        <w:t>Head of PE</w:t>
      </w:r>
    </w:p>
    <w:p w:rsidR="000E1446" w:rsidRPr="00D44009" w:rsidRDefault="000E1446" w:rsidP="00562F99">
      <w:pPr>
        <w:spacing w:after="0" w:line="240" w:lineRule="auto"/>
        <w:jc w:val="center"/>
        <w:rPr>
          <w:rFonts w:ascii="Roboto Light" w:hAnsi="Roboto Light" w:cs="Arial"/>
          <w:color w:val="000000" w:themeColor="text1"/>
          <w:sz w:val="32"/>
          <w:szCs w:val="32"/>
        </w:rPr>
      </w:pPr>
    </w:p>
    <w:p w:rsidR="00BA0D0C" w:rsidRPr="00D44009" w:rsidRDefault="007C05A9" w:rsidP="00C023BE">
      <w:pPr>
        <w:pBdr>
          <w:bottom w:val="single" w:sz="12" w:space="1" w:color="auto"/>
        </w:pBdr>
        <w:rPr>
          <w:rFonts w:ascii="Roboto Light" w:hAnsi="Roboto Light" w:cs="Arial"/>
          <w:color w:val="000000"/>
          <w:lang w:val="en-GB"/>
        </w:rPr>
      </w:pPr>
      <w:r w:rsidRPr="002C5DB5">
        <w:rPr>
          <w:rFonts w:ascii="Roboto Light" w:hAnsi="Roboto Light" w:cs="Arial"/>
          <w:b/>
          <w:noProof/>
          <w:sz w:val="32"/>
          <w:szCs w:val="32"/>
          <w:lang w:val="en-GB" w:eastAsia="en-GB"/>
        </w:rPr>
        <w:drawing>
          <wp:anchor distT="0" distB="0" distL="114300" distR="114300" simplePos="0" relativeHeight="251717120" behindDoc="1" locked="0" layoutInCell="1" allowOverlap="1" wp14:anchorId="1DEA4281" wp14:editId="3F061093">
            <wp:simplePos x="0" y="0"/>
            <wp:positionH relativeFrom="column">
              <wp:posOffset>3131185</wp:posOffset>
            </wp:positionH>
            <wp:positionV relativeFrom="paragraph">
              <wp:posOffset>1864360</wp:posOffset>
            </wp:positionV>
            <wp:extent cx="2390775" cy="1552575"/>
            <wp:effectExtent l="0" t="0" r="9525" b="9525"/>
            <wp:wrapTight wrapText="bothSides">
              <wp:wrapPolygon edited="0">
                <wp:start x="0" y="0"/>
                <wp:lineTo x="0" y="21467"/>
                <wp:lineTo x="21514" y="21467"/>
                <wp:lineTo x="21514" y="0"/>
                <wp:lineTo x="0" y="0"/>
              </wp:wrapPolygon>
            </wp:wrapTight>
            <wp:docPr id="8" name="Picture 8" descr="C:\Users\sonia.turner\AppData\Local\Microsoft\Windows\Temporary Internet Files\Content.Outlook\E1ES05JE\ZIA_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turner\AppData\Local\Microsoft\Windows\Temporary Internet Files\Content.Outlook\E1ES05JE\ZIA_54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DB5">
        <w:rPr>
          <w:rFonts w:ascii="Roboto Light" w:hAnsi="Roboto Light" w:cs="Arial"/>
          <w:b/>
          <w:noProof/>
          <w:sz w:val="32"/>
          <w:szCs w:val="32"/>
          <w:lang w:val="en-GB" w:eastAsia="en-GB"/>
        </w:rPr>
        <w:drawing>
          <wp:anchor distT="0" distB="0" distL="114300" distR="114300" simplePos="0" relativeHeight="251715072" behindDoc="1" locked="0" layoutInCell="1" allowOverlap="1" wp14:anchorId="32F66FC1" wp14:editId="332A17FB">
            <wp:simplePos x="0" y="0"/>
            <wp:positionH relativeFrom="column">
              <wp:posOffset>711835</wp:posOffset>
            </wp:positionH>
            <wp:positionV relativeFrom="paragraph">
              <wp:posOffset>1873885</wp:posOffset>
            </wp:positionV>
            <wp:extent cx="2362200" cy="1543050"/>
            <wp:effectExtent l="0" t="0" r="0" b="0"/>
            <wp:wrapTight wrapText="bothSides">
              <wp:wrapPolygon edited="0">
                <wp:start x="0" y="0"/>
                <wp:lineTo x="0" y="21333"/>
                <wp:lineTo x="21426" y="21333"/>
                <wp:lineTo x="21426" y="0"/>
                <wp:lineTo x="0" y="0"/>
              </wp:wrapPolygon>
            </wp:wrapTight>
            <wp:docPr id="7" name="Picture 7" descr="C:\Users\sonia.turner\AppData\Local\Microsoft\Windows\Temporary Internet Files\Content.Outlook\E1ES05JE\ZIA_5161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turner\AppData\Local\Microsoft\Windows\Temporary Internet Files\Content.Outlook\E1ES05JE\ZIA_5161 Lo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DB5">
        <w:rPr>
          <w:rFonts w:ascii="Roboto Light" w:hAnsi="Roboto Light" w:cs="Arial"/>
          <w:b/>
          <w:noProof/>
          <w:sz w:val="32"/>
          <w:szCs w:val="32"/>
          <w:lang w:val="en-GB" w:eastAsia="en-GB"/>
        </w:rPr>
        <w:drawing>
          <wp:anchor distT="0" distB="0" distL="114300" distR="114300" simplePos="0" relativeHeight="251713024" behindDoc="1" locked="0" layoutInCell="1" allowOverlap="1" wp14:anchorId="51E57966" wp14:editId="6B6F1EB6">
            <wp:simplePos x="0" y="0"/>
            <wp:positionH relativeFrom="column">
              <wp:posOffset>3112135</wp:posOffset>
            </wp:positionH>
            <wp:positionV relativeFrom="paragraph">
              <wp:posOffset>226060</wp:posOffset>
            </wp:positionV>
            <wp:extent cx="2362200" cy="1599565"/>
            <wp:effectExtent l="0" t="0" r="0" b="635"/>
            <wp:wrapTight wrapText="bothSides">
              <wp:wrapPolygon edited="0">
                <wp:start x="0" y="0"/>
                <wp:lineTo x="0" y="21351"/>
                <wp:lineTo x="21426" y="21351"/>
                <wp:lineTo x="21426" y="0"/>
                <wp:lineTo x="0" y="0"/>
              </wp:wrapPolygon>
            </wp:wrapTight>
            <wp:docPr id="5" name="Picture 5" descr="C:\Users\sonia.turner\AppData\Local\Microsoft\Windows\Temporary Internet Files\Content.Outlook\E1ES05JE\ZIA_5526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turner\AppData\Local\Microsoft\Windows\Temporary Internet Files\Content.Outlook\E1ES05JE\ZIA_5526 Lo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009">
        <w:rPr>
          <w:rFonts w:ascii="Roboto Light" w:hAnsi="Roboto Light" w:cs="Arial"/>
          <w:b/>
          <w:noProof/>
          <w:color w:val="FF0000"/>
          <w:lang w:val="en-GB" w:eastAsia="en-GB"/>
        </w:rPr>
        <w:drawing>
          <wp:anchor distT="0" distB="0" distL="114300" distR="114300" simplePos="0" relativeHeight="251632128" behindDoc="1" locked="0" layoutInCell="1" allowOverlap="1" wp14:anchorId="03B6268E" wp14:editId="7DF1B5E0">
            <wp:simplePos x="0" y="0"/>
            <wp:positionH relativeFrom="margin">
              <wp:posOffset>730885</wp:posOffset>
            </wp:positionH>
            <wp:positionV relativeFrom="paragraph">
              <wp:posOffset>245110</wp:posOffset>
            </wp:positionV>
            <wp:extent cx="2357120" cy="1571625"/>
            <wp:effectExtent l="0" t="0" r="5080" b="9525"/>
            <wp:wrapTight wrapText="bothSides">
              <wp:wrapPolygon edited="0">
                <wp:start x="0" y="0"/>
                <wp:lineTo x="0" y="21469"/>
                <wp:lineTo x="21472" y="21469"/>
                <wp:lineTo x="21472" y="0"/>
                <wp:lineTo x="0" y="0"/>
              </wp:wrapPolygon>
            </wp:wrapTight>
            <wp:docPr id="11" name="Picture 11" descr="Z:\Academies\BWA\Nigel Crump Images for Prospectus\Q211_MG_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cademies\BWA\Nigel Crump Images for Prospectus\Q211_MG_90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7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4F4" w:rsidRPr="00D44009">
        <w:rPr>
          <w:rFonts w:ascii="Roboto Light" w:hAnsi="Roboto Light" w:cs="Arial"/>
          <w:b/>
          <w:sz w:val="32"/>
          <w:szCs w:val="32"/>
        </w:rPr>
        <w:br w:type="page"/>
      </w:r>
    </w:p>
    <w:p w:rsidR="00C023BE" w:rsidRPr="00D44009" w:rsidRDefault="00C023BE" w:rsidP="00C023BE">
      <w:pPr>
        <w:pBdr>
          <w:bottom w:val="single" w:sz="12" w:space="1" w:color="auto"/>
        </w:pBdr>
        <w:rPr>
          <w:rFonts w:ascii="Roboto Light" w:hAnsi="Roboto Light" w:cs="Arial"/>
          <w:b/>
          <w:sz w:val="32"/>
          <w:szCs w:val="32"/>
        </w:rPr>
      </w:pPr>
      <w:r w:rsidRPr="00D44009">
        <w:rPr>
          <w:rFonts w:ascii="Roboto Light" w:hAnsi="Roboto Light" w:cs="Arial"/>
          <w:b/>
          <w:sz w:val="32"/>
          <w:szCs w:val="32"/>
        </w:rPr>
        <w:lastRenderedPageBreak/>
        <w:t xml:space="preserve">WELCOME TO THE SHARED LEARNING TRUST </w:t>
      </w:r>
    </w:p>
    <w:p w:rsidR="00C023BE" w:rsidRPr="00D44009" w:rsidRDefault="00C023BE" w:rsidP="00C023BE">
      <w:pPr>
        <w:pBdr>
          <w:bottom w:val="single" w:sz="12" w:space="1" w:color="auto"/>
        </w:pBdr>
        <w:rPr>
          <w:rFonts w:ascii="Roboto Light" w:hAnsi="Roboto Light" w:cs="Arial"/>
          <w:b/>
          <w:sz w:val="32"/>
          <w:szCs w:val="32"/>
        </w:rPr>
      </w:pPr>
      <w:r w:rsidRPr="00D44009">
        <w:rPr>
          <w:rFonts w:ascii="Roboto Light" w:hAnsi="Roboto Light" w:cs="Arial"/>
          <w:b/>
          <w:sz w:val="32"/>
          <w:szCs w:val="32"/>
        </w:rPr>
        <w:t>FROM THE CHIEF EXECUTIVE, CATHERINE BARR</w:t>
      </w:r>
    </w:p>
    <w:p w:rsidR="00C023BE" w:rsidRPr="00D44009" w:rsidRDefault="00C023BE" w:rsidP="00C023BE">
      <w:pPr>
        <w:widowControl/>
        <w:spacing w:before="100" w:beforeAutospacing="1" w:after="100" w:afterAutospacing="1" w:line="240" w:lineRule="auto"/>
        <w:jc w:val="both"/>
        <w:rPr>
          <w:rFonts w:ascii="Roboto Light" w:hAnsi="Roboto Light" w:cs="Arial"/>
          <w:b/>
          <w:i/>
          <w:color w:val="000000"/>
          <w:sz w:val="28"/>
          <w:szCs w:val="28"/>
          <w:lang w:val="en-GB"/>
        </w:rPr>
      </w:pPr>
      <w:r w:rsidRPr="00D44009">
        <w:rPr>
          <w:rFonts w:ascii="Roboto Light" w:hAnsi="Roboto Light" w:cs="Arial"/>
          <w:b/>
          <w:i/>
          <w:color w:val="000000"/>
          <w:lang w:val="en-GB"/>
        </w:rPr>
        <w:t xml:space="preserve"> </w:t>
      </w:r>
      <w:r w:rsidRPr="00D44009">
        <w:rPr>
          <w:rFonts w:ascii="Roboto Light" w:hAnsi="Roboto Light" w:cs="Arial"/>
          <w:b/>
          <w:i/>
          <w:noProof/>
          <w:color w:val="000000"/>
          <w:lang w:val="en-GB" w:eastAsia="en-GB"/>
        </w:rPr>
        <w:drawing>
          <wp:inline distT="0" distB="0" distL="0" distR="0" wp14:anchorId="04766BB8" wp14:editId="4E0F3474">
            <wp:extent cx="1847850" cy="2550033"/>
            <wp:effectExtent l="0" t="0" r="0" b="3175"/>
            <wp:docPr id="4" name="Picture 4" descr="C:\Users\sonia.turner\AppData\Local\Microsoft\Windows\Temporary Internet Files\Content.Outlook\E1ES05JE\IMG_008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turner\AppData\Local\Microsoft\Windows\Temporary Internet Files\Content.Outlook\E1ES05JE\IMG_0086 (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718" cy="2559511"/>
                    </a:xfrm>
                    <a:prstGeom prst="rect">
                      <a:avLst/>
                    </a:prstGeom>
                    <a:noFill/>
                    <a:ln>
                      <a:noFill/>
                    </a:ln>
                  </pic:spPr>
                </pic:pic>
              </a:graphicData>
            </a:graphic>
          </wp:inline>
        </w:drawing>
      </w:r>
    </w:p>
    <w:p w:rsidR="00C023BE" w:rsidRPr="00D44009" w:rsidRDefault="00C023BE" w:rsidP="00C023BE">
      <w:pPr>
        <w:widowControl/>
        <w:spacing w:after="100" w:afterAutospacing="1" w:line="240" w:lineRule="auto"/>
        <w:jc w:val="both"/>
        <w:rPr>
          <w:rFonts w:ascii="Roboto Light" w:hAnsi="Roboto Light" w:cs="Arial"/>
          <w:b/>
          <w:i/>
          <w:color w:val="000000"/>
          <w:sz w:val="28"/>
          <w:szCs w:val="28"/>
          <w:lang w:val="en-GB"/>
        </w:rPr>
      </w:pPr>
      <w:r w:rsidRPr="00D44009">
        <w:rPr>
          <w:rFonts w:ascii="Roboto Light" w:hAnsi="Roboto Light" w:cs="Arial"/>
          <w:b/>
          <w:i/>
          <w:color w:val="000000"/>
          <w:sz w:val="28"/>
          <w:szCs w:val="28"/>
          <w:lang w:val="en-GB"/>
        </w:rPr>
        <w:t>We recruit people for attitude and train for skills</w:t>
      </w:r>
    </w:p>
    <w:p w:rsidR="00C023BE" w:rsidRPr="00D44009" w:rsidRDefault="00C023BE" w:rsidP="00C023BE">
      <w:pPr>
        <w:widowControl/>
        <w:autoSpaceDE w:val="0"/>
        <w:autoSpaceDN w:val="0"/>
        <w:adjustRightInd w:val="0"/>
        <w:spacing w:after="100" w:afterAutospacing="1" w:line="240" w:lineRule="auto"/>
        <w:jc w:val="both"/>
        <w:rPr>
          <w:rFonts w:ascii="Roboto Light" w:hAnsi="Roboto Light" w:cs="Arial"/>
          <w:color w:val="000000"/>
          <w:lang w:val="en-GB"/>
        </w:rPr>
      </w:pPr>
      <w:r w:rsidRPr="00D44009">
        <w:rPr>
          <w:rFonts w:ascii="Roboto Light" w:hAnsi="Roboto Light" w:cs="Arial"/>
          <w:color w:val="000000"/>
          <w:lang w:val="en-GB"/>
        </w:rPr>
        <w:t>W</w:t>
      </w:r>
      <w:r w:rsidRPr="00D44009">
        <w:rPr>
          <w:rFonts w:ascii="Roboto Light" w:eastAsia="Times New Roman" w:hAnsi="Roboto Light" w:cs="Arial"/>
          <w:lang w:val="en-GB" w:eastAsia="en-GB"/>
        </w:rPr>
        <w:t xml:space="preserve">e aim to recruit outstanding people. We would rather make no appointment than appoint someone who is not suited to our ethos. For this reason we try to articulate clearly our vision, values and expectations when putting together information for applicants and </w:t>
      </w:r>
      <w:r w:rsidRPr="00D44009">
        <w:rPr>
          <w:rFonts w:ascii="Roboto Light" w:hAnsi="Roboto Light" w:cs="Arial"/>
          <w:color w:val="000000"/>
          <w:lang w:val="en-GB"/>
        </w:rPr>
        <w:t xml:space="preserve">we always give a lot of attention to appointing the right person. </w:t>
      </w:r>
    </w:p>
    <w:p w:rsidR="00C023BE" w:rsidRPr="00D44009" w:rsidRDefault="00C023BE" w:rsidP="00C023BE">
      <w:pPr>
        <w:widowControl/>
        <w:spacing w:after="100" w:afterAutospacing="1" w:line="240" w:lineRule="auto"/>
        <w:jc w:val="both"/>
        <w:rPr>
          <w:rFonts w:ascii="Roboto Light" w:eastAsia="Times New Roman" w:hAnsi="Roboto Light" w:cs="Arial"/>
          <w:lang w:val="en-GB" w:eastAsia="en-GB"/>
        </w:rPr>
      </w:pPr>
      <w:r w:rsidRPr="00D44009">
        <w:rPr>
          <w:rFonts w:ascii="Roboto Light" w:eastAsia="Times New Roman" w:hAnsi="Roboto Light" w:cs="Arial"/>
          <w:b/>
          <w:bCs/>
          <w:lang w:val="en-GB" w:eastAsia="en-GB"/>
        </w:rPr>
        <w:t>We aim to recruit staff who:</w:t>
      </w:r>
      <w:r w:rsidRPr="00D44009">
        <w:rPr>
          <w:rFonts w:ascii="Roboto Light" w:eastAsia="Times New Roman" w:hAnsi="Roboto Light" w:cs="Arial"/>
          <w:lang w:val="en-GB" w:eastAsia="en-GB"/>
        </w:rPr>
        <w:t xml:space="preserve"> </w:t>
      </w: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are excited by their role and by the prospect of working with young people, even those who are less well motivated;</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love the processes of learning and teaching and are keen to continually develop their own skills;</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recognise that teaching can be a demanding job but react positively to those demands rather than complaining;</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will subscribe to the ethos of the Trust and ‘go the extra mile’ in terms of time and commitment to get the very best from our young people;</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see break duty as an opportunity to talk to children;</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are quick to praise and slow to criticise; and</w:t>
      </w:r>
    </w:p>
    <w:p w:rsidR="00C023BE" w:rsidRPr="00D44009" w:rsidRDefault="00C023BE" w:rsidP="00C023BE">
      <w:pPr>
        <w:widowControl/>
        <w:spacing w:after="0" w:line="240" w:lineRule="auto"/>
        <w:ind w:left="720"/>
        <w:jc w:val="both"/>
        <w:rPr>
          <w:rFonts w:ascii="Roboto Light" w:eastAsia="Times New Roman" w:hAnsi="Roboto Light" w:cs="Arial"/>
          <w:lang w:val="en-GB" w:eastAsia="en-GB"/>
        </w:rPr>
      </w:pPr>
    </w:p>
    <w:p w:rsidR="00C023BE" w:rsidRPr="00D44009" w:rsidRDefault="00C023BE" w:rsidP="00C023BE">
      <w:pPr>
        <w:widowControl/>
        <w:numPr>
          <w:ilvl w:val="0"/>
          <w:numId w:val="1"/>
        </w:numPr>
        <w:spacing w:after="0" w:line="240" w:lineRule="auto"/>
        <w:jc w:val="both"/>
        <w:rPr>
          <w:rFonts w:ascii="Roboto Light" w:eastAsia="Times New Roman" w:hAnsi="Roboto Light" w:cs="Arial"/>
          <w:lang w:val="en-GB" w:eastAsia="en-GB"/>
        </w:rPr>
      </w:pPr>
      <w:r w:rsidRPr="00D44009">
        <w:rPr>
          <w:rFonts w:ascii="Roboto Light" w:eastAsia="Times New Roman" w:hAnsi="Roboto Light" w:cs="Arial"/>
          <w:lang w:val="en-GB" w:eastAsia="en-GB"/>
        </w:rPr>
        <w:t>are not afraid to admit to seeing themselves as potential leaders of the future.</w:t>
      </w:r>
    </w:p>
    <w:p w:rsidR="00C023BE" w:rsidRPr="00D44009" w:rsidRDefault="00C023BE" w:rsidP="00C023BE">
      <w:pPr>
        <w:widowControl/>
        <w:autoSpaceDE w:val="0"/>
        <w:autoSpaceDN w:val="0"/>
        <w:adjustRightInd w:val="0"/>
        <w:spacing w:after="0" w:line="240" w:lineRule="auto"/>
        <w:jc w:val="both"/>
        <w:rPr>
          <w:rFonts w:ascii="Roboto Light" w:hAnsi="Roboto Light" w:cs="Arial"/>
          <w:color w:val="000000"/>
          <w:lang w:val="en-GB"/>
        </w:rPr>
      </w:pPr>
    </w:p>
    <w:p w:rsidR="00C023BE" w:rsidRPr="00D44009" w:rsidRDefault="00C023BE" w:rsidP="00C023BE">
      <w:pPr>
        <w:widowControl/>
        <w:autoSpaceDE w:val="0"/>
        <w:autoSpaceDN w:val="0"/>
        <w:adjustRightInd w:val="0"/>
        <w:spacing w:after="100" w:afterAutospacing="1" w:line="240" w:lineRule="auto"/>
        <w:jc w:val="both"/>
        <w:rPr>
          <w:rFonts w:ascii="Roboto Light" w:hAnsi="Roboto Light" w:cs="Arial"/>
          <w:color w:val="000000"/>
          <w:lang w:val="en-GB"/>
        </w:rPr>
      </w:pPr>
      <w:r w:rsidRPr="00D44009">
        <w:rPr>
          <w:rFonts w:ascii="Roboto Light" w:hAnsi="Roboto Light" w:cs="Arial"/>
          <w:color w:val="000000"/>
          <w:lang w:val="en-GB"/>
        </w:rPr>
        <w:t xml:space="preserve">I am conscious that this may be your first contact with our Academy Trust and first impressions are very important.  I hope what you read, coupled with anything else you discover about us, inspires you to apply for this post. </w:t>
      </w: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C023BE">
      <w:pPr>
        <w:pBdr>
          <w:bottom w:val="single" w:sz="12" w:space="1" w:color="auto"/>
        </w:pBdr>
        <w:rPr>
          <w:rFonts w:ascii="Roboto Light" w:hAnsi="Roboto Light" w:cs="Arial"/>
          <w:b/>
          <w:color w:val="FF0000"/>
          <w:sz w:val="32"/>
          <w:szCs w:val="32"/>
        </w:rPr>
      </w:pPr>
      <w:r w:rsidRPr="00D44009">
        <w:rPr>
          <w:rFonts w:ascii="Roboto Light" w:hAnsi="Roboto Light" w:cs="Arial"/>
          <w:b/>
          <w:sz w:val="32"/>
          <w:szCs w:val="32"/>
        </w:rPr>
        <w:lastRenderedPageBreak/>
        <w:t xml:space="preserve">WELCOME TO </w:t>
      </w:r>
      <w:r w:rsidRPr="00D44009">
        <w:rPr>
          <w:rFonts w:ascii="Roboto Light" w:hAnsi="Roboto Light" w:cs="Arial"/>
          <w:b/>
          <w:color w:val="000000" w:themeColor="text1"/>
          <w:sz w:val="32"/>
          <w:szCs w:val="32"/>
        </w:rPr>
        <w:t xml:space="preserve">CHALK HILLS ACADEMY </w:t>
      </w:r>
      <w:r w:rsidRPr="00D44009">
        <w:rPr>
          <w:rFonts w:ascii="Roboto Light" w:hAnsi="Roboto Light" w:cs="Arial"/>
          <w:b/>
          <w:sz w:val="32"/>
          <w:szCs w:val="32"/>
        </w:rPr>
        <w:t xml:space="preserve">FROM PRINCIPAL, LOUISE LEE </w:t>
      </w:r>
    </w:p>
    <w:p w:rsidR="00C023BE" w:rsidRDefault="00C023BE" w:rsidP="00C023BE">
      <w:pPr>
        <w:spacing w:after="100" w:afterAutospacing="1" w:line="240" w:lineRule="auto"/>
        <w:rPr>
          <w:rFonts w:ascii="Roboto Light" w:hAnsi="Roboto Light" w:cs="Arial"/>
        </w:rPr>
      </w:pPr>
    </w:p>
    <w:p w:rsidR="007C05A9" w:rsidRDefault="007C05A9" w:rsidP="00C023BE">
      <w:pPr>
        <w:spacing w:after="100" w:afterAutospacing="1" w:line="240" w:lineRule="auto"/>
        <w:rPr>
          <w:rFonts w:ascii="Roboto Light" w:hAnsi="Roboto Light" w:cs="Arial"/>
        </w:rPr>
      </w:pPr>
      <w:r>
        <w:rPr>
          <w:noProof/>
          <w:lang w:val="en-GB" w:eastAsia="en-GB"/>
        </w:rPr>
        <w:drawing>
          <wp:inline distT="0" distB="0" distL="0" distR="0" wp14:anchorId="6ACB542D" wp14:editId="15692EC6">
            <wp:extent cx="1666875" cy="1740631"/>
            <wp:effectExtent l="0" t="0" r="0" b="0"/>
            <wp:docPr id="3" name="Picture 3" descr="cid:image001.png@01D23905.D9B62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905.D9B62BA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89270" cy="1764017"/>
                    </a:xfrm>
                    <a:prstGeom prst="rect">
                      <a:avLst/>
                    </a:prstGeom>
                    <a:noFill/>
                    <a:ln>
                      <a:noFill/>
                    </a:ln>
                  </pic:spPr>
                </pic:pic>
              </a:graphicData>
            </a:graphic>
          </wp:inline>
        </w:drawing>
      </w:r>
    </w:p>
    <w:p w:rsidR="00C023BE" w:rsidRPr="00D44009" w:rsidRDefault="00C023BE" w:rsidP="00C023BE">
      <w:pPr>
        <w:spacing w:after="100" w:afterAutospacing="1" w:line="240" w:lineRule="auto"/>
        <w:rPr>
          <w:rFonts w:ascii="Roboto Light" w:hAnsi="Roboto Light" w:cs="Arial"/>
        </w:rPr>
      </w:pPr>
      <w:r w:rsidRPr="00D44009">
        <w:rPr>
          <w:rFonts w:ascii="Roboto Light" w:hAnsi="Roboto Light" w:cs="Arial"/>
        </w:rPr>
        <w:t>Dear Applicant,</w:t>
      </w:r>
    </w:p>
    <w:p w:rsidR="00C023BE" w:rsidRPr="00D44009" w:rsidRDefault="00C023BE" w:rsidP="00C023BE">
      <w:pPr>
        <w:rPr>
          <w:rFonts w:ascii="Roboto Light" w:hAnsi="Roboto Light" w:cs="Helvetica"/>
        </w:rPr>
      </w:pPr>
      <w:r w:rsidRPr="00D44009">
        <w:rPr>
          <w:rFonts w:ascii="Roboto Light" w:hAnsi="Roboto Light" w:cs="Helvetica"/>
        </w:rPr>
        <w:t>It is a privilege and an honour to lead Chalk Hills Academy.</w:t>
      </w:r>
    </w:p>
    <w:p w:rsidR="00C023BE" w:rsidRPr="00D44009" w:rsidRDefault="00C023BE" w:rsidP="00C023BE">
      <w:pPr>
        <w:rPr>
          <w:rFonts w:ascii="Roboto Light" w:hAnsi="Roboto Light" w:cs="Helvetica"/>
        </w:rPr>
      </w:pPr>
      <w:r w:rsidRPr="00D44009">
        <w:rPr>
          <w:rFonts w:ascii="Roboto Light" w:hAnsi="Roboto Light" w:cs="Helvetica"/>
        </w:rPr>
        <w:t>Our students are extremely motivated, and have an exceptional desire to achieve and behave impeccably.</w:t>
      </w:r>
    </w:p>
    <w:p w:rsidR="00C023BE" w:rsidRPr="00D44009" w:rsidRDefault="00C023BE" w:rsidP="00C023BE">
      <w:pPr>
        <w:rPr>
          <w:rFonts w:ascii="Roboto Light" w:hAnsi="Roboto Light"/>
        </w:rPr>
      </w:pPr>
      <w:r w:rsidRPr="00D44009">
        <w:rPr>
          <w:rFonts w:ascii="Roboto Light" w:hAnsi="Roboto Light" w:cs="Helvetica"/>
        </w:rPr>
        <w:t>Our staff are highly qualified and work tirelessly in the pursuit of world class progress for all of our students.</w:t>
      </w:r>
    </w:p>
    <w:p w:rsidR="00C023BE" w:rsidRPr="00D44009" w:rsidRDefault="00C023BE" w:rsidP="00C023BE">
      <w:pPr>
        <w:rPr>
          <w:rFonts w:ascii="Roboto Light" w:hAnsi="Roboto Light" w:cs="Helvetica"/>
        </w:rPr>
      </w:pPr>
      <w:r w:rsidRPr="00D44009">
        <w:rPr>
          <w:rFonts w:ascii="Roboto Light" w:hAnsi="Roboto Light" w:cs="Helvetica"/>
        </w:rPr>
        <w:t>The facilities at Chalk Hills Academy are state of the art, providing students with the opportunity to develop their interests and skills in a wide range of areas.</w:t>
      </w:r>
    </w:p>
    <w:p w:rsidR="00C023BE" w:rsidRPr="00D44009" w:rsidRDefault="00C023BE" w:rsidP="00C023BE">
      <w:pPr>
        <w:rPr>
          <w:rFonts w:ascii="Roboto Light" w:hAnsi="Roboto Light" w:cs="Helvetica"/>
        </w:rPr>
      </w:pPr>
      <w:r w:rsidRPr="00D44009">
        <w:rPr>
          <w:rFonts w:ascii="Roboto Light" w:hAnsi="Roboto Light" w:cs="Helvetica"/>
        </w:rPr>
        <w:t>In 2016 our students achieved 60% A*-C English &amp; mathematics, which was a fantastic achievement for our young people.</w:t>
      </w:r>
    </w:p>
    <w:p w:rsidR="00C023BE" w:rsidRPr="00D44009" w:rsidRDefault="00C023BE" w:rsidP="00C023BE">
      <w:pPr>
        <w:rPr>
          <w:rFonts w:ascii="Roboto Light" w:hAnsi="Roboto Light"/>
          <w:lang w:val="en"/>
        </w:rPr>
      </w:pPr>
      <w:r w:rsidRPr="00D44009">
        <w:rPr>
          <w:rFonts w:ascii="Roboto Light" w:hAnsi="Roboto Light" w:cs="Helvetica"/>
        </w:rPr>
        <w:t xml:space="preserve">As an Academy within the Shared Learning Trust, we believe our key aim is </w:t>
      </w:r>
      <w:r w:rsidRPr="00D44009">
        <w:rPr>
          <w:rFonts w:ascii="Roboto Light" w:hAnsi="Roboto Light"/>
          <w:lang w:val="en"/>
        </w:rPr>
        <w:t>to give every child the best possible opportunity to flourish and develop into decent, disciplined, well-educated and employable adults.</w:t>
      </w:r>
    </w:p>
    <w:p w:rsidR="00C023BE" w:rsidRPr="00D44009" w:rsidRDefault="00C023BE" w:rsidP="00C023BE">
      <w:pPr>
        <w:rPr>
          <w:rFonts w:ascii="Roboto Light" w:hAnsi="Roboto Light"/>
        </w:rPr>
      </w:pPr>
      <w:r w:rsidRPr="00D44009">
        <w:rPr>
          <w:rFonts w:ascii="Roboto Light" w:hAnsi="Roboto Light"/>
          <w:lang w:val="en"/>
        </w:rPr>
        <w:t>Learning is clearly at the heart of all we do.</w:t>
      </w:r>
    </w:p>
    <w:p w:rsidR="00C023BE" w:rsidRPr="00D44009" w:rsidRDefault="00C023BE" w:rsidP="00C023BE">
      <w:pPr>
        <w:rPr>
          <w:rFonts w:ascii="Roboto Light" w:hAnsi="Roboto Light"/>
          <w:b/>
          <w:i/>
          <w:sz w:val="28"/>
          <w:szCs w:val="28"/>
        </w:rPr>
      </w:pPr>
      <w:r w:rsidRPr="00D44009">
        <w:rPr>
          <w:rFonts w:ascii="Roboto Light" w:hAnsi="Roboto Light"/>
          <w:lang w:val="en"/>
        </w:rPr>
        <w:t>‘</w:t>
      </w:r>
      <w:r w:rsidRPr="00D44009">
        <w:rPr>
          <w:rFonts w:ascii="Roboto Light" w:hAnsi="Roboto Light"/>
          <w:b/>
          <w:i/>
          <w:lang w:val="en"/>
        </w:rPr>
        <w:t>It is the supreme art of the teacher to awaken joy in creative expression and knowledge.’</w:t>
      </w:r>
      <w:r w:rsidRPr="00D44009">
        <w:rPr>
          <w:rFonts w:ascii="Roboto Light" w:hAnsi="Roboto Light"/>
          <w:lang w:val="en"/>
        </w:rPr>
        <w:br/>
      </w:r>
      <w:r w:rsidRPr="00D44009">
        <w:rPr>
          <w:rFonts w:ascii="Roboto Light" w:hAnsi="Roboto Light"/>
          <w:b/>
          <w:i/>
          <w:lang w:val="en"/>
        </w:rPr>
        <w:t>Albert Einstein</w:t>
      </w:r>
    </w:p>
    <w:p w:rsidR="00C023BE" w:rsidRPr="00D44009" w:rsidRDefault="00C023BE" w:rsidP="00C023BE">
      <w:pPr>
        <w:rPr>
          <w:rFonts w:ascii="Roboto Light" w:hAnsi="Roboto Light"/>
          <w:sz w:val="28"/>
          <w:szCs w:val="28"/>
        </w:rPr>
      </w:pPr>
      <w:r w:rsidRPr="00D44009">
        <w:rPr>
          <w:rFonts w:ascii="Roboto Light" w:hAnsi="Roboto Light"/>
        </w:rPr>
        <w:t>I am delighted to extend a warm welcome to you.</w:t>
      </w:r>
    </w:p>
    <w:p w:rsidR="00C023BE" w:rsidRPr="00D44009" w:rsidRDefault="00C023BE" w:rsidP="00C023BE">
      <w:pPr>
        <w:rPr>
          <w:rFonts w:ascii="Roboto Light" w:hAnsi="Roboto Light"/>
        </w:rPr>
      </w:pPr>
      <w:r w:rsidRPr="00D44009">
        <w:rPr>
          <w:rFonts w:ascii="Roboto Light" w:hAnsi="Roboto Light"/>
        </w:rPr>
        <w:t>Best wishes,</w:t>
      </w:r>
    </w:p>
    <w:p w:rsidR="00C023BE" w:rsidRPr="00D44009" w:rsidRDefault="00C023BE" w:rsidP="00C023BE">
      <w:pPr>
        <w:rPr>
          <w:rFonts w:ascii="Roboto Light" w:hAnsi="Roboto Light"/>
        </w:rPr>
      </w:pPr>
      <w:r w:rsidRPr="00D44009">
        <w:rPr>
          <w:rFonts w:ascii="Roboto Light" w:hAnsi="Roboto Light"/>
        </w:rPr>
        <w:t>Louise Lee</w:t>
      </w:r>
    </w:p>
    <w:p w:rsidR="00C023BE" w:rsidRPr="00D44009" w:rsidRDefault="00C023BE" w:rsidP="00C023BE">
      <w:pPr>
        <w:rPr>
          <w:rFonts w:ascii="Roboto Light" w:hAnsi="Roboto Light"/>
          <w:sz w:val="28"/>
          <w:szCs w:val="28"/>
        </w:rPr>
      </w:pPr>
      <w:r w:rsidRPr="00D44009">
        <w:rPr>
          <w:rFonts w:ascii="Roboto Light" w:hAnsi="Roboto Light"/>
          <w:noProof/>
          <w:lang w:val="en-GB" w:eastAsia="en-GB"/>
        </w:rPr>
        <w:drawing>
          <wp:inline distT="0" distB="0" distL="0" distR="0" wp14:anchorId="385C3256" wp14:editId="4403F22C">
            <wp:extent cx="11811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539" cy="495484"/>
                    </a:xfrm>
                    <a:prstGeom prst="rect">
                      <a:avLst/>
                    </a:prstGeom>
                    <a:noFill/>
                    <a:ln>
                      <a:noFill/>
                    </a:ln>
                  </pic:spPr>
                </pic:pic>
              </a:graphicData>
            </a:graphic>
          </wp:inline>
        </w:drawing>
      </w:r>
    </w:p>
    <w:p w:rsidR="009845AE" w:rsidRPr="00D44009" w:rsidRDefault="009845AE" w:rsidP="00A557F4">
      <w:pPr>
        <w:pStyle w:val="Default"/>
        <w:rPr>
          <w:rFonts w:ascii="Roboto Light" w:hAnsi="Roboto Light"/>
          <w:b/>
          <w:bCs/>
          <w:sz w:val="22"/>
          <w:szCs w:val="22"/>
        </w:rPr>
      </w:pPr>
    </w:p>
    <w:p w:rsidR="009845AE" w:rsidRPr="00D44009" w:rsidRDefault="009845AE" w:rsidP="00A557F4">
      <w:pPr>
        <w:pStyle w:val="Default"/>
        <w:rPr>
          <w:rFonts w:ascii="Roboto Light" w:hAnsi="Roboto Light"/>
          <w:b/>
          <w:bCs/>
          <w:sz w:val="22"/>
          <w:szCs w:val="22"/>
        </w:rPr>
      </w:pPr>
    </w:p>
    <w:p w:rsidR="009845AE" w:rsidRPr="00D44009" w:rsidRDefault="009845A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C023BE" w:rsidRPr="00D44009" w:rsidRDefault="00C023BE" w:rsidP="00A557F4">
      <w:pPr>
        <w:pStyle w:val="Default"/>
        <w:rPr>
          <w:rFonts w:ascii="Roboto Light" w:hAnsi="Roboto Light"/>
          <w:b/>
          <w:bCs/>
          <w:sz w:val="22"/>
          <w:szCs w:val="22"/>
        </w:rPr>
      </w:pPr>
    </w:p>
    <w:p w:rsidR="00B064B0" w:rsidRPr="00D44009" w:rsidRDefault="00B064B0" w:rsidP="00B064B0">
      <w:pPr>
        <w:pStyle w:val="Default"/>
        <w:pBdr>
          <w:bottom w:val="single" w:sz="12" w:space="1" w:color="auto"/>
        </w:pBdr>
        <w:rPr>
          <w:rFonts w:ascii="Roboto Light" w:hAnsi="Roboto Light"/>
          <w:b/>
          <w:bCs/>
          <w:sz w:val="32"/>
          <w:szCs w:val="32"/>
        </w:rPr>
      </w:pPr>
      <w:r w:rsidRPr="00D44009">
        <w:rPr>
          <w:rFonts w:ascii="Roboto Light" w:hAnsi="Roboto Light"/>
          <w:b/>
          <w:bCs/>
          <w:sz w:val="32"/>
          <w:szCs w:val="32"/>
        </w:rPr>
        <w:lastRenderedPageBreak/>
        <w:t>THE TRUST</w:t>
      </w:r>
    </w:p>
    <w:p w:rsidR="00B064B0" w:rsidRPr="00D44009" w:rsidRDefault="00B064B0" w:rsidP="00B064B0">
      <w:pPr>
        <w:pStyle w:val="Default"/>
        <w:rPr>
          <w:rFonts w:ascii="Roboto Light" w:hAnsi="Roboto Light"/>
          <w:bCs/>
          <w:sz w:val="22"/>
          <w:szCs w:val="22"/>
        </w:rPr>
      </w:pPr>
    </w:p>
    <w:p w:rsidR="00D44009" w:rsidRPr="00D44009" w:rsidRDefault="00D44009" w:rsidP="00D44009">
      <w:pPr>
        <w:pStyle w:val="Default"/>
        <w:jc w:val="both"/>
        <w:rPr>
          <w:rFonts w:ascii="Roboto Light" w:hAnsi="Roboto Light"/>
          <w:bCs/>
          <w:sz w:val="22"/>
          <w:szCs w:val="22"/>
        </w:rPr>
      </w:pPr>
      <w:r w:rsidRPr="00D44009">
        <w:rPr>
          <w:rFonts w:ascii="Roboto Light" w:hAnsi="Roboto Light"/>
          <w:bCs/>
          <w:sz w:val="22"/>
          <w:szCs w:val="22"/>
        </w:rPr>
        <w:t>The Shared Learning Trust is a stand-alone multi-academy trust. The trust currently manages</w:t>
      </w:r>
      <w:r w:rsidRPr="00D44009">
        <w:rPr>
          <w:rFonts w:ascii="Roboto Light" w:hAnsi="Roboto Light"/>
          <w:sz w:val="22"/>
          <w:szCs w:val="22"/>
        </w:rPr>
        <w:t xml:space="preserve"> four academies:</w:t>
      </w:r>
    </w:p>
    <w:p w:rsidR="00D44009" w:rsidRPr="00D44009" w:rsidRDefault="00D44009" w:rsidP="00D44009">
      <w:pPr>
        <w:pStyle w:val="Default"/>
        <w:jc w:val="both"/>
        <w:rPr>
          <w:rFonts w:ascii="Roboto Light" w:hAnsi="Roboto Light"/>
          <w:sz w:val="22"/>
          <w:szCs w:val="22"/>
        </w:rPr>
      </w:pPr>
    </w:p>
    <w:p w:rsidR="00D44009" w:rsidRPr="00D44009" w:rsidRDefault="00D44009" w:rsidP="00D44009">
      <w:pPr>
        <w:pStyle w:val="Default"/>
        <w:numPr>
          <w:ilvl w:val="0"/>
          <w:numId w:val="2"/>
        </w:numPr>
        <w:jc w:val="both"/>
        <w:rPr>
          <w:rFonts w:ascii="Roboto Light" w:hAnsi="Roboto Light"/>
          <w:bCs/>
          <w:sz w:val="22"/>
          <w:szCs w:val="22"/>
        </w:rPr>
      </w:pPr>
      <w:r w:rsidRPr="00D44009">
        <w:rPr>
          <w:rFonts w:ascii="Roboto Light" w:hAnsi="Roboto Light"/>
          <w:sz w:val="22"/>
          <w:szCs w:val="22"/>
        </w:rPr>
        <w:t>The Linden Academy (formerly Moorlands Free School), Luton, age 4-11, judged good by Ofsted in July 2013.</w:t>
      </w:r>
    </w:p>
    <w:p w:rsidR="00D44009" w:rsidRPr="00D44009" w:rsidRDefault="00D44009" w:rsidP="00D44009">
      <w:pPr>
        <w:pStyle w:val="Default"/>
        <w:numPr>
          <w:ilvl w:val="0"/>
          <w:numId w:val="2"/>
        </w:numPr>
        <w:jc w:val="both"/>
        <w:rPr>
          <w:rFonts w:ascii="Roboto Light" w:hAnsi="Roboto Light"/>
          <w:bCs/>
          <w:sz w:val="22"/>
          <w:szCs w:val="22"/>
        </w:rPr>
      </w:pPr>
      <w:r w:rsidRPr="00D44009">
        <w:rPr>
          <w:rFonts w:ascii="Roboto Light" w:hAnsi="Roboto Light"/>
          <w:sz w:val="22"/>
          <w:szCs w:val="22"/>
        </w:rPr>
        <w:t xml:space="preserve">The Stockwood Park Academy (formerly South Academy), Luton, age 11-18, </w:t>
      </w:r>
      <w:r w:rsidRPr="00D44009">
        <w:rPr>
          <w:rFonts w:ascii="Roboto Light" w:hAnsi="Roboto Light"/>
          <w:bCs/>
          <w:sz w:val="22"/>
          <w:szCs w:val="22"/>
        </w:rPr>
        <w:t>judged good by Ofsted in May 2015.</w:t>
      </w:r>
    </w:p>
    <w:p w:rsidR="00D44009" w:rsidRPr="00D44009" w:rsidRDefault="00D44009" w:rsidP="00D44009">
      <w:pPr>
        <w:pStyle w:val="Default"/>
        <w:numPr>
          <w:ilvl w:val="0"/>
          <w:numId w:val="2"/>
        </w:numPr>
        <w:jc w:val="both"/>
        <w:rPr>
          <w:rFonts w:ascii="Roboto Light" w:hAnsi="Roboto Light"/>
          <w:bCs/>
          <w:sz w:val="22"/>
          <w:szCs w:val="22"/>
        </w:rPr>
      </w:pPr>
      <w:r w:rsidRPr="00D44009">
        <w:rPr>
          <w:rFonts w:ascii="Roboto Light" w:hAnsi="Roboto Light"/>
          <w:sz w:val="22"/>
          <w:szCs w:val="22"/>
        </w:rPr>
        <w:t xml:space="preserve">The Chalk Hills Academy (formerly </w:t>
      </w:r>
      <w:r w:rsidRPr="00D44009">
        <w:rPr>
          <w:rFonts w:ascii="Roboto Light" w:hAnsi="Roboto Light"/>
          <w:bCs/>
          <w:sz w:val="22"/>
          <w:szCs w:val="22"/>
        </w:rPr>
        <w:t>West Academy), Luton, age 11-18, judged good by Ofsted in September 2014.</w:t>
      </w:r>
    </w:p>
    <w:p w:rsidR="00D44009" w:rsidRPr="00D44009" w:rsidRDefault="00D44009" w:rsidP="00D44009">
      <w:pPr>
        <w:pStyle w:val="Default"/>
        <w:numPr>
          <w:ilvl w:val="0"/>
          <w:numId w:val="2"/>
        </w:numPr>
        <w:jc w:val="both"/>
        <w:rPr>
          <w:rFonts w:ascii="Roboto Light" w:hAnsi="Roboto Light"/>
          <w:bCs/>
          <w:sz w:val="22"/>
          <w:szCs w:val="22"/>
        </w:rPr>
      </w:pPr>
      <w:r w:rsidRPr="00D44009">
        <w:rPr>
          <w:rFonts w:ascii="Roboto Light" w:hAnsi="Roboto Light"/>
          <w:bCs/>
          <w:sz w:val="22"/>
          <w:szCs w:val="22"/>
        </w:rPr>
        <w:t>The Vale Academy, Dunstable, age 4-13 (in the process of changing from a middle school to a primary school) judged good (with behaviour outstanding) by Ofsted in September 2014.</w:t>
      </w:r>
    </w:p>
    <w:p w:rsidR="006B1E7F" w:rsidRPr="00D44009" w:rsidRDefault="006B1E7F" w:rsidP="006B1E7F">
      <w:pPr>
        <w:pStyle w:val="Default"/>
        <w:jc w:val="both"/>
        <w:rPr>
          <w:rFonts w:ascii="Roboto Light" w:hAnsi="Roboto Light"/>
          <w:bCs/>
          <w:sz w:val="22"/>
          <w:szCs w:val="22"/>
        </w:rPr>
      </w:pPr>
    </w:p>
    <w:p w:rsidR="003C5D9B" w:rsidRPr="00D44009" w:rsidRDefault="003C5D9B" w:rsidP="00D44009">
      <w:pPr>
        <w:pStyle w:val="Default"/>
        <w:jc w:val="both"/>
        <w:rPr>
          <w:rFonts w:ascii="Roboto Light" w:hAnsi="Roboto Light"/>
          <w:bCs/>
          <w:sz w:val="22"/>
          <w:szCs w:val="22"/>
        </w:rPr>
      </w:pPr>
    </w:p>
    <w:p w:rsidR="00C023BE" w:rsidRPr="00D44009" w:rsidRDefault="00C023BE" w:rsidP="00C023BE">
      <w:pPr>
        <w:pStyle w:val="Default"/>
        <w:pBdr>
          <w:bottom w:val="single" w:sz="12" w:space="1" w:color="auto"/>
        </w:pBdr>
        <w:rPr>
          <w:rFonts w:ascii="Roboto Light" w:hAnsi="Roboto Light"/>
          <w:b/>
          <w:bCs/>
          <w:sz w:val="28"/>
          <w:szCs w:val="28"/>
        </w:rPr>
      </w:pPr>
      <w:r w:rsidRPr="00D44009">
        <w:rPr>
          <w:rFonts w:ascii="Roboto Light" w:hAnsi="Roboto Light"/>
          <w:b/>
          <w:bCs/>
          <w:sz w:val="28"/>
          <w:szCs w:val="28"/>
        </w:rPr>
        <w:t xml:space="preserve">VISION &amp; VALUES </w:t>
      </w:r>
    </w:p>
    <w:p w:rsidR="00C023BE" w:rsidRPr="00D44009" w:rsidRDefault="00C023BE" w:rsidP="00C023BE">
      <w:pPr>
        <w:pStyle w:val="Default"/>
        <w:jc w:val="both"/>
        <w:rPr>
          <w:rFonts w:ascii="Roboto Light" w:hAnsi="Roboto Light"/>
          <w:bCs/>
          <w:sz w:val="28"/>
          <w:szCs w:val="28"/>
        </w:rPr>
      </w:pPr>
    </w:p>
    <w:p w:rsidR="00C023BE" w:rsidRPr="00D44009" w:rsidRDefault="00C023BE" w:rsidP="00C023BE">
      <w:pPr>
        <w:pStyle w:val="Default"/>
        <w:jc w:val="both"/>
        <w:rPr>
          <w:rFonts w:ascii="Roboto Light" w:hAnsi="Roboto Light"/>
          <w:sz w:val="22"/>
          <w:szCs w:val="22"/>
        </w:rPr>
      </w:pPr>
    </w:p>
    <w:p w:rsidR="00C023BE" w:rsidRPr="00D44009" w:rsidRDefault="00C023BE" w:rsidP="00C023BE">
      <w:pPr>
        <w:jc w:val="center"/>
        <w:rPr>
          <w:rFonts w:ascii="Roboto Light" w:hAnsi="Roboto Light"/>
          <w:b/>
          <w:bCs/>
          <w:sz w:val="32"/>
          <w:szCs w:val="32"/>
        </w:rPr>
      </w:pPr>
      <w:r w:rsidRPr="00D44009">
        <w:rPr>
          <w:rFonts w:ascii="Roboto Light" w:hAnsi="Roboto Light"/>
          <w:b/>
          <w:bCs/>
          <w:sz w:val="32"/>
          <w:szCs w:val="32"/>
        </w:rPr>
        <w:t>A Vision for the development of The Shared Learning Trust</w:t>
      </w:r>
    </w:p>
    <w:p w:rsidR="00C023BE" w:rsidRPr="00D44009" w:rsidRDefault="00C023BE" w:rsidP="00C023BE">
      <w:pPr>
        <w:jc w:val="center"/>
        <w:rPr>
          <w:rFonts w:ascii="Roboto Light" w:hAnsi="Roboto Light"/>
          <w:b/>
          <w:bCs/>
        </w:rPr>
      </w:pPr>
    </w:p>
    <w:p w:rsidR="00C023BE" w:rsidRPr="00D44009" w:rsidRDefault="00C023BE" w:rsidP="00C023BE">
      <w:pPr>
        <w:spacing w:after="160" w:line="252" w:lineRule="auto"/>
        <w:jc w:val="both"/>
        <w:rPr>
          <w:rFonts w:ascii="Roboto Light" w:hAnsi="Roboto Light"/>
          <w:b/>
          <w:bCs/>
        </w:rPr>
      </w:pPr>
      <w:r w:rsidRPr="00D44009">
        <w:rPr>
          <w:rFonts w:ascii="Roboto Light" w:hAnsi="Roboto Light"/>
          <w:b/>
          <w:bCs/>
        </w:rPr>
        <w:t>Strive, achieve, believe!</w:t>
      </w:r>
    </w:p>
    <w:p w:rsidR="00C023BE" w:rsidRPr="00D44009" w:rsidRDefault="00C023BE" w:rsidP="00C023BE">
      <w:pPr>
        <w:spacing w:after="160" w:line="252" w:lineRule="auto"/>
        <w:jc w:val="both"/>
        <w:rPr>
          <w:rFonts w:ascii="Roboto Light" w:hAnsi="Roboto Light"/>
        </w:rPr>
      </w:pPr>
      <w:r w:rsidRPr="00D44009">
        <w:rPr>
          <w:rFonts w:ascii="Roboto Light" w:hAnsi="Roboto Light"/>
        </w:rPr>
        <w:t>At The Shared Learning Trust we provide opportunities for all our students and adults to be aspirational and develop a passion and excitement for learning.  Working with our communities, we ensure all students are able to achieve beyond their targets to reach the success they deserve. Our students develop a strong self-belief so that they flourish and develop into well-rounded, self-respecting young people.</w:t>
      </w:r>
    </w:p>
    <w:p w:rsidR="00C023BE" w:rsidRPr="00D44009" w:rsidRDefault="00C023BE" w:rsidP="00C023BE">
      <w:pPr>
        <w:spacing w:after="160" w:line="252" w:lineRule="auto"/>
        <w:jc w:val="both"/>
        <w:rPr>
          <w:rFonts w:ascii="Roboto Light" w:hAnsi="Roboto Light"/>
        </w:rPr>
      </w:pPr>
      <w:r w:rsidRPr="00D44009">
        <w:rPr>
          <w:rFonts w:ascii="Roboto Light" w:hAnsi="Roboto Light"/>
        </w:rPr>
        <w:t>Our commitment to our vision can be seen through:</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Our academies working together to provide more opportunities for all students and staff</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A focus on the development of our staff with opportunities for clear and dynamic career progression and high quality recruitment and retention.</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Strong Trust approaches to our key issues, for example; teaching, assessment, attendance and curriculum development.</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Partnerships with schools outside of our Trust to maximise opportunities for all.</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Close working and communication with our families and local community.</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Care for our families beyond the school day.</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Excellent lessons and learning incorporating effective use of new technologies.</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An interesting yet challenging curriculum.</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16-19 provision which ensures progression routes for all.</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A Cross-Trust focus on high achievement and high standards.</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Ensuring that every child in our Trust reaches their full potential by providing exciting opportunities both inside and outside of the classroom.</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Exemplary behaviour and conduct at all times.</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A can-do attitude across the Trust that fosters belief and high expectation.</w:t>
      </w:r>
    </w:p>
    <w:p w:rsidR="00C023BE" w:rsidRPr="00D44009" w:rsidRDefault="00C023BE" w:rsidP="00C023BE">
      <w:pPr>
        <w:widowControl/>
        <w:numPr>
          <w:ilvl w:val="0"/>
          <w:numId w:val="23"/>
        </w:numPr>
        <w:spacing w:after="160" w:line="252" w:lineRule="auto"/>
        <w:contextualSpacing/>
        <w:jc w:val="both"/>
        <w:rPr>
          <w:rFonts w:ascii="Roboto Light" w:eastAsia="Times New Roman" w:hAnsi="Roboto Light"/>
        </w:rPr>
      </w:pPr>
      <w:r w:rsidRPr="00D44009">
        <w:rPr>
          <w:rFonts w:ascii="Roboto Light" w:eastAsia="Times New Roman" w:hAnsi="Roboto Light"/>
        </w:rPr>
        <w:t>Ensuring no opportunities are missed.</w:t>
      </w:r>
    </w:p>
    <w:p w:rsidR="00C023BE" w:rsidRPr="00D44009" w:rsidRDefault="00C023BE" w:rsidP="00C023BE">
      <w:pPr>
        <w:spacing w:after="160" w:line="252" w:lineRule="auto"/>
        <w:jc w:val="both"/>
        <w:rPr>
          <w:rFonts w:ascii="Roboto Light" w:hAnsi="Roboto Light"/>
        </w:rPr>
      </w:pPr>
    </w:p>
    <w:p w:rsidR="00C023BE" w:rsidRPr="00D44009" w:rsidRDefault="00C023BE" w:rsidP="00D44009">
      <w:pPr>
        <w:spacing w:after="160" w:line="252" w:lineRule="auto"/>
        <w:jc w:val="both"/>
        <w:rPr>
          <w:rFonts w:ascii="Roboto Light" w:hAnsi="Roboto Light" w:cs="Arial"/>
          <w:b/>
        </w:rPr>
      </w:pPr>
      <w:r w:rsidRPr="00D44009">
        <w:rPr>
          <w:rFonts w:ascii="Roboto Light" w:hAnsi="Roboto Light"/>
        </w:rPr>
        <w:t>Our vision is to produce young people who are aspirational, have developed self-belief and who achieve more that than they ever thought was possible.</w:t>
      </w:r>
      <w:r w:rsidRPr="00D44009">
        <w:rPr>
          <w:rFonts w:ascii="Roboto Light" w:hAnsi="Roboto Light" w:cs="Arial"/>
          <w:b/>
        </w:rPr>
        <w:br w:type="page"/>
      </w:r>
    </w:p>
    <w:p w:rsidR="009819AD" w:rsidRPr="00D44009" w:rsidRDefault="009819AD" w:rsidP="009819AD">
      <w:pPr>
        <w:pBdr>
          <w:bottom w:val="single" w:sz="12" w:space="1" w:color="auto"/>
        </w:pBdr>
        <w:rPr>
          <w:rFonts w:ascii="Roboto Light" w:hAnsi="Roboto Light" w:cs="Arial"/>
          <w:b/>
          <w:sz w:val="28"/>
          <w:szCs w:val="28"/>
        </w:rPr>
      </w:pPr>
      <w:r w:rsidRPr="00D44009">
        <w:rPr>
          <w:rFonts w:ascii="Roboto Light" w:hAnsi="Roboto Light" w:cs="Arial"/>
          <w:b/>
          <w:sz w:val="28"/>
          <w:szCs w:val="28"/>
        </w:rPr>
        <w:lastRenderedPageBreak/>
        <w:t>THE POST</w:t>
      </w:r>
    </w:p>
    <w:p w:rsidR="002E4F92" w:rsidRPr="00D44009" w:rsidRDefault="002E4F92">
      <w:pPr>
        <w:spacing w:after="0" w:line="240" w:lineRule="auto"/>
        <w:rPr>
          <w:rFonts w:ascii="Roboto Light" w:hAnsi="Roboto Light" w:cs="Arial"/>
        </w:rPr>
      </w:pPr>
    </w:p>
    <w:p w:rsidR="004D222C" w:rsidRPr="00D44009" w:rsidRDefault="004A6564">
      <w:pPr>
        <w:pStyle w:val="Heading4"/>
        <w:tabs>
          <w:tab w:val="left" w:pos="3828"/>
        </w:tabs>
        <w:rPr>
          <w:rFonts w:ascii="Roboto Light" w:hAnsi="Roboto Light"/>
          <w:szCs w:val="22"/>
        </w:rPr>
      </w:pPr>
      <w:r>
        <w:rPr>
          <w:rFonts w:ascii="Roboto Light" w:eastAsiaTheme="minorHAnsi" w:hAnsi="Roboto Light"/>
          <w:bCs w:val="0"/>
          <w:szCs w:val="22"/>
          <w:lang w:val="en-US"/>
        </w:rPr>
        <w:t>Head OF PE</w:t>
      </w:r>
    </w:p>
    <w:p w:rsidR="006B1E7F" w:rsidRPr="00D44009" w:rsidRDefault="006B1E7F" w:rsidP="00DD6BBC">
      <w:pPr>
        <w:pStyle w:val="Heading4"/>
        <w:tabs>
          <w:tab w:val="left" w:pos="3828"/>
        </w:tabs>
        <w:rPr>
          <w:rFonts w:ascii="Roboto Light" w:hAnsi="Roboto Light"/>
          <w:szCs w:val="22"/>
        </w:rPr>
      </w:pPr>
    </w:p>
    <w:p w:rsidR="00BC251B" w:rsidRPr="00D44009" w:rsidRDefault="00BC251B" w:rsidP="00BC251B">
      <w:pPr>
        <w:jc w:val="both"/>
        <w:rPr>
          <w:rFonts w:ascii="Roboto Light" w:hAnsi="Roboto Light" w:cs="Arial"/>
        </w:rPr>
      </w:pPr>
      <w:r w:rsidRPr="00D44009">
        <w:rPr>
          <w:rFonts w:ascii="Roboto Light" w:hAnsi="Roboto Light" w:cs="Arial"/>
        </w:rPr>
        <w:t>The main purpose of the post is to develop, plan and deliver effective and high quality learning experiences to all students, improvin</w:t>
      </w:r>
      <w:r w:rsidR="00C329CA">
        <w:rPr>
          <w:rFonts w:ascii="Roboto Light" w:hAnsi="Roboto Light" w:cs="Arial"/>
        </w:rPr>
        <w:t>g upon GCSE outcomes and developing and leading Post-16 provision.</w:t>
      </w:r>
    </w:p>
    <w:p w:rsidR="00BC251B" w:rsidRPr="00D44009" w:rsidRDefault="00BC251B" w:rsidP="00BC251B">
      <w:pPr>
        <w:jc w:val="both"/>
        <w:rPr>
          <w:rFonts w:ascii="Roboto Light" w:hAnsi="Roboto Light" w:cs="Arial"/>
        </w:rPr>
      </w:pPr>
      <w:r w:rsidRPr="00D44009">
        <w:rPr>
          <w:rFonts w:ascii="Roboto Light" w:hAnsi="Roboto Light" w:cs="Arial"/>
        </w:rPr>
        <w:t xml:space="preserve">In joining the dynamic and innovative </w:t>
      </w:r>
      <w:r w:rsidR="004A6564">
        <w:rPr>
          <w:rFonts w:ascii="Roboto Light" w:hAnsi="Roboto Light" w:cs="Arial"/>
        </w:rPr>
        <w:t>PE</w:t>
      </w:r>
      <w:r w:rsidRPr="00D44009">
        <w:rPr>
          <w:rFonts w:ascii="Roboto Light" w:hAnsi="Roboto Light" w:cs="Arial"/>
        </w:rPr>
        <w:t xml:space="preserve"> department at Chalk Hills, where colleagues are collaborative, imaginative and thrive in a team environment, you will help further advance curriculum changes and share excellent practice. </w:t>
      </w:r>
    </w:p>
    <w:p w:rsidR="00BC251B" w:rsidRPr="00D44009" w:rsidRDefault="00BC251B" w:rsidP="00BC251B">
      <w:pPr>
        <w:rPr>
          <w:rFonts w:ascii="Roboto Light" w:hAnsi="Roboto Light" w:cs="Arial"/>
          <w:lang w:val="en"/>
        </w:rPr>
      </w:pPr>
      <w:r w:rsidRPr="00D44009">
        <w:rPr>
          <w:rFonts w:ascii="Roboto Light" w:hAnsi="Roboto Light" w:cs="Arial"/>
        </w:rPr>
        <w:t>The successful candidate will be an experienced/aspirational professional, who is enthusiastic, influential and committed to working in pursuit of success for the academy and its learners.  If you are highly motivated, respond well to a challenge and have excellent communication skills, this could be the job for you!</w:t>
      </w:r>
      <w:r w:rsidRPr="00D44009">
        <w:rPr>
          <w:rFonts w:ascii="Roboto Light" w:hAnsi="Roboto Light" w:cs="Arial"/>
          <w:lang w:val="en"/>
        </w:rPr>
        <w:t xml:space="preserve"> </w:t>
      </w:r>
    </w:p>
    <w:p w:rsidR="00BC251B" w:rsidRPr="00D44009" w:rsidRDefault="00BC251B" w:rsidP="00BC251B">
      <w:pPr>
        <w:rPr>
          <w:rFonts w:ascii="Roboto Light" w:hAnsi="Roboto Light" w:cs="Arial"/>
          <w:lang w:val="en"/>
        </w:rPr>
      </w:pPr>
      <w:r w:rsidRPr="00D44009">
        <w:rPr>
          <w:rFonts w:ascii="Roboto Light" w:hAnsi="Roboto Light" w:cs="Arial"/>
          <w:lang w:val="en"/>
        </w:rPr>
        <w:t>Visits to the Academy are warmly welcomed.</w:t>
      </w:r>
    </w:p>
    <w:p w:rsidR="00BC251B" w:rsidRPr="00D44009" w:rsidRDefault="00BC251B" w:rsidP="00BC251B">
      <w:pPr>
        <w:rPr>
          <w:rFonts w:ascii="Roboto Light" w:hAnsi="Roboto Light"/>
          <w:lang w:val="en-GB"/>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D44009" w:rsidP="00DD6BBC">
      <w:pPr>
        <w:pStyle w:val="Heading4"/>
        <w:tabs>
          <w:tab w:val="left" w:pos="3828"/>
        </w:tabs>
        <w:rPr>
          <w:rFonts w:ascii="Roboto Light" w:hAnsi="Roboto Light"/>
          <w:szCs w:val="22"/>
        </w:rPr>
      </w:pPr>
      <w:r w:rsidRPr="00D44009">
        <w:rPr>
          <w:rFonts w:ascii="Roboto Light" w:hAnsi="Roboto Light"/>
          <w:noProof/>
          <w:lang w:eastAsia="en-GB"/>
        </w:rPr>
        <w:drawing>
          <wp:anchor distT="0" distB="0" distL="114300" distR="114300" simplePos="0" relativeHeight="251710976" behindDoc="1" locked="0" layoutInCell="1" allowOverlap="1" wp14:anchorId="767B513F" wp14:editId="73E8D731">
            <wp:simplePos x="0" y="0"/>
            <wp:positionH relativeFrom="margin">
              <wp:align>center</wp:align>
            </wp:positionH>
            <wp:positionV relativeFrom="paragraph">
              <wp:posOffset>7413</wp:posOffset>
            </wp:positionV>
            <wp:extent cx="3790950" cy="2524125"/>
            <wp:effectExtent l="0" t="0" r="0" b="9525"/>
            <wp:wrapTight wrapText="bothSides">
              <wp:wrapPolygon edited="0">
                <wp:start x="0" y="0"/>
                <wp:lineTo x="0" y="21518"/>
                <wp:lineTo x="21491" y="21518"/>
                <wp:lineTo x="21491" y="0"/>
                <wp:lineTo x="0" y="0"/>
              </wp:wrapPolygon>
            </wp:wrapTight>
            <wp:docPr id="1" name="Picture 1" descr="C:\Users\sonia.turner\Desktop\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turner\Desktop\pic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2524125"/>
                    </a:xfrm>
                    <a:prstGeom prst="rect">
                      <a:avLst/>
                    </a:prstGeom>
                    <a:noFill/>
                    <a:ln>
                      <a:noFill/>
                    </a:ln>
                  </pic:spPr>
                </pic:pic>
              </a:graphicData>
            </a:graphic>
          </wp:anchor>
        </w:drawing>
      </w: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6B1E7F" w:rsidRPr="00D44009" w:rsidRDefault="006B1E7F" w:rsidP="00DD6BBC">
      <w:pPr>
        <w:pStyle w:val="Heading4"/>
        <w:tabs>
          <w:tab w:val="left" w:pos="3828"/>
        </w:tabs>
        <w:rPr>
          <w:rFonts w:ascii="Roboto Light" w:hAnsi="Roboto Light"/>
          <w:szCs w:val="22"/>
        </w:rPr>
      </w:pPr>
    </w:p>
    <w:p w:rsidR="000E1446" w:rsidRPr="00D44009" w:rsidRDefault="000E1446" w:rsidP="00DD6BBC">
      <w:pPr>
        <w:pStyle w:val="Heading4"/>
        <w:tabs>
          <w:tab w:val="left" w:pos="3828"/>
        </w:tabs>
        <w:rPr>
          <w:rFonts w:ascii="Roboto Light" w:hAnsi="Roboto Light"/>
          <w:szCs w:val="22"/>
        </w:rPr>
      </w:pPr>
    </w:p>
    <w:p w:rsidR="000E1446" w:rsidRPr="00D44009" w:rsidRDefault="000E1446" w:rsidP="00DD6BBC">
      <w:pPr>
        <w:pStyle w:val="Heading4"/>
        <w:tabs>
          <w:tab w:val="left" w:pos="3828"/>
        </w:tabs>
        <w:rPr>
          <w:rFonts w:ascii="Roboto Light" w:hAnsi="Roboto Light"/>
          <w:szCs w:val="22"/>
        </w:rPr>
      </w:pPr>
    </w:p>
    <w:p w:rsidR="000E1446" w:rsidRPr="00D44009" w:rsidRDefault="000E1446" w:rsidP="00DD6BBC">
      <w:pPr>
        <w:pStyle w:val="Heading4"/>
        <w:tabs>
          <w:tab w:val="left" w:pos="3828"/>
        </w:tabs>
        <w:rPr>
          <w:rFonts w:ascii="Roboto Light" w:hAnsi="Roboto Light"/>
          <w:szCs w:val="22"/>
        </w:rPr>
      </w:pPr>
    </w:p>
    <w:p w:rsidR="000E1446" w:rsidRPr="00D44009" w:rsidRDefault="000E1446" w:rsidP="000E1446">
      <w:pPr>
        <w:rPr>
          <w:rFonts w:ascii="Roboto Light" w:hAnsi="Roboto Light"/>
          <w:lang w:val="en-GB"/>
        </w:rPr>
      </w:pPr>
    </w:p>
    <w:p w:rsidR="000E1446" w:rsidRPr="00D44009" w:rsidRDefault="000E1446" w:rsidP="000E1446">
      <w:pPr>
        <w:rPr>
          <w:rFonts w:ascii="Roboto Light" w:hAnsi="Roboto Light"/>
          <w:lang w:val="en-GB"/>
        </w:rPr>
      </w:pPr>
    </w:p>
    <w:p w:rsidR="000E1446" w:rsidRPr="00D44009" w:rsidRDefault="000E1446" w:rsidP="000E1446">
      <w:pPr>
        <w:pBdr>
          <w:bottom w:val="single" w:sz="12" w:space="1" w:color="auto"/>
        </w:pBdr>
        <w:rPr>
          <w:rFonts w:ascii="Roboto Light" w:hAnsi="Roboto Light" w:cs="Arial"/>
          <w:b/>
          <w:sz w:val="28"/>
          <w:szCs w:val="28"/>
        </w:rPr>
      </w:pPr>
      <w:r w:rsidRPr="00D44009">
        <w:rPr>
          <w:rFonts w:ascii="Roboto Light" w:hAnsi="Roboto Light" w:cs="Arial"/>
          <w:b/>
          <w:sz w:val="28"/>
          <w:szCs w:val="28"/>
        </w:rPr>
        <w:t xml:space="preserve">RECRUITMENT TIME TABLE </w:t>
      </w:r>
    </w:p>
    <w:p w:rsidR="00DD6BBC" w:rsidRPr="00D44009" w:rsidRDefault="00DD6BBC" w:rsidP="00DD6BBC">
      <w:pPr>
        <w:spacing w:after="0" w:line="240" w:lineRule="auto"/>
        <w:rPr>
          <w:rFonts w:ascii="Roboto Light" w:hAnsi="Roboto Light" w:cs="Arial"/>
          <w:lang w:val="en-GB"/>
        </w:rPr>
      </w:pPr>
    </w:p>
    <w:tbl>
      <w:tblPr>
        <w:tblStyle w:val="TableGrid"/>
        <w:tblW w:w="9923" w:type="dxa"/>
        <w:tblInd w:w="108" w:type="dxa"/>
        <w:tblLook w:val="04A0" w:firstRow="1" w:lastRow="0" w:firstColumn="1" w:lastColumn="0" w:noHBand="0" w:noVBand="1"/>
      </w:tblPr>
      <w:tblGrid>
        <w:gridCol w:w="4820"/>
        <w:gridCol w:w="5103"/>
      </w:tblGrid>
      <w:tr w:rsidR="004D222C" w:rsidRPr="00D44009">
        <w:tc>
          <w:tcPr>
            <w:tcW w:w="4820" w:type="dxa"/>
          </w:tcPr>
          <w:p w:rsidR="00A557F4" w:rsidRDefault="00A557F4" w:rsidP="00876E5A">
            <w:pPr>
              <w:rPr>
                <w:rFonts w:ascii="Roboto Light" w:hAnsi="Roboto Light" w:cs="Arial"/>
              </w:rPr>
            </w:pPr>
          </w:p>
          <w:p w:rsidR="00FC0BE0" w:rsidRPr="00D44009" w:rsidRDefault="000F3965" w:rsidP="00876E5A">
            <w:pPr>
              <w:rPr>
                <w:rFonts w:ascii="Roboto Light" w:hAnsi="Roboto Light" w:cs="Arial"/>
              </w:rPr>
            </w:pPr>
            <w:r>
              <w:rPr>
                <w:rFonts w:ascii="Roboto Light" w:hAnsi="Roboto Light" w:cs="Arial"/>
              </w:rPr>
              <w:t xml:space="preserve"> Monday 10 April 2017</w:t>
            </w:r>
          </w:p>
        </w:tc>
        <w:tc>
          <w:tcPr>
            <w:tcW w:w="5103" w:type="dxa"/>
          </w:tcPr>
          <w:p w:rsidR="00EB6D2E" w:rsidRPr="00D44009" w:rsidRDefault="002824F4" w:rsidP="00FC0BE0">
            <w:pPr>
              <w:rPr>
                <w:rFonts w:ascii="Roboto Light" w:hAnsi="Roboto Light" w:cs="Arial"/>
              </w:rPr>
            </w:pPr>
            <w:r w:rsidRPr="00D44009">
              <w:rPr>
                <w:rFonts w:ascii="Roboto Light" w:hAnsi="Roboto Light" w:cs="Arial"/>
              </w:rPr>
              <w:t>Advertisement appears</w:t>
            </w:r>
            <w:r w:rsidR="00EA4FB0" w:rsidRPr="00D44009">
              <w:rPr>
                <w:rFonts w:ascii="Roboto Light" w:hAnsi="Roboto Light" w:cs="Arial"/>
              </w:rPr>
              <w:t xml:space="preserve"> </w:t>
            </w:r>
            <w:r w:rsidR="009F6949" w:rsidRPr="00D44009">
              <w:rPr>
                <w:rFonts w:ascii="Roboto Light" w:hAnsi="Roboto Light" w:cs="Arial"/>
              </w:rPr>
              <w:t>online</w:t>
            </w:r>
            <w:r w:rsidR="00FC0BE0">
              <w:rPr>
                <w:rFonts w:ascii="Roboto Light" w:hAnsi="Roboto Light" w:cs="Arial"/>
              </w:rPr>
              <w:t xml:space="preserve"> TES </w:t>
            </w:r>
            <w:r w:rsidR="00D44009" w:rsidRPr="00D44009">
              <w:rPr>
                <w:rFonts w:ascii="Roboto Light" w:hAnsi="Roboto Light" w:cs="Arial"/>
                <w:color w:val="000000" w:themeColor="text1"/>
              </w:rPr>
              <w:t xml:space="preserve">and in the </w:t>
            </w:r>
            <w:r w:rsidR="00876E5A">
              <w:rPr>
                <w:rFonts w:ascii="Roboto Light" w:hAnsi="Roboto Light" w:cs="Arial"/>
                <w:color w:val="000000" w:themeColor="text1"/>
              </w:rPr>
              <w:t xml:space="preserve"> Hays</w:t>
            </w:r>
            <w:r w:rsidR="00FC0BE0">
              <w:rPr>
                <w:rFonts w:ascii="Roboto Light" w:hAnsi="Roboto Light" w:cs="Arial"/>
                <w:color w:val="000000" w:themeColor="text1"/>
              </w:rPr>
              <w:t xml:space="preserve">/ schools week </w:t>
            </w:r>
          </w:p>
        </w:tc>
      </w:tr>
      <w:tr w:rsidR="003C5D9B" w:rsidRPr="00D44009">
        <w:tc>
          <w:tcPr>
            <w:tcW w:w="4820" w:type="dxa"/>
          </w:tcPr>
          <w:p w:rsidR="003C5D9B" w:rsidRDefault="003C5D9B" w:rsidP="00B36668">
            <w:pPr>
              <w:rPr>
                <w:rFonts w:ascii="Roboto Light" w:hAnsi="Roboto Light" w:cs="Arial"/>
              </w:rPr>
            </w:pPr>
          </w:p>
          <w:p w:rsidR="00FC0BE0" w:rsidRPr="00D44009" w:rsidRDefault="000F3965" w:rsidP="00B36668">
            <w:pPr>
              <w:rPr>
                <w:rFonts w:ascii="Roboto Light" w:hAnsi="Roboto Light" w:cs="Arial"/>
              </w:rPr>
            </w:pPr>
            <w:r>
              <w:rPr>
                <w:rFonts w:ascii="Roboto Light" w:hAnsi="Roboto Light" w:cs="Arial"/>
              </w:rPr>
              <w:t>Wednesday 17 May 2017</w:t>
            </w:r>
          </w:p>
        </w:tc>
        <w:tc>
          <w:tcPr>
            <w:tcW w:w="5103" w:type="dxa"/>
          </w:tcPr>
          <w:p w:rsidR="003C5D9B" w:rsidRPr="00D44009" w:rsidRDefault="003C5D9B" w:rsidP="003C5D9B">
            <w:pPr>
              <w:rPr>
                <w:rFonts w:ascii="Roboto Light" w:hAnsi="Roboto Light" w:cs="Arial"/>
              </w:rPr>
            </w:pPr>
            <w:r w:rsidRPr="00D44009">
              <w:rPr>
                <w:rFonts w:ascii="Roboto Light" w:hAnsi="Roboto Light" w:cs="Arial"/>
              </w:rPr>
              <w:t>Closing date for applications (by 12 noon)</w:t>
            </w:r>
          </w:p>
          <w:p w:rsidR="003C5D9B" w:rsidRPr="00D44009" w:rsidRDefault="003C5D9B" w:rsidP="003C5D9B">
            <w:pPr>
              <w:rPr>
                <w:rFonts w:ascii="Roboto Light" w:hAnsi="Roboto Light" w:cs="Arial"/>
                <w:i/>
              </w:rPr>
            </w:pPr>
            <w:r w:rsidRPr="00D44009">
              <w:rPr>
                <w:rFonts w:ascii="Roboto Light" w:hAnsi="Roboto Light" w:cs="Arial"/>
                <w:i/>
              </w:rPr>
              <w:t>References will be requested at this stage</w:t>
            </w:r>
          </w:p>
        </w:tc>
      </w:tr>
      <w:tr w:rsidR="003C5D9B" w:rsidRPr="00D44009">
        <w:tc>
          <w:tcPr>
            <w:tcW w:w="4820" w:type="dxa"/>
          </w:tcPr>
          <w:p w:rsidR="003C5D9B" w:rsidRPr="00D44009" w:rsidRDefault="000F3965" w:rsidP="00876E5A">
            <w:pPr>
              <w:rPr>
                <w:rFonts w:ascii="Roboto Light" w:hAnsi="Roboto Light" w:cs="Arial"/>
              </w:rPr>
            </w:pPr>
            <w:r>
              <w:rPr>
                <w:rFonts w:ascii="Roboto Light" w:hAnsi="Roboto Light" w:cs="Arial"/>
              </w:rPr>
              <w:t>Interview week beginning Monday 22 May 2017</w:t>
            </w:r>
          </w:p>
        </w:tc>
        <w:tc>
          <w:tcPr>
            <w:tcW w:w="5103" w:type="dxa"/>
          </w:tcPr>
          <w:p w:rsidR="003C5D9B" w:rsidRPr="00D44009" w:rsidRDefault="001B6C29" w:rsidP="003C5D9B">
            <w:pPr>
              <w:rPr>
                <w:rFonts w:ascii="Roboto Light" w:hAnsi="Roboto Light" w:cs="Arial"/>
              </w:rPr>
            </w:pPr>
            <w:r w:rsidRPr="00D44009">
              <w:rPr>
                <w:rFonts w:ascii="Roboto Light" w:hAnsi="Roboto Light" w:cs="Arial"/>
              </w:rPr>
              <w:t>Interview</w:t>
            </w:r>
            <w:r w:rsidR="000F3965">
              <w:rPr>
                <w:rFonts w:ascii="Roboto Light" w:hAnsi="Roboto Light" w:cs="Arial"/>
              </w:rPr>
              <w:t>s</w:t>
            </w:r>
            <w:bookmarkStart w:id="0" w:name="_GoBack"/>
            <w:bookmarkEnd w:id="0"/>
            <w:r w:rsidRPr="00D44009">
              <w:rPr>
                <w:rFonts w:ascii="Roboto Light" w:hAnsi="Roboto Light" w:cs="Arial"/>
              </w:rPr>
              <w:t xml:space="preserve"> </w:t>
            </w:r>
          </w:p>
          <w:p w:rsidR="003C5D9B" w:rsidRPr="00D44009" w:rsidRDefault="003C5D9B" w:rsidP="003C5D9B">
            <w:pPr>
              <w:rPr>
                <w:rFonts w:ascii="Roboto Light" w:hAnsi="Roboto Light" w:cs="Arial"/>
              </w:rPr>
            </w:pPr>
          </w:p>
        </w:tc>
      </w:tr>
    </w:tbl>
    <w:p w:rsidR="008C68B1" w:rsidRPr="00D44009" w:rsidRDefault="008C68B1" w:rsidP="00D44009">
      <w:pPr>
        <w:spacing w:after="0" w:line="240" w:lineRule="auto"/>
        <w:ind w:right="391"/>
        <w:rPr>
          <w:rFonts w:ascii="Roboto Light" w:eastAsia="Verdana" w:hAnsi="Roboto Light" w:cs="Arial"/>
          <w:b/>
        </w:rPr>
      </w:pPr>
      <w:r w:rsidRPr="00D44009">
        <w:rPr>
          <w:rFonts w:ascii="Roboto Light" w:eastAsia="Verdana" w:hAnsi="Roboto Light" w:cs="Arial"/>
          <w:b/>
        </w:rPr>
        <w:br w:type="column"/>
      </w:r>
    </w:p>
    <w:p w:rsidR="00D44009" w:rsidRPr="006A2CD1" w:rsidRDefault="00D44009" w:rsidP="00D44009">
      <w:pPr>
        <w:pBdr>
          <w:bottom w:val="single" w:sz="12" w:space="0" w:color="auto"/>
        </w:pBdr>
        <w:spacing w:after="0" w:line="240" w:lineRule="auto"/>
        <w:ind w:right="391"/>
        <w:rPr>
          <w:rFonts w:ascii="Roboto Light" w:eastAsia="Verdana" w:hAnsi="Roboto Light" w:cs="Arial"/>
          <w:b/>
          <w:sz w:val="32"/>
          <w:szCs w:val="32"/>
        </w:rPr>
      </w:pPr>
      <w:r w:rsidRPr="006A2CD1">
        <w:rPr>
          <w:rFonts w:ascii="Roboto Light" w:eastAsia="Verdana" w:hAnsi="Roboto Light" w:cs="Arial"/>
          <w:b/>
          <w:sz w:val="32"/>
          <w:szCs w:val="32"/>
        </w:rPr>
        <w:t>JOB DESCRIPTION</w:t>
      </w:r>
    </w:p>
    <w:p w:rsidR="00D44009" w:rsidRPr="006A2CD1" w:rsidRDefault="00D44009" w:rsidP="00D44009">
      <w:pPr>
        <w:spacing w:after="0"/>
        <w:rPr>
          <w:rFonts w:ascii="Roboto Light" w:hAnsi="Roboto Light" w:cs="Arial"/>
          <w:b/>
        </w:rPr>
      </w:pPr>
    </w:p>
    <w:tbl>
      <w:tblPr>
        <w:tblW w:w="0" w:type="auto"/>
        <w:tblLook w:val="01E0" w:firstRow="1" w:lastRow="1" w:firstColumn="1" w:lastColumn="1" w:noHBand="0" w:noVBand="0"/>
      </w:tblPr>
      <w:tblGrid>
        <w:gridCol w:w="2628"/>
        <w:gridCol w:w="5894"/>
      </w:tblGrid>
      <w:tr w:rsidR="004A6564" w:rsidRPr="00D44009" w:rsidTr="00B04145">
        <w:tc>
          <w:tcPr>
            <w:tcW w:w="2628" w:type="dxa"/>
          </w:tcPr>
          <w:p w:rsidR="004A6564" w:rsidRPr="00CA39EB" w:rsidRDefault="004A6564" w:rsidP="004A6564">
            <w:pPr>
              <w:jc w:val="both"/>
              <w:rPr>
                <w:rFonts w:ascii="Roboto Light" w:hAnsi="Roboto Light" w:cs="Arial"/>
                <w:b/>
              </w:rPr>
            </w:pPr>
            <w:r w:rsidRPr="00CA39EB">
              <w:rPr>
                <w:rFonts w:ascii="Roboto Light" w:hAnsi="Roboto Light" w:cs="Arial"/>
                <w:b/>
              </w:rPr>
              <w:t>Title:</w:t>
            </w:r>
          </w:p>
        </w:tc>
        <w:tc>
          <w:tcPr>
            <w:tcW w:w="5894" w:type="dxa"/>
          </w:tcPr>
          <w:p w:rsidR="004A6564" w:rsidRPr="00CA39EB" w:rsidRDefault="004A6564" w:rsidP="004A6564">
            <w:pPr>
              <w:jc w:val="both"/>
              <w:rPr>
                <w:rFonts w:ascii="Roboto Light" w:hAnsi="Roboto Light" w:cs="Arial"/>
              </w:rPr>
            </w:pPr>
            <w:r w:rsidRPr="00CA39EB">
              <w:rPr>
                <w:rFonts w:ascii="Roboto Light" w:hAnsi="Roboto Light" w:cs="Arial"/>
              </w:rPr>
              <w:t>Curriculum Leader of PE</w:t>
            </w:r>
          </w:p>
        </w:tc>
      </w:tr>
      <w:tr w:rsidR="004A6564" w:rsidRPr="00D44009" w:rsidTr="00B04145">
        <w:tc>
          <w:tcPr>
            <w:tcW w:w="2628" w:type="dxa"/>
          </w:tcPr>
          <w:p w:rsidR="004A6564" w:rsidRPr="00CA39EB" w:rsidRDefault="004A6564" w:rsidP="004A6564">
            <w:pPr>
              <w:jc w:val="both"/>
              <w:rPr>
                <w:rFonts w:ascii="Roboto Light" w:hAnsi="Roboto Light" w:cs="Arial"/>
                <w:b/>
              </w:rPr>
            </w:pPr>
            <w:r w:rsidRPr="00CA39EB">
              <w:rPr>
                <w:rFonts w:ascii="Roboto Light" w:hAnsi="Roboto Light" w:cs="Arial"/>
                <w:b/>
              </w:rPr>
              <w:t>Salary details:</w:t>
            </w:r>
            <w:r>
              <w:rPr>
                <w:rFonts w:ascii="Roboto Light" w:hAnsi="Roboto Light" w:cs="Arial"/>
                <w:b/>
              </w:rPr>
              <w:t xml:space="preserve">                        </w:t>
            </w:r>
          </w:p>
        </w:tc>
        <w:tc>
          <w:tcPr>
            <w:tcW w:w="5894" w:type="dxa"/>
          </w:tcPr>
          <w:p w:rsidR="004A6564" w:rsidRPr="00CA39EB" w:rsidRDefault="004A6564" w:rsidP="004A6564">
            <w:pPr>
              <w:jc w:val="both"/>
              <w:rPr>
                <w:rFonts w:ascii="Roboto Light" w:hAnsi="Roboto Light" w:cs="Arial"/>
              </w:rPr>
            </w:pPr>
            <w:r w:rsidRPr="00CA39EB">
              <w:rPr>
                <w:rFonts w:ascii="Roboto Light" w:hAnsi="Roboto Light" w:cs="Arial"/>
              </w:rPr>
              <w:t>MPS/UPS</w:t>
            </w:r>
          </w:p>
        </w:tc>
      </w:tr>
      <w:tr w:rsidR="004A6564" w:rsidRPr="00D44009" w:rsidTr="00B04145">
        <w:tc>
          <w:tcPr>
            <w:tcW w:w="2628" w:type="dxa"/>
          </w:tcPr>
          <w:p w:rsidR="004A6564" w:rsidRPr="00CA39EB" w:rsidRDefault="004A6564" w:rsidP="004A6564">
            <w:pPr>
              <w:jc w:val="both"/>
              <w:rPr>
                <w:rFonts w:ascii="Roboto Light" w:hAnsi="Roboto Light" w:cs="Arial"/>
                <w:b/>
              </w:rPr>
            </w:pPr>
            <w:r w:rsidRPr="00CA39EB">
              <w:rPr>
                <w:rFonts w:ascii="Roboto Light" w:hAnsi="Roboto Light" w:cs="Arial"/>
                <w:b/>
              </w:rPr>
              <w:t>Responsible to :</w:t>
            </w:r>
          </w:p>
        </w:tc>
        <w:tc>
          <w:tcPr>
            <w:tcW w:w="5894" w:type="dxa"/>
          </w:tcPr>
          <w:p w:rsidR="004A6564" w:rsidRPr="00CA39EB" w:rsidRDefault="004A6564" w:rsidP="004A6564">
            <w:pPr>
              <w:jc w:val="both"/>
              <w:rPr>
                <w:rFonts w:ascii="Roboto Light" w:hAnsi="Roboto Light" w:cs="Arial"/>
              </w:rPr>
            </w:pPr>
            <w:r w:rsidRPr="00CA39EB">
              <w:rPr>
                <w:rFonts w:ascii="Roboto Light" w:hAnsi="Roboto Light" w:cs="Arial"/>
              </w:rPr>
              <w:t>Directors of Learning</w:t>
            </w:r>
          </w:p>
        </w:tc>
      </w:tr>
      <w:tr w:rsidR="004A6564" w:rsidRPr="00D44009" w:rsidTr="00B04145">
        <w:tc>
          <w:tcPr>
            <w:tcW w:w="2628" w:type="dxa"/>
          </w:tcPr>
          <w:p w:rsidR="004A6564" w:rsidRPr="00CA39EB" w:rsidRDefault="004A6564" w:rsidP="004A6564">
            <w:pPr>
              <w:jc w:val="both"/>
              <w:rPr>
                <w:rFonts w:ascii="Roboto Light" w:hAnsi="Roboto Light" w:cs="Arial"/>
                <w:b/>
              </w:rPr>
            </w:pPr>
          </w:p>
        </w:tc>
        <w:tc>
          <w:tcPr>
            <w:tcW w:w="5894" w:type="dxa"/>
          </w:tcPr>
          <w:p w:rsidR="004A6564" w:rsidRPr="00CA39EB" w:rsidRDefault="004A6564" w:rsidP="004A6564">
            <w:pPr>
              <w:jc w:val="both"/>
              <w:rPr>
                <w:rFonts w:ascii="Roboto Light" w:hAnsi="Roboto Light" w:cs="Arial"/>
              </w:rPr>
            </w:pPr>
          </w:p>
        </w:tc>
      </w:tr>
    </w:tbl>
    <w:p w:rsidR="009F6949" w:rsidRPr="00D44009" w:rsidRDefault="009F6949" w:rsidP="009F6949">
      <w:pPr>
        <w:spacing w:after="120"/>
        <w:jc w:val="both"/>
        <w:rPr>
          <w:rFonts w:ascii="Roboto Light" w:hAnsi="Roboto Light" w:cs="Arial"/>
          <w:b/>
        </w:rPr>
      </w:pPr>
      <w:r w:rsidRPr="00D44009">
        <w:rPr>
          <w:rFonts w:ascii="Roboto Light" w:hAnsi="Roboto Light" w:cs="Arial"/>
          <w:b/>
        </w:rPr>
        <w:t>VISION AND PURPOSE</w:t>
      </w:r>
    </w:p>
    <w:p w:rsidR="009F6949" w:rsidRPr="00D44009" w:rsidRDefault="009F6949" w:rsidP="009F6949">
      <w:pPr>
        <w:widowControl/>
        <w:numPr>
          <w:ilvl w:val="0"/>
          <w:numId w:val="11"/>
        </w:numPr>
        <w:spacing w:after="0" w:line="240" w:lineRule="auto"/>
        <w:jc w:val="both"/>
        <w:rPr>
          <w:rFonts w:ascii="Roboto Light" w:hAnsi="Roboto Light" w:cs="Arial"/>
        </w:rPr>
      </w:pPr>
      <w:r w:rsidRPr="00D44009">
        <w:rPr>
          <w:rFonts w:ascii="Roboto Light" w:hAnsi="Roboto Light" w:cs="Arial"/>
        </w:rPr>
        <w:t>To develop, plan and deliver effective and high quality learning experiences for all students based on the emerging competency based curriculum.</w:t>
      </w:r>
    </w:p>
    <w:p w:rsidR="009F6949" w:rsidRPr="00D44009" w:rsidRDefault="009F6949" w:rsidP="009F6949">
      <w:pPr>
        <w:widowControl/>
        <w:numPr>
          <w:ilvl w:val="0"/>
          <w:numId w:val="11"/>
        </w:numPr>
        <w:spacing w:after="0" w:line="240" w:lineRule="auto"/>
        <w:jc w:val="both"/>
        <w:rPr>
          <w:rFonts w:ascii="Roboto Light" w:hAnsi="Roboto Light" w:cs="Arial"/>
        </w:rPr>
      </w:pPr>
      <w:r w:rsidRPr="00D44009">
        <w:rPr>
          <w:rFonts w:ascii="Roboto Light" w:hAnsi="Roboto Light" w:cs="Arial"/>
        </w:rPr>
        <w:t>Be accountable for the learning and achievement of all students they teach.</w:t>
      </w:r>
    </w:p>
    <w:p w:rsidR="009F6949" w:rsidRPr="00D44009" w:rsidRDefault="009F6949" w:rsidP="009F6949">
      <w:pPr>
        <w:widowControl/>
        <w:numPr>
          <w:ilvl w:val="0"/>
          <w:numId w:val="11"/>
        </w:numPr>
        <w:spacing w:after="0" w:line="240" w:lineRule="auto"/>
        <w:jc w:val="both"/>
        <w:rPr>
          <w:rFonts w:ascii="Roboto Light" w:hAnsi="Roboto Light" w:cs="Arial"/>
        </w:rPr>
      </w:pPr>
      <w:r w:rsidRPr="00D44009">
        <w:rPr>
          <w:rFonts w:ascii="Roboto Light" w:hAnsi="Roboto Light" w:cs="Arial"/>
        </w:rPr>
        <w:t>To liaise with teaching colleagues at The Trust to support strategic development, share good practice and plan collaborative activities.</w:t>
      </w:r>
    </w:p>
    <w:p w:rsidR="009F6949" w:rsidRPr="00D44009" w:rsidRDefault="009F6949" w:rsidP="009F6949">
      <w:pPr>
        <w:widowControl/>
        <w:numPr>
          <w:ilvl w:val="0"/>
          <w:numId w:val="11"/>
        </w:numPr>
        <w:spacing w:after="0" w:line="240" w:lineRule="auto"/>
        <w:jc w:val="both"/>
        <w:rPr>
          <w:rFonts w:ascii="Roboto Light" w:hAnsi="Roboto Light" w:cs="Arial"/>
        </w:rPr>
      </w:pPr>
      <w:r w:rsidRPr="00D44009">
        <w:rPr>
          <w:rFonts w:ascii="Roboto Light" w:hAnsi="Roboto Light" w:cs="Arial"/>
        </w:rPr>
        <w:t>To ensure that the Trust of The Chalk Hills Academy</w:t>
      </w:r>
      <w:r w:rsidR="00EE5BA5">
        <w:rPr>
          <w:rFonts w:ascii="Roboto Light" w:hAnsi="Roboto Light" w:cs="Arial"/>
        </w:rPr>
        <w:t xml:space="preserve"> </w:t>
      </w:r>
      <w:r w:rsidRPr="00D44009">
        <w:rPr>
          <w:rFonts w:ascii="Roboto Light" w:hAnsi="Roboto Light" w:cs="Arial"/>
        </w:rPr>
        <w:t>is always presented positively within and beyond the Academy.</w:t>
      </w:r>
    </w:p>
    <w:p w:rsidR="009F6949" w:rsidRPr="00D44009" w:rsidRDefault="009F6949" w:rsidP="009F6949">
      <w:pPr>
        <w:jc w:val="both"/>
        <w:rPr>
          <w:rFonts w:ascii="Roboto Light" w:hAnsi="Roboto Light" w:cs="Arial"/>
          <w:b/>
          <w:bCs/>
        </w:rPr>
      </w:pPr>
    </w:p>
    <w:p w:rsidR="009F6949" w:rsidRPr="00D44009" w:rsidRDefault="009F6949" w:rsidP="009F6949">
      <w:pPr>
        <w:jc w:val="both"/>
        <w:rPr>
          <w:rFonts w:ascii="Roboto Light" w:hAnsi="Roboto Light" w:cs="Arial"/>
          <w:b/>
        </w:rPr>
      </w:pPr>
      <w:r w:rsidRPr="00D44009">
        <w:rPr>
          <w:rFonts w:ascii="Roboto Light" w:hAnsi="Roboto Light" w:cs="Arial"/>
          <w:b/>
        </w:rPr>
        <w:t>ACCOUNTABLE FOR</w:t>
      </w:r>
    </w:p>
    <w:p w:rsidR="009F6949" w:rsidRPr="00D44009" w:rsidRDefault="009F6949" w:rsidP="009F6949">
      <w:pPr>
        <w:spacing w:afterLines="120" w:after="288"/>
        <w:jc w:val="both"/>
        <w:rPr>
          <w:rFonts w:ascii="Roboto Light" w:hAnsi="Roboto Light" w:cs="Arial"/>
          <w:b/>
        </w:rPr>
      </w:pPr>
      <w:r w:rsidRPr="00D44009">
        <w:rPr>
          <w:rFonts w:ascii="Roboto Light" w:hAnsi="Roboto Light" w:cs="Arial"/>
          <w:b/>
        </w:rPr>
        <w:t>Teaching and learning</w:t>
      </w:r>
    </w:p>
    <w:p w:rsidR="009F6949" w:rsidRPr="00D44009" w:rsidRDefault="009F6949" w:rsidP="009F6949">
      <w:pPr>
        <w:widowControl/>
        <w:numPr>
          <w:ilvl w:val="0"/>
          <w:numId w:val="12"/>
        </w:numPr>
        <w:spacing w:after="0" w:line="240" w:lineRule="auto"/>
        <w:jc w:val="both"/>
        <w:rPr>
          <w:rFonts w:ascii="Roboto Light" w:hAnsi="Roboto Light" w:cs="Arial"/>
        </w:rPr>
      </w:pPr>
      <w:r w:rsidRPr="00D44009">
        <w:rPr>
          <w:rFonts w:ascii="Roboto Light" w:hAnsi="Roboto Light" w:cs="Arial"/>
        </w:rPr>
        <w:t>Providing high quality subject and personal development curriculum lessons which:</w:t>
      </w:r>
    </w:p>
    <w:p w:rsidR="009F6949" w:rsidRPr="00D44009" w:rsidRDefault="009F6949" w:rsidP="009F6949">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D44009">
        <w:rPr>
          <w:rFonts w:ascii="Roboto Light" w:hAnsi="Roboto Light" w:cs="Arial"/>
          <w:bCs/>
        </w:rPr>
        <w:t>Ensure that students acquire new knowledge and skills, develop ideas and increase their understanding</w:t>
      </w:r>
    </w:p>
    <w:p w:rsidR="009F6949" w:rsidRPr="00D44009" w:rsidRDefault="009F6949" w:rsidP="009F6949">
      <w:pPr>
        <w:tabs>
          <w:tab w:val="num" w:pos="1800"/>
        </w:tabs>
        <w:ind w:left="720"/>
        <w:jc w:val="both"/>
        <w:rPr>
          <w:rFonts w:ascii="Roboto Light" w:hAnsi="Roboto Light" w:cs="Arial"/>
          <w:bCs/>
        </w:rPr>
      </w:pPr>
    </w:p>
    <w:p w:rsidR="009F6949" w:rsidRPr="00D44009" w:rsidRDefault="009F6949" w:rsidP="009F6949">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D44009">
        <w:rPr>
          <w:rFonts w:ascii="Roboto Light" w:hAnsi="Roboto Light" w:cs="Arial"/>
          <w:bCs/>
        </w:rPr>
        <w:t>Enable students to develop their learning habits of concentration, working productively both independently and collaboratively, and producing work which is well presented.</w:t>
      </w:r>
    </w:p>
    <w:p w:rsidR="009F6949" w:rsidRPr="00D44009" w:rsidRDefault="009F6949" w:rsidP="009F6949">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D44009">
        <w:rPr>
          <w:rFonts w:ascii="Roboto Light" w:hAnsi="Roboto Light" w:cs="Arial"/>
          <w:bCs/>
        </w:rPr>
        <w:t>Ensure students understand the progress they are making through</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well planned lessons</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modules based on assessment for learning</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lessons well matched to students’ needs with an appropriate level of challenge</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well organized and skilful use of resources, including time, information learning technology and learning assistants</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homework which reinforces and extends the learning undertaken in class</w:t>
      </w:r>
    </w:p>
    <w:p w:rsidR="009F6949" w:rsidRPr="00D44009" w:rsidRDefault="009F6949" w:rsidP="009F6949">
      <w:pPr>
        <w:widowControl/>
        <w:numPr>
          <w:ilvl w:val="2"/>
          <w:numId w:val="11"/>
        </w:numPr>
        <w:tabs>
          <w:tab w:val="num" w:pos="1860"/>
        </w:tabs>
        <w:spacing w:after="0" w:line="240" w:lineRule="auto"/>
        <w:jc w:val="both"/>
        <w:rPr>
          <w:rFonts w:ascii="Roboto Light" w:hAnsi="Roboto Light" w:cs="Arial"/>
          <w:bCs/>
        </w:rPr>
      </w:pPr>
      <w:r w:rsidRPr="00D44009">
        <w:rPr>
          <w:rFonts w:ascii="Roboto Light" w:hAnsi="Roboto Light" w:cs="Arial"/>
          <w:bCs/>
        </w:rPr>
        <w:t>consistent and effective behaviour management</w:t>
      </w:r>
    </w:p>
    <w:p w:rsidR="009F6949" w:rsidRPr="00D44009" w:rsidRDefault="009F6949" w:rsidP="009F6949">
      <w:pPr>
        <w:ind w:left="1440"/>
        <w:jc w:val="both"/>
        <w:rPr>
          <w:rFonts w:ascii="Roboto Light" w:hAnsi="Roboto Light" w:cs="Arial"/>
          <w:b/>
          <w:bCs/>
          <w:color w:val="0000FF"/>
        </w:rPr>
      </w:pPr>
    </w:p>
    <w:p w:rsidR="009F6949" w:rsidRPr="00D44009" w:rsidRDefault="009F6949" w:rsidP="009F6949">
      <w:pPr>
        <w:jc w:val="both"/>
        <w:rPr>
          <w:rFonts w:ascii="Roboto Light" w:hAnsi="Roboto Light" w:cs="Arial"/>
          <w:b/>
        </w:rPr>
      </w:pPr>
      <w:r w:rsidRPr="00D44009">
        <w:rPr>
          <w:rFonts w:ascii="Roboto Light" w:hAnsi="Roboto Light" w:cs="Arial"/>
          <w:b/>
        </w:rPr>
        <w:t xml:space="preserve">Leadership and management </w:t>
      </w:r>
    </w:p>
    <w:p w:rsidR="009F6949" w:rsidRPr="00D44009" w:rsidRDefault="009F6949" w:rsidP="009F6949">
      <w:pPr>
        <w:widowControl/>
        <w:numPr>
          <w:ilvl w:val="0"/>
          <w:numId w:val="13"/>
        </w:numPr>
        <w:spacing w:after="0" w:line="240" w:lineRule="auto"/>
        <w:jc w:val="both"/>
        <w:rPr>
          <w:rFonts w:ascii="Roboto Light" w:hAnsi="Roboto Light" w:cs="Arial"/>
        </w:rPr>
      </w:pPr>
      <w:r w:rsidRPr="00D44009">
        <w:rPr>
          <w:rFonts w:ascii="Roboto Light" w:hAnsi="Roboto Light" w:cs="Arial"/>
        </w:rPr>
        <w:t>Taking responsibility for ensuring they are up to date in terms of their knowledge of the subject(s) they teach, the related teaching methodologies and the external examination requirements for their subject(s), especially the newly emerging vocational qualifications/diplomas.</w:t>
      </w:r>
    </w:p>
    <w:p w:rsidR="009F6949" w:rsidRPr="00D44009" w:rsidRDefault="009F6949" w:rsidP="009F6949">
      <w:pPr>
        <w:widowControl/>
        <w:numPr>
          <w:ilvl w:val="0"/>
          <w:numId w:val="13"/>
        </w:numPr>
        <w:spacing w:after="0" w:line="240" w:lineRule="auto"/>
        <w:jc w:val="both"/>
        <w:rPr>
          <w:rFonts w:ascii="Roboto Light" w:hAnsi="Roboto Light" w:cs="Arial"/>
        </w:rPr>
      </w:pPr>
      <w:r w:rsidRPr="00D44009">
        <w:rPr>
          <w:rFonts w:ascii="Roboto Light" w:hAnsi="Roboto Light" w:cs="Arial"/>
        </w:rPr>
        <w:t xml:space="preserve">Attending assemblies, register students and assist with supervision before, during and after the working day             </w:t>
      </w:r>
    </w:p>
    <w:p w:rsidR="009F6949" w:rsidRPr="00D44009" w:rsidRDefault="00BC72D7" w:rsidP="009F6949">
      <w:pPr>
        <w:widowControl/>
        <w:numPr>
          <w:ilvl w:val="0"/>
          <w:numId w:val="13"/>
        </w:numPr>
        <w:tabs>
          <w:tab w:val="clear" w:pos="680"/>
          <w:tab w:val="num" w:pos="284"/>
        </w:tabs>
        <w:spacing w:after="0" w:line="240" w:lineRule="auto"/>
        <w:jc w:val="both"/>
        <w:rPr>
          <w:rFonts w:ascii="Roboto Light" w:hAnsi="Roboto Light" w:cs="Arial"/>
        </w:rPr>
      </w:pPr>
      <w:r>
        <w:rPr>
          <w:rFonts w:ascii="Roboto Light" w:hAnsi="Roboto Light" w:cs="Arial"/>
        </w:rPr>
        <w:t xml:space="preserve">       </w:t>
      </w:r>
      <w:r w:rsidR="009F6949" w:rsidRPr="00D44009">
        <w:rPr>
          <w:rFonts w:ascii="Roboto Light" w:hAnsi="Roboto Light" w:cs="Arial"/>
        </w:rPr>
        <w:t xml:space="preserve">Attending meetings arranged for staff, with parents and, when appropriate, with outside agencies/providers </w:t>
      </w:r>
    </w:p>
    <w:p w:rsidR="009F6949" w:rsidRPr="00D44009" w:rsidRDefault="009F6949" w:rsidP="009F6949">
      <w:pPr>
        <w:widowControl/>
        <w:numPr>
          <w:ilvl w:val="0"/>
          <w:numId w:val="13"/>
        </w:numPr>
        <w:spacing w:after="0" w:line="240" w:lineRule="auto"/>
        <w:jc w:val="both"/>
        <w:rPr>
          <w:rFonts w:ascii="Roboto Light" w:hAnsi="Roboto Light" w:cs="Arial"/>
        </w:rPr>
      </w:pPr>
      <w:r w:rsidRPr="00D44009">
        <w:rPr>
          <w:rFonts w:ascii="Roboto Light" w:hAnsi="Roboto Light" w:cs="Arial"/>
        </w:rPr>
        <w:t xml:space="preserve">Supervising and, so far as practicable, teaching students whose teacher is not available                      </w:t>
      </w:r>
    </w:p>
    <w:p w:rsidR="009F6949" w:rsidRPr="00D44009" w:rsidRDefault="009F6949" w:rsidP="009F6949">
      <w:pPr>
        <w:widowControl/>
        <w:numPr>
          <w:ilvl w:val="0"/>
          <w:numId w:val="13"/>
        </w:numPr>
        <w:spacing w:after="0" w:line="240" w:lineRule="auto"/>
        <w:jc w:val="both"/>
        <w:rPr>
          <w:rFonts w:ascii="Roboto Light" w:hAnsi="Roboto Light" w:cs="Arial"/>
        </w:rPr>
      </w:pPr>
      <w:r w:rsidRPr="00D44009">
        <w:rPr>
          <w:rFonts w:ascii="Roboto Light" w:hAnsi="Roboto Light" w:cs="Arial"/>
        </w:rPr>
        <w:t xml:space="preserve">Assessing, recording and reporting on the personal development and academic attainment and achievement of students. </w:t>
      </w:r>
    </w:p>
    <w:p w:rsidR="009F6949" w:rsidRPr="00D44009" w:rsidRDefault="009F6949" w:rsidP="009F6949">
      <w:pPr>
        <w:widowControl/>
        <w:numPr>
          <w:ilvl w:val="0"/>
          <w:numId w:val="13"/>
        </w:numPr>
        <w:spacing w:after="0" w:line="240" w:lineRule="auto"/>
        <w:jc w:val="both"/>
        <w:rPr>
          <w:rFonts w:ascii="Roboto Light" w:hAnsi="Roboto Light" w:cs="Arial"/>
        </w:rPr>
      </w:pPr>
      <w:r w:rsidRPr="00D44009">
        <w:rPr>
          <w:rFonts w:ascii="Roboto Light" w:hAnsi="Roboto Light" w:cs="Arial"/>
        </w:rPr>
        <w:t>Ensure that work is always set for classes when absence is foreseeable.</w:t>
      </w:r>
    </w:p>
    <w:p w:rsidR="009F6949" w:rsidRPr="00D44009" w:rsidRDefault="009F6949" w:rsidP="009F6949">
      <w:pPr>
        <w:ind w:left="360"/>
        <w:jc w:val="both"/>
        <w:rPr>
          <w:rFonts w:ascii="Roboto Light" w:hAnsi="Roboto Light" w:cs="Arial"/>
          <w:b/>
          <w:bCs/>
          <w:color w:val="0000FF"/>
        </w:rPr>
      </w:pPr>
    </w:p>
    <w:p w:rsidR="00A557F4" w:rsidRDefault="00A557F4" w:rsidP="009F6949">
      <w:pPr>
        <w:jc w:val="both"/>
        <w:rPr>
          <w:rFonts w:ascii="Roboto Light" w:hAnsi="Roboto Light" w:cs="Arial"/>
          <w:b/>
        </w:rPr>
      </w:pPr>
    </w:p>
    <w:p w:rsidR="009F6949" w:rsidRPr="00D44009" w:rsidRDefault="009F6949" w:rsidP="009F6949">
      <w:pPr>
        <w:jc w:val="both"/>
        <w:rPr>
          <w:rFonts w:ascii="Roboto Light" w:hAnsi="Roboto Light" w:cs="Arial"/>
          <w:b/>
        </w:rPr>
      </w:pPr>
      <w:r w:rsidRPr="00D44009">
        <w:rPr>
          <w:rFonts w:ascii="Roboto Light" w:hAnsi="Roboto Light" w:cs="Arial"/>
          <w:b/>
        </w:rPr>
        <w:t>Care, welfare, guidance and support.</w:t>
      </w:r>
    </w:p>
    <w:p w:rsidR="009F6949" w:rsidRPr="00D44009" w:rsidRDefault="009F6949" w:rsidP="009F6949">
      <w:pPr>
        <w:widowControl/>
        <w:numPr>
          <w:ilvl w:val="0"/>
          <w:numId w:val="14"/>
        </w:numPr>
        <w:spacing w:after="0" w:line="240" w:lineRule="auto"/>
        <w:jc w:val="both"/>
        <w:rPr>
          <w:rFonts w:ascii="Roboto Light" w:hAnsi="Roboto Light" w:cs="Arial"/>
        </w:rPr>
      </w:pPr>
      <w:r w:rsidRPr="00D44009">
        <w:rPr>
          <w:rFonts w:ascii="Roboto Light" w:hAnsi="Roboto Light" w:cs="Arial"/>
        </w:rPr>
        <w:t>As a personal tutor</w:t>
      </w:r>
    </w:p>
    <w:p w:rsidR="009F6949" w:rsidRPr="00D44009" w:rsidRDefault="009F6949" w:rsidP="009F6949">
      <w:pPr>
        <w:widowControl/>
        <w:numPr>
          <w:ilvl w:val="1"/>
          <w:numId w:val="22"/>
        </w:numPr>
        <w:tabs>
          <w:tab w:val="num" w:pos="1860"/>
        </w:tabs>
        <w:spacing w:after="0" w:line="240" w:lineRule="auto"/>
        <w:jc w:val="both"/>
        <w:rPr>
          <w:rFonts w:ascii="Roboto Light" w:hAnsi="Roboto Light" w:cs="Arial"/>
          <w:bCs/>
        </w:rPr>
      </w:pPr>
      <w:r w:rsidRPr="00D44009">
        <w:rPr>
          <w:rFonts w:ascii="Roboto Light" w:hAnsi="Roboto Light" w:cs="Arial"/>
          <w:bCs/>
        </w:rPr>
        <w:t>maintain an ongoing overview of the personal and academic development of each student,</w:t>
      </w:r>
    </w:p>
    <w:p w:rsidR="009F6949" w:rsidRPr="00D44009" w:rsidRDefault="009F6949" w:rsidP="009F6949">
      <w:pPr>
        <w:widowControl/>
        <w:numPr>
          <w:ilvl w:val="1"/>
          <w:numId w:val="22"/>
        </w:numPr>
        <w:tabs>
          <w:tab w:val="num" w:pos="1860"/>
        </w:tabs>
        <w:spacing w:after="0" w:line="240" w:lineRule="auto"/>
        <w:jc w:val="both"/>
        <w:rPr>
          <w:rFonts w:ascii="Roboto Light" w:hAnsi="Roboto Light" w:cs="Arial"/>
          <w:bCs/>
        </w:rPr>
      </w:pPr>
      <w:r w:rsidRPr="00D44009">
        <w:rPr>
          <w:rFonts w:ascii="Roboto Light" w:hAnsi="Roboto Light" w:cs="Arial"/>
          <w:bCs/>
        </w:rPr>
        <w:t xml:space="preserve">negotiate the individual learning plan for each tutee,   </w:t>
      </w:r>
    </w:p>
    <w:p w:rsidR="009F6949" w:rsidRPr="00D44009" w:rsidRDefault="009F6949" w:rsidP="009F6949">
      <w:pPr>
        <w:widowControl/>
        <w:numPr>
          <w:ilvl w:val="1"/>
          <w:numId w:val="22"/>
        </w:numPr>
        <w:tabs>
          <w:tab w:val="num" w:pos="1860"/>
        </w:tabs>
        <w:spacing w:after="0" w:line="240" w:lineRule="auto"/>
        <w:jc w:val="both"/>
        <w:rPr>
          <w:rFonts w:ascii="Roboto Light" w:hAnsi="Roboto Light" w:cs="Arial"/>
          <w:bCs/>
        </w:rPr>
      </w:pPr>
      <w:r w:rsidRPr="00D44009">
        <w:rPr>
          <w:rFonts w:ascii="Roboto Light" w:hAnsi="Roboto Light" w:cs="Arial"/>
          <w:bCs/>
        </w:rPr>
        <w:t>work with others to identify when intervention is needed e.g. when underachievement is identified or additional challenge is required</w:t>
      </w:r>
    </w:p>
    <w:p w:rsidR="009F6949" w:rsidRPr="00D44009" w:rsidRDefault="009F6949" w:rsidP="009F6949">
      <w:pPr>
        <w:widowControl/>
        <w:numPr>
          <w:ilvl w:val="1"/>
          <w:numId w:val="22"/>
        </w:numPr>
        <w:tabs>
          <w:tab w:val="num" w:pos="1860"/>
        </w:tabs>
        <w:spacing w:after="0" w:line="240" w:lineRule="auto"/>
        <w:jc w:val="both"/>
        <w:rPr>
          <w:rFonts w:ascii="Roboto Light" w:hAnsi="Roboto Light" w:cs="Arial"/>
          <w:bCs/>
        </w:rPr>
      </w:pPr>
      <w:r w:rsidRPr="00D44009">
        <w:rPr>
          <w:rFonts w:ascii="Roboto Light" w:hAnsi="Roboto Light" w:cs="Arial"/>
          <w:bCs/>
        </w:rPr>
        <w:t>monitor the effectiveness of additional support, especially from learning mentors and outside agencies</w:t>
      </w:r>
    </w:p>
    <w:p w:rsidR="009F6949" w:rsidRPr="00D44009" w:rsidRDefault="009F6949" w:rsidP="009F6949">
      <w:pPr>
        <w:widowControl/>
        <w:numPr>
          <w:ilvl w:val="1"/>
          <w:numId w:val="22"/>
        </w:numPr>
        <w:tabs>
          <w:tab w:val="num" w:pos="1860"/>
        </w:tabs>
        <w:spacing w:after="0" w:line="240" w:lineRule="auto"/>
        <w:jc w:val="both"/>
        <w:rPr>
          <w:rFonts w:ascii="Roboto Light" w:hAnsi="Roboto Light" w:cs="Arial"/>
          <w:bCs/>
        </w:rPr>
      </w:pPr>
      <w:r w:rsidRPr="00D44009">
        <w:rPr>
          <w:rFonts w:ascii="Roboto Light" w:hAnsi="Roboto Light" w:cs="Arial"/>
          <w:bCs/>
        </w:rPr>
        <w:t>maintain effective lines of communication with parents at all times.</w:t>
      </w:r>
    </w:p>
    <w:p w:rsidR="009F6949" w:rsidRPr="00D44009" w:rsidRDefault="009F6949" w:rsidP="009F6949">
      <w:pPr>
        <w:tabs>
          <w:tab w:val="num" w:pos="1860"/>
        </w:tabs>
        <w:ind w:left="1470"/>
        <w:jc w:val="both"/>
        <w:rPr>
          <w:rFonts w:ascii="Roboto Light" w:hAnsi="Roboto Light" w:cs="Arial"/>
          <w:bCs/>
        </w:rPr>
      </w:pPr>
    </w:p>
    <w:p w:rsidR="009F6949" w:rsidRPr="00D44009" w:rsidRDefault="009F6949" w:rsidP="009F6949">
      <w:pPr>
        <w:widowControl/>
        <w:numPr>
          <w:ilvl w:val="0"/>
          <w:numId w:val="14"/>
        </w:numPr>
        <w:spacing w:after="0" w:line="240" w:lineRule="auto"/>
        <w:rPr>
          <w:rFonts w:ascii="Roboto Light" w:hAnsi="Roboto Light" w:cs="Arial"/>
        </w:rPr>
      </w:pPr>
      <w:r w:rsidRPr="00D44009">
        <w:rPr>
          <w:rFonts w:ascii="Roboto Light" w:hAnsi="Roboto Light" w:cs="Arial"/>
        </w:rPr>
        <w:t>As a subject and personal development curriculum teacher:</w:t>
      </w:r>
    </w:p>
    <w:p w:rsidR="009F6949" w:rsidRPr="00D44009" w:rsidRDefault="009F6949" w:rsidP="009F6949">
      <w:pPr>
        <w:widowControl/>
        <w:numPr>
          <w:ilvl w:val="0"/>
          <w:numId w:val="21"/>
        </w:numPr>
        <w:spacing w:after="0" w:line="240" w:lineRule="auto"/>
        <w:rPr>
          <w:rFonts w:ascii="Roboto Light" w:hAnsi="Roboto Light" w:cs="Arial"/>
          <w:bCs/>
        </w:rPr>
      </w:pPr>
      <w:r w:rsidRPr="00D44009">
        <w:rPr>
          <w:rFonts w:ascii="Roboto Light" w:hAnsi="Roboto Light" w:cs="Arial"/>
          <w:bCs/>
        </w:rPr>
        <w:t>Identify and exploit opportunities within their curriculum or management role which enable them to support individual student outcomes.</w:t>
      </w:r>
    </w:p>
    <w:p w:rsidR="009F6949" w:rsidRPr="00D44009" w:rsidRDefault="009F6949" w:rsidP="009F6949">
      <w:pPr>
        <w:widowControl/>
        <w:numPr>
          <w:ilvl w:val="0"/>
          <w:numId w:val="21"/>
        </w:numPr>
        <w:spacing w:after="0" w:line="240" w:lineRule="auto"/>
        <w:rPr>
          <w:rFonts w:ascii="Roboto Light" w:hAnsi="Roboto Light" w:cs="Arial"/>
          <w:bCs/>
        </w:rPr>
      </w:pPr>
      <w:r w:rsidRPr="00D44009">
        <w:rPr>
          <w:rFonts w:ascii="Roboto Light" w:hAnsi="Roboto Light" w:cs="Arial"/>
          <w:bCs/>
        </w:rPr>
        <w:t xml:space="preserve">Maintain accurate and comprehensive records of individual student’s needs, both in the classroom and in extended school activities.  </w:t>
      </w:r>
    </w:p>
    <w:p w:rsidR="009F6949" w:rsidRPr="00D44009" w:rsidRDefault="009F6949" w:rsidP="009F6949">
      <w:pPr>
        <w:widowControl/>
        <w:numPr>
          <w:ilvl w:val="0"/>
          <w:numId w:val="21"/>
        </w:numPr>
        <w:spacing w:after="0" w:line="240" w:lineRule="auto"/>
        <w:rPr>
          <w:rFonts w:ascii="Roboto Light" w:hAnsi="Roboto Light" w:cs="Arial"/>
          <w:bCs/>
        </w:rPr>
      </w:pPr>
      <w:r w:rsidRPr="00D44009">
        <w:rPr>
          <w:rFonts w:ascii="Roboto Light" w:hAnsi="Roboto Light" w:cs="Arial"/>
          <w:bCs/>
        </w:rPr>
        <w:t xml:space="preserve">Demonstrate how student needs are being met. </w:t>
      </w:r>
    </w:p>
    <w:p w:rsidR="009F6949" w:rsidRPr="00D44009" w:rsidRDefault="009F6949" w:rsidP="009F6949">
      <w:pPr>
        <w:widowControl/>
        <w:numPr>
          <w:ilvl w:val="0"/>
          <w:numId w:val="21"/>
        </w:numPr>
        <w:spacing w:after="0" w:line="240" w:lineRule="auto"/>
        <w:rPr>
          <w:rFonts w:ascii="Roboto Light" w:hAnsi="Roboto Light" w:cs="Arial"/>
          <w:bCs/>
        </w:rPr>
      </w:pPr>
      <w:r w:rsidRPr="00D44009">
        <w:rPr>
          <w:rFonts w:ascii="Roboto Light" w:hAnsi="Roboto Light" w:cs="Arial"/>
          <w:bCs/>
        </w:rPr>
        <w:t>Monitor student engagement, progress and wellbeing to ensure all are supported appropriately.</w:t>
      </w:r>
    </w:p>
    <w:p w:rsidR="009F6949" w:rsidRPr="00D44009" w:rsidRDefault="009F6949" w:rsidP="009F6949">
      <w:pPr>
        <w:widowControl/>
        <w:numPr>
          <w:ilvl w:val="0"/>
          <w:numId w:val="21"/>
        </w:numPr>
        <w:spacing w:after="0" w:line="240" w:lineRule="auto"/>
        <w:rPr>
          <w:rFonts w:ascii="Roboto Light" w:hAnsi="Roboto Light" w:cs="Arial"/>
          <w:bCs/>
        </w:rPr>
      </w:pPr>
      <w:r w:rsidRPr="00D44009">
        <w:rPr>
          <w:rFonts w:ascii="Roboto Light" w:hAnsi="Roboto Light" w:cs="Arial"/>
          <w:bCs/>
        </w:rPr>
        <w:t>Contribute to the assessment and reporting of student development in line with Academy policies and achievement across all skills and competences in and out of school.</w:t>
      </w:r>
    </w:p>
    <w:p w:rsidR="009F6949" w:rsidRPr="00D44009" w:rsidRDefault="009F6949" w:rsidP="009F6949">
      <w:pPr>
        <w:tabs>
          <w:tab w:val="num" w:pos="1800"/>
          <w:tab w:val="num" w:pos="1860"/>
        </w:tabs>
        <w:ind w:left="360"/>
        <w:jc w:val="both"/>
        <w:rPr>
          <w:rFonts w:ascii="Roboto Light" w:hAnsi="Roboto Light" w:cs="Arial"/>
          <w:bCs/>
        </w:rPr>
      </w:pPr>
      <w:r w:rsidRPr="00D44009">
        <w:rPr>
          <w:rFonts w:ascii="Roboto Light" w:hAnsi="Roboto Light" w:cs="Arial"/>
          <w:bCs/>
        </w:rPr>
        <w:t>Participate in the arrangements to seek and take action on students’ views</w:t>
      </w:r>
    </w:p>
    <w:p w:rsidR="009F6949" w:rsidRPr="00D44009" w:rsidRDefault="009F6949" w:rsidP="009F6949">
      <w:pPr>
        <w:tabs>
          <w:tab w:val="left" w:pos="284"/>
        </w:tabs>
        <w:jc w:val="both"/>
        <w:rPr>
          <w:rFonts w:ascii="Roboto Light" w:hAnsi="Roboto Light" w:cs="Arial"/>
          <w:bCs/>
        </w:rPr>
      </w:pPr>
    </w:p>
    <w:p w:rsidR="009F6949" w:rsidRPr="00D44009" w:rsidRDefault="009F6949" w:rsidP="009F6949">
      <w:pPr>
        <w:rPr>
          <w:rFonts w:ascii="Roboto Light" w:hAnsi="Roboto Light"/>
        </w:rPr>
      </w:pPr>
      <w:r w:rsidRPr="00D44009">
        <w:rPr>
          <w:rFonts w:ascii="Roboto Light" w:hAnsi="Roboto Light" w:cs="Arial"/>
        </w:rPr>
        <w:br w:type="page"/>
      </w:r>
    </w:p>
    <w:p w:rsidR="00D44009" w:rsidRPr="006A2CD1" w:rsidRDefault="00D44009" w:rsidP="00D44009">
      <w:pPr>
        <w:pBdr>
          <w:bottom w:val="single" w:sz="12" w:space="0" w:color="auto"/>
        </w:pBdr>
        <w:spacing w:after="0" w:line="240" w:lineRule="auto"/>
        <w:ind w:right="391"/>
        <w:rPr>
          <w:rFonts w:ascii="Roboto Light" w:eastAsia="Verdana" w:hAnsi="Roboto Light" w:cs="Arial"/>
          <w:b/>
          <w:sz w:val="32"/>
          <w:szCs w:val="32"/>
        </w:rPr>
      </w:pPr>
      <w:r w:rsidRPr="006A2CD1">
        <w:rPr>
          <w:rFonts w:ascii="Roboto Light" w:eastAsia="Verdana" w:hAnsi="Roboto Light" w:cs="Arial"/>
          <w:b/>
          <w:sz w:val="32"/>
          <w:szCs w:val="32"/>
        </w:rPr>
        <w:lastRenderedPageBreak/>
        <w:t>PERSON SPECIFICATION</w:t>
      </w:r>
    </w:p>
    <w:p w:rsidR="00A557F4" w:rsidRDefault="00A557F4" w:rsidP="009F6949">
      <w:pPr>
        <w:jc w:val="both"/>
        <w:rPr>
          <w:rFonts w:ascii="Roboto Light" w:hAnsi="Roboto Light" w:cs="Arial"/>
        </w:rPr>
      </w:pPr>
    </w:p>
    <w:p w:rsidR="009F6949" w:rsidRPr="00D44009" w:rsidRDefault="009F6949" w:rsidP="009F6949">
      <w:pPr>
        <w:jc w:val="both"/>
        <w:rPr>
          <w:rFonts w:ascii="Roboto Light" w:hAnsi="Roboto Light" w:cs="Arial"/>
        </w:rPr>
      </w:pPr>
      <w:r w:rsidRPr="00D44009">
        <w:rPr>
          <w:rFonts w:ascii="Roboto Light" w:hAnsi="Roboto Light" w:cs="Arial"/>
        </w:rPr>
        <w:t>The successful candidate will be experienced professional who is energetic, innovative and influential, reliable and committed to working as part of a team.  More specifically candidates should be able to demonstrate the following minimum requirements:</w:t>
      </w:r>
    </w:p>
    <w:tbl>
      <w:tblPr>
        <w:tblW w:w="252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4791"/>
        <w:gridCol w:w="4791"/>
        <w:gridCol w:w="4791"/>
        <w:gridCol w:w="1276"/>
        <w:gridCol w:w="2977"/>
        <w:gridCol w:w="1275"/>
      </w:tblGrid>
      <w:tr w:rsidR="004A6564" w:rsidRPr="00D44009" w:rsidTr="004A6564">
        <w:tc>
          <w:tcPr>
            <w:tcW w:w="5358" w:type="dxa"/>
          </w:tcPr>
          <w:p w:rsidR="004A6564" w:rsidRPr="00CA39EB" w:rsidRDefault="004A6564" w:rsidP="004A6564">
            <w:pPr>
              <w:pStyle w:val="Heading1"/>
              <w:rPr>
                <w:rFonts w:ascii="Roboto Light" w:hAnsi="Roboto Light" w:cs="Arial"/>
                <w:b w:val="0"/>
                <w:color w:val="auto"/>
                <w:sz w:val="22"/>
                <w:szCs w:val="22"/>
              </w:rPr>
            </w:pPr>
            <w:r w:rsidRPr="00CA39EB">
              <w:rPr>
                <w:rFonts w:ascii="Roboto Light" w:hAnsi="Roboto Light" w:cs="Arial"/>
                <w:b w:val="0"/>
                <w:color w:val="auto"/>
                <w:sz w:val="22"/>
                <w:szCs w:val="22"/>
              </w:rPr>
              <w:t>Essential</w:t>
            </w:r>
          </w:p>
        </w:tc>
        <w:tc>
          <w:tcPr>
            <w:tcW w:w="4791" w:type="dxa"/>
          </w:tcPr>
          <w:p w:rsidR="004A6564" w:rsidRPr="00CA39EB" w:rsidRDefault="004A6564" w:rsidP="004A6564">
            <w:pPr>
              <w:pStyle w:val="Heading1"/>
              <w:rPr>
                <w:rFonts w:ascii="Roboto Light" w:hAnsi="Roboto Light" w:cs="Arial"/>
                <w:b w:val="0"/>
                <w:color w:val="auto"/>
                <w:sz w:val="22"/>
                <w:szCs w:val="22"/>
              </w:rPr>
            </w:pPr>
            <w:r w:rsidRPr="00CA39EB">
              <w:rPr>
                <w:rFonts w:ascii="Roboto Light" w:hAnsi="Roboto Light" w:cs="Arial"/>
                <w:b w:val="0"/>
                <w:color w:val="auto"/>
                <w:sz w:val="22"/>
                <w:szCs w:val="22"/>
              </w:rPr>
              <w:t>Desirable</w:t>
            </w:r>
          </w:p>
        </w:tc>
        <w:tc>
          <w:tcPr>
            <w:tcW w:w="4791" w:type="dxa"/>
          </w:tcPr>
          <w:p w:rsidR="004A6564" w:rsidRPr="00CA39EB" w:rsidRDefault="004A6564" w:rsidP="004A6564">
            <w:pPr>
              <w:pStyle w:val="Heading1"/>
              <w:jc w:val="center"/>
              <w:rPr>
                <w:rFonts w:ascii="Roboto Light" w:hAnsi="Roboto Light" w:cs="Arial"/>
                <w:b w:val="0"/>
                <w:color w:val="auto"/>
                <w:sz w:val="22"/>
                <w:szCs w:val="22"/>
              </w:rPr>
            </w:pPr>
            <w:r w:rsidRPr="00CA39EB">
              <w:rPr>
                <w:rFonts w:ascii="Roboto Light" w:hAnsi="Roboto Light" w:cs="Arial"/>
                <w:b w:val="0"/>
                <w:color w:val="auto"/>
                <w:sz w:val="22"/>
                <w:szCs w:val="22"/>
              </w:rPr>
              <w:t>Source of Evidence</w:t>
            </w:r>
          </w:p>
        </w:tc>
        <w:tc>
          <w:tcPr>
            <w:tcW w:w="4791" w:type="dxa"/>
          </w:tcPr>
          <w:p w:rsidR="004A6564" w:rsidRPr="00D44009" w:rsidRDefault="004A6564" w:rsidP="004A6564">
            <w:pPr>
              <w:pStyle w:val="Heading1"/>
              <w:jc w:val="center"/>
              <w:rPr>
                <w:rFonts w:ascii="Roboto Light" w:hAnsi="Roboto Light" w:cs="Arial"/>
                <w:color w:val="000000"/>
                <w:sz w:val="22"/>
                <w:szCs w:val="22"/>
              </w:rPr>
            </w:pPr>
          </w:p>
        </w:tc>
        <w:tc>
          <w:tcPr>
            <w:tcW w:w="1276" w:type="dxa"/>
          </w:tcPr>
          <w:p w:rsidR="004A6564" w:rsidRPr="00D44009" w:rsidRDefault="004A6564" w:rsidP="004A6564">
            <w:pPr>
              <w:pStyle w:val="Heading1"/>
              <w:jc w:val="center"/>
              <w:rPr>
                <w:rFonts w:ascii="Roboto Light" w:hAnsi="Roboto Light" w:cs="Arial"/>
                <w:color w:val="000000"/>
                <w:sz w:val="22"/>
                <w:szCs w:val="22"/>
              </w:rPr>
            </w:pPr>
          </w:p>
        </w:tc>
        <w:tc>
          <w:tcPr>
            <w:tcW w:w="2977" w:type="dxa"/>
          </w:tcPr>
          <w:p w:rsidR="004A6564" w:rsidRPr="00D44009" w:rsidRDefault="004A6564" w:rsidP="004A6564">
            <w:pPr>
              <w:pStyle w:val="Heading1"/>
              <w:jc w:val="center"/>
              <w:rPr>
                <w:rFonts w:ascii="Roboto Light" w:hAnsi="Roboto Light" w:cs="Arial"/>
                <w:color w:val="000000"/>
                <w:sz w:val="22"/>
                <w:szCs w:val="22"/>
              </w:rPr>
            </w:pPr>
          </w:p>
        </w:tc>
        <w:tc>
          <w:tcPr>
            <w:tcW w:w="1275" w:type="dxa"/>
          </w:tcPr>
          <w:p w:rsidR="004A6564" w:rsidRPr="00D44009" w:rsidRDefault="004A6564" w:rsidP="004A6564">
            <w:pPr>
              <w:pStyle w:val="Heading1"/>
              <w:jc w:val="center"/>
              <w:rPr>
                <w:rFonts w:ascii="Roboto Light" w:hAnsi="Roboto Light" w:cs="Arial"/>
                <w:color w:val="000000"/>
                <w:sz w:val="22"/>
                <w:szCs w:val="22"/>
              </w:rPr>
            </w:pPr>
          </w:p>
        </w:tc>
      </w:tr>
      <w:tr w:rsidR="004A6564" w:rsidRPr="00D44009" w:rsidTr="00A514C1">
        <w:trPr>
          <w:trHeight w:val="1850"/>
        </w:trPr>
        <w:tc>
          <w:tcPr>
            <w:tcW w:w="5358" w:type="dxa"/>
          </w:tcPr>
          <w:p w:rsidR="004A6564" w:rsidRPr="00CA39EB" w:rsidRDefault="004A6564" w:rsidP="004A6564">
            <w:pPr>
              <w:rPr>
                <w:rFonts w:ascii="Roboto Light" w:hAnsi="Roboto Light" w:cs="Arial"/>
                <w:b/>
                <w:i/>
              </w:rPr>
            </w:pPr>
            <w:r w:rsidRPr="00CA39EB">
              <w:rPr>
                <w:rFonts w:ascii="Roboto Light" w:hAnsi="Roboto Light" w:cs="Arial"/>
                <w:b/>
                <w:i/>
              </w:rPr>
              <w:t>Qualifications and Experience:</w:t>
            </w:r>
          </w:p>
          <w:p w:rsidR="004A6564" w:rsidRPr="00CA39EB" w:rsidRDefault="004A6564" w:rsidP="004A6564">
            <w:pPr>
              <w:widowControl/>
              <w:numPr>
                <w:ilvl w:val="0"/>
                <w:numId w:val="20"/>
              </w:numPr>
              <w:spacing w:after="0" w:line="240" w:lineRule="auto"/>
              <w:rPr>
                <w:rFonts w:ascii="Roboto Light" w:hAnsi="Roboto Light" w:cs="Arial"/>
              </w:rPr>
            </w:pPr>
            <w:r w:rsidRPr="00CA39EB">
              <w:rPr>
                <w:rFonts w:ascii="Roboto Light" w:hAnsi="Roboto Light" w:cs="Arial"/>
              </w:rPr>
              <w:t>Qualified Teacher Status</w:t>
            </w:r>
          </w:p>
          <w:p w:rsidR="004A6564" w:rsidRPr="00CA39EB" w:rsidRDefault="004A6564" w:rsidP="004A6564">
            <w:pPr>
              <w:widowControl/>
              <w:numPr>
                <w:ilvl w:val="0"/>
                <w:numId w:val="15"/>
              </w:numPr>
              <w:spacing w:after="0" w:line="240" w:lineRule="auto"/>
              <w:rPr>
                <w:rFonts w:ascii="Roboto Light" w:hAnsi="Roboto Light" w:cs="Arial"/>
              </w:rPr>
            </w:pPr>
            <w:r w:rsidRPr="00CA39EB">
              <w:rPr>
                <w:rFonts w:ascii="Roboto Light" w:hAnsi="Roboto Light" w:cs="Arial"/>
              </w:rPr>
              <w:t>A good honours degree or equivalent</w:t>
            </w:r>
          </w:p>
          <w:p w:rsidR="004A6564" w:rsidRPr="00CA39EB" w:rsidRDefault="004A6564" w:rsidP="004A6564">
            <w:pPr>
              <w:widowControl/>
              <w:numPr>
                <w:ilvl w:val="0"/>
                <w:numId w:val="15"/>
              </w:numPr>
              <w:spacing w:after="0" w:line="240" w:lineRule="auto"/>
              <w:rPr>
                <w:rFonts w:ascii="Roboto Light" w:hAnsi="Roboto Light" w:cs="Arial"/>
              </w:rPr>
            </w:pPr>
            <w:r w:rsidRPr="00CA39EB">
              <w:rPr>
                <w:rFonts w:ascii="Roboto Light" w:hAnsi="Roboto Light" w:cs="Arial"/>
              </w:rPr>
              <w:t>Successful middle leadership experience</w:t>
            </w:r>
          </w:p>
          <w:p w:rsidR="004A6564" w:rsidRPr="00CA39EB" w:rsidRDefault="004A6564" w:rsidP="004A6564">
            <w:pPr>
              <w:pStyle w:val="NoSpacing"/>
            </w:pPr>
          </w:p>
        </w:tc>
        <w:tc>
          <w:tcPr>
            <w:tcW w:w="4791" w:type="dxa"/>
          </w:tcPr>
          <w:p w:rsidR="004A6564" w:rsidRDefault="004A6564" w:rsidP="004A6564">
            <w:pPr>
              <w:widowControl/>
              <w:spacing w:after="0" w:line="240" w:lineRule="auto"/>
              <w:ind w:left="720"/>
              <w:rPr>
                <w:rFonts w:ascii="Roboto Light" w:hAnsi="Roboto Light" w:cs="Arial"/>
              </w:rPr>
            </w:pPr>
          </w:p>
          <w:p w:rsidR="004A6564" w:rsidRPr="00CA39EB" w:rsidRDefault="004A6564" w:rsidP="004A6564">
            <w:pPr>
              <w:widowControl/>
              <w:numPr>
                <w:ilvl w:val="0"/>
                <w:numId w:val="15"/>
              </w:numPr>
              <w:spacing w:after="0" w:line="240" w:lineRule="auto"/>
              <w:rPr>
                <w:rFonts w:ascii="Roboto Light" w:hAnsi="Roboto Light" w:cs="Arial"/>
              </w:rPr>
            </w:pPr>
            <w:r w:rsidRPr="00CA39EB">
              <w:rPr>
                <w:rFonts w:ascii="Roboto Light" w:hAnsi="Roboto Light" w:cs="Arial"/>
              </w:rPr>
              <w:t>Evidence of further subject-based professional development</w:t>
            </w:r>
          </w:p>
          <w:p w:rsidR="004A6564" w:rsidRPr="00CA39EB" w:rsidRDefault="00590A71" w:rsidP="004A6564">
            <w:pPr>
              <w:widowControl/>
              <w:numPr>
                <w:ilvl w:val="0"/>
                <w:numId w:val="15"/>
              </w:numPr>
              <w:spacing w:after="0" w:line="240" w:lineRule="auto"/>
              <w:ind w:left="737" w:hanging="420"/>
              <w:rPr>
                <w:rFonts w:ascii="Roboto Light" w:hAnsi="Roboto Light" w:cs="Arial"/>
              </w:rPr>
            </w:pPr>
            <w:r>
              <w:rPr>
                <w:rFonts w:ascii="Roboto Light" w:hAnsi="Roboto Light" w:cs="Arial"/>
              </w:rPr>
              <w:t>A minimum of 3</w:t>
            </w:r>
            <w:r w:rsidR="004A6564" w:rsidRPr="00CA39EB">
              <w:rPr>
                <w:rFonts w:ascii="Roboto Light" w:hAnsi="Roboto Light" w:cs="Arial"/>
              </w:rPr>
              <w:t xml:space="preserve"> years teaching experience</w:t>
            </w:r>
          </w:p>
        </w:tc>
        <w:tc>
          <w:tcPr>
            <w:tcW w:w="4791" w:type="dxa"/>
          </w:tcPr>
          <w:p w:rsidR="004A6564" w:rsidRPr="00CA39EB" w:rsidRDefault="004A6564" w:rsidP="004A6564">
            <w:pPr>
              <w:ind w:left="360"/>
              <w:rPr>
                <w:rFonts w:ascii="Roboto Light" w:hAnsi="Roboto Light" w:cs="Arial"/>
              </w:rPr>
            </w:pPr>
            <w:r>
              <w:rPr>
                <w:rFonts w:ascii="Roboto Light" w:hAnsi="Roboto Light" w:cs="Arial"/>
              </w:rPr>
              <w:t>1</w:t>
            </w:r>
          </w:p>
          <w:p w:rsidR="004A6564" w:rsidRPr="00CA39EB" w:rsidRDefault="004A6564" w:rsidP="004A6564">
            <w:pPr>
              <w:ind w:left="360"/>
              <w:rPr>
                <w:rFonts w:ascii="Roboto Light" w:hAnsi="Roboto Light" w:cs="Arial"/>
              </w:rPr>
            </w:pPr>
            <w:r>
              <w:rPr>
                <w:rFonts w:ascii="Roboto Light" w:hAnsi="Roboto Light" w:cs="Arial"/>
              </w:rPr>
              <w:t>1,2</w:t>
            </w:r>
          </w:p>
          <w:p w:rsidR="004A6564" w:rsidRPr="00CA39EB" w:rsidRDefault="004A6564" w:rsidP="004A6564">
            <w:pPr>
              <w:ind w:left="360"/>
              <w:rPr>
                <w:rFonts w:ascii="Roboto Light" w:hAnsi="Roboto Light" w:cs="Arial"/>
              </w:rPr>
            </w:pPr>
            <w:r>
              <w:rPr>
                <w:rFonts w:ascii="Roboto Light" w:hAnsi="Roboto Light" w:cs="Arial"/>
              </w:rPr>
              <w:t>1,2</w:t>
            </w:r>
          </w:p>
          <w:p w:rsidR="004A6564" w:rsidRPr="00CA39EB" w:rsidRDefault="004A6564" w:rsidP="004A6564">
            <w:pPr>
              <w:ind w:left="360"/>
              <w:rPr>
                <w:rFonts w:ascii="Roboto Light" w:hAnsi="Roboto Light" w:cs="Arial"/>
              </w:rPr>
            </w:pPr>
          </w:p>
          <w:p w:rsidR="004A6564" w:rsidRPr="00CA39EB" w:rsidRDefault="004A6564" w:rsidP="004A6564">
            <w:pPr>
              <w:ind w:left="360"/>
              <w:rPr>
                <w:rFonts w:ascii="Roboto Light" w:hAnsi="Roboto Light" w:cs="Arial"/>
              </w:rPr>
            </w:pPr>
          </w:p>
          <w:p w:rsidR="004A6564" w:rsidRPr="00CA39EB" w:rsidRDefault="004A6564" w:rsidP="004A6564">
            <w:pPr>
              <w:ind w:left="360"/>
              <w:rPr>
                <w:rFonts w:ascii="Roboto Light" w:hAnsi="Roboto Light" w:cs="Arial"/>
              </w:rPr>
            </w:pPr>
          </w:p>
        </w:tc>
        <w:tc>
          <w:tcPr>
            <w:tcW w:w="4791" w:type="dxa"/>
          </w:tcPr>
          <w:p w:rsidR="004A6564" w:rsidRPr="00D44009" w:rsidRDefault="004A6564" w:rsidP="004A6564">
            <w:pPr>
              <w:widowControl/>
              <w:numPr>
                <w:ilvl w:val="0"/>
                <w:numId w:val="15"/>
              </w:numPr>
              <w:tabs>
                <w:tab w:val="clear" w:pos="720"/>
              </w:tabs>
              <w:spacing w:after="0" w:line="240" w:lineRule="auto"/>
              <w:ind w:left="284" w:hanging="284"/>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widowControl/>
              <w:numPr>
                <w:ilvl w:val="0"/>
                <w:numId w:val="15"/>
              </w:numPr>
              <w:spacing w:after="0" w:line="240" w:lineRule="auto"/>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r w:rsidR="004A6564" w:rsidRPr="00D44009" w:rsidTr="004A6564">
        <w:tc>
          <w:tcPr>
            <w:tcW w:w="5358" w:type="dxa"/>
          </w:tcPr>
          <w:p w:rsidR="004A6564" w:rsidRPr="00CA39EB" w:rsidRDefault="004A6564" w:rsidP="004A6564">
            <w:pPr>
              <w:rPr>
                <w:rFonts w:ascii="Roboto Light" w:hAnsi="Roboto Light" w:cs="Arial"/>
                <w:b/>
                <w:i/>
              </w:rPr>
            </w:pPr>
            <w:r w:rsidRPr="00CA39EB">
              <w:rPr>
                <w:rFonts w:ascii="Roboto Light" w:hAnsi="Roboto Light" w:cs="Arial"/>
                <w:b/>
                <w:i/>
              </w:rPr>
              <w:t>Teaching:</w:t>
            </w:r>
          </w:p>
          <w:p w:rsidR="004A6564" w:rsidRPr="00CA39EB" w:rsidRDefault="004A6564" w:rsidP="004A6564">
            <w:pPr>
              <w:widowControl/>
              <w:numPr>
                <w:ilvl w:val="0"/>
                <w:numId w:val="15"/>
              </w:numPr>
              <w:spacing w:after="0" w:line="240" w:lineRule="auto"/>
              <w:rPr>
                <w:rFonts w:ascii="Roboto Light" w:hAnsi="Roboto Light" w:cs="Arial"/>
              </w:rPr>
            </w:pPr>
            <w:r w:rsidRPr="00CA39EB">
              <w:rPr>
                <w:rFonts w:ascii="Roboto Light" w:hAnsi="Roboto Light" w:cs="Arial"/>
              </w:rPr>
              <w:t>An outstanding classroom practitioner</w:t>
            </w:r>
          </w:p>
          <w:p w:rsidR="004A6564" w:rsidRPr="00CA39EB" w:rsidRDefault="004A6564" w:rsidP="004A6564">
            <w:pPr>
              <w:widowControl/>
              <w:numPr>
                <w:ilvl w:val="0"/>
                <w:numId w:val="16"/>
              </w:numPr>
              <w:spacing w:after="0" w:line="240" w:lineRule="auto"/>
              <w:rPr>
                <w:rFonts w:ascii="Roboto Light" w:hAnsi="Roboto Light" w:cs="Arial"/>
              </w:rPr>
            </w:pPr>
            <w:r w:rsidRPr="00CA39EB">
              <w:rPr>
                <w:rFonts w:ascii="Roboto Light" w:hAnsi="Roboto Light" w:cs="Arial"/>
              </w:rPr>
              <w:t xml:space="preserve">Has strategies for raising standards in Secondary Education </w:t>
            </w:r>
          </w:p>
          <w:p w:rsidR="004A6564" w:rsidRPr="00CA39EB" w:rsidRDefault="004A6564" w:rsidP="004A6564">
            <w:pPr>
              <w:widowControl/>
              <w:numPr>
                <w:ilvl w:val="0"/>
                <w:numId w:val="16"/>
              </w:numPr>
              <w:spacing w:after="0" w:line="240" w:lineRule="auto"/>
              <w:rPr>
                <w:rFonts w:ascii="Roboto Light" w:hAnsi="Roboto Light" w:cs="Arial"/>
              </w:rPr>
            </w:pPr>
            <w:r w:rsidRPr="00CA39EB">
              <w:rPr>
                <w:rFonts w:ascii="Roboto Light" w:hAnsi="Roboto Light" w:cs="Arial"/>
              </w:rPr>
              <w:t>The ability to engage, enthuse and motivate students</w:t>
            </w:r>
          </w:p>
          <w:p w:rsidR="004A6564" w:rsidRPr="00CA39EB" w:rsidRDefault="004A6564" w:rsidP="004A6564">
            <w:pPr>
              <w:rPr>
                <w:rFonts w:ascii="Roboto Light" w:hAnsi="Roboto Light" w:cs="Arial"/>
              </w:rPr>
            </w:pPr>
          </w:p>
        </w:tc>
        <w:tc>
          <w:tcPr>
            <w:tcW w:w="4791" w:type="dxa"/>
          </w:tcPr>
          <w:p w:rsidR="004A6564" w:rsidRPr="00CA39EB" w:rsidRDefault="004A6564" w:rsidP="004A6564">
            <w:pPr>
              <w:rPr>
                <w:rFonts w:ascii="Roboto Light" w:hAnsi="Roboto Light" w:cs="Arial"/>
              </w:rPr>
            </w:pPr>
          </w:p>
          <w:p w:rsidR="004A6564" w:rsidRDefault="004A6564" w:rsidP="004A6564">
            <w:pPr>
              <w:widowControl/>
              <w:numPr>
                <w:ilvl w:val="0"/>
                <w:numId w:val="16"/>
              </w:numPr>
              <w:spacing w:after="0" w:line="240" w:lineRule="auto"/>
              <w:rPr>
                <w:rFonts w:ascii="Roboto Light" w:hAnsi="Roboto Light" w:cs="Arial"/>
              </w:rPr>
            </w:pPr>
            <w:r w:rsidRPr="00CA39EB">
              <w:rPr>
                <w:rFonts w:ascii="Roboto Light" w:hAnsi="Roboto Light" w:cs="Arial"/>
              </w:rPr>
              <w:t>Experience of the use of ICT to enhance the teaching and learning process</w:t>
            </w:r>
          </w:p>
          <w:p w:rsidR="00C329CA" w:rsidRPr="00CA39EB" w:rsidRDefault="00C329CA" w:rsidP="004A6564">
            <w:pPr>
              <w:widowControl/>
              <w:numPr>
                <w:ilvl w:val="0"/>
                <w:numId w:val="16"/>
              </w:numPr>
              <w:spacing w:after="0" w:line="240" w:lineRule="auto"/>
              <w:rPr>
                <w:rFonts w:ascii="Roboto Light" w:hAnsi="Roboto Light" w:cs="Arial"/>
              </w:rPr>
            </w:pPr>
            <w:r>
              <w:rPr>
                <w:rFonts w:ascii="Roboto Light" w:hAnsi="Roboto Light" w:cs="Arial"/>
              </w:rPr>
              <w:t>Experience of teaching KS4 and KS5 PE</w:t>
            </w:r>
          </w:p>
        </w:tc>
        <w:tc>
          <w:tcPr>
            <w:tcW w:w="4791" w:type="dxa"/>
          </w:tcPr>
          <w:p w:rsidR="004A6564" w:rsidRPr="00CA39EB" w:rsidRDefault="004A6564" w:rsidP="004A6564">
            <w:pPr>
              <w:rPr>
                <w:rFonts w:ascii="Roboto Light" w:hAnsi="Roboto Light" w:cs="Arial"/>
              </w:rPr>
            </w:pPr>
          </w:p>
          <w:p w:rsidR="004A6564" w:rsidRDefault="004A6564" w:rsidP="004A6564">
            <w:pPr>
              <w:rPr>
                <w:rFonts w:ascii="Roboto Light" w:hAnsi="Roboto Light" w:cs="Arial"/>
              </w:rPr>
            </w:pPr>
            <w:r>
              <w:rPr>
                <w:rFonts w:ascii="Roboto Light" w:hAnsi="Roboto Light" w:cs="Arial"/>
              </w:rPr>
              <w:t>1,2</w:t>
            </w:r>
          </w:p>
          <w:p w:rsidR="004A6564" w:rsidRPr="00CA39EB" w:rsidRDefault="00A514C1" w:rsidP="004A6564">
            <w:pPr>
              <w:rPr>
                <w:rFonts w:ascii="Roboto Light" w:hAnsi="Roboto Light" w:cs="Arial"/>
              </w:rPr>
            </w:pPr>
            <w:r>
              <w:rPr>
                <w:rFonts w:ascii="Roboto Light" w:hAnsi="Roboto Light" w:cs="Arial"/>
              </w:rPr>
              <w:t>1,2,3</w:t>
            </w:r>
          </w:p>
          <w:p w:rsidR="004A6564" w:rsidRPr="00CA39EB" w:rsidRDefault="00A514C1" w:rsidP="004A6564">
            <w:pPr>
              <w:rPr>
                <w:rFonts w:ascii="Roboto Light" w:hAnsi="Roboto Light" w:cs="Arial"/>
              </w:rPr>
            </w:pPr>
            <w:r>
              <w:rPr>
                <w:rFonts w:ascii="Roboto Light" w:hAnsi="Roboto Light" w:cs="Arial"/>
              </w:rPr>
              <w:t>1,2,3</w:t>
            </w:r>
          </w:p>
          <w:p w:rsidR="004A6564" w:rsidRPr="00CA39EB" w:rsidRDefault="004A6564" w:rsidP="004A6564">
            <w:pPr>
              <w:rPr>
                <w:rFonts w:ascii="Roboto Light" w:hAnsi="Roboto Light" w:cs="Arial"/>
              </w:rPr>
            </w:pPr>
          </w:p>
          <w:p w:rsidR="004A6564" w:rsidRPr="00CA39EB" w:rsidRDefault="004A6564" w:rsidP="004A6564">
            <w:pPr>
              <w:rPr>
                <w:rFonts w:ascii="Roboto Light" w:hAnsi="Roboto Light" w:cs="Arial"/>
              </w:rPr>
            </w:pPr>
          </w:p>
        </w:tc>
        <w:tc>
          <w:tcPr>
            <w:tcW w:w="4791" w:type="dxa"/>
          </w:tcPr>
          <w:p w:rsidR="004A6564" w:rsidRPr="00D44009" w:rsidRDefault="004A6564" w:rsidP="004A6564">
            <w:pPr>
              <w:widowControl/>
              <w:numPr>
                <w:ilvl w:val="0"/>
                <w:numId w:val="16"/>
              </w:numPr>
              <w:tabs>
                <w:tab w:val="clear" w:pos="720"/>
                <w:tab w:val="num" w:pos="284"/>
              </w:tabs>
              <w:spacing w:after="0" w:line="240" w:lineRule="auto"/>
              <w:ind w:left="0" w:firstLine="0"/>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widowControl/>
              <w:numPr>
                <w:ilvl w:val="0"/>
                <w:numId w:val="16"/>
              </w:numPr>
              <w:spacing w:after="0" w:line="240" w:lineRule="auto"/>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r w:rsidR="004A6564" w:rsidRPr="00D44009" w:rsidTr="004A6564">
        <w:tc>
          <w:tcPr>
            <w:tcW w:w="5358" w:type="dxa"/>
          </w:tcPr>
          <w:p w:rsidR="004A6564" w:rsidRPr="00CA39EB" w:rsidRDefault="004A6564" w:rsidP="004A6564">
            <w:pPr>
              <w:rPr>
                <w:rFonts w:ascii="Roboto Light" w:hAnsi="Roboto Light" w:cs="Arial"/>
              </w:rPr>
            </w:pPr>
            <w:r w:rsidRPr="00CA39EB">
              <w:rPr>
                <w:rFonts w:ascii="Roboto Light" w:hAnsi="Roboto Light" w:cs="Arial"/>
                <w:b/>
                <w:i/>
              </w:rPr>
              <w:t>Assessment:</w:t>
            </w:r>
          </w:p>
          <w:p w:rsidR="004A6564" w:rsidRDefault="004A6564" w:rsidP="004A6564">
            <w:pPr>
              <w:widowControl/>
              <w:numPr>
                <w:ilvl w:val="0"/>
                <w:numId w:val="16"/>
              </w:numPr>
              <w:spacing w:after="0" w:line="240" w:lineRule="auto"/>
              <w:rPr>
                <w:rFonts w:ascii="Roboto Light" w:hAnsi="Roboto Light" w:cs="Arial"/>
              </w:rPr>
            </w:pPr>
            <w:r w:rsidRPr="00CA39EB">
              <w:rPr>
                <w:rFonts w:ascii="Roboto Light" w:hAnsi="Roboto Light" w:cs="Arial"/>
              </w:rPr>
              <w:t xml:space="preserve">Can use monitoring strategies to inform intervention and lead to positive learning outcomes </w:t>
            </w:r>
          </w:p>
          <w:p w:rsidR="00590A71" w:rsidRPr="00CA39EB" w:rsidRDefault="00590A71" w:rsidP="004A6564">
            <w:pPr>
              <w:widowControl/>
              <w:numPr>
                <w:ilvl w:val="0"/>
                <w:numId w:val="16"/>
              </w:numPr>
              <w:spacing w:after="0" w:line="240" w:lineRule="auto"/>
              <w:rPr>
                <w:rFonts w:ascii="Roboto Light" w:hAnsi="Roboto Light" w:cs="Arial"/>
              </w:rPr>
            </w:pPr>
            <w:r>
              <w:rPr>
                <w:rFonts w:ascii="Roboto Light" w:hAnsi="Roboto Light" w:cs="Arial"/>
              </w:rPr>
              <w:t xml:space="preserve">Monitoring of GCSE and KS5 delivery </w:t>
            </w:r>
          </w:p>
          <w:p w:rsidR="004A6564" w:rsidRDefault="004A6564" w:rsidP="004A6564">
            <w:pPr>
              <w:widowControl/>
              <w:numPr>
                <w:ilvl w:val="0"/>
                <w:numId w:val="17"/>
              </w:numPr>
              <w:spacing w:after="0" w:line="240" w:lineRule="auto"/>
              <w:rPr>
                <w:rFonts w:ascii="Roboto Light" w:hAnsi="Roboto Light" w:cs="Arial"/>
              </w:rPr>
            </w:pPr>
            <w:r w:rsidRPr="00CA39EB">
              <w:rPr>
                <w:rFonts w:ascii="Roboto Light" w:hAnsi="Roboto Light" w:cs="Arial"/>
              </w:rPr>
              <w:t>Evidence of improved student outcomes</w:t>
            </w:r>
          </w:p>
          <w:p w:rsidR="00590A71" w:rsidRPr="00CA39EB" w:rsidRDefault="00590A71" w:rsidP="00590A71">
            <w:pPr>
              <w:widowControl/>
              <w:spacing w:after="0" w:line="240" w:lineRule="auto"/>
              <w:ind w:left="720"/>
              <w:rPr>
                <w:rFonts w:ascii="Roboto Light" w:hAnsi="Roboto Light" w:cs="Arial"/>
              </w:rPr>
            </w:pPr>
          </w:p>
        </w:tc>
        <w:tc>
          <w:tcPr>
            <w:tcW w:w="4791" w:type="dxa"/>
          </w:tcPr>
          <w:p w:rsidR="004A6564" w:rsidRPr="00CA39EB" w:rsidRDefault="004A6564" w:rsidP="004A6564">
            <w:pPr>
              <w:rPr>
                <w:rFonts w:ascii="Roboto Light" w:hAnsi="Roboto Light" w:cs="Arial"/>
              </w:rPr>
            </w:pPr>
          </w:p>
        </w:tc>
        <w:tc>
          <w:tcPr>
            <w:tcW w:w="4791" w:type="dxa"/>
          </w:tcPr>
          <w:p w:rsidR="004A6564" w:rsidRPr="00CA39EB" w:rsidRDefault="004A6564" w:rsidP="004A6564">
            <w:pPr>
              <w:rPr>
                <w:rFonts w:ascii="Roboto Light" w:hAnsi="Roboto Light" w:cs="Arial"/>
              </w:rPr>
            </w:pPr>
          </w:p>
          <w:p w:rsidR="004A6564" w:rsidRPr="00CA39EB" w:rsidRDefault="00A514C1" w:rsidP="004A6564">
            <w:pPr>
              <w:rPr>
                <w:rFonts w:ascii="Roboto Light" w:hAnsi="Roboto Light" w:cs="Arial"/>
              </w:rPr>
            </w:pPr>
            <w:r>
              <w:rPr>
                <w:rFonts w:ascii="Roboto Light" w:hAnsi="Roboto Light" w:cs="Arial"/>
              </w:rPr>
              <w:t>1,2,3</w:t>
            </w:r>
          </w:p>
          <w:p w:rsidR="004A6564" w:rsidRPr="00CA39EB" w:rsidRDefault="00A514C1" w:rsidP="004A6564">
            <w:pPr>
              <w:rPr>
                <w:rFonts w:ascii="Roboto Light" w:hAnsi="Roboto Light" w:cs="Arial"/>
              </w:rPr>
            </w:pPr>
            <w:r>
              <w:rPr>
                <w:rFonts w:ascii="Roboto Light" w:hAnsi="Roboto Light" w:cs="Arial"/>
              </w:rPr>
              <w:t>1,2,3</w:t>
            </w:r>
          </w:p>
          <w:p w:rsidR="004A6564" w:rsidRPr="00CA39EB" w:rsidRDefault="004A6564" w:rsidP="004A6564">
            <w:pPr>
              <w:rPr>
                <w:rFonts w:ascii="Roboto Light" w:hAnsi="Roboto Light" w:cs="Arial"/>
              </w:rPr>
            </w:pPr>
          </w:p>
        </w:tc>
        <w:tc>
          <w:tcPr>
            <w:tcW w:w="4791" w:type="dxa"/>
          </w:tcPr>
          <w:p w:rsidR="004A6564" w:rsidRPr="00D44009" w:rsidRDefault="004A6564" w:rsidP="004A6564">
            <w:pPr>
              <w:widowControl/>
              <w:numPr>
                <w:ilvl w:val="0"/>
                <w:numId w:val="17"/>
              </w:numPr>
              <w:tabs>
                <w:tab w:val="left" w:pos="284"/>
              </w:tabs>
              <w:spacing w:after="0" w:line="240" w:lineRule="auto"/>
              <w:ind w:left="0" w:firstLine="0"/>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r w:rsidR="004A6564" w:rsidRPr="00D44009" w:rsidTr="004A6564">
        <w:tc>
          <w:tcPr>
            <w:tcW w:w="5358" w:type="dxa"/>
          </w:tcPr>
          <w:p w:rsidR="004A6564" w:rsidRPr="00CA39EB" w:rsidRDefault="004A6564" w:rsidP="004A6564">
            <w:pPr>
              <w:rPr>
                <w:rFonts w:ascii="Roboto Light" w:hAnsi="Roboto Light" w:cs="Arial"/>
                <w:b/>
                <w:i/>
              </w:rPr>
            </w:pPr>
            <w:r w:rsidRPr="00CA39EB">
              <w:rPr>
                <w:rFonts w:ascii="Roboto Light" w:hAnsi="Roboto Light" w:cs="Arial"/>
                <w:b/>
                <w:i/>
              </w:rPr>
              <w:t>Planning:</w:t>
            </w:r>
          </w:p>
          <w:p w:rsidR="004A6564" w:rsidRPr="00CA39EB" w:rsidRDefault="004A6564" w:rsidP="004A6564">
            <w:pPr>
              <w:widowControl/>
              <w:numPr>
                <w:ilvl w:val="0"/>
                <w:numId w:val="18"/>
              </w:numPr>
              <w:spacing w:after="0" w:line="240" w:lineRule="auto"/>
              <w:rPr>
                <w:rFonts w:ascii="Roboto Light" w:hAnsi="Roboto Light" w:cs="Arial"/>
              </w:rPr>
            </w:pPr>
            <w:r w:rsidRPr="00CA39EB">
              <w:rPr>
                <w:rFonts w:ascii="Roboto Light" w:hAnsi="Roboto Light" w:cs="Arial"/>
              </w:rPr>
              <w:t>The ability to plan lessons and sequences of lessons with clear objectives to ensure progression for all students</w:t>
            </w:r>
          </w:p>
          <w:p w:rsidR="004A6564" w:rsidRPr="00CA39EB" w:rsidRDefault="004A6564" w:rsidP="004A6564">
            <w:pPr>
              <w:widowControl/>
              <w:numPr>
                <w:ilvl w:val="0"/>
                <w:numId w:val="18"/>
              </w:numPr>
              <w:spacing w:after="0" w:line="240" w:lineRule="auto"/>
              <w:rPr>
                <w:rFonts w:ascii="Roboto Light" w:hAnsi="Roboto Light" w:cs="Arial"/>
              </w:rPr>
            </w:pPr>
            <w:r w:rsidRPr="00CA39EB">
              <w:rPr>
                <w:rFonts w:ascii="Roboto Light" w:hAnsi="Roboto Light" w:cs="Arial"/>
              </w:rPr>
              <w:t>The ability to set consistently high expectations for all students through class work and homework</w:t>
            </w:r>
          </w:p>
          <w:p w:rsidR="004A6564" w:rsidRPr="00CA39EB" w:rsidRDefault="004A6564" w:rsidP="004A6564">
            <w:pPr>
              <w:widowControl/>
              <w:numPr>
                <w:ilvl w:val="0"/>
                <w:numId w:val="18"/>
              </w:numPr>
              <w:spacing w:after="0" w:line="240" w:lineRule="auto"/>
              <w:rPr>
                <w:rFonts w:ascii="Roboto Light" w:hAnsi="Roboto Light" w:cs="Arial"/>
              </w:rPr>
            </w:pPr>
            <w:r w:rsidRPr="00CA39EB">
              <w:rPr>
                <w:rFonts w:ascii="Roboto Light" w:hAnsi="Roboto Light" w:cs="Arial"/>
              </w:rPr>
              <w:t xml:space="preserve">Monitoring the quality assurance procedures to ensure that learning and teaching are at least good </w:t>
            </w:r>
          </w:p>
          <w:p w:rsidR="004A6564" w:rsidRPr="00CA39EB" w:rsidRDefault="004A6564" w:rsidP="004A6564">
            <w:pPr>
              <w:rPr>
                <w:rFonts w:ascii="Roboto Light" w:hAnsi="Roboto Light" w:cs="Arial"/>
              </w:rPr>
            </w:pPr>
          </w:p>
          <w:p w:rsidR="004A6564" w:rsidRPr="00CA39EB" w:rsidRDefault="004A6564" w:rsidP="004A6564">
            <w:pPr>
              <w:rPr>
                <w:rFonts w:ascii="Roboto Light" w:hAnsi="Roboto Light" w:cs="Arial"/>
              </w:rPr>
            </w:pPr>
          </w:p>
        </w:tc>
        <w:tc>
          <w:tcPr>
            <w:tcW w:w="4791" w:type="dxa"/>
          </w:tcPr>
          <w:p w:rsidR="004A6564" w:rsidRPr="00CA39EB" w:rsidRDefault="004A6564" w:rsidP="004A6564">
            <w:pPr>
              <w:rPr>
                <w:rFonts w:ascii="Roboto Light" w:hAnsi="Roboto Light" w:cs="Arial"/>
              </w:rPr>
            </w:pPr>
          </w:p>
          <w:p w:rsidR="004A6564" w:rsidRPr="00CA39EB" w:rsidRDefault="004A6564" w:rsidP="004A6564">
            <w:pPr>
              <w:widowControl/>
              <w:numPr>
                <w:ilvl w:val="0"/>
                <w:numId w:val="18"/>
              </w:numPr>
              <w:spacing w:after="0" w:line="240" w:lineRule="auto"/>
              <w:rPr>
                <w:rFonts w:ascii="Roboto Light" w:hAnsi="Roboto Light" w:cs="Arial"/>
              </w:rPr>
            </w:pPr>
            <w:r w:rsidRPr="00CA39EB">
              <w:rPr>
                <w:rFonts w:ascii="Roboto Light" w:hAnsi="Roboto Light" w:cs="Arial"/>
              </w:rPr>
              <w:t>Evidence of extended cur</w:t>
            </w:r>
            <w:r w:rsidR="00C329CA">
              <w:rPr>
                <w:rFonts w:ascii="Roboto Light" w:hAnsi="Roboto Light" w:cs="Arial"/>
              </w:rPr>
              <w:t>riculum opportunities work</w:t>
            </w:r>
            <w:r w:rsidR="00D8092C">
              <w:rPr>
                <w:rFonts w:ascii="Roboto Light" w:hAnsi="Roboto Light" w:cs="Arial"/>
              </w:rPr>
              <w:t>ing alongside</w:t>
            </w:r>
            <w:r w:rsidR="00C329CA">
              <w:rPr>
                <w:rFonts w:ascii="Roboto Light" w:hAnsi="Roboto Light" w:cs="Arial"/>
              </w:rPr>
              <w:t xml:space="preserve"> subjects such as Science &amp; mathematics</w:t>
            </w:r>
          </w:p>
        </w:tc>
        <w:tc>
          <w:tcPr>
            <w:tcW w:w="4791" w:type="dxa"/>
          </w:tcPr>
          <w:p w:rsidR="004A6564" w:rsidRPr="00CA39EB" w:rsidRDefault="004A6564" w:rsidP="004A6564">
            <w:pPr>
              <w:rPr>
                <w:rFonts w:ascii="Roboto Light" w:hAnsi="Roboto Light" w:cs="Arial"/>
              </w:rPr>
            </w:pPr>
          </w:p>
          <w:p w:rsidR="004A6564" w:rsidRDefault="00A514C1" w:rsidP="004A6564">
            <w:pPr>
              <w:rPr>
                <w:rFonts w:ascii="Roboto Light" w:hAnsi="Roboto Light" w:cs="Arial"/>
              </w:rPr>
            </w:pPr>
            <w:r>
              <w:rPr>
                <w:rFonts w:ascii="Roboto Light" w:hAnsi="Roboto Light" w:cs="Arial"/>
              </w:rPr>
              <w:t>1,2,3</w:t>
            </w:r>
          </w:p>
          <w:p w:rsidR="004A6564" w:rsidRDefault="00A514C1" w:rsidP="004A6564">
            <w:pPr>
              <w:rPr>
                <w:rFonts w:ascii="Roboto Light" w:hAnsi="Roboto Light" w:cs="Arial"/>
              </w:rPr>
            </w:pPr>
            <w:r>
              <w:rPr>
                <w:rFonts w:ascii="Roboto Light" w:hAnsi="Roboto Light" w:cs="Arial"/>
              </w:rPr>
              <w:t>1,2,3</w:t>
            </w:r>
          </w:p>
          <w:p w:rsidR="004A6564" w:rsidRPr="00CA39EB" w:rsidRDefault="00A514C1" w:rsidP="004A6564">
            <w:pPr>
              <w:rPr>
                <w:rFonts w:ascii="Roboto Light" w:hAnsi="Roboto Light" w:cs="Arial"/>
              </w:rPr>
            </w:pPr>
            <w:r>
              <w:rPr>
                <w:rFonts w:ascii="Roboto Light" w:hAnsi="Roboto Light" w:cs="Arial"/>
              </w:rPr>
              <w:t>1,2,3</w:t>
            </w:r>
          </w:p>
          <w:p w:rsidR="004A6564" w:rsidRPr="00CA39EB" w:rsidRDefault="00A514C1" w:rsidP="004A6564">
            <w:pPr>
              <w:rPr>
                <w:rFonts w:ascii="Roboto Light" w:hAnsi="Roboto Light" w:cs="Arial"/>
              </w:rPr>
            </w:pPr>
            <w:r>
              <w:rPr>
                <w:rFonts w:ascii="Roboto Light" w:hAnsi="Roboto Light" w:cs="Arial"/>
              </w:rPr>
              <w:t>1,2</w:t>
            </w:r>
          </w:p>
        </w:tc>
        <w:tc>
          <w:tcPr>
            <w:tcW w:w="4791" w:type="dxa"/>
          </w:tcPr>
          <w:p w:rsidR="004A6564" w:rsidRPr="00D44009" w:rsidRDefault="004A6564" w:rsidP="004A6564">
            <w:pPr>
              <w:widowControl/>
              <w:numPr>
                <w:ilvl w:val="0"/>
                <w:numId w:val="18"/>
              </w:numPr>
              <w:tabs>
                <w:tab w:val="left" w:pos="284"/>
              </w:tabs>
              <w:spacing w:after="0" w:line="240" w:lineRule="auto"/>
              <w:ind w:left="0" w:firstLine="0"/>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r w:rsidR="004A6564" w:rsidRPr="00D44009" w:rsidTr="004A6564">
        <w:tc>
          <w:tcPr>
            <w:tcW w:w="5358" w:type="dxa"/>
          </w:tcPr>
          <w:p w:rsidR="004A6564" w:rsidRPr="00CA39EB" w:rsidRDefault="004A6564" w:rsidP="004A6564">
            <w:pPr>
              <w:rPr>
                <w:rFonts w:ascii="Roboto Light" w:hAnsi="Roboto Light" w:cs="Arial"/>
                <w:b/>
                <w:i/>
              </w:rPr>
            </w:pPr>
            <w:r w:rsidRPr="00CA39EB">
              <w:rPr>
                <w:rFonts w:ascii="Roboto Light" w:hAnsi="Roboto Light" w:cs="Arial"/>
                <w:b/>
                <w:i/>
              </w:rPr>
              <w:t>Management</w:t>
            </w:r>
          </w:p>
          <w:p w:rsidR="004A6564" w:rsidRPr="00CA39EB" w:rsidRDefault="004A6564" w:rsidP="004A6564">
            <w:pPr>
              <w:widowControl/>
              <w:numPr>
                <w:ilvl w:val="0"/>
                <w:numId w:val="24"/>
              </w:numPr>
              <w:spacing w:after="0" w:line="240" w:lineRule="auto"/>
              <w:rPr>
                <w:rFonts w:ascii="Roboto Light" w:hAnsi="Roboto Light" w:cs="Arial"/>
                <w:b/>
                <w:i/>
              </w:rPr>
            </w:pPr>
            <w:r w:rsidRPr="00CA39EB">
              <w:rPr>
                <w:rFonts w:ascii="Roboto Light" w:hAnsi="Roboto Light" w:cs="Arial"/>
              </w:rPr>
              <w:lastRenderedPageBreak/>
              <w:t>Has successfully led a team</w:t>
            </w:r>
          </w:p>
          <w:p w:rsidR="004A6564" w:rsidRPr="00CA39EB" w:rsidRDefault="004A6564" w:rsidP="004A6564">
            <w:pPr>
              <w:widowControl/>
              <w:numPr>
                <w:ilvl w:val="0"/>
                <w:numId w:val="24"/>
              </w:numPr>
              <w:spacing w:after="0" w:line="240" w:lineRule="auto"/>
              <w:rPr>
                <w:rFonts w:ascii="Roboto Light" w:hAnsi="Roboto Light" w:cs="Arial"/>
                <w:b/>
                <w:i/>
              </w:rPr>
            </w:pPr>
            <w:r w:rsidRPr="00CA39EB">
              <w:rPr>
                <w:rFonts w:ascii="Roboto Light" w:hAnsi="Roboto Light" w:cs="Arial"/>
              </w:rPr>
              <w:t>Shows awareness of whole school issues</w:t>
            </w:r>
          </w:p>
          <w:p w:rsidR="004A6564" w:rsidRPr="00CA39EB" w:rsidRDefault="004A6564" w:rsidP="004A6564">
            <w:pPr>
              <w:widowControl/>
              <w:numPr>
                <w:ilvl w:val="0"/>
                <w:numId w:val="24"/>
              </w:numPr>
              <w:spacing w:after="0" w:line="240" w:lineRule="auto"/>
              <w:rPr>
                <w:rFonts w:ascii="Roboto Light" w:hAnsi="Roboto Light" w:cs="Arial"/>
                <w:b/>
                <w:i/>
              </w:rPr>
            </w:pPr>
            <w:r w:rsidRPr="00CA39EB">
              <w:rPr>
                <w:rFonts w:ascii="Roboto Light" w:hAnsi="Roboto Light" w:cs="Arial"/>
              </w:rPr>
              <w:t>Has the ability to translate vision into practice</w:t>
            </w:r>
          </w:p>
          <w:p w:rsidR="004A6564" w:rsidRPr="00CA39EB" w:rsidRDefault="004A6564" w:rsidP="004A6564">
            <w:pPr>
              <w:widowControl/>
              <w:numPr>
                <w:ilvl w:val="0"/>
                <w:numId w:val="24"/>
              </w:numPr>
              <w:spacing w:after="0" w:line="240" w:lineRule="auto"/>
              <w:rPr>
                <w:rFonts w:ascii="Roboto Light" w:hAnsi="Roboto Light" w:cs="Arial"/>
                <w:b/>
                <w:i/>
              </w:rPr>
            </w:pPr>
            <w:r w:rsidRPr="00CA39EB">
              <w:rPr>
                <w:rFonts w:ascii="Roboto Light" w:hAnsi="Roboto Light" w:cs="Arial"/>
              </w:rPr>
              <w:t>Has the ability to lead the development of new ways of thinking about learning and teaching</w:t>
            </w:r>
          </w:p>
        </w:tc>
        <w:tc>
          <w:tcPr>
            <w:tcW w:w="4791" w:type="dxa"/>
          </w:tcPr>
          <w:p w:rsidR="004A6564" w:rsidRPr="00CA39EB" w:rsidRDefault="004A6564" w:rsidP="004A6564">
            <w:pPr>
              <w:rPr>
                <w:rFonts w:ascii="Roboto Light" w:hAnsi="Roboto Light" w:cs="Arial"/>
              </w:rPr>
            </w:pPr>
          </w:p>
          <w:p w:rsidR="004A6564" w:rsidRPr="00CA39EB" w:rsidRDefault="004A6564" w:rsidP="004A6564">
            <w:pPr>
              <w:widowControl/>
              <w:numPr>
                <w:ilvl w:val="0"/>
                <w:numId w:val="24"/>
              </w:numPr>
              <w:spacing w:after="0" w:line="240" w:lineRule="auto"/>
              <w:rPr>
                <w:rFonts w:ascii="Roboto Light" w:hAnsi="Roboto Light" w:cs="Arial"/>
              </w:rPr>
            </w:pPr>
            <w:r w:rsidRPr="00CA39EB">
              <w:rPr>
                <w:rFonts w:ascii="Roboto Light" w:hAnsi="Roboto Light" w:cs="Arial"/>
              </w:rPr>
              <w:lastRenderedPageBreak/>
              <w:t>Has experience of managing budgets</w:t>
            </w:r>
          </w:p>
        </w:tc>
        <w:tc>
          <w:tcPr>
            <w:tcW w:w="4791" w:type="dxa"/>
          </w:tcPr>
          <w:p w:rsidR="004A6564" w:rsidRPr="00CA39EB" w:rsidRDefault="004A6564" w:rsidP="004A6564">
            <w:pPr>
              <w:rPr>
                <w:rFonts w:ascii="Roboto Light" w:hAnsi="Roboto Light" w:cs="Arial"/>
              </w:rPr>
            </w:pPr>
          </w:p>
          <w:p w:rsidR="004A6564" w:rsidRPr="00CA39EB" w:rsidRDefault="00A514C1" w:rsidP="004A6564">
            <w:pPr>
              <w:rPr>
                <w:rFonts w:ascii="Roboto Light" w:hAnsi="Roboto Light" w:cs="Arial"/>
              </w:rPr>
            </w:pPr>
            <w:r>
              <w:rPr>
                <w:rFonts w:ascii="Roboto Light" w:hAnsi="Roboto Light" w:cs="Arial"/>
              </w:rPr>
              <w:lastRenderedPageBreak/>
              <w:t>1,2,3</w:t>
            </w:r>
          </w:p>
          <w:p w:rsidR="004A6564" w:rsidRDefault="00A514C1" w:rsidP="004A6564">
            <w:pPr>
              <w:rPr>
                <w:rFonts w:ascii="Roboto Light" w:hAnsi="Roboto Light" w:cs="Arial"/>
              </w:rPr>
            </w:pPr>
            <w:r>
              <w:rPr>
                <w:rFonts w:ascii="Roboto Light" w:hAnsi="Roboto Light" w:cs="Arial"/>
              </w:rPr>
              <w:t>1,2</w:t>
            </w:r>
          </w:p>
          <w:p w:rsidR="004A6564" w:rsidRDefault="00A514C1" w:rsidP="004A6564">
            <w:pPr>
              <w:rPr>
                <w:rFonts w:ascii="Roboto Light" w:hAnsi="Roboto Light" w:cs="Arial"/>
              </w:rPr>
            </w:pPr>
            <w:r>
              <w:rPr>
                <w:rFonts w:ascii="Roboto Light" w:hAnsi="Roboto Light" w:cs="Arial"/>
              </w:rPr>
              <w:t>1,2,3</w:t>
            </w:r>
          </w:p>
          <w:p w:rsidR="004A6564" w:rsidRPr="00CA39EB" w:rsidRDefault="00A514C1" w:rsidP="004A6564">
            <w:pPr>
              <w:rPr>
                <w:rFonts w:ascii="Roboto Light" w:hAnsi="Roboto Light" w:cs="Arial"/>
              </w:rPr>
            </w:pPr>
            <w:r>
              <w:rPr>
                <w:rFonts w:ascii="Roboto Light" w:hAnsi="Roboto Light" w:cs="Arial"/>
              </w:rPr>
              <w:t>1,2</w:t>
            </w:r>
          </w:p>
          <w:p w:rsidR="004A6564" w:rsidRPr="00CA39EB" w:rsidRDefault="004A6564" w:rsidP="004A6564">
            <w:pPr>
              <w:rPr>
                <w:rFonts w:ascii="Roboto Light" w:hAnsi="Roboto Light" w:cs="Arial"/>
              </w:rPr>
            </w:pPr>
          </w:p>
        </w:tc>
        <w:tc>
          <w:tcPr>
            <w:tcW w:w="4791" w:type="dxa"/>
          </w:tcPr>
          <w:p w:rsidR="004A6564" w:rsidRPr="00D44009" w:rsidRDefault="004A6564" w:rsidP="004A6564">
            <w:pPr>
              <w:widowControl/>
              <w:numPr>
                <w:ilvl w:val="0"/>
                <w:numId w:val="19"/>
              </w:numPr>
              <w:tabs>
                <w:tab w:val="left" w:pos="284"/>
              </w:tabs>
              <w:spacing w:after="0" w:line="240" w:lineRule="auto"/>
              <w:ind w:left="0" w:firstLine="0"/>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r w:rsidR="004A6564" w:rsidRPr="00D44009" w:rsidTr="004A6564">
        <w:tc>
          <w:tcPr>
            <w:tcW w:w="5358" w:type="dxa"/>
          </w:tcPr>
          <w:p w:rsidR="004A6564" w:rsidRPr="00CA39EB" w:rsidRDefault="004A6564" w:rsidP="004A6564">
            <w:pPr>
              <w:rPr>
                <w:rFonts w:ascii="Roboto Light" w:hAnsi="Roboto Light" w:cs="Arial"/>
                <w:b/>
                <w:i/>
              </w:rPr>
            </w:pPr>
            <w:r w:rsidRPr="00CA39EB">
              <w:rPr>
                <w:rFonts w:ascii="Roboto Light" w:hAnsi="Roboto Light" w:cs="Arial"/>
                <w:b/>
                <w:i/>
              </w:rPr>
              <w:t>Personal Characteristics</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Commitment to excellence</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Impact and influence</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Transformational Leadership</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Holds People accountable</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Challenges and Support</w:t>
            </w:r>
          </w:p>
          <w:p w:rsidR="004A6564" w:rsidRPr="00CA39EB"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Develops potential in others</w:t>
            </w:r>
          </w:p>
          <w:p w:rsidR="004A6564" w:rsidRPr="00FB10CA" w:rsidRDefault="004A6564" w:rsidP="004A6564">
            <w:pPr>
              <w:widowControl/>
              <w:numPr>
                <w:ilvl w:val="0"/>
                <w:numId w:val="26"/>
              </w:numPr>
              <w:spacing w:after="0" w:line="240" w:lineRule="auto"/>
              <w:rPr>
                <w:rFonts w:ascii="Roboto Light" w:hAnsi="Roboto Light" w:cs="Arial"/>
                <w:b/>
                <w:i/>
              </w:rPr>
            </w:pPr>
            <w:r w:rsidRPr="00CA39EB">
              <w:rPr>
                <w:rFonts w:ascii="Roboto Light" w:hAnsi="Roboto Light" w:cs="Arial"/>
              </w:rPr>
              <w:t>Challenges and Supports</w:t>
            </w:r>
          </w:p>
          <w:p w:rsidR="00FB10CA" w:rsidRPr="00CA39EB" w:rsidRDefault="00FB10CA" w:rsidP="004A6564">
            <w:pPr>
              <w:widowControl/>
              <w:numPr>
                <w:ilvl w:val="0"/>
                <w:numId w:val="26"/>
              </w:numPr>
              <w:spacing w:after="0" w:line="240" w:lineRule="auto"/>
              <w:rPr>
                <w:rFonts w:ascii="Roboto Light" w:hAnsi="Roboto Light" w:cs="Arial"/>
                <w:b/>
                <w:i/>
              </w:rPr>
            </w:pPr>
            <w:r>
              <w:rPr>
                <w:rFonts w:ascii="Roboto Light" w:hAnsi="Roboto Light" w:cs="Arial"/>
              </w:rPr>
              <w:t>Committed to Sports enrichment activities</w:t>
            </w:r>
          </w:p>
        </w:tc>
        <w:tc>
          <w:tcPr>
            <w:tcW w:w="4791" w:type="dxa"/>
          </w:tcPr>
          <w:p w:rsidR="004A6564" w:rsidRPr="00CA39EB" w:rsidRDefault="004A6564" w:rsidP="004A6564">
            <w:pPr>
              <w:rPr>
                <w:rFonts w:ascii="Roboto Light" w:hAnsi="Roboto Light" w:cs="Arial"/>
              </w:rPr>
            </w:pPr>
          </w:p>
        </w:tc>
        <w:tc>
          <w:tcPr>
            <w:tcW w:w="4791" w:type="dxa"/>
          </w:tcPr>
          <w:p w:rsidR="00A514C1" w:rsidRDefault="00A514C1" w:rsidP="004A6564">
            <w:pPr>
              <w:rPr>
                <w:rFonts w:ascii="Roboto Light" w:hAnsi="Roboto Light" w:cs="Arial"/>
              </w:rPr>
            </w:pPr>
          </w:p>
          <w:p w:rsidR="004A6564" w:rsidRPr="00A514C1" w:rsidRDefault="00A514C1" w:rsidP="00A514C1">
            <w:pPr>
              <w:pStyle w:val="NoSpacing"/>
              <w:rPr>
                <w:rFonts w:ascii="Roboto Light" w:hAnsi="Roboto Light"/>
                <w:sz w:val="22"/>
                <w:szCs w:val="22"/>
              </w:rPr>
            </w:pPr>
            <w:r w:rsidRPr="00A514C1">
              <w:rPr>
                <w:rFonts w:ascii="Roboto Light" w:hAnsi="Roboto Light"/>
                <w:sz w:val="22"/>
                <w:szCs w:val="22"/>
              </w:rPr>
              <w:t>1,2,3</w:t>
            </w:r>
          </w:p>
          <w:p w:rsidR="00A514C1" w:rsidRPr="00A514C1" w:rsidRDefault="00A514C1" w:rsidP="00A514C1">
            <w:pPr>
              <w:pStyle w:val="NoSpacing"/>
              <w:rPr>
                <w:rFonts w:ascii="Roboto Light" w:hAnsi="Roboto Light"/>
                <w:sz w:val="22"/>
                <w:szCs w:val="22"/>
              </w:rPr>
            </w:pPr>
            <w:r w:rsidRPr="00A514C1">
              <w:rPr>
                <w:rFonts w:ascii="Roboto Light" w:hAnsi="Roboto Light"/>
                <w:sz w:val="22"/>
                <w:szCs w:val="22"/>
              </w:rPr>
              <w:t>1,2,3</w:t>
            </w:r>
          </w:p>
          <w:p w:rsidR="00A514C1" w:rsidRPr="00A514C1" w:rsidRDefault="00A514C1" w:rsidP="00A514C1">
            <w:pPr>
              <w:pStyle w:val="NoSpacing"/>
              <w:rPr>
                <w:rFonts w:ascii="Roboto Light" w:hAnsi="Roboto Light"/>
                <w:sz w:val="22"/>
                <w:szCs w:val="22"/>
              </w:rPr>
            </w:pPr>
            <w:r w:rsidRPr="00A514C1">
              <w:rPr>
                <w:rFonts w:ascii="Roboto Light" w:hAnsi="Roboto Light"/>
                <w:sz w:val="22"/>
                <w:szCs w:val="22"/>
              </w:rPr>
              <w:t>1,2</w:t>
            </w:r>
          </w:p>
          <w:p w:rsidR="004A6564" w:rsidRPr="00A514C1" w:rsidRDefault="00A514C1" w:rsidP="00A514C1">
            <w:pPr>
              <w:pStyle w:val="NoSpacing"/>
              <w:rPr>
                <w:rFonts w:ascii="Roboto Light" w:hAnsi="Roboto Light"/>
                <w:sz w:val="22"/>
                <w:szCs w:val="22"/>
              </w:rPr>
            </w:pPr>
            <w:r w:rsidRPr="00A514C1">
              <w:rPr>
                <w:rFonts w:ascii="Roboto Light" w:hAnsi="Roboto Light"/>
                <w:sz w:val="22"/>
                <w:szCs w:val="22"/>
              </w:rPr>
              <w:t>1,2,3</w:t>
            </w:r>
          </w:p>
          <w:p w:rsidR="004A6564" w:rsidRPr="00A514C1" w:rsidRDefault="00A514C1" w:rsidP="00A514C1">
            <w:pPr>
              <w:pStyle w:val="NoSpacing"/>
              <w:rPr>
                <w:rFonts w:ascii="Roboto Light" w:hAnsi="Roboto Light"/>
                <w:sz w:val="22"/>
                <w:szCs w:val="22"/>
              </w:rPr>
            </w:pPr>
            <w:r w:rsidRPr="00A514C1">
              <w:rPr>
                <w:rFonts w:ascii="Roboto Light" w:hAnsi="Roboto Light"/>
                <w:sz w:val="22"/>
                <w:szCs w:val="22"/>
              </w:rPr>
              <w:t>1,2,3</w:t>
            </w:r>
          </w:p>
          <w:p w:rsidR="00A514C1" w:rsidRPr="00A514C1" w:rsidRDefault="00A514C1" w:rsidP="00A514C1">
            <w:pPr>
              <w:pStyle w:val="NoSpacing"/>
              <w:rPr>
                <w:rFonts w:ascii="Roboto Light" w:hAnsi="Roboto Light"/>
                <w:sz w:val="22"/>
                <w:szCs w:val="22"/>
              </w:rPr>
            </w:pPr>
            <w:r w:rsidRPr="00A514C1">
              <w:rPr>
                <w:rFonts w:ascii="Roboto Light" w:hAnsi="Roboto Light"/>
                <w:sz w:val="22"/>
                <w:szCs w:val="22"/>
              </w:rPr>
              <w:t>1,2,3</w:t>
            </w:r>
          </w:p>
          <w:p w:rsidR="004A6564" w:rsidRDefault="00A514C1" w:rsidP="00A514C1">
            <w:pPr>
              <w:rPr>
                <w:rFonts w:ascii="Roboto Light" w:hAnsi="Roboto Light" w:cs="Arial"/>
              </w:rPr>
            </w:pPr>
            <w:r w:rsidRPr="00A514C1">
              <w:rPr>
                <w:rFonts w:ascii="Roboto Light" w:hAnsi="Roboto Light" w:cs="Arial"/>
              </w:rPr>
              <w:t>1,2,3</w:t>
            </w:r>
          </w:p>
          <w:p w:rsidR="00FB10CA" w:rsidRPr="00CA39EB" w:rsidRDefault="00FB10CA" w:rsidP="00A514C1">
            <w:pPr>
              <w:rPr>
                <w:rFonts w:ascii="Roboto Light" w:hAnsi="Roboto Light" w:cs="Arial"/>
              </w:rPr>
            </w:pPr>
            <w:r>
              <w:rPr>
                <w:rFonts w:ascii="Roboto Light" w:hAnsi="Roboto Light" w:cs="Arial"/>
              </w:rPr>
              <w:t>1,2,3</w:t>
            </w:r>
          </w:p>
        </w:tc>
        <w:tc>
          <w:tcPr>
            <w:tcW w:w="4791" w:type="dxa"/>
          </w:tcPr>
          <w:p w:rsidR="004A6564" w:rsidRPr="00D44009" w:rsidRDefault="004A6564" w:rsidP="004A6564">
            <w:pPr>
              <w:widowControl/>
              <w:numPr>
                <w:ilvl w:val="0"/>
                <w:numId w:val="19"/>
              </w:numPr>
              <w:tabs>
                <w:tab w:val="left" w:pos="284"/>
              </w:tabs>
              <w:spacing w:after="0" w:line="240" w:lineRule="auto"/>
              <w:ind w:left="0" w:firstLine="0"/>
              <w:rPr>
                <w:rFonts w:ascii="Roboto Light" w:hAnsi="Roboto Light" w:cs="Arial"/>
              </w:rPr>
            </w:pPr>
          </w:p>
        </w:tc>
        <w:tc>
          <w:tcPr>
            <w:tcW w:w="1276" w:type="dxa"/>
            <w:vAlign w:val="center"/>
          </w:tcPr>
          <w:p w:rsidR="004A6564" w:rsidRPr="00D44009" w:rsidRDefault="004A6564" w:rsidP="004A6564">
            <w:pPr>
              <w:jc w:val="center"/>
              <w:rPr>
                <w:rFonts w:ascii="Roboto Light" w:hAnsi="Roboto Light" w:cs="Arial"/>
              </w:rPr>
            </w:pPr>
          </w:p>
        </w:tc>
        <w:tc>
          <w:tcPr>
            <w:tcW w:w="2977" w:type="dxa"/>
          </w:tcPr>
          <w:p w:rsidR="004A6564" w:rsidRPr="00D44009" w:rsidRDefault="004A6564" w:rsidP="004A6564">
            <w:pPr>
              <w:ind w:left="317" w:hanging="317"/>
              <w:rPr>
                <w:rFonts w:ascii="Roboto Light" w:hAnsi="Roboto Light" w:cs="Arial"/>
              </w:rPr>
            </w:pPr>
          </w:p>
        </w:tc>
        <w:tc>
          <w:tcPr>
            <w:tcW w:w="1275" w:type="dxa"/>
            <w:vAlign w:val="center"/>
          </w:tcPr>
          <w:p w:rsidR="004A6564" w:rsidRPr="00D44009" w:rsidRDefault="004A6564" w:rsidP="004A6564">
            <w:pPr>
              <w:jc w:val="center"/>
              <w:rPr>
                <w:rFonts w:ascii="Roboto Light" w:hAnsi="Roboto Light" w:cs="Arial"/>
              </w:rPr>
            </w:pPr>
          </w:p>
        </w:tc>
      </w:tr>
    </w:tbl>
    <w:p w:rsidR="009F6949" w:rsidRPr="00D44009" w:rsidRDefault="009F6949" w:rsidP="009F6949">
      <w:pPr>
        <w:jc w:val="center"/>
        <w:rPr>
          <w:rFonts w:ascii="Roboto Light" w:hAnsi="Roboto Light" w:cs="Arial"/>
        </w:rPr>
      </w:pPr>
      <w:r w:rsidRPr="00D44009">
        <w:rPr>
          <w:rFonts w:ascii="Roboto Light" w:hAnsi="Roboto Light" w:cs="Arial"/>
        </w:rPr>
        <w:t>1= Application Form   2 = Interview    3 = Reference    4 = Presentation and/or test</w:t>
      </w:r>
    </w:p>
    <w:p w:rsidR="009F6949" w:rsidRPr="00D44009" w:rsidRDefault="009F6949" w:rsidP="00993FF5">
      <w:pPr>
        <w:ind w:right="-1051"/>
        <w:rPr>
          <w:rFonts w:ascii="Roboto Light" w:hAnsi="Roboto Light" w:cs="Arial"/>
        </w:rPr>
      </w:pPr>
      <w:r w:rsidRPr="00D44009">
        <w:rPr>
          <w:rFonts w:ascii="Roboto Light" w:hAnsi="Roboto Light" w:cs="Arial"/>
        </w:rPr>
        <w:t xml:space="preserve">We will consider any reasonable adjustments under the terms of the Disability Discrimination Act (1995), </w:t>
      </w:r>
      <w:r w:rsidR="00993FF5">
        <w:rPr>
          <w:rFonts w:ascii="Roboto Light" w:hAnsi="Roboto Light" w:cs="Arial"/>
        </w:rPr>
        <w:tab/>
      </w:r>
      <w:r w:rsidR="00993FF5">
        <w:rPr>
          <w:rFonts w:ascii="Roboto Light" w:hAnsi="Roboto Light" w:cs="Arial"/>
        </w:rPr>
        <w:tab/>
        <w:t xml:space="preserve"> </w:t>
      </w:r>
      <w:r w:rsidRPr="00D44009">
        <w:rPr>
          <w:rFonts w:ascii="Roboto Light" w:hAnsi="Roboto Light" w:cs="Arial"/>
        </w:rPr>
        <w:t>to</w:t>
      </w:r>
      <w:r w:rsidR="00A557F4">
        <w:rPr>
          <w:rFonts w:ascii="Roboto Light" w:hAnsi="Roboto Light" w:cs="Arial"/>
        </w:rPr>
        <w:t xml:space="preserve"> </w:t>
      </w:r>
      <w:r w:rsidRPr="00D44009">
        <w:rPr>
          <w:rFonts w:ascii="Roboto Light" w:hAnsi="Roboto Light" w:cs="Arial"/>
        </w:rPr>
        <w:t>enable an applicant with a disability (as defined under the Act) to meet the requirements of the post.</w:t>
      </w:r>
    </w:p>
    <w:p w:rsidR="00656ED8" w:rsidRPr="00D44009" w:rsidRDefault="00656ED8" w:rsidP="00A557F4">
      <w:pPr>
        <w:jc w:val="center"/>
        <w:rPr>
          <w:rFonts w:ascii="Roboto Light" w:hAnsi="Roboto Light" w:cs="Arial"/>
        </w:rPr>
      </w:pPr>
      <w:r w:rsidRPr="00D44009">
        <w:rPr>
          <w:rFonts w:ascii="Roboto Light" w:hAnsi="Roboto Light" w:cs="Arial"/>
          <w:i/>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8A1F28" w:rsidRPr="00D44009" w:rsidRDefault="008A1F28" w:rsidP="006F4A22">
      <w:pPr>
        <w:spacing w:after="0" w:line="240" w:lineRule="auto"/>
        <w:ind w:right="391"/>
        <w:jc w:val="both"/>
        <w:rPr>
          <w:rFonts w:ascii="Roboto Light" w:eastAsia="Verdana" w:hAnsi="Roboto Light" w:cs="Arial"/>
        </w:rPr>
      </w:pPr>
    </w:p>
    <w:p w:rsidR="009F6949" w:rsidRPr="00D44009" w:rsidRDefault="009F6949" w:rsidP="009F6949">
      <w:pPr>
        <w:pStyle w:val="Default"/>
        <w:pBdr>
          <w:bottom w:val="single" w:sz="12" w:space="1" w:color="auto"/>
        </w:pBdr>
        <w:jc w:val="both"/>
        <w:rPr>
          <w:rFonts w:ascii="Roboto Light" w:hAnsi="Roboto Light"/>
          <w:b/>
          <w:bCs/>
          <w:sz w:val="28"/>
          <w:szCs w:val="28"/>
        </w:rPr>
      </w:pPr>
      <w:r w:rsidRPr="00D44009">
        <w:rPr>
          <w:rFonts w:ascii="Roboto Light" w:hAnsi="Roboto Light"/>
          <w:b/>
          <w:bCs/>
          <w:sz w:val="28"/>
          <w:szCs w:val="28"/>
        </w:rPr>
        <w:t>HOW TO APPLY</w:t>
      </w:r>
    </w:p>
    <w:p w:rsidR="009F6949" w:rsidRPr="00D44009" w:rsidRDefault="009F6949" w:rsidP="009F6949">
      <w:pPr>
        <w:pStyle w:val="Default"/>
        <w:jc w:val="both"/>
        <w:rPr>
          <w:rFonts w:ascii="Roboto Light" w:hAnsi="Roboto Light"/>
          <w:bCs/>
          <w:sz w:val="20"/>
          <w:szCs w:val="22"/>
        </w:rPr>
      </w:pPr>
    </w:p>
    <w:p w:rsidR="009F6949" w:rsidRPr="00D44009" w:rsidRDefault="009F6949" w:rsidP="009F6949">
      <w:pPr>
        <w:pStyle w:val="NoSpacing"/>
        <w:rPr>
          <w:rFonts w:ascii="Roboto Light" w:hAnsi="Roboto Light" w:cs="Arial"/>
          <w:b/>
          <w:sz w:val="22"/>
        </w:rPr>
      </w:pPr>
      <w:r w:rsidRPr="00D44009">
        <w:rPr>
          <w:rFonts w:ascii="Roboto Light" w:hAnsi="Roboto Light" w:cs="Arial"/>
          <w:sz w:val="22"/>
        </w:rPr>
        <w:t xml:space="preserve">Please read the information in this pack. If you decide to apply you should include a letter </w:t>
      </w:r>
      <w:r w:rsidRPr="00D44009">
        <w:rPr>
          <w:rFonts w:ascii="Roboto Light" w:hAnsi="Roboto Light" w:cs="Arial"/>
          <w:sz w:val="22"/>
          <w:u w:val="single"/>
        </w:rPr>
        <w:t>with your application form</w:t>
      </w:r>
      <w:r w:rsidRPr="00D44009">
        <w:rPr>
          <w:rFonts w:ascii="Roboto Light" w:hAnsi="Roboto Light" w:cs="Arial"/>
          <w:sz w:val="22"/>
        </w:rPr>
        <w:t xml:space="preserve"> on no more than two sides of A4, giving your reasons for applying for the post, addressing information you have read in the pack and particularly the person specification, and outline any relevant </w:t>
      </w:r>
      <w:r w:rsidRPr="00D44009">
        <w:rPr>
          <w:rFonts w:ascii="Roboto Light" w:hAnsi="Roboto Light" w:cs="Arial"/>
          <w:color w:val="000000"/>
          <w:sz w:val="22"/>
        </w:rPr>
        <w:t>experience</w:t>
      </w:r>
      <w:r w:rsidRPr="00D44009">
        <w:rPr>
          <w:rFonts w:ascii="Roboto Light" w:hAnsi="Roboto Light" w:cs="Arial"/>
          <w:sz w:val="22"/>
        </w:rPr>
        <w:t xml:space="preserve"> and personal qualities you would bring to the Academy.  Please do not send a general letter; we really are looking for someone who is prepared to respond to us as an individual Trust. You can be sure we will take time and care in reading your letter; we appreciate how much energy goes into it</w:t>
      </w:r>
      <w:r w:rsidRPr="00D44009">
        <w:rPr>
          <w:rFonts w:ascii="Roboto Light" w:hAnsi="Roboto Light" w:cs="Arial"/>
          <w:b/>
          <w:sz w:val="22"/>
        </w:rPr>
        <w:t>.  Please ensure that you address your application to; Sonia Turner</w:t>
      </w:r>
      <w:r w:rsidR="00F17334" w:rsidRPr="00D44009">
        <w:rPr>
          <w:rFonts w:ascii="Roboto Light" w:hAnsi="Roboto Light" w:cs="Arial"/>
          <w:b/>
          <w:sz w:val="22"/>
        </w:rPr>
        <w:t>, Human</w:t>
      </w:r>
      <w:r w:rsidRPr="00D44009">
        <w:rPr>
          <w:rFonts w:ascii="Roboto Light" w:hAnsi="Roboto Light" w:cs="Arial"/>
          <w:b/>
          <w:sz w:val="22"/>
        </w:rPr>
        <w:t xml:space="preserve"> Resources Officer, The Shared Learning Trust, </w:t>
      </w:r>
      <w:r w:rsidR="00A557F4">
        <w:rPr>
          <w:rFonts w:ascii="Roboto Light" w:hAnsi="Roboto Light" w:cs="Arial"/>
          <w:b/>
          <w:sz w:val="22"/>
        </w:rPr>
        <w:t>Wilbury Drive, Dunstable, LU5 4QP</w:t>
      </w:r>
      <w:r w:rsidRPr="00D44009">
        <w:rPr>
          <w:rFonts w:ascii="Roboto Light" w:hAnsi="Roboto Light" w:cs="Arial"/>
          <w:b/>
          <w:sz w:val="22"/>
        </w:rPr>
        <w:t>.</w:t>
      </w:r>
    </w:p>
    <w:p w:rsidR="009F6949" w:rsidRPr="00D44009" w:rsidRDefault="009F6949" w:rsidP="009F6949">
      <w:pPr>
        <w:pStyle w:val="NoSpacing"/>
        <w:rPr>
          <w:rFonts w:ascii="Roboto Light" w:hAnsi="Roboto Light" w:cs="Arial"/>
          <w:b/>
        </w:rPr>
      </w:pPr>
    </w:p>
    <w:p w:rsidR="009F6949" w:rsidRPr="00D44009" w:rsidRDefault="009F6949" w:rsidP="009F6949">
      <w:pPr>
        <w:pStyle w:val="NoSpacing"/>
        <w:rPr>
          <w:rFonts w:ascii="Roboto Light" w:hAnsi="Roboto Light" w:cs="Arial"/>
          <w:b/>
        </w:rPr>
      </w:pPr>
      <w:r w:rsidRPr="00D44009">
        <w:rPr>
          <w:rFonts w:ascii="Roboto Light" w:hAnsi="Roboto Light" w:cs="Arial"/>
          <w:b/>
        </w:rPr>
        <w:t xml:space="preserve">E-Mail: </w:t>
      </w:r>
      <w:hyperlink r:id="rId19" w:history="1">
        <w:r w:rsidRPr="00D44009">
          <w:rPr>
            <w:rStyle w:val="Hyperlink"/>
            <w:rFonts w:ascii="Roboto Light" w:hAnsi="Roboto Light" w:cs="Arial"/>
            <w:b/>
          </w:rPr>
          <w:t>academyrecruitment@thesharedlearningtrust.org.uk</w:t>
        </w:r>
      </w:hyperlink>
      <w:r w:rsidRPr="00D44009">
        <w:rPr>
          <w:rFonts w:ascii="Roboto Light" w:hAnsi="Roboto Light" w:cs="Arial"/>
          <w:b/>
        </w:rPr>
        <w:t xml:space="preserve">. </w:t>
      </w:r>
    </w:p>
    <w:sectPr w:rsidR="009F6949" w:rsidRPr="00D44009">
      <w:footerReference w:type="default" r:id="rId20"/>
      <w:pgSz w:w="11907" w:h="16840" w:code="9"/>
      <w:pgMar w:top="567" w:right="964" w:bottom="249" w:left="964"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9B" w:rsidRDefault="0085299B">
      <w:pPr>
        <w:spacing w:after="0" w:line="240" w:lineRule="auto"/>
      </w:pPr>
      <w:r>
        <w:separator/>
      </w:r>
    </w:p>
  </w:endnote>
  <w:endnote w:type="continuationSeparator" w:id="0">
    <w:p w:rsidR="0085299B" w:rsidRDefault="0085299B">
      <w:pPr>
        <w:spacing w:after="0" w:line="240" w:lineRule="auto"/>
      </w:pPr>
      <w:r>
        <w:continuationSeparator/>
      </w:r>
    </w:p>
  </w:endnote>
  <w:endnote w:type="continuationNotice" w:id="1">
    <w:p w:rsidR="0085299B" w:rsidRDefault="00852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9744"/>
      <w:docPartObj>
        <w:docPartGallery w:val="Page Numbers (Bottom of Page)"/>
        <w:docPartUnique/>
      </w:docPartObj>
    </w:sdtPr>
    <w:sdtEndPr>
      <w:rPr>
        <w:noProof/>
      </w:rPr>
    </w:sdtEndPr>
    <w:sdtContent>
      <w:p w:rsidR="006520FF" w:rsidRDefault="006520FF">
        <w:pPr>
          <w:pStyle w:val="Footer"/>
          <w:jc w:val="right"/>
        </w:pPr>
        <w:r>
          <w:fldChar w:fldCharType="begin"/>
        </w:r>
        <w:r>
          <w:instrText xml:space="preserve"> PAGE   \* MERGEFORMAT </w:instrText>
        </w:r>
        <w:r>
          <w:fldChar w:fldCharType="separate"/>
        </w:r>
        <w:r w:rsidR="000F3965">
          <w:rPr>
            <w:noProof/>
          </w:rPr>
          <w:t>6</w:t>
        </w:r>
        <w:r>
          <w:rPr>
            <w:noProof/>
          </w:rPr>
          <w:fldChar w:fldCharType="end"/>
        </w:r>
      </w:p>
    </w:sdtContent>
  </w:sdt>
  <w:p w:rsidR="006520FF" w:rsidRDefault="006520FF">
    <w:pPr>
      <w:pStyle w:val="Footer"/>
      <w:tabs>
        <w:tab w:val="clear" w:pos="4513"/>
        <w:tab w:val="clear" w:pos="9026"/>
        <w:tab w:val="left" w:pos="52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9B" w:rsidRDefault="0085299B">
      <w:pPr>
        <w:spacing w:after="0" w:line="240" w:lineRule="auto"/>
      </w:pPr>
      <w:r>
        <w:separator/>
      </w:r>
    </w:p>
  </w:footnote>
  <w:footnote w:type="continuationSeparator" w:id="0">
    <w:p w:rsidR="0085299B" w:rsidRDefault="0085299B">
      <w:pPr>
        <w:spacing w:after="0" w:line="240" w:lineRule="auto"/>
      </w:pPr>
      <w:r>
        <w:continuationSeparator/>
      </w:r>
    </w:p>
  </w:footnote>
  <w:footnote w:type="continuationNotice" w:id="1">
    <w:p w:rsidR="0085299B" w:rsidRDefault="008529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26283A"/>
    <w:lvl w:ilvl="0">
      <w:numFmt w:val="decimal"/>
      <w:lvlText w:val="*"/>
      <w:lvlJc w:val="left"/>
    </w:lvl>
  </w:abstractNum>
  <w:abstractNum w:abstractNumId="1" w15:restartNumberingAfterBreak="0">
    <w:nsid w:val="06257C7F"/>
    <w:multiLevelType w:val="hybridMultilevel"/>
    <w:tmpl w:val="DCF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E4086"/>
    <w:multiLevelType w:val="hybridMultilevel"/>
    <w:tmpl w:val="4A9E10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839F4"/>
    <w:multiLevelType w:val="hybridMultilevel"/>
    <w:tmpl w:val="FAA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6654"/>
    <w:multiLevelType w:val="hybridMultilevel"/>
    <w:tmpl w:val="D3B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282A"/>
    <w:multiLevelType w:val="hybridMultilevel"/>
    <w:tmpl w:val="2CCCD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0885"/>
    <w:multiLevelType w:val="singleLevel"/>
    <w:tmpl w:val="2FC05D3A"/>
    <w:lvl w:ilvl="0">
      <w:start w:val="1"/>
      <w:numFmt w:val="lowerRoman"/>
      <w:lvlText w:val="(%1) "/>
      <w:legacy w:legacy="1" w:legacySpace="0" w:legacyIndent="283"/>
      <w:lvlJc w:val="left"/>
      <w:pPr>
        <w:ind w:left="-437" w:hanging="283"/>
      </w:pPr>
      <w:rPr>
        <w:rFonts w:ascii="Times New Roman" w:hAnsi="Times New Roman" w:cs="Times New Roman" w:hint="default"/>
        <w:b w:val="0"/>
        <w:i w:val="0"/>
        <w:sz w:val="22"/>
        <w:szCs w:val="22"/>
        <w:u w:val="none"/>
      </w:rPr>
    </w:lvl>
  </w:abstractNum>
  <w:abstractNum w:abstractNumId="7" w15:restartNumberingAfterBreak="0">
    <w:nsid w:val="28F5082E"/>
    <w:multiLevelType w:val="hybridMultilevel"/>
    <w:tmpl w:val="3CF29EAE"/>
    <w:lvl w:ilvl="0" w:tplc="320080E4">
      <w:start w:val="1"/>
      <w:numFmt w:val="decimal"/>
      <w:lvlText w:val="%1."/>
      <w:lvlJc w:val="left"/>
      <w:pPr>
        <w:tabs>
          <w:tab w:val="num" w:pos="680"/>
        </w:tabs>
        <w:ind w:left="680" w:hanging="680"/>
      </w:pPr>
      <w:rPr>
        <w:rFonts w:hint="default"/>
      </w:rPr>
    </w:lvl>
    <w:lvl w:ilvl="1" w:tplc="1C925CC6">
      <w:start w:val="1"/>
      <w:numFmt w:val="lowerLetter"/>
      <w:lvlText w:val="%2."/>
      <w:lvlJc w:val="left"/>
      <w:pPr>
        <w:tabs>
          <w:tab w:val="num" w:pos="1470"/>
        </w:tabs>
        <w:ind w:left="1470" w:hanging="3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251B62"/>
    <w:multiLevelType w:val="multilevel"/>
    <w:tmpl w:val="5042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27037"/>
    <w:multiLevelType w:val="hybridMultilevel"/>
    <w:tmpl w:val="7F2891E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22E51CA"/>
    <w:multiLevelType w:val="hybridMultilevel"/>
    <w:tmpl w:val="4E2A2988"/>
    <w:lvl w:ilvl="0" w:tplc="08090001">
      <w:start w:val="1"/>
      <w:numFmt w:val="bullet"/>
      <w:lvlText w:val=""/>
      <w:lvlJc w:val="left"/>
      <w:pPr>
        <w:tabs>
          <w:tab w:val="num" w:pos="680"/>
        </w:tabs>
        <w:ind w:left="680" w:hanging="6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5B733F"/>
    <w:multiLevelType w:val="hybridMultilevel"/>
    <w:tmpl w:val="23B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E28AE"/>
    <w:multiLevelType w:val="hybridMultilevel"/>
    <w:tmpl w:val="C0B802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E024E"/>
    <w:multiLevelType w:val="hybridMultilevel"/>
    <w:tmpl w:val="13F04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9A379B"/>
    <w:multiLevelType w:val="hybridMultilevel"/>
    <w:tmpl w:val="FCF6F3BE"/>
    <w:lvl w:ilvl="0" w:tplc="320080E4">
      <w:start w:val="1"/>
      <w:numFmt w:val="decimal"/>
      <w:lvlText w:val="%1."/>
      <w:lvlJc w:val="left"/>
      <w:pPr>
        <w:tabs>
          <w:tab w:val="num" w:pos="680"/>
        </w:tabs>
        <w:ind w:left="680" w:hanging="680"/>
      </w:pPr>
      <w:rPr>
        <w:rFonts w:hint="default"/>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0C54F7"/>
    <w:multiLevelType w:val="hybridMultilevel"/>
    <w:tmpl w:val="A3D49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458C4"/>
    <w:multiLevelType w:val="hybridMultilevel"/>
    <w:tmpl w:val="88AA6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779BA"/>
    <w:multiLevelType w:val="hybridMultilevel"/>
    <w:tmpl w:val="5B7868D4"/>
    <w:lvl w:ilvl="0" w:tplc="320080E4">
      <w:start w:val="1"/>
      <w:numFmt w:val="decimal"/>
      <w:lvlText w:val="%1."/>
      <w:lvlJc w:val="left"/>
      <w:pPr>
        <w:tabs>
          <w:tab w:val="num" w:pos="680"/>
        </w:tabs>
        <w:ind w:left="680" w:hanging="680"/>
      </w:pPr>
      <w:rPr>
        <w:rFonts w:hint="default"/>
      </w:rPr>
    </w:lvl>
    <w:lvl w:ilvl="1" w:tplc="08090001">
      <w:start w:val="1"/>
      <w:numFmt w:val="bullet"/>
      <w:lvlText w:val=""/>
      <w:lvlJc w:val="left"/>
      <w:pPr>
        <w:tabs>
          <w:tab w:val="num" w:pos="1470"/>
        </w:tabs>
        <w:ind w:left="1470" w:hanging="39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4863B2"/>
    <w:multiLevelType w:val="hybridMultilevel"/>
    <w:tmpl w:val="FC084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A710E"/>
    <w:multiLevelType w:val="hybridMultilevel"/>
    <w:tmpl w:val="E438C998"/>
    <w:lvl w:ilvl="0" w:tplc="320080E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E210E7"/>
    <w:multiLevelType w:val="hybridMultilevel"/>
    <w:tmpl w:val="5ACA5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621CE"/>
    <w:multiLevelType w:val="hybridMultilevel"/>
    <w:tmpl w:val="13DC3D20"/>
    <w:lvl w:ilvl="0" w:tplc="6720A7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B35A6C"/>
    <w:multiLevelType w:val="hybridMultilevel"/>
    <w:tmpl w:val="29DA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150988"/>
    <w:multiLevelType w:val="hybridMultilevel"/>
    <w:tmpl w:val="D28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616A5"/>
    <w:multiLevelType w:val="hybridMultilevel"/>
    <w:tmpl w:val="93B0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B4DAD"/>
    <w:multiLevelType w:val="hybridMultilevel"/>
    <w:tmpl w:val="428C6D00"/>
    <w:lvl w:ilvl="0" w:tplc="AF98C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20"/>
  </w:num>
  <w:num w:numId="6">
    <w:abstractNumId w:val="16"/>
  </w:num>
  <w:num w:numId="7">
    <w:abstractNumId w:val="2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4"/>
  </w:num>
  <w:num w:numId="10">
    <w:abstractNumId w:val="11"/>
  </w:num>
  <w:num w:numId="11">
    <w:abstractNumId w:val="14"/>
  </w:num>
  <w:num w:numId="12">
    <w:abstractNumId w:val="19"/>
  </w:num>
  <w:num w:numId="13">
    <w:abstractNumId w:val="10"/>
  </w:num>
  <w:num w:numId="14">
    <w:abstractNumId w:val="7"/>
  </w:num>
  <w:num w:numId="15">
    <w:abstractNumId w:val="5"/>
  </w:num>
  <w:num w:numId="16">
    <w:abstractNumId w:val="15"/>
  </w:num>
  <w:num w:numId="17">
    <w:abstractNumId w:val="2"/>
  </w:num>
  <w:num w:numId="18">
    <w:abstractNumId w:val="12"/>
  </w:num>
  <w:num w:numId="19">
    <w:abstractNumId w:val="18"/>
  </w:num>
  <w:num w:numId="20">
    <w:abstractNumId w:val="25"/>
  </w:num>
  <w:num w:numId="21">
    <w:abstractNumId w:val="1"/>
  </w:num>
  <w:num w:numId="22">
    <w:abstractNumId w:val="17"/>
  </w:num>
  <w:num w:numId="23">
    <w:abstractNumId w:val="13"/>
  </w:num>
  <w:num w:numId="24">
    <w:abstractNumId w:val="23"/>
  </w:num>
  <w:num w:numId="25">
    <w:abstractNumId w:val="21"/>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2C"/>
    <w:rsid w:val="00001F76"/>
    <w:rsid w:val="00012B8E"/>
    <w:rsid w:val="00052CE9"/>
    <w:rsid w:val="00062BBC"/>
    <w:rsid w:val="000C7066"/>
    <w:rsid w:val="000E1446"/>
    <w:rsid w:val="000F3965"/>
    <w:rsid w:val="0019655E"/>
    <w:rsid w:val="001B6C29"/>
    <w:rsid w:val="001C0D29"/>
    <w:rsid w:val="001D2511"/>
    <w:rsid w:val="001F6A9C"/>
    <w:rsid w:val="00200E9E"/>
    <w:rsid w:val="00202752"/>
    <w:rsid w:val="00217689"/>
    <w:rsid w:val="002435A4"/>
    <w:rsid w:val="002523C0"/>
    <w:rsid w:val="00260398"/>
    <w:rsid w:val="00276A70"/>
    <w:rsid w:val="002824F4"/>
    <w:rsid w:val="0028456E"/>
    <w:rsid w:val="00287632"/>
    <w:rsid w:val="002A0941"/>
    <w:rsid w:val="002D18D2"/>
    <w:rsid w:val="002E4F92"/>
    <w:rsid w:val="002F4DC2"/>
    <w:rsid w:val="0030358E"/>
    <w:rsid w:val="00305B5E"/>
    <w:rsid w:val="00312AC7"/>
    <w:rsid w:val="0034152F"/>
    <w:rsid w:val="0034608D"/>
    <w:rsid w:val="00377DA1"/>
    <w:rsid w:val="003A774B"/>
    <w:rsid w:val="003C5D9B"/>
    <w:rsid w:val="003D3739"/>
    <w:rsid w:val="003F5ADE"/>
    <w:rsid w:val="003F721C"/>
    <w:rsid w:val="00412468"/>
    <w:rsid w:val="00433AFF"/>
    <w:rsid w:val="0043445D"/>
    <w:rsid w:val="004468DF"/>
    <w:rsid w:val="004478FC"/>
    <w:rsid w:val="0047093E"/>
    <w:rsid w:val="00487C50"/>
    <w:rsid w:val="00491709"/>
    <w:rsid w:val="00497B34"/>
    <w:rsid w:val="004A6564"/>
    <w:rsid w:val="004B0CB4"/>
    <w:rsid w:val="004B5260"/>
    <w:rsid w:val="004D0170"/>
    <w:rsid w:val="004D222C"/>
    <w:rsid w:val="00525B68"/>
    <w:rsid w:val="0052649C"/>
    <w:rsid w:val="00562F99"/>
    <w:rsid w:val="00585559"/>
    <w:rsid w:val="00590A71"/>
    <w:rsid w:val="005B4932"/>
    <w:rsid w:val="006059DE"/>
    <w:rsid w:val="00617EB7"/>
    <w:rsid w:val="00634BDB"/>
    <w:rsid w:val="006520FF"/>
    <w:rsid w:val="00656AEF"/>
    <w:rsid w:val="00656ED8"/>
    <w:rsid w:val="00673177"/>
    <w:rsid w:val="006865A2"/>
    <w:rsid w:val="006B1CB6"/>
    <w:rsid w:val="006B1E7F"/>
    <w:rsid w:val="006C15D1"/>
    <w:rsid w:val="006D2AA7"/>
    <w:rsid w:val="006D2BB9"/>
    <w:rsid w:val="006F4A22"/>
    <w:rsid w:val="0070742D"/>
    <w:rsid w:val="00723401"/>
    <w:rsid w:val="007235E9"/>
    <w:rsid w:val="007334EC"/>
    <w:rsid w:val="00734BA2"/>
    <w:rsid w:val="007512AD"/>
    <w:rsid w:val="00754373"/>
    <w:rsid w:val="0076593E"/>
    <w:rsid w:val="00787E2F"/>
    <w:rsid w:val="007B13D8"/>
    <w:rsid w:val="007B1DCF"/>
    <w:rsid w:val="007C05A9"/>
    <w:rsid w:val="007D10FA"/>
    <w:rsid w:val="007D5EE2"/>
    <w:rsid w:val="007D72F4"/>
    <w:rsid w:val="007F118A"/>
    <w:rsid w:val="008137D5"/>
    <w:rsid w:val="008306FD"/>
    <w:rsid w:val="00841266"/>
    <w:rsid w:val="0085299B"/>
    <w:rsid w:val="00873001"/>
    <w:rsid w:val="00876E5A"/>
    <w:rsid w:val="008A1F28"/>
    <w:rsid w:val="008B4AF5"/>
    <w:rsid w:val="008C68B1"/>
    <w:rsid w:val="008C7423"/>
    <w:rsid w:val="008E3A46"/>
    <w:rsid w:val="009002E8"/>
    <w:rsid w:val="0091434D"/>
    <w:rsid w:val="00966E3A"/>
    <w:rsid w:val="009819AD"/>
    <w:rsid w:val="00982F89"/>
    <w:rsid w:val="009845AE"/>
    <w:rsid w:val="00993FF5"/>
    <w:rsid w:val="00995DE7"/>
    <w:rsid w:val="009A230C"/>
    <w:rsid w:val="009A5C30"/>
    <w:rsid w:val="009C4AA9"/>
    <w:rsid w:val="009F6949"/>
    <w:rsid w:val="00A12CAC"/>
    <w:rsid w:val="00A17ED5"/>
    <w:rsid w:val="00A357C9"/>
    <w:rsid w:val="00A372F4"/>
    <w:rsid w:val="00A403B4"/>
    <w:rsid w:val="00A514C1"/>
    <w:rsid w:val="00A557F4"/>
    <w:rsid w:val="00A61624"/>
    <w:rsid w:val="00A62ED5"/>
    <w:rsid w:val="00A65152"/>
    <w:rsid w:val="00A702A3"/>
    <w:rsid w:val="00A901B1"/>
    <w:rsid w:val="00A95057"/>
    <w:rsid w:val="00AB16D0"/>
    <w:rsid w:val="00AF2F15"/>
    <w:rsid w:val="00B064B0"/>
    <w:rsid w:val="00B20CE0"/>
    <w:rsid w:val="00B27F05"/>
    <w:rsid w:val="00B3054F"/>
    <w:rsid w:val="00B32D1E"/>
    <w:rsid w:val="00B36668"/>
    <w:rsid w:val="00BA0D0C"/>
    <w:rsid w:val="00BC251B"/>
    <w:rsid w:val="00BC72D7"/>
    <w:rsid w:val="00BD0594"/>
    <w:rsid w:val="00BE3A14"/>
    <w:rsid w:val="00BE5D23"/>
    <w:rsid w:val="00BF4298"/>
    <w:rsid w:val="00BF6177"/>
    <w:rsid w:val="00C023BE"/>
    <w:rsid w:val="00C2490A"/>
    <w:rsid w:val="00C329CA"/>
    <w:rsid w:val="00C363A5"/>
    <w:rsid w:val="00CA7A1A"/>
    <w:rsid w:val="00CF3691"/>
    <w:rsid w:val="00D0576C"/>
    <w:rsid w:val="00D43E7B"/>
    <w:rsid w:val="00D44009"/>
    <w:rsid w:val="00D46014"/>
    <w:rsid w:val="00D626A0"/>
    <w:rsid w:val="00D774F2"/>
    <w:rsid w:val="00D8092C"/>
    <w:rsid w:val="00D92F9B"/>
    <w:rsid w:val="00D97FC0"/>
    <w:rsid w:val="00DA5B02"/>
    <w:rsid w:val="00DA5B83"/>
    <w:rsid w:val="00DD6BBC"/>
    <w:rsid w:val="00DD6FBC"/>
    <w:rsid w:val="00DE23A3"/>
    <w:rsid w:val="00DE7977"/>
    <w:rsid w:val="00E057C7"/>
    <w:rsid w:val="00E17210"/>
    <w:rsid w:val="00E1733A"/>
    <w:rsid w:val="00E20FC5"/>
    <w:rsid w:val="00E21FB9"/>
    <w:rsid w:val="00E42DD9"/>
    <w:rsid w:val="00E65939"/>
    <w:rsid w:val="00EA4FB0"/>
    <w:rsid w:val="00EB5B71"/>
    <w:rsid w:val="00EB6D2E"/>
    <w:rsid w:val="00EC749C"/>
    <w:rsid w:val="00EE5BA5"/>
    <w:rsid w:val="00EF1868"/>
    <w:rsid w:val="00EF61F1"/>
    <w:rsid w:val="00F17334"/>
    <w:rsid w:val="00F37B93"/>
    <w:rsid w:val="00FB10CA"/>
    <w:rsid w:val="00FC0BE0"/>
    <w:rsid w:val="00FC729E"/>
    <w:rsid w:val="00FD6DDF"/>
    <w:rsid w:val="00FE2006"/>
    <w:rsid w:val="00FE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0BF9C"/>
  <w15:docId w15:val="{AB6DB805-E2D3-47AF-9EDC-3927DFE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pPr>
      <w:keepNext/>
      <w:widowControl/>
      <w:spacing w:after="0" w:line="240" w:lineRule="auto"/>
      <w:jc w:val="both"/>
      <w:outlineLvl w:val="3"/>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rial" w:eastAsia="Times New Roman" w:hAnsi="Arial" w:cs="Arial"/>
      <w:b/>
      <w:bCs/>
      <w:szCs w:val="24"/>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pPr>
      <w:widowControl/>
      <w:spacing w:after="0" w:line="240" w:lineRule="auto"/>
    </w:pPr>
    <w:rPr>
      <w:rFonts w:ascii="Arial" w:eastAsia="Times New Roman" w:hAnsi="Arial" w:cs="Times New Roman"/>
      <w:b/>
      <w:sz w:val="24"/>
      <w:szCs w:val="20"/>
      <w:lang w:val="en-GB"/>
    </w:rPr>
  </w:style>
  <w:style w:type="character" w:customStyle="1" w:styleId="BodyTextChar">
    <w:name w:val="Body Text Char"/>
    <w:basedOn w:val="DefaultParagraphFont"/>
    <w:link w:val="BodyText"/>
    <w:uiPriority w:val="99"/>
    <w:rPr>
      <w:rFonts w:ascii="Arial" w:eastAsia="Times New Roman" w:hAnsi="Arial" w:cs="Times New Roman"/>
      <w:b/>
      <w:sz w:val="24"/>
      <w:szCs w:val="20"/>
      <w:lang w:val="en-GB"/>
    </w:r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widowControl/>
      <w:spacing w:after="0"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rPr>
      <w:sz w:val="18"/>
      <w:szCs w:val="18"/>
    </w:rPr>
  </w:style>
  <w:style w:type="paragraph" w:styleId="Revision">
    <w:name w:val="Revision"/>
    <w:hidden/>
    <w:uiPriority w:val="99"/>
    <w:semiHidden/>
    <w:pPr>
      <w:widowControl/>
      <w:spacing w:after="0" w:line="240" w:lineRule="auto"/>
    </w:pPr>
  </w:style>
  <w:style w:type="paragraph" w:styleId="PlainText">
    <w:name w:val="Plain Text"/>
    <w:basedOn w:val="Normal"/>
    <w:link w:val="PlainTextChar"/>
    <w:uiPriority w:val="99"/>
    <w:unhideWhenUsed/>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Pr>
      <w:rFonts w:ascii="Calibri" w:hAnsi="Calibri"/>
      <w:szCs w:val="21"/>
      <w:lang w:val="en-GB"/>
    </w:rPr>
  </w:style>
  <w:style w:type="paragraph" w:styleId="Title">
    <w:name w:val="Title"/>
    <w:basedOn w:val="Normal"/>
    <w:link w:val="TitleChar"/>
    <w:uiPriority w:val="99"/>
    <w:qFormat/>
    <w:pPr>
      <w:widowControl/>
      <w:spacing w:after="0" w:line="240" w:lineRule="auto"/>
      <w:jc w:val="center"/>
    </w:pPr>
    <w:rPr>
      <w:rFonts w:ascii="Times New Roman" w:eastAsia="Times New Roman" w:hAnsi="Times New Roman" w:cs="Times New Roman"/>
      <w:b/>
      <w:bCs/>
      <w:sz w:val="52"/>
      <w:szCs w:val="24"/>
      <w:lang w:val="en-GB"/>
    </w:rPr>
  </w:style>
  <w:style w:type="character" w:customStyle="1" w:styleId="TitleChar">
    <w:name w:val="Title Char"/>
    <w:basedOn w:val="DefaultParagraphFont"/>
    <w:link w:val="Title"/>
    <w:uiPriority w:val="99"/>
    <w:rPr>
      <w:rFonts w:ascii="Times New Roman" w:eastAsia="Times New Roman" w:hAnsi="Times New Roman" w:cs="Times New Roman"/>
      <w:b/>
      <w:bCs/>
      <w:sz w:val="52"/>
      <w:szCs w:val="24"/>
      <w:lang w:val="en-GB"/>
    </w:rPr>
  </w:style>
  <w:style w:type="paragraph" w:styleId="BodyTextIndent">
    <w:name w:val="Body Text Indent"/>
    <w:basedOn w:val="Normal"/>
    <w:link w:val="BodyTextIndentChar"/>
    <w:uiPriority w:val="99"/>
    <w:semiHidden/>
    <w:unhideWhenUsed/>
    <w:pPr>
      <w:widowControl/>
      <w:spacing w:after="120"/>
      <w:ind w:left="283"/>
    </w:pPr>
    <w:rPr>
      <w:lang w:val="en-GB"/>
    </w:rPr>
  </w:style>
  <w:style w:type="character" w:customStyle="1" w:styleId="BodyTextIndentChar">
    <w:name w:val="Body Text Indent Char"/>
    <w:basedOn w:val="DefaultParagraphFont"/>
    <w:link w:val="BodyTextIndent"/>
    <w:uiPriority w:val="99"/>
    <w:semiHidden/>
    <w:rPr>
      <w:lang w:val="en-GB"/>
    </w:rPr>
  </w:style>
  <w:style w:type="table" w:customStyle="1" w:styleId="TableGrid1">
    <w:name w:val="Table Grid1"/>
    <w:basedOn w:val="TableNormal"/>
    <w:next w:val="TableGrid"/>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5B02"/>
    <w:rPr>
      <w:b/>
      <w:bCs/>
    </w:rPr>
  </w:style>
  <w:style w:type="character" w:customStyle="1" w:styleId="CommentSubjectChar">
    <w:name w:val="Comment Subject Char"/>
    <w:basedOn w:val="CommentTextChar"/>
    <w:link w:val="CommentSubject"/>
    <w:uiPriority w:val="99"/>
    <w:semiHidden/>
    <w:rsid w:val="00DA5B02"/>
    <w:rPr>
      <w:b/>
      <w:bCs/>
      <w:sz w:val="20"/>
      <w:szCs w:val="20"/>
    </w:rPr>
  </w:style>
  <w:style w:type="paragraph" w:customStyle="1" w:styleId="Pa0">
    <w:name w:val="Pa0"/>
    <w:basedOn w:val="Normal"/>
    <w:next w:val="Normal"/>
    <w:uiPriority w:val="99"/>
    <w:rsid w:val="0076593E"/>
    <w:pPr>
      <w:widowControl/>
      <w:autoSpaceDE w:val="0"/>
      <w:autoSpaceDN w:val="0"/>
      <w:adjustRightInd w:val="0"/>
      <w:spacing w:after="0" w:line="241" w:lineRule="atLeast"/>
    </w:pPr>
    <w:rPr>
      <w:rFonts w:ascii="Univers LT Std 47 Cn Lt" w:eastAsia="Times" w:hAnsi="Univers LT Std 47 Cn Lt" w:cs="Times New Roman"/>
      <w:sz w:val="24"/>
      <w:szCs w:val="24"/>
      <w:lang w:val="en-GB" w:eastAsia="en-GB"/>
    </w:rPr>
  </w:style>
  <w:style w:type="character" w:customStyle="1" w:styleId="A3">
    <w:name w:val="A3"/>
    <w:uiPriority w:val="99"/>
    <w:rsid w:val="0076593E"/>
    <w:rPr>
      <w:rFonts w:cs="Univers LT Std 47 Cn Lt"/>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839">
      <w:bodyDiv w:val="1"/>
      <w:marLeft w:val="0"/>
      <w:marRight w:val="0"/>
      <w:marTop w:val="0"/>
      <w:marBottom w:val="0"/>
      <w:divBdr>
        <w:top w:val="none" w:sz="0" w:space="0" w:color="auto"/>
        <w:left w:val="none" w:sz="0" w:space="0" w:color="auto"/>
        <w:bottom w:val="none" w:sz="0" w:space="0" w:color="auto"/>
        <w:right w:val="none" w:sz="0" w:space="0" w:color="auto"/>
      </w:divBdr>
    </w:div>
    <w:div w:id="161360444">
      <w:bodyDiv w:val="1"/>
      <w:marLeft w:val="0"/>
      <w:marRight w:val="0"/>
      <w:marTop w:val="0"/>
      <w:marBottom w:val="0"/>
      <w:divBdr>
        <w:top w:val="none" w:sz="0" w:space="0" w:color="auto"/>
        <w:left w:val="none" w:sz="0" w:space="0" w:color="auto"/>
        <w:bottom w:val="none" w:sz="0" w:space="0" w:color="auto"/>
        <w:right w:val="none" w:sz="0" w:space="0" w:color="auto"/>
      </w:divBdr>
      <w:divsChild>
        <w:div w:id="238253892">
          <w:marLeft w:val="0"/>
          <w:marRight w:val="0"/>
          <w:marTop w:val="0"/>
          <w:marBottom w:val="0"/>
          <w:divBdr>
            <w:top w:val="none" w:sz="0" w:space="0" w:color="auto"/>
            <w:left w:val="none" w:sz="0" w:space="0" w:color="auto"/>
            <w:bottom w:val="none" w:sz="0" w:space="0" w:color="auto"/>
            <w:right w:val="none" w:sz="0" w:space="0" w:color="auto"/>
          </w:divBdr>
          <w:divsChild>
            <w:div w:id="1176070192">
              <w:marLeft w:val="0"/>
              <w:marRight w:val="0"/>
              <w:marTop w:val="0"/>
              <w:marBottom w:val="0"/>
              <w:divBdr>
                <w:top w:val="none" w:sz="0" w:space="0" w:color="auto"/>
                <w:left w:val="none" w:sz="0" w:space="0" w:color="auto"/>
                <w:bottom w:val="none" w:sz="0" w:space="0" w:color="auto"/>
                <w:right w:val="none" w:sz="0" w:space="0" w:color="auto"/>
              </w:divBdr>
              <w:divsChild>
                <w:div w:id="571353613">
                  <w:marLeft w:val="0"/>
                  <w:marRight w:val="0"/>
                  <w:marTop w:val="0"/>
                  <w:marBottom w:val="0"/>
                  <w:divBdr>
                    <w:top w:val="none" w:sz="0" w:space="0" w:color="auto"/>
                    <w:left w:val="none" w:sz="0" w:space="0" w:color="auto"/>
                    <w:bottom w:val="none" w:sz="0" w:space="0" w:color="auto"/>
                    <w:right w:val="none" w:sz="0" w:space="0" w:color="auto"/>
                  </w:divBdr>
                  <w:divsChild>
                    <w:div w:id="721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742">
      <w:bodyDiv w:val="1"/>
      <w:marLeft w:val="0"/>
      <w:marRight w:val="0"/>
      <w:marTop w:val="0"/>
      <w:marBottom w:val="0"/>
      <w:divBdr>
        <w:top w:val="none" w:sz="0" w:space="0" w:color="auto"/>
        <w:left w:val="none" w:sz="0" w:space="0" w:color="auto"/>
        <w:bottom w:val="none" w:sz="0" w:space="0" w:color="auto"/>
        <w:right w:val="none" w:sz="0" w:space="0" w:color="auto"/>
      </w:divBdr>
    </w:div>
    <w:div w:id="225992636">
      <w:bodyDiv w:val="1"/>
      <w:marLeft w:val="0"/>
      <w:marRight w:val="0"/>
      <w:marTop w:val="0"/>
      <w:marBottom w:val="0"/>
      <w:divBdr>
        <w:top w:val="none" w:sz="0" w:space="0" w:color="auto"/>
        <w:left w:val="none" w:sz="0" w:space="0" w:color="auto"/>
        <w:bottom w:val="none" w:sz="0" w:space="0" w:color="auto"/>
        <w:right w:val="none" w:sz="0" w:space="0" w:color="auto"/>
      </w:divBdr>
    </w:div>
    <w:div w:id="237443453">
      <w:bodyDiv w:val="1"/>
      <w:marLeft w:val="0"/>
      <w:marRight w:val="0"/>
      <w:marTop w:val="0"/>
      <w:marBottom w:val="0"/>
      <w:divBdr>
        <w:top w:val="none" w:sz="0" w:space="0" w:color="auto"/>
        <w:left w:val="none" w:sz="0" w:space="0" w:color="auto"/>
        <w:bottom w:val="none" w:sz="0" w:space="0" w:color="auto"/>
        <w:right w:val="none" w:sz="0" w:space="0" w:color="auto"/>
      </w:divBdr>
    </w:div>
    <w:div w:id="318533908">
      <w:bodyDiv w:val="1"/>
      <w:marLeft w:val="0"/>
      <w:marRight w:val="0"/>
      <w:marTop w:val="0"/>
      <w:marBottom w:val="0"/>
      <w:divBdr>
        <w:top w:val="none" w:sz="0" w:space="0" w:color="auto"/>
        <w:left w:val="none" w:sz="0" w:space="0" w:color="auto"/>
        <w:bottom w:val="none" w:sz="0" w:space="0" w:color="auto"/>
        <w:right w:val="none" w:sz="0" w:space="0" w:color="auto"/>
      </w:divBdr>
      <w:divsChild>
        <w:div w:id="55082984">
          <w:marLeft w:val="0"/>
          <w:marRight w:val="0"/>
          <w:marTop w:val="0"/>
          <w:marBottom w:val="0"/>
          <w:divBdr>
            <w:top w:val="none" w:sz="0" w:space="0" w:color="auto"/>
            <w:left w:val="none" w:sz="0" w:space="0" w:color="auto"/>
            <w:bottom w:val="none" w:sz="0" w:space="0" w:color="auto"/>
            <w:right w:val="none" w:sz="0" w:space="0" w:color="auto"/>
          </w:divBdr>
          <w:divsChild>
            <w:div w:id="176047009">
              <w:marLeft w:val="0"/>
              <w:marRight w:val="0"/>
              <w:marTop w:val="0"/>
              <w:marBottom w:val="75"/>
              <w:divBdr>
                <w:top w:val="none" w:sz="0" w:space="0" w:color="auto"/>
                <w:left w:val="none" w:sz="0" w:space="0" w:color="auto"/>
                <w:bottom w:val="none" w:sz="0" w:space="0" w:color="auto"/>
                <w:right w:val="none" w:sz="0" w:space="0" w:color="auto"/>
              </w:divBdr>
              <w:divsChild>
                <w:div w:id="1798647411">
                  <w:marLeft w:val="300"/>
                  <w:marRight w:val="0"/>
                  <w:marTop w:val="0"/>
                  <w:marBottom w:val="0"/>
                  <w:divBdr>
                    <w:top w:val="none" w:sz="0" w:space="0" w:color="auto"/>
                    <w:left w:val="none" w:sz="0" w:space="0" w:color="auto"/>
                    <w:bottom w:val="none" w:sz="0" w:space="0" w:color="auto"/>
                    <w:right w:val="none" w:sz="0" w:space="0" w:color="auto"/>
                  </w:divBdr>
                  <w:divsChild>
                    <w:div w:id="86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9780">
      <w:bodyDiv w:val="1"/>
      <w:marLeft w:val="0"/>
      <w:marRight w:val="0"/>
      <w:marTop w:val="0"/>
      <w:marBottom w:val="0"/>
      <w:divBdr>
        <w:top w:val="none" w:sz="0" w:space="0" w:color="auto"/>
        <w:left w:val="none" w:sz="0" w:space="0" w:color="auto"/>
        <w:bottom w:val="none" w:sz="0" w:space="0" w:color="auto"/>
        <w:right w:val="none" w:sz="0" w:space="0" w:color="auto"/>
      </w:divBdr>
    </w:div>
    <w:div w:id="414322539">
      <w:bodyDiv w:val="1"/>
      <w:marLeft w:val="0"/>
      <w:marRight w:val="0"/>
      <w:marTop w:val="0"/>
      <w:marBottom w:val="0"/>
      <w:divBdr>
        <w:top w:val="none" w:sz="0" w:space="0" w:color="auto"/>
        <w:left w:val="none" w:sz="0" w:space="0" w:color="auto"/>
        <w:bottom w:val="none" w:sz="0" w:space="0" w:color="auto"/>
        <w:right w:val="none" w:sz="0" w:space="0" w:color="auto"/>
      </w:divBdr>
    </w:div>
    <w:div w:id="557282809">
      <w:bodyDiv w:val="1"/>
      <w:marLeft w:val="0"/>
      <w:marRight w:val="0"/>
      <w:marTop w:val="0"/>
      <w:marBottom w:val="0"/>
      <w:divBdr>
        <w:top w:val="none" w:sz="0" w:space="0" w:color="auto"/>
        <w:left w:val="none" w:sz="0" w:space="0" w:color="auto"/>
        <w:bottom w:val="none" w:sz="0" w:space="0" w:color="auto"/>
        <w:right w:val="none" w:sz="0" w:space="0" w:color="auto"/>
      </w:divBdr>
    </w:div>
    <w:div w:id="607004645">
      <w:bodyDiv w:val="1"/>
      <w:marLeft w:val="0"/>
      <w:marRight w:val="0"/>
      <w:marTop w:val="0"/>
      <w:marBottom w:val="0"/>
      <w:divBdr>
        <w:top w:val="none" w:sz="0" w:space="0" w:color="auto"/>
        <w:left w:val="none" w:sz="0" w:space="0" w:color="auto"/>
        <w:bottom w:val="none" w:sz="0" w:space="0" w:color="auto"/>
        <w:right w:val="none" w:sz="0" w:space="0" w:color="auto"/>
      </w:divBdr>
    </w:div>
    <w:div w:id="764226633">
      <w:bodyDiv w:val="1"/>
      <w:marLeft w:val="0"/>
      <w:marRight w:val="0"/>
      <w:marTop w:val="0"/>
      <w:marBottom w:val="0"/>
      <w:divBdr>
        <w:top w:val="none" w:sz="0" w:space="0" w:color="auto"/>
        <w:left w:val="none" w:sz="0" w:space="0" w:color="auto"/>
        <w:bottom w:val="none" w:sz="0" w:space="0" w:color="auto"/>
        <w:right w:val="none" w:sz="0" w:space="0" w:color="auto"/>
      </w:divBdr>
    </w:div>
    <w:div w:id="764425249">
      <w:bodyDiv w:val="1"/>
      <w:marLeft w:val="0"/>
      <w:marRight w:val="0"/>
      <w:marTop w:val="0"/>
      <w:marBottom w:val="0"/>
      <w:divBdr>
        <w:top w:val="none" w:sz="0" w:space="0" w:color="auto"/>
        <w:left w:val="none" w:sz="0" w:space="0" w:color="auto"/>
        <w:bottom w:val="none" w:sz="0" w:space="0" w:color="auto"/>
        <w:right w:val="none" w:sz="0" w:space="0" w:color="auto"/>
      </w:divBdr>
    </w:div>
    <w:div w:id="974334894">
      <w:bodyDiv w:val="1"/>
      <w:marLeft w:val="0"/>
      <w:marRight w:val="0"/>
      <w:marTop w:val="0"/>
      <w:marBottom w:val="0"/>
      <w:divBdr>
        <w:top w:val="none" w:sz="0" w:space="0" w:color="auto"/>
        <w:left w:val="none" w:sz="0" w:space="0" w:color="auto"/>
        <w:bottom w:val="none" w:sz="0" w:space="0" w:color="auto"/>
        <w:right w:val="none" w:sz="0" w:space="0" w:color="auto"/>
      </w:divBdr>
    </w:div>
    <w:div w:id="993724419">
      <w:bodyDiv w:val="1"/>
      <w:marLeft w:val="0"/>
      <w:marRight w:val="0"/>
      <w:marTop w:val="0"/>
      <w:marBottom w:val="0"/>
      <w:divBdr>
        <w:top w:val="none" w:sz="0" w:space="0" w:color="auto"/>
        <w:left w:val="none" w:sz="0" w:space="0" w:color="auto"/>
        <w:bottom w:val="none" w:sz="0" w:space="0" w:color="auto"/>
        <w:right w:val="none" w:sz="0" w:space="0" w:color="auto"/>
      </w:divBdr>
    </w:div>
    <w:div w:id="1198542456">
      <w:bodyDiv w:val="1"/>
      <w:marLeft w:val="0"/>
      <w:marRight w:val="0"/>
      <w:marTop w:val="0"/>
      <w:marBottom w:val="0"/>
      <w:divBdr>
        <w:top w:val="none" w:sz="0" w:space="0" w:color="auto"/>
        <w:left w:val="none" w:sz="0" w:space="0" w:color="auto"/>
        <w:bottom w:val="none" w:sz="0" w:space="0" w:color="auto"/>
        <w:right w:val="none" w:sz="0" w:space="0" w:color="auto"/>
      </w:divBdr>
    </w:div>
    <w:div w:id="1207984285">
      <w:bodyDiv w:val="1"/>
      <w:marLeft w:val="0"/>
      <w:marRight w:val="0"/>
      <w:marTop w:val="0"/>
      <w:marBottom w:val="0"/>
      <w:divBdr>
        <w:top w:val="none" w:sz="0" w:space="0" w:color="auto"/>
        <w:left w:val="none" w:sz="0" w:space="0" w:color="auto"/>
        <w:bottom w:val="none" w:sz="0" w:space="0" w:color="auto"/>
        <w:right w:val="none" w:sz="0" w:space="0" w:color="auto"/>
      </w:divBdr>
    </w:div>
    <w:div w:id="1245915455">
      <w:bodyDiv w:val="1"/>
      <w:marLeft w:val="0"/>
      <w:marRight w:val="0"/>
      <w:marTop w:val="0"/>
      <w:marBottom w:val="0"/>
      <w:divBdr>
        <w:top w:val="none" w:sz="0" w:space="0" w:color="auto"/>
        <w:left w:val="none" w:sz="0" w:space="0" w:color="auto"/>
        <w:bottom w:val="none" w:sz="0" w:space="0" w:color="auto"/>
        <w:right w:val="none" w:sz="0" w:space="0" w:color="auto"/>
      </w:divBdr>
    </w:div>
    <w:div w:id="1289705350">
      <w:bodyDiv w:val="1"/>
      <w:marLeft w:val="0"/>
      <w:marRight w:val="0"/>
      <w:marTop w:val="0"/>
      <w:marBottom w:val="0"/>
      <w:divBdr>
        <w:top w:val="none" w:sz="0" w:space="0" w:color="auto"/>
        <w:left w:val="none" w:sz="0" w:space="0" w:color="auto"/>
        <w:bottom w:val="none" w:sz="0" w:space="0" w:color="auto"/>
        <w:right w:val="none" w:sz="0" w:space="0" w:color="auto"/>
      </w:divBdr>
    </w:div>
    <w:div w:id="1435008595">
      <w:bodyDiv w:val="1"/>
      <w:marLeft w:val="0"/>
      <w:marRight w:val="0"/>
      <w:marTop w:val="0"/>
      <w:marBottom w:val="0"/>
      <w:divBdr>
        <w:top w:val="none" w:sz="0" w:space="0" w:color="auto"/>
        <w:left w:val="none" w:sz="0" w:space="0" w:color="auto"/>
        <w:bottom w:val="none" w:sz="0" w:space="0" w:color="auto"/>
        <w:right w:val="none" w:sz="0" w:space="0" w:color="auto"/>
      </w:divBdr>
    </w:div>
    <w:div w:id="1454983663">
      <w:bodyDiv w:val="1"/>
      <w:marLeft w:val="0"/>
      <w:marRight w:val="0"/>
      <w:marTop w:val="0"/>
      <w:marBottom w:val="0"/>
      <w:divBdr>
        <w:top w:val="none" w:sz="0" w:space="0" w:color="auto"/>
        <w:left w:val="none" w:sz="0" w:space="0" w:color="auto"/>
        <w:bottom w:val="none" w:sz="0" w:space="0" w:color="auto"/>
        <w:right w:val="none" w:sz="0" w:space="0" w:color="auto"/>
      </w:divBdr>
    </w:div>
    <w:div w:id="1635133232">
      <w:bodyDiv w:val="1"/>
      <w:marLeft w:val="0"/>
      <w:marRight w:val="0"/>
      <w:marTop w:val="0"/>
      <w:marBottom w:val="0"/>
      <w:divBdr>
        <w:top w:val="none" w:sz="0" w:space="0" w:color="auto"/>
        <w:left w:val="none" w:sz="0" w:space="0" w:color="auto"/>
        <w:bottom w:val="none" w:sz="0" w:space="0" w:color="auto"/>
        <w:right w:val="none" w:sz="0" w:space="0" w:color="auto"/>
      </w:divBdr>
    </w:div>
    <w:div w:id="1653751975">
      <w:bodyDiv w:val="1"/>
      <w:marLeft w:val="0"/>
      <w:marRight w:val="0"/>
      <w:marTop w:val="0"/>
      <w:marBottom w:val="0"/>
      <w:divBdr>
        <w:top w:val="none" w:sz="0" w:space="0" w:color="auto"/>
        <w:left w:val="none" w:sz="0" w:space="0" w:color="auto"/>
        <w:bottom w:val="none" w:sz="0" w:space="0" w:color="auto"/>
        <w:right w:val="none" w:sz="0" w:space="0" w:color="auto"/>
      </w:divBdr>
    </w:div>
    <w:div w:id="1712998265">
      <w:bodyDiv w:val="1"/>
      <w:marLeft w:val="0"/>
      <w:marRight w:val="0"/>
      <w:marTop w:val="0"/>
      <w:marBottom w:val="0"/>
      <w:divBdr>
        <w:top w:val="none" w:sz="0" w:space="0" w:color="auto"/>
        <w:left w:val="none" w:sz="0" w:space="0" w:color="auto"/>
        <w:bottom w:val="none" w:sz="0" w:space="0" w:color="auto"/>
        <w:right w:val="none" w:sz="0" w:space="0" w:color="auto"/>
      </w:divBdr>
    </w:div>
    <w:div w:id="1895004800">
      <w:bodyDiv w:val="1"/>
      <w:marLeft w:val="0"/>
      <w:marRight w:val="0"/>
      <w:marTop w:val="0"/>
      <w:marBottom w:val="0"/>
      <w:divBdr>
        <w:top w:val="none" w:sz="0" w:space="0" w:color="auto"/>
        <w:left w:val="none" w:sz="0" w:space="0" w:color="auto"/>
        <w:bottom w:val="none" w:sz="0" w:space="0" w:color="auto"/>
        <w:right w:val="none" w:sz="0" w:space="0" w:color="auto"/>
      </w:divBdr>
      <w:divsChild>
        <w:div w:id="772090552">
          <w:marLeft w:val="0"/>
          <w:marRight w:val="0"/>
          <w:marTop w:val="0"/>
          <w:marBottom w:val="0"/>
          <w:divBdr>
            <w:top w:val="none" w:sz="0" w:space="0" w:color="auto"/>
            <w:left w:val="none" w:sz="0" w:space="0" w:color="auto"/>
            <w:bottom w:val="none" w:sz="0" w:space="0" w:color="auto"/>
            <w:right w:val="none" w:sz="0" w:space="0" w:color="auto"/>
          </w:divBdr>
          <w:divsChild>
            <w:div w:id="293409094">
              <w:marLeft w:val="0"/>
              <w:marRight w:val="0"/>
              <w:marTop w:val="0"/>
              <w:marBottom w:val="75"/>
              <w:divBdr>
                <w:top w:val="none" w:sz="0" w:space="0" w:color="auto"/>
                <w:left w:val="none" w:sz="0" w:space="0" w:color="auto"/>
                <w:bottom w:val="none" w:sz="0" w:space="0" w:color="auto"/>
                <w:right w:val="none" w:sz="0" w:space="0" w:color="auto"/>
              </w:divBdr>
              <w:divsChild>
                <w:div w:id="618217527">
                  <w:marLeft w:val="300"/>
                  <w:marRight w:val="0"/>
                  <w:marTop w:val="0"/>
                  <w:marBottom w:val="0"/>
                  <w:divBdr>
                    <w:top w:val="none" w:sz="0" w:space="0" w:color="auto"/>
                    <w:left w:val="none" w:sz="0" w:space="0" w:color="auto"/>
                    <w:bottom w:val="none" w:sz="0" w:space="0" w:color="auto"/>
                    <w:right w:val="none" w:sz="0" w:space="0" w:color="auto"/>
                  </w:divBdr>
                  <w:divsChild>
                    <w:div w:id="18371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1429">
      <w:bodyDiv w:val="1"/>
      <w:marLeft w:val="0"/>
      <w:marRight w:val="0"/>
      <w:marTop w:val="0"/>
      <w:marBottom w:val="0"/>
      <w:divBdr>
        <w:top w:val="none" w:sz="0" w:space="0" w:color="auto"/>
        <w:left w:val="none" w:sz="0" w:space="0" w:color="auto"/>
        <w:bottom w:val="none" w:sz="0" w:space="0" w:color="auto"/>
        <w:right w:val="none" w:sz="0" w:space="0" w:color="auto"/>
      </w:divBdr>
    </w:div>
    <w:div w:id="207056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cid:image001.png@01D23905.D9B62BA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mailto:academyrecruitment@thesharedlearningtrust.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4E52-3D5C-4996-ABC7-AD6F1D493C6F}">
  <ds:schemaRefs>
    <ds:schemaRef ds:uri="http://schemas.openxmlformats.org/officeDocument/2006/bibliography"/>
  </ds:schemaRefs>
</ds:datastoreItem>
</file>

<file path=customXml/itemProps2.xml><?xml version="1.0" encoding="utf-8"?>
<ds:datastoreItem xmlns:ds="http://schemas.openxmlformats.org/officeDocument/2006/customXml" ds:itemID="{1DB3FFC9-53F4-48E9-A56F-39EF943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Lutterworth College</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Sonia Turner</cp:lastModifiedBy>
  <cp:revision>2</cp:revision>
  <cp:lastPrinted>2015-04-28T07:57:00Z</cp:lastPrinted>
  <dcterms:created xsi:type="dcterms:W3CDTF">2017-04-10T08:26:00Z</dcterms:created>
  <dcterms:modified xsi:type="dcterms:W3CDTF">2017-04-10T08:26:00Z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2009-09-22T00:00:00Z</vt:filetime>
  </property>
  <property fmtid="{D5CDD505-2E9C-101B-9397-08002B2CF9AE}" pid="3" name="LastSaved">
    <vt:filetime>2011-11-11T00:00:00Z</vt:filetime>
  </property>
</Properties>
</file>