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73449E" w:rsidRPr="0073449E">
        <w:rPr>
          <w:rFonts w:cs="Arial"/>
        </w:rPr>
        <w:t>Unqualified Teacher/</w:t>
      </w:r>
      <w:r w:rsidR="0073449E">
        <w:rPr>
          <w:rFonts w:cs="Arial"/>
          <w:b/>
        </w:rPr>
        <w:t xml:space="preserve"> </w:t>
      </w:r>
      <w:r w:rsidR="0073449E">
        <w:rPr>
          <w:rFonts w:cs="Arial"/>
        </w:rPr>
        <w:t xml:space="preserve">Instructor / Teacher of ICT and / or Digital Media and Animation </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892216" w:rsidRPr="00693F5F">
        <w:rPr>
          <w:rFonts w:cs="Arial"/>
        </w:rPr>
        <w:t xml:space="preserve"> </w:t>
      </w:r>
      <w:r w:rsidR="00892216" w:rsidRPr="00693F5F">
        <w:rPr>
          <w:rFonts w:cs="Arial"/>
        </w:rPr>
        <w:tab/>
        <w:t xml:space="preserve">Stephenson Academy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693F5F"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892216" w:rsidRPr="00693F5F">
        <w:rPr>
          <w:rFonts w:cs="Arial"/>
        </w:rPr>
        <w:t xml:space="preserve">Deputy </w:t>
      </w:r>
      <w:r w:rsidR="00B710D9" w:rsidRPr="00693F5F">
        <w:rPr>
          <w:rFonts w:cs="Arial"/>
        </w:rPr>
        <w:t>Principal</w:t>
      </w:r>
    </w:p>
    <w:p w:rsidR="008C3110" w:rsidRPr="00693F5F" w:rsidRDefault="008C3110" w:rsidP="00561EBD">
      <w:pPr>
        <w:tabs>
          <w:tab w:val="clear" w:pos="1440"/>
          <w:tab w:val="left" w:pos="2410"/>
        </w:tabs>
        <w:ind w:left="360" w:firstLine="0"/>
        <w:rPr>
          <w:rFonts w:cs="Arial"/>
          <w:b/>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73449E" w:rsidRPr="0073449E">
        <w:rPr>
          <w:rFonts w:cs="Arial"/>
        </w:rPr>
        <w:t>Instructor Scale/UQTS/</w:t>
      </w:r>
      <w:r w:rsidR="002C4355" w:rsidRPr="0073449E">
        <w:rPr>
          <w:rFonts w:cs="Arial"/>
        </w:rPr>
        <w:t>MPS/UPS</w:t>
      </w:r>
      <w:r w:rsidR="0024136E" w:rsidRPr="00693F5F">
        <w:rPr>
          <w:rFonts w:cs="Arial"/>
        </w:rPr>
        <w:t xml:space="preserve"> </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73449E">
        <w:rPr>
          <w:rFonts w:ascii="Arial" w:hAnsi="Arial" w:cs="Arial"/>
          <w:sz w:val="24"/>
          <w:szCs w:val="24"/>
        </w:rPr>
        <w:t xml:space="preserve">ICT/ Digital Media </w:t>
      </w:r>
      <w:r w:rsidR="003F34D3">
        <w:rPr>
          <w:rFonts w:ascii="Arial" w:hAnsi="Arial" w:cs="Arial"/>
          <w:sz w:val="24"/>
          <w:szCs w:val="24"/>
        </w:rPr>
        <w:t xml:space="preserve">based </w:t>
      </w:r>
      <w:r w:rsidR="00852164">
        <w:rPr>
          <w:rFonts w:ascii="Arial" w:hAnsi="Arial" w:cs="Arial"/>
          <w:sz w:val="24"/>
          <w:szCs w:val="24"/>
        </w:rPr>
        <w:t xml:space="preserve">subjects to </w:t>
      </w:r>
      <w:r w:rsidRPr="00693F5F">
        <w:rPr>
          <w:rFonts w:ascii="Arial" w:hAnsi="Arial" w:cs="Arial"/>
          <w:sz w:val="24"/>
          <w:szCs w:val="24"/>
        </w:rPr>
        <w:t>students</w:t>
      </w:r>
      <w:r w:rsidR="003F34D3">
        <w:rPr>
          <w:rFonts w:ascii="Arial" w:hAnsi="Arial" w:cs="Arial"/>
          <w:sz w:val="24"/>
          <w:szCs w:val="24"/>
        </w:rPr>
        <w:t xml:space="preserve">, aged 11-18, all of whom have an Education Health Care Plan with a primary need of </w:t>
      </w:r>
      <w:r w:rsidRPr="00693F5F">
        <w:rPr>
          <w:rFonts w:ascii="Arial" w:hAnsi="Arial" w:cs="Arial"/>
          <w:sz w:val="24"/>
          <w:szCs w:val="24"/>
        </w:rPr>
        <w:t>soci</w:t>
      </w:r>
      <w:r w:rsidR="003F34D3">
        <w:rPr>
          <w:rFonts w:ascii="Arial" w:hAnsi="Arial" w:cs="Arial"/>
          <w:sz w:val="24"/>
          <w:szCs w:val="24"/>
        </w:rPr>
        <w:t>al, emotional and mental health</w:t>
      </w:r>
      <w:r w:rsidRPr="00693F5F">
        <w:rPr>
          <w:rFonts w:ascii="Arial" w:hAnsi="Arial" w:cs="Arial"/>
          <w:sz w:val="24"/>
          <w:szCs w:val="24"/>
        </w:rPr>
        <w:t xml:space="preserve">. </w:t>
      </w:r>
      <w:r w:rsidR="003F34D3">
        <w:rPr>
          <w:rFonts w:ascii="Arial" w:hAnsi="Arial" w:cs="Arial"/>
          <w:sz w:val="24"/>
          <w:szCs w:val="24"/>
        </w:rPr>
        <w:t>Teaching will cover Key stage 3 and 4 curriculum, and possible Key Stage 5 also. Depending on the starting point and ability of students, qualifications range from</w:t>
      </w:r>
      <w:r w:rsidR="0073449E">
        <w:rPr>
          <w:rFonts w:ascii="Arial" w:hAnsi="Arial" w:cs="Arial"/>
          <w:sz w:val="24"/>
          <w:szCs w:val="24"/>
        </w:rPr>
        <w:t xml:space="preserve"> Entry Level and BTEC, Cambridge Nationals, </w:t>
      </w:r>
      <w:r w:rsidR="003F34D3">
        <w:rPr>
          <w:rFonts w:ascii="Arial" w:hAnsi="Arial" w:cs="Arial"/>
          <w:sz w:val="24"/>
          <w:szCs w:val="24"/>
        </w:rPr>
        <w:t>to GCSE, at Key Stage 4</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 xml:space="preserve">who is able to engage learners within their subjects and support students on their pathway to success, both in their subject, and holistically, making positive contributions to our community and society. </w:t>
      </w:r>
    </w:p>
    <w:p w:rsidR="005004E0" w:rsidRPr="00693F5F" w:rsidRDefault="005004E0" w:rsidP="005004E0">
      <w:pPr>
        <w:pStyle w:val="ListParagraph"/>
        <w:pBdr>
          <w:bottom w:val="single" w:sz="4" w:space="1" w:color="auto"/>
        </w:pBdr>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 and differentiated 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To contribute to raising standards of achievement across the school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lastRenderedPageBreak/>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Contribute to a coordinate information for Annual Reviews for tutees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behaviour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Prioritize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 willingness to be deployed across the Stephenson Trust as and when required.</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Any other reasonable duty deemed necessary by the Executive Principal.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Deputy Principal, Teaching &amp; Learning &amp;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3F34D3" w:rsidRDefault="003F34D3" w:rsidP="00F146B8">
      <w:pPr>
        <w:tabs>
          <w:tab w:val="clear" w:pos="1440"/>
        </w:tabs>
        <w:ind w:left="0" w:firstLine="0"/>
        <w:jc w:val="center"/>
        <w:rPr>
          <w:rFonts w:cs="Arial"/>
          <w:b/>
          <w:lang w:eastAsia="en-GB"/>
        </w:rPr>
      </w:pPr>
    </w:p>
    <w:p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73449E">
      <w:pPr>
        <w:tabs>
          <w:tab w:val="clear" w:pos="1440"/>
          <w:tab w:val="left" w:pos="1701"/>
        </w:tabs>
        <w:ind w:hanging="144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73449E" w:rsidRPr="0073449E">
        <w:rPr>
          <w:rFonts w:cs="Arial"/>
        </w:rPr>
        <w:t>Unqualified Teacher/</w:t>
      </w:r>
      <w:r w:rsidR="0073449E">
        <w:rPr>
          <w:rFonts w:cs="Arial"/>
          <w:b/>
        </w:rPr>
        <w:t xml:space="preserve"> </w:t>
      </w:r>
      <w:r w:rsidR="0073449E">
        <w:rPr>
          <w:rFonts w:cs="Arial"/>
        </w:rPr>
        <w:t>Instructor / Teacher of ICT and / or Digital Media and Animation</w:t>
      </w: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F852F8">
      <w:pPr>
        <w:tabs>
          <w:tab w:val="clear" w:pos="1440"/>
        </w:tabs>
        <w:jc w:val="right"/>
        <w:rPr>
          <w:rFonts w:cs="Arial"/>
          <w:b/>
          <w:sz w:val="22"/>
          <w:szCs w:val="22"/>
          <w:lang w:eastAsia="en-GB"/>
        </w:rPr>
      </w:pPr>
      <w:r w:rsidRPr="00F146B8">
        <w:rPr>
          <w:rFonts w:cs="Arial"/>
          <w:b/>
          <w:sz w:val="22"/>
          <w:szCs w:val="22"/>
          <w:lang w:eastAsia="en-GB"/>
        </w:rPr>
        <w:t>E= Essential / D = Desirable</w:t>
      </w:r>
    </w:p>
    <w:p w:rsidR="00F146B8" w:rsidRPr="00F146B8" w:rsidRDefault="00F146B8" w:rsidP="00F852F8">
      <w:pPr>
        <w:tabs>
          <w:tab w:val="clear" w:pos="1440"/>
        </w:tabs>
        <w:jc w:val="right"/>
        <w:rPr>
          <w:rFonts w:cs="Arial"/>
          <w:lang w:eastAsia="en-GB"/>
        </w:rPr>
      </w:pP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E420DC">
              <w:rPr>
                <w:rFonts w:cs="Arial"/>
                <w:sz w:val="22"/>
                <w:szCs w:val="22"/>
                <w:lang w:eastAsia="en-GB"/>
              </w:rPr>
              <w:t xml:space="preserve"> </w:t>
            </w:r>
            <w:r w:rsidR="0073449E">
              <w:rPr>
                <w:rFonts w:cs="Arial"/>
                <w:sz w:val="22"/>
                <w:szCs w:val="22"/>
                <w:lang w:eastAsia="en-GB"/>
              </w:rPr>
              <w:t xml:space="preserve">ICT and Digital Media / Animation </w:t>
            </w:r>
            <w:r w:rsidR="00E606F8">
              <w:rPr>
                <w:rFonts w:cs="Arial"/>
                <w:sz w:val="22"/>
                <w:szCs w:val="22"/>
                <w:lang w:eastAsia="en-GB"/>
              </w:rPr>
              <w:t xml:space="preserve"> based subjects</w:t>
            </w:r>
          </w:p>
          <w:p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Knowledge of numeracy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Knowledge and experience of strategies to support students with social, emotional and behavioural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lastRenderedPageBreak/>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EDUCATIONAL QUALIFICATIONS</w:t>
            </w:r>
          </w:p>
        </w:tc>
        <w:tc>
          <w:tcPr>
            <w:tcW w:w="6235" w:type="dxa"/>
          </w:tcPr>
          <w:p w:rsidR="00753FAA" w:rsidRPr="00753FAA" w:rsidRDefault="00F146B8" w:rsidP="00F146B8">
            <w:pPr>
              <w:numPr>
                <w:ilvl w:val="0"/>
                <w:numId w:val="21"/>
              </w:numPr>
              <w:rPr>
                <w:rFonts w:cs="Arial"/>
                <w:lang w:eastAsia="en-GB"/>
              </w:rPr>
            </w:pPr>
            <w:r w:rsidRPr="00F146B8">
              <w:rPr>
                <w:rFonts w:cs="Arial"/>
                <w:sz w:val="22"/>
                <w:szCs w:val="22"/>
                <w:lang w:eastAsia="en-GB"/>
              </w:rPr>
              <w:t>Qualified to degree level</w:t>
            </w:r>
          </w:p>
          <w:p w:rsidR="00F146B8" w:rsidRPr="00F146B8" w:rsidRDefault="00F146B8" w:rsidP="00F146B8">
            <w:pPr>
              <w:numPr>
                <w:ilvl w:val="0"/>
                <w:numId w:val="21"/>
              </w:numPr>
              <w:rPr>
                <w:rFonts w:cs="Arial"/>
                <w:lang w:eastAsia="en-GB"/>
              </w:rPr>
            </w:pPr>
            <w:r w:rsidRPr="00F146B8">
              <w:rPr>
                <w:rFonts w:cs="Arial"/>
                <w:sz w:val="22"/>
                <w:szCs w:val="22"/>
                <w:lang w:eastAsia="en-GB"/>
              </w:rPr>
              <w:t>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Default="00F146B8" w:rsidP="00F146B8">
            <w:pPr>
              <w:tabs>
                <w:tab w:val="clear" w:pos="1440"/>
              </w:tabs>
              <w:ind w:left="0" w:firstLine="0"/>
              <w:rPr>
                <w:rFonts w:cs="Arial"/>
                <w:sz w:val="22"/>
                <w:szCs w:val="22"/>
                <w:lang w:eastAsia="en-GB"/>
              </w:rPr>
            </w:pPr>
            <w:r w:rsidRPr="00F146B8">
              <w:rPr>
                <w:rFonts w:cs="Arial"/>
                <w:sz w:val="22"/>
                <w:szCs w:val="22"/>
                <w:lang w:eastAsia="en-GB"/>
              </w:rPr>
              <w:t>D</w:t>
            </w:r>
          </w:p>
          <w:p w:rsidR="00753FAA" w:rsidRPr="00F146B8" w:rsidRDefault="00753FAA" w:rsidP="00F146B8">
            <w:pPr>
              <w:tabs>
                <w:tab w:val="clear" w:pos="1440"/>
              </w:tabs>
              <w:ind w:left="0" w:firstLine="0"/>
              <w:rPr>
                <w:rFonts w:cs="Arial"/>
                <w:lang w:eastAsia="en-GB"/>
              </w:rPr>
            </w:pPr>
            <w:r>
              <w:rPr>
                <w:rFonts w:cs="Arial"/>
                <w:sz w:val="22"/>
                <w:szCs w:val="22"/>
                <w:lang w:eastAsia="en-GB"/>
              </w:rPr>
              <w:t>D</w:t>
            </w:r>
            <w:bookmarkStart w:id="0" w:name="_GoBack"/>
            <w:bookmarkEnd w:id="0"/>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4238BA">
      <w:pPr>
        <w:tabs>
          <w:tab w:val="clear" w:pos="1440"/>
        </w:tabs>
        <w:ind w:left="0" w:firstLine="0"/>
        <w:jc w:val="center"/>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9E" w:rsidRDefault="0073449E">
      <w:r>
        <w:separator/>
      </w:r>
    </w:p>
  </w:endnote>
  <w:endnote w:type="continuationSeparator" w:id="0">
    <w:p w:rsidR="0073449E" w:rsidRDefault="007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9E" w:rsidRPr="003B0FBB" w:rsidRDefault="0073449E"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9E" w:rsidRDefault="0073449E">
      <w:r>
        <w:separator/>
      </w:r>
    </w:p>
  </w:footnote>
  <w:footnote w:type="continuationSeparator" w:id="0">
    <w:p w:rsidR="0073449E" w:rsidRDefault="0073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9E" w:rsidRDefault="0073449E"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2F4D"/>
    <w:rsid w:val="00046B10"/>
    <w:rsid w:val="00047FBF"/>
    <w:rsid w:val="00051CB7"/>
    <w:rsid w:val="00063436"/>
    <w:rsid w:val="00065F7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5AC1"/>
    <w:rsid w:val="004B0344"/>
    <w:rsid w:val="004B3CA1"/>
    <w:rsid w:val="004B72E0"/>
    <w:rsid w:val="004C069A"/>
    <w:rsid w:val="004E1B86"/>
    <w:rsid w:val="004F0F62"/>
    <w:rsid w:val="004F7052"/>
    <w:rsid w:val="005004E0"/>
    <w:rsid w:val="005032F1"/>
    <w:rsid w:val="00515BF5"/>
    <w:rsid w:val="00554D83"/>
    <w:rsid w:val="00555DC0"/>
    <w:rsid w:val="005563DB"/>
    <w:rsid w:val="00561EBD"/>
    <w:rsid w:val="00565D6F"/>
    <w:rsid w:val="0056627A"/>
    <w:rsid w:val="00571E48"/>
    <w:rsid w:val="005778A9"/>
    <w:rsid w:val="005B3A0C"/>
    <w:rsid w:val="005C3B1A"/>
    <w:rsid w:val="005D275E"/>
    <w:rsid w:val="005E10BB"/>
    <w:rsid w:val="0064376B"/>
    <w:rsid w:val="00693F5F"/>
    <w:rsid w:val="006A1D05"/>
    <w:rsid w:val="006D708A"/>
    <w:rsid w:val="006D75C1"/>
    <w:rsid w:val="006E1EB2"/>
    <w:rsid w:val="00702373"/>
    <w:rsid w:val="00714EC8"/>
    <w:rsid w:val="00722393"/>
    <w:rsid w:val="00722E7B"/>
    <w:rsid w:val="00730444"/>
    <w:rsid w:val="0073449E"/>
    <w:rsid w:val="00753FAA"/>
    <w:rsid w:val="00760A33"/>
    <w:rsid w:val="00776792"/>
    <w:rsid w:val="0078116F"/>
    <w:rsid w:val="0078317C"/>
    <w:rsid w:val="00786551"/>
    <w:rsid w:val="007966B3"/>
    <w:rsid w:val="007A1D1F"/>
    <w:rsid w:val="007A770E"/>
    <w:rsid w:val="007D4E55"/>
    <w:rsid w:val="007F2F2E"/>
    <w:rsid w:val="008011A6"/>
    <w:rsid w:val="00812B36"/>
    <w:rsid w:val="00813236"/>
    <w:rsid w:val="008359AB"/>
    <w:rsid w:val="008405C8"/>
    <w:rsid w:val="008420EA"/>
    <w:rsid w:val="00852164"/>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760DC"/>
    <w:rsid w:val="0098536F"/>
    <w:rsid w:val="009854AB"/>
    <w:rsid w:val="009B36B7"/>
    <w:rsid w:val="009E5C0B"/>
    <w:rsid w:val="009F3CF3"/>
    <w:rsid w:val="009F5510"/>
    <w:rsid w:val="009F7AAB"/>
    <w:rsid w:val="00A00161"/>
    <w:rsid w:val="00A06694"/>
    <w:rsid w:val="00A17C79"/>
    <w:rsid w:val="00A21132"/>
    <w:rsid w:val="00A246D9"/>
    <w:rsid w:val="00A62B6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242CC"/>
    <w:rsid w:val="00C41A05"/>
    <w:rsid w:val="00C711A5"/>
    <w:rsid w:val="00C81B90"/>
    <w:rsid w:val="00C93EDC"/>
    <w:rsid w:val="00C96339"/>
    <w:rsid w:val="00CA40D9"/>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F3ED6"/>
    <w:rsid w:val="00E071FF"/>
    <w:rsid w:val="00E14FDB"/>
    <w:rsid w:val="00E1526E"/>
    <w:rsid w:val="00E15BA7"/>
    <w:rsid w:val="00E175E4"/>
    <w:rsid w:val="00E31F30"/>
    <w:rsid w:val="00E32F3D"/>
    <w:rsid w:val="00E420DC"/>
    <w:rsid w:val="00E606F8"/>
    <w:rsid w:val="00E77A6D"/>
    <w:rsid w:val="00E93061"/>
    <w:rsid w:val="00EB7677"/>
    <w:rsid w:val="00EC4991"/>
    <w:rsid w:val="00ED0E56"/>
    <w:rsid w:val="00ED2502"/>
    <w:rsid w:val="00EF05D2"/>
    <w:rsid w:val="00F146B8"/>
    <w:rsid w:val="00F1652C"/>
    <w:rsid w:val="00F2555D"/>
    <w:rsid w:val="00F31C27"/>
    <w:rsid w:val="00F401F4"/>
    <w:rsid w:val="00F42C55"/>
    <w:rsid w:val="00F66ECB"/>
    <w:rsid w:val="00F852F8"/>
    <w:rsid w:val="00FA4D9F"/>
    <w:rsid w:val="00FB67A2"/>
    <w:rsid w:val="00FB7D32"/>
    <w:rsid w:val="00FC4A81"/>
    <w:rsid w:val="00FC6D2A"/>
    <w:rsid w:val="00FD445B"/>
    <w:rsid w:val="00FD7C15"/>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0B6F9"/>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70D71-A6C0-4C2B-B263-9909AEB7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76D2BC83</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3</cp:revision>
  <cp:lastPrinted>2019-03-01T11:45:00Z</cp:lastPrinted>
  <dcterms:created xsi:type="dcterms:W3CDTF">2019-03-01T11:45:00Z</dcterms:created>
  <dcterms:modified xsi:type="dcterms:W3CDTF">2019-03-04T09:47:00Z</dcterms:modified>
</cp:coreProperties>
</file>