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4DD7" w14:textId="6C549333" w:rsidR="00854522" w:rsidRDefault="00AD76D6">
      <w:r>
        <w:rPr>
          <w:b/>
          <w:noProof/>
        </w:rPr>
        <w:drawing>
          <wp:anchor distT="0" distB="0" distL="114300" distR="114300" simplePos="0" relativeHeight="251659264" behindDoc="0" locked="0" layoutInCell="1" allowOverlap="1" wp14:anchorId="18DF0F16" wp14:editId="10EAB8EA">
            <wp:simplePos x="0" y="0"/>
            <wp:positionH relativeFrom="column">
              <wp:posOffset>4242435</wp:posOffset>
            </wp:positionH>
            <wp:positionV relativeFrom="paragraph">
              <wp:posOffset>12065</wp:posOffset>
            </wp:positionV>
            <wp:extent cx="2357120" cy="454660"/>
            <wp:effectExtent l="0" t="0" r="5080" b="2540"/>
            <wp:wrapNone/>
            <wp:docPr id="1" name="Picture 1" descr="C:\Users\J.heyworth\AppData\Local\Microsoft\Windows\Temporary Internet Files\Content.Outlook\3E1TB8FD\TrinityMA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eyworth\AppData\Local\Microsoft\Windows\Temporary Internet Files\Content.Outlook\3E1TB8FD\TrinityMAT_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7120" cy="4546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6B35">
        <w:rPr>
          <w:noProof/>
          <w:lang w:val="en-GB"/>
        </w:rPr>
        <mc:AlternateContent>
          <mc:Choice Requires="wps">
            <w:drawing>
              <wp:anchor distT="0" distB="0" distL="114300" distR="114300" simplePos="0" relativeHeight="251656704" behindDoc="0" locked="0" layoutInCell="1" allowOverlap="1" wp14:anchorId="19129166" wp14:editId="3BF537F5">
                <wp:simplePos x="0" y="0"/>
                <wp:positionH relativeFrom="column">
                  <wp:posOffset>4423410</wp:posOffset>
                </wp:positionH>
                <wp:positionV relativeFrom="paragraph">
                  <wp:posOffset>-416560</wp:posOffset>
                </wp:positionV>
                <wp:extent cx="2162175" cy="1771650"/>
                <wp:effectExtent l="0" t="0" r="635" b="0"/>
                <wp:wrapNone/>
                <wp:docPr id="2" name="Text Box 2"/>
                <wp:cNvGraphicFramePr/>
                <a:graphic xmlns:a="http://schemas.openxmlformats.org/drawingml/2006/main">
                  <a:graphicData uri="http://schemas.microsoft.com/office/word/2010/wordprocessingShape">
                    <wps:wsp>
                      <wps:cNvSpPr txBox="1"/>
                      <wps:spPr>
                        <a:xfrm>
                          <a:off x="0" y="0"/>
                          <a:ext cx="2162175" cy="1771650"/>
                        </a:xfrm>
                        <a:prstGeom prst="rect">
                          <a:avLst/>
                        </a:prstGeom>
                        <a:solidFill>
                          <a:schemeClr val="lt1"/>
                        </a:solidFill>
                        <a:ln w="6350">
                          <a:noFill/>
                        </a:ln>
                      </wps:spPr>
                      <wps:txbx>
                        <w:txbxContent>
                          <w:p w14:paraId="43A9FA43" w14:textId="7D51213F" w:rsidR="00F66B35" w:rsidRDefault="00F66B3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129166" id="_x0000_t202" coordsize="21600,21600" o:spt="202" path="m,l,21600r21600,l21600,xe">
                <v:stroke joinstyle="miter"/>
                <v:path gradientshapeok="t" o:connecttype="rect"/>
              </v:shapetype>
              <v:shape id="Text Box 2" o:spid="_x0000_s1026" type="#_x0000_t202" style="position:absolute;margin-left:348.3pt;margin-top:-32.8pt;width:170.25pt;height:139.5pt;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" fillcolor="white [3201]" stroked="f" strokeweight=".5pt">
                <v:textbox style="mso-fit-shape-to-text:t">
                  <w:txbxContent>
                    <w:p w14:paraId="43A9FA43" w14:textId="7D51213F" w:rsidR="00F66B35" w:rsidRDefault="00F66B35"/>
                  </w:txbxContent>
                </v:textbox>
              </v:shape>
            </w:pict>
          </mc:Fallback>
        </mc:AlternateConten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6110"/>
        <w:gridCol w:w="2552"/>
      </w:tblGrid>
      <w:tr w:rsidR="00F66B35" w:rsidRPr="001B69D2" w14:paraId="463B814C" w14:textId="77777777" w:rsidTr="5EC2BC5D">
        <w:tc>
          <w:tcPr>
            <w:tcW w:w="10173" w:type="dxa"/>
            <w:gridSpan w:val="3"/>
          </w:tcPr>
          <w:p w14:paraId="786338B9" w14:textId="69909FEF" w:rsidR="00F66B35" w:rsidRPr="001B69D2" w:rsidRDefault="00F66B35"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rPr>
                <w:rFonts w:cs="Arial"/>
                <w:sz w:val="22"/>
                <w:szCs w:val="22"/>
              </w:rPr>
            </w:pPr>
          </w:p>
          <w:p w14:paraId="118404C0" w14:textId="20F7B9D4" w:rsidR="00F66B35" w:rsidRDefault="00AD76D6"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Pr>
                <w:rFonts w:cs="Arial"/>
                <w:sz w:val="22"/>
                <w:szCs w:val="22"/>
              </w:rPr>
              <w:t>Trinity Multi Academy</w:t>
            </w:r>
            <w:r w:rsidR="00452208">
              <w:rPr>
                <w:rFonts w:cs="Arial"/>
                <w:sz w:val="22"/>
                <w:szCs w:val="22"/>
              </w:rPr>
              <w:t xml:space="preserve"> Trust</w:t>
            </w:r>
          </w:p>
          <w:p w14:paraId="10B6F0D3" w14:textId="77777777" w:rsidR="00F66B35" w:rsidRDefault="00F66B35"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14:paraId="55419589" w14:textId="77777777" w:rsidR="00F66B35" w:rsidRPr="001B69D2" w:rsidRDefault="00F66B35"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sidRPr="001B69D2">
              <w:rPr>
                <w:rFonts w:cs="Arial"/>
                <w:sz w:val="22"/>
                <w:szCs w:val="22"/>
              </w:rPr>
              <w:t>Job Description</w:t>
            </w:r>
          </w:p>
          <w:p w14:paraId="640F9E5F" w14:textId="7F41E565" w:rsidR="00F66B35" w:rsidRPr="001B69D2" w:rsidRDefault="00F66B35"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sz w:val="22"/>
                <w:szCs w:val="22"/>
              </w:rPr>
            </w:pPr>
          </w:p>
        </w:tc>
      </w:tr>
      <w:tr w:rsidR="00661B9D" w:rsidRPr="001B69D2" w14:paraId="098FD60B" w14:textId="77777777" w:rsidTr="5EC2BC5D">
        <w:tc>
          <w:tcPr>
            <w:tcW w:w="1511" w:type="dxa"/>
          </w:tcPr>
          <w:p w14:paraId="73DC11D4" w14:textId="77777777" w:rsidR="00661B9D" w:rsidRPr="001B69D2" w:rsidRDefault="00661B9D" w:rsidP="003A3C7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1B69D2">
              <w:rPr>
                <w:rFonts w:ascii="Arial" w:hAnsi="Arial" w:cs="Arial"/>
                <w:sz w:val="22"/>
                <w:szCs w:val="22"/>
              </w:rPr>
              <w:t xml:space="preserve">Job Title:  </w:t>
            </w:r>
          </w:p>
          <w:p w14:paraId="5CA4EE52" w14:textId="77777777" w:rsidR="00661B9D" w:rsidRPr="001B69D2" w:rsidRDefault="00661B9D" w:rsidP="003A3C7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6110" w:type="dxa"/>
          </w:tcPr>
          <w:p w14:paraId="3E57A6D1" w14:textId="0171FC74" w:rsidR="00661B9D" w:rsidRPr="001B69D2" w:rsidRDefault="009A4B05" w:rsidP="003A3C7A">
            <w:pPr>
              <w:rPr>
                <w:rFonts w:ascii="Arial" w:hAnsi="Arial" w:cs="Arial"/>
                <w:sz w:val="22"/>
                <w:szCs w:val="22"/>
              </w:rPr>
            </w:pPr>
            <w:r>
              <w:rPr>
                <w:rFonts w:ascii="Arial" w:hAnsi="Arial" w:cs="Arial"/>
                <w:sz w:val="22"/>
                <w:szCs w:val="22"/>
              </w:rPr>
              <w:t>Senior</w:t>
            </w:r>
            <w:r w:rsidR="7995C347" w:rsidRPr="5EC2BC5D">
              <w:rPr>
                <w:rFonts w:ascii="Arial" w:hAnsi="Arial" w:cs="Arial"/>
                <w:sz w:val="22"/>
                <w:szCs w:val="22"/>
              </w:rPr>
              <w:t xml:space="preserve"> </w:t>
            </w:r>
            <w:r w:rsidR="004B2DFE" w:rsidRPr="5EC2BC5D">
              <w:rPr>
                <w:rFonts w:ascii="Arial" w:hAnsi="Arial" w:cs="Arial"/>
                <w:sz w:val="22"/>
                <w:szCs w:val="22"/>
              </w:rPr>
              <w:t xml:space="preserve">Finance </w:t>
            </w:r>
            <w:r w:rsidR="00966494" w:rsidRPr="5EC2BC5D">
              <w:rPr>
                <w:rFonts w:ascii="Arial" w:hAnsi="Arial" w:cs="Arial"/>
                <w:sz w:val="22"/>
                <w:szCs w:val="22"/>
              </w:rPr>
              <w:t xml:space="preserve">Manager </w:t>
            </w:r>
          </w:p>
        </w:tc>
        <w:tc>
          <w:tcPr>
            <w:tcW w:w="2552" w:type="dxa"/>
          </w:tcPr>
          <w:p w14:paraId="43A77066" w14:textId="77777777" w:rsidR="00661B9D" w:rsidRPr="001B69D2" w:rsidRDefault="00661B9D"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r w:rsidR="00661B9D" w:rsidRPr="004B2DFE" w14:paraId="2218A2EB" w14:textId="77777777" w:rsidTr="5EC2BC5D">
        <w:tc>
          <w:tcPr>
            <w:tcW w:w="1511" w:type="dxa"/>
          </w:tcPr>
          <w:p w14:paraId="6E13276E" w14:textId="77777777" w:rsidR="00661B9D" w:rsidRPr="004B2DFE" w:rsidRDefault="00661B9D" w:rsidP="003A3C7A">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b w:val="0"/>
                <w:sz w:val="22"/>
                <w:szCs w:val="22"/>
              </w:rPr>
            </w:pPr>
            <w:r w:rsidRPr="004B2DFE">
              <w:rPr>
                <w:rFonts w:cs="Arial"/>
                <w:b w:val="0"/>
                <w:sz w:val="22"/>
                <w:szCs w:val="22"/>
              </w:rPr>
              <w:t xml:space="preserve">Job Scale: </w:t>
            </w:r>
          </w:p>
          <w:p w14:paraId="6FDC9314" w14:textId="77777777" w:rsidR="00661B9D" w:rsidRPr="004B2DFE" w:rsidRDefault="00661B9D" w:rsidP="003A3C7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6110" w:type="dxa"/>
          </w:tcPr>
          <w:p w14:paraId="7C036AA9" w14:textId="4FF3812C" w:rsidR="00661B9D" w:rsidRPr="004B2DFE" w:rsidRDefault="00966494" w:rsidP="00F05003">
            <w:pPr>
              <w:rPr>
                <w:rFonts w:ascii="Arial" w:hAnsi="Arial" w:cs="Arial"/>
                <w:sz w:val="22"/>
                <w:szCs w:val="22"/>
              </w:rPr>
            </w:pPr>
            <w:r>
              <w:rPr>
                <w:rFonts w:ascii="Arial" w:hAnsi="Arial" w:cs="Arial"/>
                <w:sz w:val="22"/>
                <w:szCs w:val="22"/>
              </w:rPr>
              <w:t>PO2 / PO3</w:t>
            </w:r>
          </w:p>
        </w:tc>
        <w:tc>
          <w:tcPr>
            <w:tcW w:w="2552" w:type="dxa"/>
          </w:tcPr>
          <w:p w14:paraId="2A1FD41A" w14:textId="77777777" w:rsidR="00661B9D" w:rsidRPr="004B2DFE" w:rsidRDefault="00661B9D"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bl>
    <w:p w14:paraId="262ED110" w14:textId="77777777" w:rsidR="00011F4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01454DF4" w14:textId="77777777" w:rsidR="004B2DFE" w:rsidRPr="00AE7008" w:rsidRDefault="004B2DFE" w:rsidP="004B2DFE">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rPr>
      </w:pPr>
      <w:r w:rsidRPr="00AE7008">
        <w:rPr>
          <w:rFonts w:ascii="Arial" w:hAnsi="Arial" w:cs="Arial"/>
          <w:b/>
          <w:sz w:val="22"/>
        </w:rPr>
        <w:t>BASIC JOB PURPOSE</w:t>
      </w:r>
    </w:p>
    <w:p w14:paraId="25E9AF5C" w14:textId="243F28DE" w:rsidR="005B6ED7" w:rsidRDefault="005B6ED7" w:rsidP="004B2DFE">
      <w:pPr>
        <w:numPr>
          <w:ilvl w:val="0"/>
          <w:numId w:val="16"/>
        </w:numPr>
        <w:jc w:val="both"/>
        <w:rPr>
          <w:rFonts w:ascii="Arial" w:hAnsi="Arial" w:cs="Arial"/>
          <w:sz w:val="22"/>
        </w:rPr>
      </w:pPr>
      <w:r>
        <w:rPr>
          <w:rFonts w:ascii="Arial" w:hAnsi="Arial" w:cs="Arial"/>
          <w:sz w:val="22"/>
        </w:rPr>
        <w:t>To be responsible for ensuring all financial transactions are achieved and processed</w:t>
      </w:r>
      <w:r w:rsidR="00903713">
        <w:rPr>
          <w:rFonts w:ascii="Arial" w:hAnsi="Arial" w:cs="Arial"/>
          <w:sz w:val="22"/>
        </w:rPr>
        <w:t xml:space="preserve"> </w:t>
      </w:r>
      <w:r w:rsidR="009A4B05">
        <w:rPr>
          <w:rFonts w:ascii="Arial" w:hAnsi="Arial" w:cs="Arial"/>
          <w:sz w:val="22"/>
        </w:rPr>
        <w:t xml:space="preserve">for the </w:t>
      </w:r>
      <w:r w:rsidR="00817936">
        <w:rPr>
          <w:rFonts w:ascii="Arial" w:hAnsi="Arial" w:cs="Arial"/>
          <w:sz w:val="22"/>
        </w:rPr>
        <w:t xml:space="preserve">trust </w:t>
      </w:r>
      <w:r w:rsidR="009A4B05">
        <w:rPr>
          <w:rFonts w:ascii="Arial" w:hAnsi="Arial" w:cs="Arial"/>
          <w:sz w:val="22"/>
        </w:rPr>
        <w:t>central head offices</w:t>
      </w:r>
      <w:r w:rsidR="00AD76D6">
        <w:rPr>
          <w:rFonts w:ascii="Arial" w:hAnsi="Arial" w:cs="Arial"/>
          <w:sz w:val="22"/>
        </w:rPr>
        <w:t>.</w:t>
      </w:r>
    </w:p>
    <w:p w14:paraId="1F0B2ADA" w14:textId="24D9A5FA" w:rsidR="00966494" w:rsidRDefault="00966494" w:rsidP="004B2DFE">
      <w:pPr>
        <w:numPr>
          <w:ilvl w:val="0"/>
          <w:numId w:val="16"/>
        </w:numPr>
        <w:jc w:val="both"/>
        <w:rPr>
          <w:rFonts w:ascii="Arial" w:hAnsi="Arial" w:cs="Arial"/>
          <w:sz w:val="22"/>
        </w:rPr>
      </w:pPr>
      <w:r>
        <w:rPr>
          <w:rFonts w:ascii="Arial" w:hAnsi="Arial" w:cs="Arial"/>
          <w:sz w:val="22"/>
        </w:rPr>
        <w:t>To provide leadership and support to the finance team</w:t>
      </w:r>
      <w:r w:rsidR="009A4B05">
        <w:rPr>
          <w:rFonts w:ascii="Arial" w:hAnsi="Arial" w:cs="Arial"/>
          <w:sz w:val="22"/>
        </w:rPr>
        <w:t xml:space="preserve"> </w:t>
      </w:r>
      <w:r>
        <w:rPr>
          <w:rFonts w:ascii="Arial" w:hAnsi="Arial" w:cs="Arial"/>
          <w:sz w:val="22"/>
        </w:rPr>
        <w:t>ensuring work of the highest quality</w:t>
      </w:r>
      <w:r w:rsidR="00903713">
        <w:rPr>
          <w:rFonts w:ascii="Arial" w:hAnsi="Arial" w:cs="Arial"/>
          <w:sz w:val="22"/>
        </w:rPr>
        <w:t>.</w:t>
      </w:r>
    </w:p>
    <w:p w14:paraId="3C5B63A7" w14:textId="1D68677A" w:rsidR="00966494" w:rsidRDefault="00966494" w:rsidP="004B2DFE">
      <w:pPr>
        <w:numPr>
          <w:ilvl w:val="0"/>
          <w:numId w:val="16"/>
        </w:numPr>
        <w:jc w:val="both"/>
        <w:rPr>
          <w:rFonts w:ascii="Arial" w:hAnsi="Arial" w:cs="Arial"/>
          <w:sz w:val="22"/>
        </w:rPr>
      </w:pPr>
      <w:r>
        <w:rPr>
          <w:rFonts w:ascii="Arial" w:hAnsi="Arial" w:cs="Arial"/>
          <w:sz w:val="22"/>
        </w:rPr>
        <w:t xml:space="preserve">To ensure </w:t>
      </w:r>
      <w:r w:rsidR="00452208">
        <w:rPr>
          <w:rFonts w:ascii="Arial" w:hAnsi="Arial" w:cs="Arial"/>
          <w:sz w:val="22"/>
        </w:rPr>
        <w:t xml:space="preserve">all processes </w:t>
      </w:r>
      <w:r>
        <w:rPr>
          <w:rFonts w:ascii="Arial" w:hAnsi="Arial" w:cs="Arial"/>
          <w:sz w:val="22"/>
        </w:rPr>
        <w:t>follow and adhere to internal control and financial procedures.</w:t>
      </w:r>
    </w:p>
    <w:p w14:paraId="05464712" w14:textId="4B6377F6" w:rsidR="00966494" w:rsidRDefault="00966494" w:rsidP="004B2DFE">
      <w:pPr>
        <w:numPr>
          <w:ilvl w:val="0"/>
          <w:numId w:val="16"/>
        </w:numPr>
        <w:jc w:val="both"/>
        <w:rPr>
          <w:rFonts w:ascii="Arial" w:hAnsi="Arial" w:cs="Arial"/>
          <w:sz w:val="22"/>
        </w:rPr>
      </w:pPr>
      <w:r>
        <w:rPr>
          <w:rFonts w:ascii="Arial" w:hAnsi="Arial" w:cs="Arial"/>
          <w:sz w:val="22"/>
        </w:rPr>
        <w:t xml:space="preserve">To produce accurate and timely financial information for </w:t>
      </w:r>
      <w:r w:rsidR="00452208">
        <w:rPr>
          <w:rFonts w:ascii="Arial" w:hAnsi="Arial" w:cs="Arial"/>
          <w:sz w:val="22"/>
        </w:rPr>
        <w:t>t</w:t>
      </w:r>
      <w:r w:rsidR="00817936">
        <w:rPr>
          <w:rFonts w:ascii="Arial" w:hAnsi="Arial" w:cs="Arial"/>
          <w:sz w:val="22"/>
        </w:rPr>
        <w:t>rust</w:t>
      </w:r>
      <w:r w:rsidR="00452208">
        <w:rPr>
          <w:rFonts w:ascii="Arial" w:hAnsi="Arial" w:cs="Arial"/>
          <w:sz w:val="22"/>
        </w:rPr>
        <w:t xml:space="preserve"> central </w:t>
      </w:r>
      <w:r w:rsidR="009A4B05">
        <w:rPr>
          <w:rFonts w:ascii="Arial" w:hAnsi="Arial" w:cs="Arial"/>
          <w:sz w:val="22"/>
        </w:rPr>
        <w:t>head offices.</w:t>
      </w:r>
    </w:p>
    <w:p w14:paraId="7C2A90D0" w14:textId="00983B93" w:rsidR="005B6ED7" w:rsidRDefault="005B6ED7" w:rsidP="004B2DFE">
      <w:pPr>
        <w:numPr>
          <w:ilvl w:val="0"/>
          <w:numId w:val="16"/>
        </w:numPr>
        <w:jc w:val="both"/>
        <w:rPr>
          <w:rFonts w:ascii="Arial" w:hAnsi="Arial" w:cs="Arial"/>
          <w:sz w:val="22"/>
        </w:rPr>
      </w:pPr>
      <w:r>
        <w:rPr>
          <w:rFonts w:ascii="Arial" w:hAnsi="Arial" w:cs="Arial"/>
          <w:sz w:val="22"/>
        </w:rPr>
        <w:t>Submission of</w:t>
      </w:r>
      <w:r w:rsidR="00966494">
        <w:rPr>
          <w:rFonts w:ascii="Arial" w:hAnsi="Arial" w:cs="Arial"/>
          <w:sz w:val="22"/>
        </w:rPr>
        <w:t xml:space="preserve"> monthly financial reporting</w:t>
      </w:r>
      <w:r>
        <w:rPr>
          <w:rFonts w:ascii="Arial" w:hAnsi="Arial" w:cs="Arial"/>
          <w:sz w:val="22"/>
        </w:rPr>
        <w:t xml:space="preserve"> to </w:t>
      </w:r>
      <w:r w:rsidR="00452208">
        <w:rPr>
          <w:rFonts w:ascii="Arial" w:hAnsi="Arial" w:cs="Arial"/>
          <w:sz w:val="22"/>
        </w:rPr>
        <w:t>CFO</w:t>
      </w:r>
      <w:r w:rsidR="009A4B05">
        <w:rPr>
          <w:rFonts w:ascii="Arial" w:hAnsi="Arial" w:cs="Arial"/>
          <w:sz w:val="22"/>
        </w:rPr>
        <w:t xml:space="preserve"> and other leaders as required.</w:t>
      </w:r>
    </w:p>
    <w:p w14:paraId="40147D24" w14:textId="54045134" w:rsidR="00966494" w:rsidRDefault="005B6ED7" w:rsidP="004B2DFE">
      <w:pPr>
        <w:numPr>
          <w:ilvl w:val="0"/>
          <w:numId w:val="16"/>
        </w:numPr>
        <w:jc w:val="both"/>
        <w:rPr>
          <w:rFonts w:ascii="Arial" w:hAnsi="Arial" w:cs="Arial"/>
          <w:sz w:val="22"/>
        </w:rPr>
      </w:pPr>
      <w:r>
        <w:rPr>
          <w:rFonts w:ascii="Arial" w:hAnsi="Arial" w:cs="Arial"/>
          <w:sz w:val="22"/>
        </w:rPr>
        <w:t xml:space="preserve">To produce and present reports for </w:t>
      </w:r>
      <w:r w:rsidR="00452208">
        <w:rPr>
          <w:rFonts w:ascii="Arial" w:hAnsi="Arial" w:cs="Arial"/>
          <w:sz w:val="22"/>
        </w:rPr>
        <w:t>L</w:t>
      </w:r>
      <w:r>
        <w:rPr>
          <w:rFonts w:ascii="Arial" w:hAnsi="Arial" w:cs="Arial"/>
          <w:sz w:val="22"/>
        </w:rPr>
        <w:t xml:space="preserve">ocal </w:t>
      </w:r>
      <w:r w:rsidR="00452208">
        <w:rPr>
          <w:rFonts w:ascii="Arial" w:hAnsi="Arial" w:cs="Arial"/>
          <w:sz w:val="22"/>
        </w:rPr>
        <w:t>G</w:t>
      </w:r>
      <w:r>
        <w:rPr>
          <w:rFonts w:ascii="Arial" w:hAnsi="Arial" w:cs="Arial"/>
          <w:sz w:val="22"/>
        </w:rPr>
        <w:t xml:space="preserve">overning </w:t>
      </w:r>
      <w:r w:rsidR="00452208">
        <w:rPr>
          <w:rFonts w:ascii="Arial" w:hAnsi="Arial" w:cs="Arial"/>
          <w:sz w:val="22"/>
        </w:rPr>
        <w:t>B</w:t>
      </w:r>
      <w:r>
        <w:rPr>
          <w:rFonts w:ascii="Arial" w:hAnsi="Arial" w:cs="Arial"/>
          <w:sz w:val="22"/>
        </w:rPr>
        <w:t>odies</w:t>
      </w:r>
      <w:r w:rsidR="009A4B05">
        <w:rPr>
          <w:rFonts w:ascii="Arial" w:hAnsi="Arial" w:cs="Arial"/>
          <w:sz w:val="22"/>
        </w:rPr>
        <w:t>.</w:t>
      </w:r>
    </w:p>
    <w:p w14:paraId="60ACA38F" w14:textId="77777777" w:rsidR="00194C4A" w:rsidRPr="00194C4A" w:rsidRDefault="00194C4A" w:rsidP="00194C4A">
      <w:pPr>
        <w:ind w:left="360"/>
        <w:jc w:val="both"/>
        <w:rPr>
          <w:rFonts w:ascii="Arial" w:hAnsi="Arial" w:cs="Arial"/>
          <w:sz w:val="22"/>
        </w:rPr>
      </w:pPr>
    </w:p>
    <w:p w14:paraId="1A13AD3D" w14:textId="5616A091" w:rsidR="004B2DFE" w:rsidRPr="00FF5F9A" w:rsidRDefault="004B2DFE" w:rsidP="004B2DFE">
      <w:pPr>
        <w:jc w:val="both"/>
        <w:rPr>
          <w:rFonts w:ascii="Arial" w:hAnsi="Arial" w:cs="Arial"/>
          <w:color w:val="FF0000"/>
          <w:sz w:val="22"/>
        </w:rPr>
      </w:pPr>
      <w:r w:rsidRPr="00AE7008">
        <w:rPr>
          <w:rFonts w:ascii="Arial" w:hAnsi="Arial" w:cs="Arial"/>
          <w:b/>
          <w:sz w:val="22"/>
        </w:rPr>
        <w:t>Reporting to:</w:t>
      </w:r>
      <w:r w:rsidRPr="00AE7008">
        <w:rPr>
          <w:rFonts w:ascii="Arial" w:hAnsi="Arial" w:cs="Arial"/>
          <w:b/>
          <w:sz w:val="22"/>
        </w:rPr>
        <w:tab/>
      </w:r>
      <w:r w:rsidRPr="00AE7008">
        <w:rPr>
          <w:rFonts w:ascii="Arial" w:hAnsi="Arial" w:cs="Arial"/>
          <w:b/>
          <w:sz w:val="22"/>
        </w:rPr>
        <w:tab/>
      </w:r>
      <w:r w:rsidR="00FF5F9A" w:rsidRPr="001C6926">
        <w:rPr>
          <w:rFonts w:ascii="Arial" w:hAnsi="Arial" w:cs="Arial"/>
          <w:sz w:val="22"/>
        </w:rPr>
        <w:t xml:space="preserve">Chief Financial Officer / </w:t>
      </w:r>
      <w:r w:rsidR="000365B1">
        <w:rPr>
          <w:rFonts w:ascii="Arial" w:hAnsi="Arial" w:cs="Arial"/>
          <w:sz w:val="22"/>
        </w:rPr>
        <w:t>Director of Primary</w:t>
      </w:r>
      <w:r w:rsidR="00FF5F9A" w:rsidRPr="001C6926">
        <w:rPr>
          <w:rFonts w:ascii="Arial" w:hAnsi="Arial" w:cs="Arial"/>
          <w:sz w:val="22"/>
        </w:rPr>
        <w:t xml:space="preserve"> </w:t>
      </w:r>
    </w:p>
    <w:p w14:paraId="4762FE43" w14:textId="4E8B3774" w:rsidR="004B2DFE" w:rsidRPr="00AE7008" w:rsidRDefault="004B2DFE" w:rsidP="004B2DFE">
      <w:pPr>
        <w:jc w:val="both"/>
        <w:rPr>
          <w:rFonts w:ascii="Arial" w:hAnsi="Arial" w:cs="Arial"/>
          <w:sz w:val="22"/>
        </w:rPr>
      </w:pPr>
      <w:r w:rsidRPr="00AE7008">
        <w:rPr>
          <w:rFonts w:ascii="Arial" w:hAnsi="Arial" w:cs="Arial"/>
          <w:sz w:val="22"/>
        </w:rPr>
        <w:tab/>
      </w:r>
      <w:r w:rsidRPr="00AE7008">
        <w:rPr>
          <w:rFonts w:ascii="Arial" w:hAnsi="Arial" w:cs="Arial"/>
          <w:sz w:val="22"/>
        </w:rPr>
        <w:tab/>
      </w:r>
      <w:r w:rsidRPr="00AE7008">
        <w:rPr>
          <w:rFonts w:ascii="Arial" w:hAnsi="Arial" w:cs="Arial"/>
          <w:sz w:val="22"/>
        </w:rPr>
        <w:tab/>
      </w:r>
    </w:p>
    <w:p w14:paraId="3BC11AE5" w14:textId="3673C548" w:rsidR="004B2DFE" w:rsidRDefault="004B2DFE" w:rsidP="004B2DFE">
      <w:pPr>
        <w:jc w:val="both"/>
        <w:rPr>
          <w:rFonts w:ascii="Arial" w:hAnsi="Arial" w:cs="Arial"/>
          <w:sz w:val="22"/>
        </w:rPr>
      </w:pPr>
      <w:r w:rsidRPr="00AE7008">
        <w:rPr>
          <w:rFonts w:ascii="Arial" w:hAnsi="Arial" w:cs="Arial"/>
          <w:b/>
          <w:sz w:val="22"/>
        </w:rPr>
        <w:t>Responsible for:</w:t>
      </w:r>
      <w:r w:rsidRPr="00AE7008">
        <w:rPr>
          <w:rFonts w:ascii="Arial" w:hAnsi="Arial" w:cs="Arial"/>
          <w:sz w:val="22"/>
        </w:rPr>
        <w:tab/>
      </w:r>
      <w:r w:rsidR="001C6926">
        <w:rPr>
          <w:rFonts w:ascii="Arial" w:hAnsi="Arial" w:cs="Arial"/>
          <w:sz w:val="22"/>
        </w:rPr>
        <w:t>Identified members of the finance team</w:t>
      </w:r>
    </w:p>
    <w:p w14:paraId="41F5CD84" w14:textId="2B71FAA7" w:rsidR="00A279C2" w:rsidRPr="00AE7008" w:rsidRDefault="00A279C2" w:rsidP="004B2DFE">
      <w:pPr>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p>
    <w:p w14:paraId="7A3192C3" w14:textId="77777777" w:rsidR="004B2DFE" w:rsidRPr="00AE7008" w:rsidRDefault="004B2DFE" w:rsidP="004B2DFE">
      <w:pPr>
        <w:jc w:val="both"/>
        <w:rPr>
          <w:rFonts w:ascii="Arial" w:hAnsi="Arial" w:cs="Arial"/>
          <w:sz w:val="22"/>
        </w:rPr>
      </w:pPr>
    </w:p>
    <w:p w14:paraId="5AD83F4B" w14:textId="77777777" w:rsidR="004B2DFE" w:rsidRPr="00AE7008" w:rsidRDefault="004B2DFE" w:rsidP="004B2DFE">
      <w:pPr>
        <w:jc w:val="both"/>
        <w:rPr>
          <w:rFonts w:ascii="Arial" w:hAnsi="Arial" w:cs="Arial"/>
          <w:b/>
          <w:sz w:val="22"/>
        </w:rPr>
      </w:pPr>
      <w:r w:rsidRPr="00AE7008">
        <w:rPr>
          <w:rFonts w:ascii="Arial" w:hAnsi="Arial" w:cs="Arial"/>
          <w:b/>
          <w:sz w:val="22"/>
        </w:rPr>
        <w:t>Main responsibilities:</w:t>
      </w:r>
    </w:p>
    <w:p w14:paraId="2B6AB67F" w14:textId="77777777" w:rsidR="00E9001C" w:rsidRDefault="00E9001C" w:rsidP="00E9001C">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356"/>
      </w:tblGrid>
      <w:tr w:rsidR="005B6ED7" w:rsidRPr="00E92D37" w14:paraId="30922E17" w14:textId="77777777" w:rsidTr="5DA42658">
        <w:trPr>
          <w:trHeight w:val="290"/>
        </w:trPr>
        <w:tc>
          <w:tcPr>
            <w:tcW w:w="709" w:type="dxa"/>
          </w:tcPr>
          <w:p w14:paraId="66AB67AB" w14:textId="72FEF24F" w:rsidR="005B6ED7" w:rsidRPr="00BF17BD" w:rsidRDefault="005B6ED7" w:rsidP="00BF17BD">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w:t>
            </w:r>
          </w:p>
        </w:tc>
        <w:tc>
          <w:tcPr>
            <w:tcW w:w="9356" w:type="dxa"/>
          </w:tcPr>
          <w:p w14:paraId="58B4F119" w14:textId="1C84C4DE" w:rsidR="009A4B05" w:rsidRPr="00BF17BD" w:rsidRDefault="005B6ED7" w:rsidP="00817936">
            <w:pPr>
              <w:jc w:val="both"/>
              <w:rPr>
                <w:rFonts w:ascii="Arial" w:hAnsi="Arial" w:cs="Arial"/>
                <w:sz w:val="22"/>
                <w:szCs w:val="22"/>
              </w:rPr>
            </w:pPr>
            <w:r>
              <w:rPr>
                <w:rFonts w:ascii="Arial" w:hAnsi="Arial" w:cs="Arial"/>
                <w:sz w:val="22"/>
                <w:szCs w:val="22"/>
              </w:rPr>
              <w:t>Responsibility for the smooth and efficient management and operation of the finance, accounting and budgeting systems within the academy</w:t>
            </w:r>
            <w:r w:rsidR="00C937B7">
              <w:rPr>
                <w:rFonts w:ascii="Arial" w:hAnsi="Arial" w:cs="Arial"/>
                <w:sz w:val="22"/>
                <w:szCs w:val="22"/>
              </w:rPr>
              <w:t xml:space="preserve"> and trust functions</w:t>
            </w:r>
            <w:r>
              <w:rPr>
                <w:rFonts w:ascii="Arial" w:hAnsi="Arial" w:cs="Arial"/>
                <w:sz w:val="22"/>
                <w:szCs w:val="22"/>
              </w:rPr>
              <w:t>.</w:t>
            </w:r>
          </w:p>
        </w:tc>
      </w:tr>
      <w:tr w:rsidR="00BF17BD" w:rsidRPr="00E92D37" w14:paraId="529B5DD1" w14:textId="77777777" w:rsidTr="5DA42658">
        <w:trPr>
          <w:trHeight w:val="290"/>
        </w:trPr>
        <w:tc>
          <w:tcPr>
            <w:tcW w:w="709" w:type="dxa"/>
          </w:tcPr>
          <w:p w14:paraId="7A3B8072" w14:textId="4F3C4437" w:rsidR="00BF17BD" w:rsidRPr="00BF17BD" w:rsidRDefault="00BF17BD" w:rsidP="00BF17BD">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BF17BD">
              <w:rPr>
                <w:rFonts w:ascii="Arial" w:hAnsi="Arial" w:cs="Arial"/>
                <w:b/>
                <w:sz w:val="22"/>
                <w:szCs w:val="22"/>
              </w:rPr>
              <w:t>2</w:t>
            </w:r>
          </w:p>
        </w:tc>
        <w:tc>
          <w:tcPr>
            <w:tcW w:w="9356" w:type="dxa"/>
          </w:tcPr>
          <w:p w14:paraId="57BB96F7" w14:textId="2C81369E" w:rsidR="009A4B05" w:rsidRPr="00BF17BD" w:rsidRDefault="0053682E" w:rsidP="00817936">
            <w:pPr>
              <w:jc w:val="both"/>
              <w:rPr>
                <w:rFonts w:ascii="Arial" w:hAnsi="Arial"/>
                <w:sz w:val="22"/>
                <w:szCs w:val="22"/>
              </w:rPr>
            </w:pPr>
            <w:r>
              <w:rPr>
                <w:rFonts w:ascii="Arial" w:hAnsi="Arial" w:cs="Arial"/>
                <w:sz w:val="22"/>
                <w:szCs w:val="22"/>
              </w:rPr>
              <w:t xml:space="preserve">To lead </w:t>
            </w:r>
            <w:r w:rsidRPr="00BF17BD">
              <w:rPr>
                <w:rFonts w:ascii="Arial" w:hAnsi="Arial" w:cs="Arial"/>
                <w:sz w:val="22"/>
                <w:szCs w:val="22"/>
              </w:rPr>
              <w:t>on the successful implementation</w:t>
            </w:r>
            <w:r>
              <w:rPr>
                <w:rFonts w:ascii="Arial" w:hAnsi="Arial" w:cs="Arial"/>
                <w:sz w:val="22"/>
                <w:szCs w:val="22"/>
              </w:rPr>
              <w:t xml:space="preserve"> </w:t>
            </w:r>
            <w:r w:rsidRPr="00BF17BD">
              <w:rPr>
                <w:rFonts w:ascii="Arial" w:hAnsi="Arial" w:cs="Arial"/>
                <w:sz w:val="22"/>
                <w:szCs w:val="22"/>
              </w:rPr>
              <w:t>of trust wide finance and procurement policies, procedures and protocols</w:t>
            </w:r>
            <w:r>
              <w:rPr>
                <w:rFonts w:ascii="Arial" w:hAnsi="Arial" w:cs="Arial"/>
                <w:sz w:val="22"/>
                <w:szCs w:val="22"/>
              </w:rPr>
              <w:t xml:space="preserve">; producing </w:t>
            </w:r>
            <w:r w:rsidR="00BF17BD" w:rsidRPr="00BF17BD">
              <w:rPr>
                <w:rFonts w:ascii="Arial" w:hAnsi="Arial" w:cs="Arial"/>
                <w:sz w:val="22"/>
                <w:szCs w:val="22"/>
              </w:rPr>
              <w:t>monthly accounts, budget statements, or other reports and updates on any</w:t>
            </w:r>
            <w:r w:rsidR="00A279C2">
              <w:rPr>
                <w:rFonts w:ascii="Arial" w:hAnsi="Arial" w:cs="Arial"/>
                <w:sz w:val="22"/>
                <w:szCs w:val="22"/>
              </w:rPr>
              <w:t xml:space="preserve"> aspects of the role, advising </w:t>
            </w:r>
            <w:r w:rsidR="00BF17BD" w:rsidRPr="00BF17BD">
              <w:rPr>
                <w:rFonts w:ascii="Arial" w:hAnsi="Arial" w:cs="Arial"/>
                <w:sz w:val="22"/>
                <w:szCs w:val="22"/>
              </w:rPr>
              <w:t>and providing analysis or commentary when required.</w:t>
            </w:r>
          </w:p>
        </w:tc>
      </w:tr>
      <w:tr w:rsidR="00BF17BD" w:rsidRPr="009660AA" w14:paraId="07077B8A" w14:textId="77777777" w:rsidTr="5DA42658">
        <w:trPr>
          <w:trHeight w:val="290"/>
        </w:trPr>
        <w:tc>
          <w:tcPr>
            <w:tcW w:w="709" w:type="dxa"/>
          </w:tcPr>
          <w:p w14:paraId="2D6AFDD5" w14:textId="5611CF91" w:rsidR="00BF17BD" w:rsidRPr="00BF17BD" w:rsidRDefault="00BF17BD" w:rsidP="00BF17BD">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BF17BD">
              <w:rPr>
                <w:rFonts w:ascii="Arial" w:hAnsi="Arial" w:cs="Arial"/>
                <w:b/>
                <w:sz w:val="22"/>
                <w:szCs w:val="22"/>
              </w:rPr>
              <w:t>3</w:t>
            </w:r>
          </w:p>
        </w:tc>
        <w:tc>
          <w:tcPr>
            <w:tcW w:w="9356" w:type="dxa"/>
          </w:tcPr>
          <w:p w14:paraId="7C98A539" w14:textId="74190730" w:rsidR="009A4B05" w:rsidRPr="00BF17BD" w:rsidRDefault="00BF17BD" w:rsidP="00817936">
            <w:pPr>
              <w:jc w:val="both"/>
              <w:rPr>
                <w:rFonts w:cs="Arial"/>
                <w:sz w:val="22"/>
                <w:szCs w:val="22"/>
              </w:rPr>
            </w:pPr>
            <w:r w:rsidRPr="00BF17BD">
              <w:rPr>
                <w:rFonts w:ascii="Arial" w:hAnsi="Arial" w:cs="Arial"/>
                <w:sz w:val="22"/>
                <w:szCs w:val="22"/>
              </w:rPr>
              <w:t xml:space="preserve">Accountability for </w:t>
            </w:r>
            <w:r w:rsidR="00A279C2">
              <w:rPr>
                <w:rFonts w:ascii="Arial" w:hAnsi="Arial" w:cs="Arial"/>
                <w:sz w:val="22"/>
                <w:szCs w:val="22"/>
              </w:rPr>
              <w:t xml:space="preserve">ensuring that </w:t>
            </w:r>
            <w:r w:rsidRPr="00BF17BD">
              <w:rPr>
                <w:rFonts w:ascii="Arial" w:hAnsi="Arial" w:cs="Arial"/>
                <w:sz w:val="22"/>
                <w:szCs w:val="22"/>
              </w:rPr>
              <w:t>policies relating to the ordering and purchasing of suppliers, and goods and services are adhered to.  This includes monitoring the operation of the contracts for goods and services, ensuring value for money and preparing reports in relation to procurement activities, as and when required.</w:t>
            </w:r>
          </w:p>
        </w:tc>
      </w:tr>
      <w:tr w:rsidR="00BF17BD" w:rsidRPr="00E92D37" w14:paraId="2B3AF1EC" w14:textId="77777777" w:rsidTr="5DA42658">
        <w:trPr>
          <w:trHeight w:val="290"/>
        </w:trPr>
        <w:tc>
          <w:tcPr>
            <w:tcW w:w="709" w:type="dxa"/>
          </w:tcPr>
          <w:p w14:paraId="451B0C1D" w14:textId="0454C280" w:rsidR="00BF17BD" w:rsidRPr="00BF17BD" w:rsidRDefault="00BF17BD" w:rsidP="00BF17BD">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BF17BD">
              <w:rPr>
                <w:rFonts w:ascii="Arial" w:hAnsi="Arial" w:cs="Arial"/>
                <w:b/>
                <w:sz w:val="22"/>
                <w:szCs w:val="22"/>
              </w:rPr>
              <w:t>4</w:t>
            </w:r>
          </w:p>
        </w:tc>
        <w:tc>
          <w:tcPr>
            <w:tcW w:w="9356" w:type="dxa"/>
          </w:tcPr>
          <w:p w14:paraId="39AC8A1B" w14:textId="27E6049B" w:rsidR="009A4B05" w:rsidRPr="00BF17BD" w:rsidRDefault="00BF17BD" w:rsidP="00817936">
            <w:pPr>
              <w:jc w:val="both"/>
              <w:rPr>
                <w:rFonts w:ascii="Arial" w:hAnsi="Arial" w:cs="Arial"/>
                <w:sz w:val="22"/>
                <w:szCs w:val="22"/>
              </w:rPr>
            </w:pPr>
            <w:r w:rsidRPr="00BF17BD">
              <w:rPr>
                <w:rFonts w:ascii="Arial" w:hAnsi="Arial" w:cs="Arial"/>
                <w:sz w:val="22"/>
                <w:szCs w:val="22"/>
              </w:rPr>
              <w:t>Retain up to date and accurate financial information in relation to academy income generation and expenditure.</w:t>
            </w:r>
          </w:p>
        </w:tc>
      </w:tr>
      <w:tr w:rsidR="00157FED" w:rsidRPr="00E92D37" w14:paraId="2CC50CD8" w14:textId="77777777" w:rsidTr="5DA42658">
        <w:trPr>
          <w:trHeight w:val="290"/>
        </w:trPr>
        <w:tc>
          <w:tcPr>
            <w:tcW w:w="709" w:type="dxa"/>
          </w:tcPr>
          <w:p w14:paraId="2E8D7F46" w14:textId="474EF35C" w:rsidR="00157FED" w:rsidRPr="00BF17BD" w:rsidRDefault="00157FED" w:rsidP="00BF17BD">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5</w:t>
            </w:r>
          </w:p>
        </w:tc>
        <w:tc>
          <w:tcPr>
            <w:tcW w:w="9356" w:type="dxa"/>
          </w:tcPr>
          <w:p w14:paraId="05586FC8" w14:textId="3E4B8959" w:rsidR="009A4B05" w:rsidRPr="00BF17BD" w:rsidRDefault="00157FED" w:rsidP="00817936">
            <w:pPr>
              <w:jc w:val="both"/>
              <w:rPr>
                <w:rFonts w:ascii="Arial" w:hAnsi="Arial" w:cs="Arial"/>
                <w:sz w:val="22"/>
                <w:szCs w:val="22"/>
              </w:rPr>
            </w:pPr>
            <w:r w:rsidRPr="00BF17BD">
              <w:rPr>
                <w:rFonts w:ascii="Arial" w:hAnsi="Arial" w:cs="Arial"/>
                <w:sz w:val="22"/>
                <w:szCs w:val="22"/>
              </w:rPr>
              <w:t xml:space="preserve">Prepare and deliver timely reports on a regular basis, or as requested, </w:t>
            </w:r>
            <w:r>
              <w:rPr>
                <w:rFonts w:ascii="Arial" w:hAnsi="Arial" w:cs="Arial"/>
                <w:sz w:val="22"/>
                <w:szCs w:val="22"/>
              </w:rPr>
              <w:t>including</w:t>
            </w:r>
            <w:r w:rsidRPr="00BF17BD">
              <w:rPr>
                <w:rFonts w:ascii="Arial" w:hAnsi="Arial" w:cs="Arial"/>
                <w:sz w:val="22"/>
                <w:szCs w:val="22"/>
              </w:rPr>
              <w:t xml:space="preserve"> presentation of financial information to</w:t>
            </w:r>
            <w:r>
              <w:rPr>
                <w:rFonts w:ascii="Arial" w:hAnsi="Arial" w:cs="Arial"/>
                <w:sz w:val="22"/>
                <w:szCs w:val="22"/>
              </w:rPr>
              <w:t xml:space="preserve"> Chief Financial O</w:t>
            </w:r>
            <w:r w:rsidR="00617C89">
              <w:rPr>
                <w:rFonts w:ascii="Arial" w:hAnsi="Arial" w:cs="Arial"/>
                <w:sz w:val="22"/>
                <w:szCs w:val="22"/>
              </w:rPr>
              <w:t>fficer</w:t>
            </w:r>
            <w:r w:rsidR="009A4B05">
              <w:rPr>
                <w:rFonts w:ascii="Arial" w:hAnsi="Arial" w:cs="Arial"/>
                <w:sz w:val="22"/>
                <w:szCs w:val="22"/>
              </w:rPr>
              <w:t xml:space="preserve"> and other leadership as required</w:t>
            </w:r>
            <w:r w:rsidRPr="00BF17BD">
              <w:rPr>
                <w:rFonts w:ascii="Arial" w:hAnsi="Arial" w:cs="Arial"/>
                <w:sz w:val="22"/>
                <w:szCs w:val="22"/>
              </w:rPr>
              <w:t>.</w:t>
            </w:r>
          </w:p>
        </w:tc>
      </w:tr>
      <w:tr w:rsidR="00A279C2" w:rsidRPr="00E92D37" w14:paraId="00351DC0" w14:textId="77777777" w:rsidTr="5DA42658">
        <w:trPr>
          <w:trHeight w:val="290"/>
        </w:trPr>
        <w:tc>
          <w:tcPr>
            <w:tcW w:w="709" w:type="dxa"/>
          </w:tcPr>
          <w:p w14:paraId="2E82F361" w14:textId="29554F9D" w:rsidR="00A279C2" w:rsidRPr="00BF17BD" w:rsidRDefault="00157FED" w:rsidP="00BF17BD">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6</w:t>
            </w:r>
          </w:p>
        </w:tc>
        <w:tc>
          <w:tcPr>
            <w:tcW w:w="9356" w:type="dxa"/>
          </w:tcPr>
          <w:p w14:paraId="70BF9146" w14:textId="72E0E968" w:rsidR="009A4B05" w:rsidRPr="00BF17BD" w:rsidRDefault="009A4B05" w:rsidP="00817936">
            <w:pPr>
              <w:jc w:val="both"/>
              <w:rPr>
                <w:rFonts w:ascii="Arial" w:hAnsi="Arial" w:cs="Arial"/>
                <w:sz w:val="22"/>
                <w:szCs w:val="22"/>
              </w:rPr>
            </w:pPr>
            <w:r>
              <w:rPr>
                <w:rFonts w:ascii="Arial" w:hAnsi="Arial" w:cs="Arial"/>
                <w:sz w:val="22"/>
                <w:szCs w:val="22"/>
              </w:rPr>
              <w:t>Assist in the</w:t>
            </w:r>
            <w:r w:rsidR="00A279C2" w:rsidRPr="5DA42658">
              <w:rPr>
                <w:rFonts w:ascii="Arial" w:hAnsi="Arial" w:cs="Arial"/>
                <w:sz w:val="22"/>
                <w:szCs w:val="22"/>
              </w:rPr>
              <w:t xml:space="preserve"> payroll processes, </w:t>
            </w:r>
            <w:r w:rsidR="002D7921" w:rsidRPr="5DA42658">
              <w:rPr>
                <w:rFonts w:ascii="Arial" w:hAnsi="Arial" w:cs="Arial"/>
                <w:sz w:val="22"/>
                <w:szCs w:val="22"/>
              </w:rPr>
              <w:t>completing statutory returns</w:t>
            </w:r>
            <w:r>
              <w:rPr>
                <w:rFonts w:ascii="Arial" w:hAnsi="Arial" w:cs="Arial"/>
                <w:sz w:val="22"/>
                <w:szCs w:val="22"/>
              </w:rPr>
              <w:t xml:space="preserve"> where necessary</w:t>
            </w:r>
            <w:r w:rsidR="002D7921" w:rsidRPr="5DA42658">
              <w:rPr>
                <w:rFonts w:ascii="Arial" w:hAnsi="Arial" w:cs="Arial"/>
                <w:sz w:val="22"/>
                <w:szCs w:val="22"/>
              </w:rPr>
              <w:t>,</w:t>
            </w:r>
            <w:r>
              <w:rPr>
                <w:rFonts w:ascii="Arial" w:hAnsi="Arial" w:cs="Arial"/>
                <w:sz w:val="22"/>
                <w:szCs w:val="22"/>
              </w:rPr>
              <w:t xml:space="preserve"> processing e</w:t>
            </w:r>
            <w:r w:rsidR="00A279C2" w:rsidRPr="5DA42658">
              <w:rPr>
                <w:rFonts w:ascii="Arial" w:hAnsi="Arial" w:cs="Arial"/>
                <w:sz w:val="22"/>
                <w:szCs w:val="22"/>
              </w:rPr>
              <w:t>xpenses</w:t>
            </w:r>
            <w:r>
              <w:rPr>
                <w:rFonts w:ascii="Arial" w:hAnsi="Arial" w:cs="Arial"/>
                <w:sz w:val="22"/>
                <w:szCs w:val="22"/>
              </w:rPr>
              <w:t xml:space="preserve"> </w:t>
            </w:r>
            <w:r w:rsidR="00A279C2" w:rsidRPr="5DA42658">
              <w:rPr>
                <w:rFonts w:ascii="Arial" w:hAnsi="Arial" w:cs="Arial"/>
                <w:sz w:val="22"/>
                <w:szCs w:val="22"/>
              </w:rPr>
              <w:t xml:space="preserve">and other employee/employer related payments, </w:t>
            </w:r>
            <w:r w:rsidR="0045063C" w:rsidRPr="5DA42658">
              <w:rPr>
                <w:rFonts w:ascii="Arial" w:hAnsi="Arial" w:cs="Arial"/>
                <w:sz w:val="22"/>
                <w:szCs w:val="22"/>
              </w:rPr>
              <w:t>administration</w:t>
            </w:r>
            <w:r w:rsidR="00A279C2" w:rsidRPr="5DA42658">
              <w:rPr>
                <w:rFonts w:ascii="Arial" w:hAnsi="Arial" w:cs="Arial"/>
                <w:sz w:val="22"/>
                <w:szCs w:val="22"/>
              </w:rPr>
              <w:t xml:space="preserve"> of reconciliations, petty cash control and accounting and banking of monies, including chasing any debts owed to the academy.</w:t>
            </w:r>
          </w:p>
        </w:tc>
      </w:tr>
      <w:tr w:rsidR="00157FED" w:rsidRPr="00E92D37" w14:paraId="5FF1432F" w14:textId="77777777" w:rsidTr="5DA42658">
        <w:trPr>
          <w:trHeight w:val="290"/>
        </w:trPr>
        <w:tc>
          <w:tcPr>
            <w:tcW w:w="709" w:type="dxa"/>
          </w:tcPr>
          <w:p w14:paraId="4E997A2C" w14:textId="45AB5131" w:rsidR="00157FED" w:rsidRDefault="00157FED" w:rsidP="00BF17BD">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7</w:t>
            </w:r>
          </w:p>
        </w:tc>
        <w:tc>
          <w:tcPr>
            <w:tcW w:w="9356" w:type="dxa"/>
          </w:tcPr>
          <w:p w14:paraId="70F0C638" w14:textId="39671EF6" w:rsidR="009A4B05" w:rsidRPr="009F36A0" w:rsidRDefault="00157FED" w:rsidP="00817936">
            <w:pPr>
              <w:jc w:val="both"/>
              <w:rPr>
                <w:rFonts w:ascii="Arial" w:hAnsi="Arial" w:cs="Arial"/>
                <w:sz w:val="22"/>
                <w:szCs w:val="22"/>
              </w:rPr>
            </w:pPr>
            <w:r w:rsidRPr="009F36A0">
              <w:rPr>
                <w:rFonts w:ascii="Arial" w:hAnsi="Arial" w:cs="Arial"/>
                <w:sz w:val="22"/>
                <w:szCs w:val="22"/>
              </w:rPr>
              <w:t>To line manage members of the finance team at allocated academies</w:t>
            </w:r>
            <w:r w:rsidR="00C819B9">
              <w:rPr>
                <w:rFonts w:ascii="Arial" w:hAnsi="Arial" w:cs="Arial"/>
                <w:sz w:val="22"/>
                <w:szCs w:val="22"/>
              </w:rPr>
              <w:t xml:space="preserve"> and central offices</w:t>
            </w:r>
            <w:r w:rsidRPr="009F36A0">
              <w:rPr>
                <w:rFonts w:ascii="Arial" w:hAnsi="Arial" w:cs="Arial"/>
                <w:sz w:val="22"/>
                <w:szCs w:val="22"/>
              </w:rPr>
              <w:t>, including annual performance reviews.</w:t>
            </w:r>
          </w:p>
        </w:tc>
      </w:tr>
      <w:tr w:rsidR="00A279C2" w:rsidRPr="00E92D37" w14:paraId="32DB27E4" w14:textId="77777777" w:rsidTr="5DA42658">
        <w:trPr>
          <w:trHeight w:val="290"/>
        </w:trPr>
        <w:tc>
          <w:tcPr>
            <w:tcW w:w="709" w:type="dxa"/>
          </w:tcPr>
          <w:p w14:paraId="5060FCA2" w14:textId="4C5B3808" w:rsidR="00A279C2" w:rsidRPr="006976F3" w:rsidRDefault="009F36A0" w:rsidP="009F36A0">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6976F3">
              <w:rPr>
                <w:rFonts w:ascii="Arial" w:hAnsi="Arial" w:cs="Arial"/>
                <w:b/>
                <w:sz w:val="22"/>
                <w:szCs w:val="22"/>
              </w:rPr>
              <w:t>8</w:t>
            </w:r>
          </w:p>
        </w:tc>
        <w:tc>
          <w:tcPr>
            <w:tcW w:w="9356" w:type="dxa"/>
          </w:tcPr>
          <w:p w14:paraId="33C8A127" w14:textId="52D1E8BF" w:rsidR="00A279C2" w:rsidRPr="006976F3" w:rsidRDefault="0045063C" w:rsidP="001C6926">
            <w:pPr>
              <w:jc w:val="both"/>
              <w:rPr>
                <w:rFonts w:ascii="Arial" w:hAnsi="Arial" w:cs="Arial"/>
                <w:sz w:val="22"/>
                <w:szCs w:val="22"/>
              </w:rPr>
            </w:pPr>
            <w:r w:rsidRPr="006976F3">
              <w:rPr>
                <w:rFonts w:ascii="Arial" w:hAnsi="Arial" w:cs="Arial"/>
                <w:sz w:val="22"/>
                <w:szCs w:val="22"/>
              </w:rPr>
              <w:t xml:space="preserve">To maintain </w:t>
            </w:r>
            <w:r w:rsidR="009F36A0" w:rsidRPr="006976F3">
              <w:rPr>
                <w:rFonts w:ascii="Arial" w:hAnsi="Arial" w:cs="Arial"/>
                <w:sz w:val="22"/>
                <w:szCs w:val="22"/>
              </w:rPr>
              <w:t>records of use of capital funding and allocating Devolved Formula Capital income</w:t>
            </w:r>
            <w:r w:rsidRPr="006976F3">
              <w:rPr>
                <w:rFonts w:ascii="Arial" w:hAnsi="Arial" w:cs="Arial"/>
                <w:sz w:val="22"/>
                <w:szCs w:val="22"/>
              </w:rPr>
              <w:t xml:space="preserve">.  </w:t>
            </w:r>
          </w:p>
        </w:tc>
      </w:tr>
      <w:tr w:rsidR="00BF17BD" w:rsidRPr="00295117" w14:paraId="5D587D30" w14:textId="77777777" w:rsidTr="5DA42658">
        <w:trPr>
          <w:trHeight w:val="290"/>
        </w:trPr>
        <w:tc>
          <w:tcPr>
            <w:tcW w:w="709" w:type="dxa"/>
          </w:tcPr>
          <w:p w14:paraId="7E622FD2" w14:textId="6FE3FD16" w:rsidR="00BF17BD" w:rsidRPr="006976F3" w:rsidRDefault="001507EF" w:rsidP="00BF17BD">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6976F3">
              <w:rPr>
                <w:rFonts w:ascii="Arial" w:hAnsi="Arial" w:cs="Arial"/>
                <w:b/>
                <w:sz w:val="22"/>
                <w:szCs w:val="22"/>
              </w:rPr>
              <w:t>9</w:t>
            </w:r>
          </w:p>
        </w:tc>
        <w:tc>
          <w:tcPr>
            <w:tcW w:w="9356" w:type="dxa"/>
          </w:tcPr>
          <w:p w14:paraId="17D18E9B" w14:textId="441B97A9" w:rsidR="009A4B05" w:rsidRPr="006976F3" w:rsidRDefault="0045063C" w:rsidP="00817936">
            <w:pPr>
              <w:jc w:val="both"/>
              <w:rPr>
                <w:rFonts w:ascii="Arial" w:hAnsi="Arial" w:cs="Arial"/>
                <w:sz w:val="22"/>
                <w:szCs w:val="22"/>
              </w:rPr>
            </w:pPr>
            <w:r w:rsidRPr="006976F3">
              <w:rPr>
                <w:rFonts w:ascii="Arial" w:hAnsi="Arial" w:cs="Arial"/>
                <w:sz w:val="22"/>
                <w:szCs w:val="22"/>
              </w:rPr>
              <w:t xml:space="preserve">Accountability for </w:t>
            </w:r>
            <w:r w:rsidR="009F36A0" w:rsidRPr="006976F3">
              <w:rPr>
                <w:rFonts w:ascii="Arial" w:hAnsi="Arial" w:cs="Arial"/>
                <w:sz w:val="22"/>
                <w:szCs w:val="22"/>
              </w:rPr>
              <w:t xml:space="preserve">managing the </w:t>
            </w:r>
            <w:r w:rsidRPr="006976F3">
              <w:rPr>
                <w:rFonts w:ascii="Arial" w:hAnsi="Arial" w:cs="Arial"/>
                <w:sz w:val="22"/>
                <w:szCs w:val="22"/>
              </w:rPr>
              <w:t>Charging, Lettings and Remission arrangements</w:t>
            </w:r>
            <w:r w:rsidR="009F36A0" w:rsidRPr="006976F3">
              <w:rPr>
                <w:rFonts w:ascii="Arial" w:hAnsi="Arial" w:cs="Arial"/>
                <w:sz w:val="22"/>
                <w:szCs w:val="22"/>
              </w:rPr>
              <w:t xml:space="preserve"> (if applicable)</w:t>
            </w:r>
            <w:r w:rsidRPr="006976F3">
              <w:rPr>
                <w:rFonts w:ascii="Arial" w:hAnsi="Arial" w:cs="Arial"/>
                <w:sz w:val="22"/>
                <w:szCs w:val="22"/>
              </w:rPr>
              <w:t>. This includes implement</w:t>
            </w:r>
            <w:r w:rsidR="009F36A0" w:rsidRPr="006976F3">
              <w:rPr>
                <w:rFonts w:ascii="Arial" w:hAnsi="Arial" w:cs="Arial"/>
                <w:sz w:val="22"/>
                <w:szCs w:val="22"/>
              </w:rPr>
              <w:t xml:space="preserve">ing the policy </w:t>
            </w:r>
            <w:r w:rsidRPr="006976F3">
              <w:rPr>
                <w:rFonts w:ascii="Arial" w:hAnsi="Arial" w:cs="Arial"/>
                <w:sz w:val="22"/>
                <w:szCs w:val="22"/>
              </w:rPr>
              <w:t xml:space="preserve">as well as the </w:t>
            </w:r>
            <w:proofErr w:type="gramStart"/>
            <w:r w:rsidRPr="006976F3">
              <w:rPr>
                <w:rFonts w:ascii="Arial" w:hAnsi="Arial" w:cs="Arial"/>
                <w:sz w:val="22"/>
                <w:szCs w:val="22"/>
              </w:rPr>
              <w:t>day to day</w:t>
            </w:r>
            <w:proofErr w:type="gramEnd"/>
            <w:r w:rsidRPr="006976F3">
              <w:rPr>
                <w:rFonts w:ascii="Arial" w:hAnsi="Arial" w:cs="Arial"/>
                <w:sz w:val="22"/>
                <w:szCs w:val="22"/>
              </w:rPr>
              <w:t xml:space="preserve"> accountability for </w:t>
            </w:r>
            <w:r w:rsidR="006B5F14">
              <w:rPr>
                <w:rFonts w:ascii="Arial" w:hAnsi="Arial" w:cs="Arial"/>
                <w:sz w:val="22"/>
                <w:szCs w:val="22"/>
              </w:rPr>
              <w:t xml:space="preserve">the allocated </w:t>
            </w:r>
            <w:r w:rsidRPr="006976F3">
              <w:rPr>
                <w:rFonts w:ascii="Arial" w:hAnsi="Arial" w:cs="Arial"/>
                <w:sz w:val="22"/>
                <w:szCs w:val="22"/>
              </w:rPr>
              <w:t>academy</w:t>
            </w:r>
            <w:r w:rsidR="007C39A4">
              <w:rPr>
                <w:rFonts w:ascii="Arial" w:hAnsi="Arial" w:cs="Arial"/>
                <w:sz w:val="22"/>
                <w:szCs w:val="22"/>
              </w:rPr>
              <w:t xml:space="preserve"> and central offices </w:t>
            </w:r>
            <w:r w:rsidRPr="006976F3">
              <w:rPr>
                <w:rFonts w:ascii="Arial" w:hAnsi="Arial" w:cs="Arial"/>
                <w:sz w:val="22"/>
                <w:szCs w:val="22"/>
              </w:rPr>
              <w:t>external lettings</w:t>
            </w:r>
            <w:r w:rsidR="009442CA">
              <w:rPr>
                <w:rFonts w:ascii="Arial" w:hAnsi="Arial" w:cs="Arial"/>
                <w:sz w:val="22"/>
                <w:szCs w:val="22"/>
              </w:rPr>
              <w:t xml:space="preserve"> and </w:t>
            </w:r>
            <w:r w:rsidRPr="006976F3">
              <w:rPr>
                <w:rFonts w:ascii="Arial" w:hAnsi="Arial" w:cs="Arial"/>
                <w:sz w:val="22"/>
                <w:szCs w:val="22"/>
              </w:rPr>
              <w:t xml:space="preserve">ensuring monies are received.  </w:t>
            </w:r>
          </w:p>
        </w:tc>
      </w:tr>
      <w:tr w:rsidR="0045063C" w:rsidRPr="00295117" w14:paraId="2B47E754" w14:textId="77777777" w:rsidTr="5DA42658">
        <w:trPr>
          <w:trHeight w:val="290"/>
        </w:trPr>
        <w:tc>
          <w:tcPr>
            <w:tcW w:w="709" w:type="dxa"/>
          </w:tcPr>
          <w:p w14:paraId="35A24B14" w14:textId="39974634" w:rsidR="0045063C" w:rsidRPr="00BF17BD" w:rsidRDefault="001507EF" w:rsidP="009F36A0">
            <w:pPr>
              <w:jc w:val="center"/>
              <w:rPr>
                <w:rFonts w:ascii="Arial" w:hAnsi="Arial" w:cs="Arial"/>
                <w:b/>
                <w:sz w:val="22"/>
                <w:szCs w:val="22"/>
              </w:rPr>
            </w:pPr>
            <w:r>
              <w:rPr>
                <w:rFonts w:ascii="Arial" w:hAnsi="Arial" w:cs="Arial"/>
                <w:b/>
                <w:sz w:val="22"/>
                <w:szCs w:val="22"/>
              </w:rPr>
              <w:t>1</w:t>
            </w:r>
            <w:r w:rsidR="009F36A0">
              <w:rPr>
                <w:rFonts w:ascii="Arial" w:hAnsi="Arial" w:cs="Arial"/>
                <w:b/>
                <w:sz w:val="22"/>
                <w:szCs w:val="22"/>
              </w:rPr>
              <w:t>0</w:t>
            </w:r>
          </w:p>
        </w:tc>
        <w:tc>
          <w:tcPr>
            <w:tcW w:w="9356" w:type="dxa"/>
          </w:tcPr>
          <w:p w14:paraId="2E270DC4" w14:textId="7196157E" w:rsidR="009A4B05" w:rsidRPr="00BF17BD" w:rsidRDefault="001507EF" w:rsidP="00817936">
            <w:pPr>
              <w:jc w:val="both"/>
              <w:rPr>
                <w:rFonts w:ascii="Arial" w:hAnsi="Arial" w:cs="Arial"/>
                <w:sz w:val="22"/>
                <w:szCs w:val="22"/>
              </w:rPr>
            </w:pPr>
            <w:r w:rsidRPr="00BF17BD">
              <w:rPr>
                <w:rFonts w:ascii="Arial" w:hAnsi="Arial" w:cs="Arial"/>
                <w:sz w:val="22"/>
                <w:szCs w:val="22"/>
              </w:rPr>
              <w:t xml:space="preserve">Provide advice and guidance for senior leaders, Governors and other school/academy managers on a range of </w:t>
            </w:r>
            <w:r w:rsidR="00903713">
              <w:rPr>
                <w:rFonts w:ascii="Arial" w:hAnsi="Arial" w:cs="Arial"/>
                <w:sz w:val="22"/>
                <w:szCs w:val="22"/>
              </w:rPr>
              <w:t>finance</w:t>
            </w:r>
            <w:r w:rsidRPr="00BF17BD">
              <w:rPr>
                <w:rFonts w:ascii="Arial" w:hAnsi="Arial" w:cs="Arial"/>
                <w:sz w:val="22"/>
                <w:szCs w:val="22"/>
              </w:rPr>
              <w:t xml:space="preserve"> matters, ensuring the academy operates up to date procedures</w:t>
            </w:r>
            <w:r w:rsidR="00903713">
              <w:rPr>
                <w:rFonts w:ascii="Arial" w:hAnsi="Arial" w:cs="Arial"/>
                <w:sz w:val="22"/>
                <w:szCs w:val="22"/>
              </w:rPr>
              <w:t>.</w:t>
            </w:r>
          </w:p>
        </w:tc>
      </w:tr>
      <w:tr w:rsidR="00BF17BD" w:rsidRPr="00295117" w14:paraId="14533781" w14:textId="77777777" w:rsidTr="5DA42658">
        <w:trPr>
          <w:trHeight w:val="290"/>
        </w:trPr>
        <w:tc>
          <w:tcPr>
            <w:tcW w:w="709" w:type="dxa"/>
          </w:tcPr>
          <w:p w14:paraId="3BE9883B" w14:textId="20F0F982" w:rsidR="00BF17BD" w:rsidRPr="00BF17BD" w:rsidRDefault="001507EF" w:rsidP="00BF17BD">
            <w:pPr>
              <w:jc w:val="center"/>
              <w:rPr>
                <w:rFonts w:ascii="Arial" w:hAnsi="Arial" w:cs="Arial"/>
                <w:b/>
                <w:sz w:val="22"/>
                <w:szCs w:val="22"/>
              </w:rPr>
            </w:pPr>
            <w:r>
              <w:rPr>
                <w:rFonts w:ascii="Arial" w:hAnsi="Arial" w:cs="Arial"/>
                <w:b/>
                <w:sz w:val="22"/>
                <w:szCs w:val="22"/>
              </w:rPr>
              <w:lastRenderedPageBreak/>
              <w:t>1</w:t>
            </w:r>
            <w:r w:rsidR="009F36A0">
              <w:rPr>
                <w:rFonts w:ascii="Arial" w:hAnsi="Arial" w:cs="Arial"/>
                <w:b/>
                <w:sz w:val="22"/>
                <w:szCs w:val="22"/>
              </w:rPr>
              <w:t>1</w:t>
            </w:r>
          </w:p>
        </w:tc>
        <w:tc>
          <w:tcPr>
            <w:tcW w:w="9356" w:type="dxa"/>
          </w:tcPr>
          <w:p w14:paraId="0F20B5D1" w14:textId="260F8AD7" w:rsidR="00903713" w:rsidRDefault="009A4B05" w:rsidP="001C6926">
            <w:pPr>
              <w:jc w:val="both"/>
              <w:rPr>
                <w:rFonts w:ascii="Arial" w:hAnsi="Arial" w:cs="Arial"/>
                <w:sz w:val="22"/>
                <w:szCs w:val="22"/>
              </w:rPr>
            </w:pPr>
            <w:r>
              <w:rPr>
                <w:rFonts w:ascii="Arial" w:hAnsi="Arial" w:cs="Arial"/>
                <w:sz w:val="22"/>
                <w:szCs w:val="22"/>
              </w:rPr>
              <w:t xml:space="preserve">Assist and support the Procurement Manager in </w:t>
            </w:r>
            <w:r w:rsidR="00BF17BD" w:rsidRPr="00BF17BD">
              <w:rPr>
                <w:rFonts w:ascii="Arial" w:hAnsi="Arial" w:cs="Arial"/>
                <w:sz w:val="22"/>
                <w:szCs w:val="22"/>
              </w:rPr>
              <w:t xml:space="preserve">contract negotiations on behalf of the </w:t>
            </w:r>
            <w:r w:rsidR="00903713">
              <w:rPr>
                <w:rFonts w:ascii="Arial" w:hAnsi="Arial" w:cs="Arial"/>
                <w:sz w:val="22"/>
                <w:szCs w:val="22"/>
              </w:rPr>
              <w:t>trust</w:t>
            </w:r>
            <w:r w:rsidR="00BF17BD" w:rsidRPr="00BF17BD">
              <w:rPr>
                <w:rFonts w:ascii="Arial" w:hAnsi="Arial" w:cs="Arial"/>
                <w:sz w:val="22"/>
                <w:szCs w:val="22"/>
              </w:rPr>
              <w:t>, ensuring best value for money</w:t>
            </w:r>
            <w:r w:rsidR="00817936">
              <w:rPr>
                <w:rFonts w:ascii="Arial" w:hAnsi="Arial" w:cs="Arial"/>
                <w:sz w:val="22"/>
                <w:szCs w:val="22"/>
              </w:rPr>
              <w:t>.</w:t>
            </w:r>
          </w:p>
          <w:p w14:paraId="091C0E09" w14:textId="0C30064E" w:rsidR="009A4B05" w:rsidRPr="00BF17BD" w:rsidRDefault="009A4B05" w:rsidP="001C6926">
            <w:pPr>
              <w:jc w:val="both"/>
              <w:rPr>
                <w:rFonts w:ascii="Arial" w:hAnsi="Arial" w:cs="Arial"/>
                <w:sz w:val="22"/>
                <w:szCs w:val="22"/>
              </w:rPr>
            </w:pPr>
          </w:p>
        </w:tc>
      </w:tr>
    </w:tbl>
    <w:p w14:paraId="018C9253" w14:textId="77777777" w:rsidR="004F3883" w:rsidRDefault="004F3883" w:rsidP="00E9001C">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8"/>
      </w:tblGrid>
      <w:tr w:rsidR="00817849" w:rsidRPr="00E92D37" w14:paraId="19D94B21" w14:textId="77777777" w:rsidTr="002014F3">
        <w:trPr>
          <w:trHeight w:val="290"/>
        </w:trPr>
        <w:tc>
          <w:tcPr>
            <w:tcW w:w="10098" w:type="dxa"/>
          </w:tcPr>
          <w:p w14:paraId="06D3A4D7" w14:textId="77777777" w:rsidR="006B2EB1" w:rsidRDefault="006B2EB1" w:rsidP="00AC6628">
            <w:pPr>
              <w:pStyle w:val="Heading3"/>
              <w:rPr>
                <w:rFonts w:cs="Arial"/>
                <w:b w:val="0"/>
                <w:sz w:val="22"/>
                <w:szCs w:val="22"/>
                <w:u w:val="none"/>
              </w:rPr>
            </w:pPr>
          </w:p>
          <w:p w14:paraId="08D62949" w14:textId="77777777" w:rsidR="00817849" w:rsidRPr="00E92D37" w:rsidRDefault="00817849" w:rsidP="00AC6628">
            <w:pPr>
              <w:pStyle w:val="Heading3"/>
              <w:rPr>
                <w:rFonts w:cs="Arial"/>
                <w:sz w:val="22"/>
                <w:szCs w:val="22"/>
                <w:u w:val="none"/>
              </w:rPr>
            </w:pPr>
            <w:r w:rsidRPr="00E92D37">
              <w:rPr>
                <w:rFonts w:cs="Arial"/>
                <w:b w:val="0"/>
                <w:sz w:val="22"/>
                <w:szCs w:val="22"/>
                <w:u w:val="none"/>
              </w:rPr>
              <w:t>Other Specific Duties</w:t>
            </w:r>
            <w:r w:rsidRPr="00E92D37">
              <w:rPr>
                <w:rFonts w:cs="Arial"/>
                <w:sz w:val="22"/>
                <w:szCs w:val="22"/>
                <w:u w:val="none"/>
              </w:rPr>
              <w:t>:</w:t>
            </w:r>
          </w:p>
          <w:p w14:paraId="1AFA92AA" w14:textId="77777777" w:rsidR="00817849" w:rsidRPr="00E92D37" w:rsidRDefault="00817849" w:rsidP="00AC6628">
            <w:pPr>
              <w:rPr>
                <w:rFonts w:ascii="Arial" w:hAnsi="Arial" w:cs="Arial"/>
                <w:sz w:val="22"/>
                <w:szCs w:val="22"/>
                <w:lang w:eastAsia="en-US"/>
              </w:rPr>
            </w:pPr>
          </w:p>
        </w:tc>
      </w:tr>
      <w:tr w:rsidR="00817849" w:rsidRPr="00E92D37" w14:paraId="70BD28D8" w14:textId="77777777" w:rsidTr="002014F3">
        <w:trPr>
          <w:trHeight w:val="2939"/>
        </w:trPr>
        <w:tc>
          <w:tcPr>
            <w:tcW w:w="10098" w:type="dxa"/>
          </w:tcPr>
          <w:p w14:paraId="4023F822" w14:textId="77777777" w:rsidR="00817849" w:rsidRDefault="00817849" w:rsidP="00AC6628">
            <w:pPr>
              <w:rPr>
                <w:rFonts w:ascii="Arial" w:hAnsi="Arial" w:cs="Arial"/>
                <w:sz w:val="22"/>
                <w:szCs w:val="22"/>
              </w:rPr>
            </w:pPr>
          </w:p>
          <w:p w14:paraId="4E93AFBB" w14:textId="55096D58" w:rsidR="000C5ADB" w:rsidRDefault="00B94703" w:rsidP="000C5ADB">
            <w:pPr>
              <w:pStyle w:val="ListParagraph"/>
              <w:numPr>
                <w:ilvl w:val="0"/>
                <w:numId w:val="17"/>
              </w:numPr>
              <w:contextualSpacing/>
              <w:rPr>
                <w:rFonts w:ascii="Arial" w:hAnsi="Arial" w:cs="Arial"/>
                <w:sz w:val="22"/>
                <w:szCs w:val="22"/>
              </w:rPr>
            </w:pPr>
            <w:r>
              <w:rPr>
                <w:rFonts w:ascii="Arial" w:hAnsi="Arial" w:cs="Arial"/>
                <w:sz w:val="22"/>
                <w:szCs w:val="22"/>
              </w:rPr>
              <w:t xml:space="preserve">This is a </w:t>
            </w:r>
            <w:r w:rsidR="00903713">
              <w:rPr>
                <w:rFonts w:ascii="Arial" w:hAnsi="Arial" w:cs="Arial"/>
                <w:sz w:val="22"/>
                <w:szCs w:val="22"/>
              </w:rPr>
              <w:t>multi-site role and as such</w:t>
            </w:r>
            <w:r w:rsidR="000C5ADB">
              <w:rPr>
                <w:rFonts w:ascii="Arial" w:hAnsi="Arial" w:cs="Arial"/>
                <w:sz w:val="22"/>
                <w:szCs w:val="22"/>
              </w:rPr>
              <w:t xml:space="preserve"> there will be the need to work across sites to fit the needs of the </w:t>
            </w:r>
            <w:r w:rsidR="00903713">
              <w:rPr>
                <w:rFonts w:ascii="Arial" w:hAnsi="Arial" w:cs="Arial"/>
                <w:sz w:val="22"/>
                <w:szCs w:val="22"/>
              </w:rPr>
              <w:t>role.</w:t>
            </w:r>
          </w:p>
          <w:p w14:paraId="0CAB5DA6" w14:textId="77777777" w:rsidR="00E64D01" w:rsidRDefault="00E64D01" w:rsidP="004225B1">
            <w:pPr>
              <w:pStyle w:val="ListParagraph"/>
              <w:ind w:left="360"/>
              <w:contextualSpacing/>
              <w:rPr>
                <w:rFonts w:ascii="Arial" w:hAnsi="Arial" w:cs="Arial"/>
                <w:sz w:val="22"/>
                <w:szCs w:val="22"/>
              </w:rPr>
            </w:pPr>
          </w:p>
          <w:p w14:paraId="25345716" w14:textId="77777777" w:rsidR="00817849" w:rsidRPr="003A3C7A" w:rsidRDefault="00817849" w:rsidP="00817849">
            <w:pPr>
              <w:pStyle w:val="ListParagraph"/>
              <w:numPr>
                <w:ilvl w:val="0"/>
                <w:numId w:val="17"/>
              </w:numPr>
              <w:contextualSpacing/>
              <w:rPr>
                <w:rFonts w:ascii="Arial" w:hAnsi="Arial" w:cs="Arial"/>
                <w:sz w:val="22"/>
                <w:szCs w:val="22"/>
              </w:rPr>
            </w:pPr>
            <w:r w:rsidRPr="003A3C7A">
              <w:rPr>
                <w:rFonts w:ascii="Arial" w:hAnsi="Arial" w:cs="Arial"/>
                <w:sz w:val="22"/>
                <w:szCs w:val="22"/>
              </w:rPr>
              <w:t xml:space="preserve">All staff are expected to </w:t>
            </w:r>
            <w:r w:rsidRPr="003A3C7A">
              <w:rPr>
                <w:rFonts w:ascii="Arial" w:eastAsiaTheme="minorHAnsi" w:hAnsi="Arial" w:cs="Arial"/>
                <w:color w:val="000000"/>
                <w:sz w:val="22"/>
                <w:szCs w:val="22"/>
                <w:lang w:val="en-GB" w:eastAsia="en-US"/>
              </w:rPr>
              <w:t xml:space="preserve">demonstrate consistently high standards of personal and professional conduct and maintain high standards of ethics and behaviour, within and outside school. </w:t>
            </w:r>
          </w:p>
          <w:p w14:paraId="63FDC028" w14:textId="77777777" w:rsidR="00817849" w:rsidRDefault="00817849" w:rsidP="00AC6628">
            <w:pPr>
              <w:rPr>
                <w:rFonts w:ascii="Arial" w:hAnsi="Arial" w:cs="Arial"/>
                <w:sz w:val="22"/>
                <w:szCs w:val="22"/>
              </w:rPr>
            </w:pPr>
          </w:p>
          <w:p w14:paraId="18C19E38" w14:textId="3162316E" w:rsidR="00817849" w:rsidRPr="00F1315A" w:rsidRDefault="00817849" w:rsidP="00817849">
            <w:pPr>
              <w:pStyle w:val="ListParagraph"/>
              <w:numPr>
                <w:ilvl w:val="0"/>
                <w:numId w:val="17"/>
              </w:numPr>
              <w:contextualSpacing/>
              <w:rPr>
                <w:rFonts w:ascii="Arial" w:hAnsi="Arial" w:cs="Arial"/>
                <w:sz w:val="22"/>
                <w:szCs w:val="22"/>
              </w:rPr>
            </w:pPr>
            <w:r>
              <w:rPr>
                <w:rFonts w:ascii="Arial" w:hAnsi="Arial" w:cs="Arial"/>
                <w:sz w:val="22"/>
                <w:szCs w:val="22"/>
              </w:rPr>
              <w:t xml:space="preserve">Treat all students with dignity, observe proper boundaries and understand that every adult in the </w:t>
            </w:r>
            <w:r w:rsidR="00B94703">
              <w:rPr>
                <w:rFonts w:ascii="Arial" w:hAnsi="Arial" w:cs="Arial"/>
                <w:sz w:val="22"/>
                <w:szCs w:val="22"/>
              </w:rPr>
              <w:t>trust</w:t>
            </w:r>
            <w:r>
              <w:rPr>
                <w:rFonts w:ascii="Arial" w:hAnsi="Arial" w:cs="Arial"/>
                <w:sz w:val="22"/>
                <w:szCs w:val="22"/>
              </w:rPr>
              <w:t xml:space="preserve"> has a responsibility to safeguard children and young people.   </w:t>
            </w:r>
          </w:p>
          <w:p w14:paraId="56DF7C18" w14:textId="77777777" w:rsidR="00817849" w:rsidRDefault="00817849" w:rsidP="00AC6628">
            <w:pPr>
              <w:ind w:left="360"/>
              <w:rPr>
                <w:rFonts w:ascii="Arial" w:hAnsi="Arial" w:cs="Arial"/>
                <w:sz w:val="22"/>
                <w:szCs w:val="22"/>
              </w:rPr>
            </w:pPr>
          </w:p>
          <w:p w14:paraId="56A895EF" w14:textId="77777777" w:rsidR="00817849" w:rsidRPr="00E92D37" w:rsidRDefault="00817849" w:rsidP="00AC6628">
            <w:pPr>
              <w:numPr>
                <w:ilvl w:val="0"/>
                <w:numId w:val="1"/>
              </w:numPr>
              <w:ind w:left="360"/>
              <w:rPr>
                <w:rFonts w:ascii="Arial" w:hAnsi="Arial" w:cs="Arial"/>
                <w:sz w:val="22"/>
                <w:szCs w:val="22"/>
              </w:rPr>
            </w:pPr>
            <w:r w:rsidRPr="00E92D37">
              <w:rPr>
                <w:rFonts w:ascii="Arial" w:hAnsi="Arial" w:cs="Arial"/>
                <w:sz w:val="22"/>
                <w:szCs w:val="22"/>
              </w:rPr>
              <w:t xml:space="preserve">To continue personal professional development as </w:t>
            </w:r>
            <w:r>
              <w:rPr>
                <w:rFonts w:ascii="Arial" w:hAnsi="Arial" w:cs="Arial"/>
                <w:sz w:val="22"/>
                <w:szCs w:val="22"/>
              </w:rPr>
              <w:t>required</w:t>
            </w:r>
          </w:p>
          <w:p w14:paraId="1C8CDD46" w14:textId="77777777" w:rsidR="00817849" w:rsidRPr="00E92D37" w:rsidRDefault="00817849" w:rsidP="00AC6628">
            <w:pPr>
              <w:ind w:left="360"/>
              <w:rPr>
                <w:rFonts w:ascii="Arial" w:hAnsi="Arial" w:cs="Arial"/>
                <w:sz w:val="22"/>
                <w:szCs w:val="22"/>
              </w:rPr>
            </w:pPr>
          </w:p>
          <w:p w14:paraId="63118C09" w14:textId="4BE4404E" w:rsidR="00817849" w:rsidRPr="00E92D37" w:rsidRDefault="00817849" w:rsidP="00AC6628">
            <w:pPr>
              <w:numPr>
                <w:ilvl w:val="0"/>
                <w:numId w:val="1"/>
              </w:numPr>
              <w:ind w:left="360"/>
              <w:rPr>
                <w:rFonts w:ascii="Arial" w:hAnsi="Arial" w:cs="Arial"/>
                <w:sz w:val="22"/>
                <w:szCs w:val="22"/>
              </w:rPr>
            </w:pPr>
            <w:r w:rsidRPr="00E92D37">
              <w:rPr>
                <w:rFonts w:ascii="Arial" w:hAnsi="Arial" w:cs="Arial"/>
                <w:sz w:val="22"/>
                <w:szCs w:val="22"/>
              </w:rPr>
              <w:t>Attend staff and other meetings and participate in staff training and</w:t>
            </w:r>
            <w:r>
              <w:rPr>
                <w:rFonts w:ascii="Arial" w:hAnsi="Arial" w:cs="Arial"/>
                <w:sz w:val="22"/>
                <w:szCs w:val="22"/>
              </w:rPr>
              <w:t xml:space="preserve"> development events as required</w:t>
            </w:r>
            <w:r w:rsidR="004B2DFE">
              <w:rPr>
                <w:rFonts w:ascii="Arial" w:hAnsi="Arial" w:cs="Arial"/>
                <w:sz w:val="22"/>
                <w:szCs w:val="22"/>
              </w:rPr>
              <w:t>, including induction processes.</w:t>
            </w:r>
          </w:p>
          <w:p w14:paraId="33362BA8" w14:textId="77777777" w:rsidR="00817849" w:rsidRPr="00E92D37" w:rsidRDefault="00817849" w:rsidP="00AC6628">
            <w:pPr>
              <w:pStyle w:val="ListParagraph"/>
              <w:rPr>
                <w:rFonts w:ascii="Arial" w:hAnsi="Arial" w:cs="Arial"/>
                <w:sz w:val="22"/>
                <w:szCs w:val="22"/>
              </w:rPr>
            </w:pPr>
          </w:p>
          <w:p w14:paraId="4035A592" w14:textId="77777777" w:rsidR="00817849" w:rsidRPr="00E92D37" w:rsidRDefault="00817849" w:rsidP="00AC6628">
            <w:pPr>
              <w:numPr>
                <w:ilvl w:val="0"/>
                <w:numId w:val="1"/>
              </w:numPr>
              <w:ind w:left="360"/>
              <w:rPr>
                <w:rFonts w:ascii="Arial" w:hAnsi="Arial" w:cs="Arial"/>
                <w:sz w:val="22"/>
                <w:szCs w:val="22"/>
              </w:rPr>
            </w:pPr>
            <w:r w:rsidRPr="00E92D37">
              <w:rPr>
                <w:rFonts w:ascii="Arial" w:hAnsi="Arial" w:cs="Arial"/>
                <w:sz w:val="22"/>
                <w:szCs w:val="22"/>
              </w:rPr>
              <w:t xml:space="preserve">To actively engage in </w:t>
            </w:r>
            <w:r>
              <w:rPr>
                <w:rFonts w:ascii="Arial" w:hAnsi="Arial" w:cs="Arial"/>
                <w:sz w:val="22"/>
                <w:szCs w:val="22"/>
              </w:rPr>
              <w:t>the performance review process</w:t>
            </w:r>
            <w:r w:rsidRPr="00E92D37">
              <w:rPr>
                <w:rFonts w:ascii="Arial" w:hAnsi="Arial" w:cs="Arial"/>
                <w:sz w:val="22"/>
                <w:szCs w:val="22"/>
              </w:rPr>
              <w:t xml:space="preserve"> </w:t>
            </w:r>
          </w:p>
          <w:p w14:paraId="651DAE33" w14:textId="77777777" w:rsidR="00817849" w:rsidRPr="00E92D37" w:rsidRDefault="00817849" w:rsidP="00AC6628">
            <w:pPr>
              <w:pStyle w:val="ListParagraph"/>
              <w:ind w:left="360"/>
              <w:rPr>
                <w:rFonts w:ascii="Arial" w:hAnsi="Arial" w:cs="Arial"/>
                <w:sz w:val="22"/>
                <w:szCs w:val="22"/>
              </w:rPr>
            </w:pPr>
          </w:p>
          <w:p w14:paraId="3EB0C467" w14:textId="6B5681FC" w:rsidR="00817849" w:rsidRPr="00E92D37" w:rsidRDefault="00817849" w:rsidP="00AC6628">
            <w:pPr>
              <w:numPr>
                <w:ilvl w:val="0"/>
                <w:numId w:val="1"/>
              </w:numPr>
              <w:ind w:left="360"/>
              <w:rPr>
                <w:rFonts w:ascii="Arial" w:hAnsi="Arial" w:cs="Arial"/>
                <w:sz w:val="22"/>
                <w:szCs w:val="22"/>
              </w:rPr>
            </w:pPr>
            <w:r w:rsidRPr="00E92D37">
              <w:rPr>
                <w:rFonts w:ascii="Arial" w:hAnsi="Arial" w:cs="Arial"/>
                <w:sz w:val="22"/>
                <w:szCs w:val="22"/>
              </w:rPr>
              <w:t xml:space="preserve">All support staff may be used to perform appropriate duties as and when required by the </w:t>
            </w:r>
            <w:r w:rsidR="00B94703">
              <w:rPr>
                <w:rFonts w:ascii="Arial" w:hAnsi="Arial" w:cs="Arial"/>
                <w:sz w:val="22"/>
                <w:szCs w:val="22"/>
              </w:rPr>
              <w:t>trust</w:t>
            </w:r>
            <w:r w:rsidRPr="00E92D37">
              <w:rPr>
                <w:rFonts w:ascii="Arial" w:hAnsi="Arial" w:cs="Arial"/>
                <w:sz w:val="22"/>
                <w:szCs w:val="22"/>
              </w:rPr>
              <w:t xml:space="preserve">, </w:t>
            </w:r>
            <w:r w:rsidRPr="00E92D37">
              <w:rPr>
                <w:rFonts w:ascii="Arial" w:hAnsi="Arial" w:cs="Arial"/>
                <w:spacing w:val="-2"/>
                <w:sz w:val="22"/>
                <w:szCs w:val="22"/>
              </w:rPr>
              <w:t>commensurate with the salary grade of that post if it is higher than the employee’s current salary</w:t>
            </w:r>
          </w:p>
          <w:p w14:paraId="1E6B7026" w14:textId="77777777" w:rsidR="00817849" w:rsidRPr="00E92D37" w:rsidRDefault="00817849" w:rsidP="00AC6628">
            <w:pPr>
              <w:pStyle w:val="ListParagraph"/>
              <w:ind w:left="0"/>
              <w:rPr>
                <w:rFonts w:ascii="Arial" w:hAnsi="Arial" w:cs="Arial"/>
                <w:sz w:val="22"/>
                <w:szCs w:val="22"/>
              </w:rPr>
            </w:pPr>
          </w:p>
          <w:p w14:paraId="1ABA1548" w14:textId="68501BF2" w:rsidR="00817849" w:rsidRPr="00E92D37" w:rsidRDefault="00817849" w:rsidP="00AC6628">
            <w:pPr>
              <w:numPr>
                <w:ilvl w:val="0"/>
                <w:numId w:val="1"/>
              </w:numPr>
              <w:ind w:left="360"/>
              <w:rPr>
                <w:rFonts w:ascii="Arial" w:hAnsi="Arial" w:cs="Arial"/>
                <w:sz w:val="22"/>
                <w:szCs w:val="22"/>
              </w:rPr>
            </w:pPr>
            <w:r w:rsidRPr="00E92D37">
              <w:rPr>
                <w:rFonts w:ascii="Arial" w:hAnsi="Arial" w:cs="Arial"/>
                <w:sz w:val="22"/>
                <w:szCs w:val="22"/>
              </w:rPr>
              <w:t>To wor</w:t>
            </w:r>
            <w:r>
              <w:rPr>
                <w:rFonts w:ascii="Arial" w:hAnsi="Arial" w:cs="Arial"/>
                <w:sz w:val="22"/>
                <w:szCs w:val="22"/>
              </w:rPr>
              <w:t xml:space="preserve">k in the best interests of the </w:t>
            </w:r>
            <w:r w:rsidR="00B94703">
              <w:rPr>
                <w:rFonts w:ascii="Arial" w:hAnsi="Arial" w:cs="Arial"/>
                <w:sz w:val="22"/>
                <w:szCs w:val="22"/>
              </w:rPr>
              <w:t>trust</w:t>
            </w:r>
            <w:r>
              <w:rPr>
                <w:rFonts w:ascii="Arial" w:hAnsi="Arial" w:cs="Arial"/>
                <w:sz w:val="22"/>
                <w:szCs w:val="22"/>
              </w:rPr>
              <w:t xml:space="preserve"> students, parents and staff</w:t>
            </w:r>
          </w:p>
          <w:p w14:paraId="6FCF3CD3" w14:textId="77777777" w:rsidR="00817849" w:rsidRPr="00E92D37" w:rsidRDefault="00817849" w:rsidP="00AC6628">
            <w:pPr>
              <w:pStyle w:val="ListParagraph"/>
              <w:rPr>
                <w:rFonts w:ascii="Arial" w:hAnsi="Arial" w:cs="Arial"/>
                <w:sz w:val="22"/>
                <w:szCs w:val="22"/>
              </w:rPr>
            </w:pPr>
          </w:p>
          <w:p w14:paraId="7C5D6A67" w14:textId="7A73481F" w:rsidR="00817849" w:rsidRPr="00E92D37" w:rsidRDefault="00817849" w:rsidP="00AC6628">
            <w:pPr>
              <w:numPr>
                <w:ilvl w:val="0"/>
                <w:numId w:val="1"/>
              </w:numPr>
              <w:ind w:left="360"/>
              <w:rPr>
                <w:rFonts w:ascii="Arial" w:hAnsi="Arial" w:cs="Arial"/>
                <w:sz w:val="22"/>
                <w:szCs w:val="22"/>
              </w:rPr>
            </w:pPr>
            <w:r>
              <w:rPr>
                <w:rFonts w:ascii="Arial" w:hAnsi="Arial" w:cs="Arial"/>
                <w:sz w:val="22"/>
                <w:szCs w:val="22"/>
              </w:rPr>
              <w:t xml:space="preserve">To adhere to </w:t>
            </w:r>
            <w:r w:rsidR="00B94703">
              <w:rPr>
                <w:rFonts w:ascii="Arial" w:hAnsi="Arial" w:cs="Arial"/>
                <w:sz w:val="22"/>
                <w:szCs w:val="22"/>
              </w:rPr>
              <w:t>trust</w:t>
            </w:r>
            <w:r w:rsidRPr="00E92D37">
              <w:rPr>
                <w:rFonts w:ascii="Arial" w:hAnsi="Arial" w:cs="Arial"/>
                <w:sz w:val="22"/>
                <w:szCs w:val="22"/>
              </w:rPr>
              <w:t xml:space="preserve"> policies and procedures with </w:t>
            </w:r>
            <w:proofErr w:type="gramStart"/>
            <w:r w:rsidRPr="00E92D37">
              <w:rPr>
                <w:rFonts w:ascii="Arial" w:hAnsi="Arial" w:cs="Arial"/>
                <w:sz w:val="22"/>
                <w:szCs w:val="22"/>
              </w:rPr>
              <w:t>particular reference</w:t>
            </w:r>
            <w:proofErr w:type="gramEnd"/>
            <w:r w:rsidRPr="00E92D37">
              <w:rPr>
                <w:rFonts w:ascii="Arial" w:hAnsi="Arial" w:cs="Arial"/>
                <w:sz w:val="22"/>
                <w:szCs w:val="22"/>
              </w:rPr>
              <w:t xml:space="preserve"> to Child Protection, Equal Opportunities, Teaching and</w:t>
            </w:r>
            <w:r>
              <w:rPr>
                <w:rFonts w:ascii="Arial" w:hAnsi="Arial" w:cs="Arial"/>
                <w:sz w:val="22"/>
                <w:szCs w:val="22"/>
              </w:rPr>
              <w:t xml:space="preserve"> Learning and Health and Safety</w:t>
            </w:r>
          </w:p>
          <w:p w14:paraId="26C7E615" w14:textId="77777777" w:rsidR="00817849" w:rsidRPr="00E92D37" w:rsidRDefault="00817849" w:rsidP="00AC6628">
            <w:pPr>
              <w:pStyle w:val="ListParagraph"/>
              <w:rPr>
                <w:rFonts w:ascii="Arial" w:hAnsi="Arial" w:cs="Arial"/>
                <w:sz w:val="22"/>
                <w:szCs w:val="22"/>
              </w:rPr>
            </w:pPr>
          </w:p>
          <w:p w14:paraId="5944565E" w14:textId="77777777" w:rsidR="00817849" w:rsidRPr="00E92D37" w:rsidRDefault="00817849" w:rsidP="00AC6628">
            <w:pPr>
              <w:numPr>
                <w:ilvl w:val="0"/>
                <w:numId w:val="1"/>
              </w:numPr>
              <w:ind w:left="360"/>
              <w:rPr>
                <w:rFonts w:ascii="Arial" w:hAnsi="Arial" w:cs="Arial"/>
                <w:b/>
                <w:sz w:val="22"/>
                <w:szCs w:val="22"/>
              </w:rPr>
            </w:pPr>
            <w:r>
              <w:rPr>
                <w:rFonts w:ascii="Arial" w:hAnsi="Arial" w:cs="Arial"/>
                <w:sz w:val="22"/>
                <w:szCs w:val="22"/>
              </w:rPr>
              <w:t>To work flexibly, including some evening work, and to travel, as required, to meet the needs of the role</w:t>
            </w:r>
          </w:p>
          <w:p w14:paraId="2DB24BF6" w14:textId="77777777" w:rsidR="00817849" w:rsidRPr="0001644D" w:rsidRDefault="00817849" w:rsidP="00AC6628">
            <w:pPr>
              <w:pStyle w:val="ListParagraph"/>
              <w:rPr>
                <w:rFonts w:ascii="Arial" w:hAnsi="Arial" w:cs="Arial"/>
                <w:b/>
                <w:sz w:val="22"/>
                <w:szCs w:val="22"/>
              </w:rPr>
            </w:pPr>
          </w:p>
          <w:p w14:paraId="2C18E0DA" w14:textId="77777777" w:rsidR="00817849" w:rsidRPr="00E92D37" w:rsidRDefault="00817849" w:rsidP="00AC6628">
            <w:pPr>
              <w:rPr>
                <w:rFonts w:ascii="Arial" w:hAnsi="Arial" w:cs="Arial"/>
                <w:spacing w:val="-2"/>
                <w:sz w:val="22"/>
                <w:szCs w:val="22"/>
              </w:rPr>
            </w:pPr>
            <w:r w:rsidRPr="00E92D37">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5176E5C8" w14:textId="77777777" w:rsidR="00817849" w:rsidRPr="00E92D37" w:rsidRDefault="00817849" w:rsidP="00AC6628">
            <w:pPr>
              <w:pStyle w:val="ListParagraph"/>
              <w:ind w:left="360"/>
              <w:rPr>
                <w:rFonts w:ascii="Arial" w:hAnsi="Arial" w:cs="Arial"/>
                <w:spacing w:val="-2"/>
                <w:sz w:val="22"/>
                <w:szCs w:val="22"/>
              </w:rPr>
            </w:pPr>
          </w:p>
          <w:p w14:paraId="595A1AA6" w14:textId="2F8531BA" w:rsidR="00BF17BD" w:rsidRPr="00E92D37" w:rsidRDefault="00817849" w:rsidP="00903713">
            <w:pPr>
              <w:rPr>
                <w:rFonts w:ascii="Arial" w:hAnsi="Arial" w:cs="Arial"/>
                <w:b/>
                <w:sz w:val="22"/>
                <w:szCs w:val="22"/>
              </w:rPr>
            </w:pPr>
            <w:r w:rsidRPr="00E92D37">
              <w:rPr>
                <w:rFonts w:ascii="Arial" w:hAnsi="Arial" w:cs="Arial"/>
                <w:spacing w:val="-2"/>
                <w:sz w:val="22"/>
                <w:szCs w:val="22"/>
              </w:rPr>
              <w:t xml:space="preserve">This job description is current at the date shown, but, in consultation with you, may be changed by the </w:t>
            </w:r>
            <w:r w:rsidR="00FF5F9A">
              <w:rPr>
                <w:rFonts w:ascii="Arial" w:hAnsi="Arial" w:cs="Arial"/>
                <w:spacing w:val="-2"/>
                <w:sz w:val="22"/>
                <w:szCs w:val="22"/>
              </w:rPr>
              <w:t>line manager</w:t>
            </w:r>
            <w:r w:rsidR="00903713">
              <w:rPr>
                <w:rFonts w:ascii="Arial" w:hAnsi="Arial" w:cs="Arial"/>
                <w:spacing w:val="-2"/>
                <w:sz w:val="22"/>
                <w:szCs w:val="22"/>
              </w:rPr>
              <w:t xml:space="preserve"> </w:t>
            </w:r>
            <w:r w:rsidRPr="00E92D37">
              <w:rPr>
                <w:rFonts w:ascii="Arial" w:hAnsi="Arial" w:cs="Arial"/>
                <w:spacing w:val="-2"/>
                <w:sz w:val="22"/>
                <w:szCs w:val="22"/>
              </w:rPr>
              <w:t>to reflect or anticipate changes in the job commensurate with the grade and job title.</w:t>
            </w:r>
            <w:r w:rsidRPr="00E92D37">
              <w:rPr>
                <w:rFonts w:ascii="Arial" w:hAnsi="Arial" w:cs="Arial"/>
                <w:sz w:val="22"/>
                <w:szCs w:val="22"/>
              </w:rPr>
              <w:t xml:space="preserve"> </w:t>
            </w:r>
          </w:p>
        </w:tc>
      </w:tr>
      <w:tr w:rsidR="002014F3" w:rsidRPr="00E92D37" w14:paraId="52BBFBA6" w14:textId="77777777" w:rsidTr="00FF5F9A">
        <w:trPr>
          <w:trHeight w:val="1975"/>
        </w:trPr>
        <w:tc>
          <w:tcPr>
            <w:tcW w:w="10098" w:type="dxa"/>
          </w:tcPr>
          <w:p w14:paraId="50A1146B" w14:textId="77777777" w:rsidR="002014F3" w:rsidRDefault="002014F3" w:rsidP="002014F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E993565" w14:textId="77777777" w:rsidR="002014F3" w:rsidRDefault="002014F3" w:rsidP="002014F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          __________________________________________ Post Holder Name    </w:t>
            </w:r>
            <w:r>
              <w:rPr>
                <w:rStyle w:val="eop"/>
                <w:rFonts w:ascii="Arial" w:hAnsi="Arial" w:cs="Arial"/>
                <w:sz w:val="22"/>
                <w:szCs w:val="22"/>
              </w:rPr>
              <w:t> </w:t>
            </w:r>
          </w:p>
          <w:p w14:paraId="66A24C70" w14:textId="77777777" w:rsidR="002014F3" w:rsidRDefault="002014F3" w:rsidP="002014F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B5B6257" w14:textId="77777777" w:rsidR="002014F3" w:rsidRDefault="002014F3" w:rsidP="002014F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         _________________________________________</w:t>
            </w:r>
            <w:proofErr w:type="gramStart"/>
            <w:r>
              <w:rPr>
                <w:rStyle w:val="normaltextrun"/>
                <w:rFonts w:ascii="Arial" w:hAnsi="Arial" w:cs="Arial"/>
                <w:sz w:val="22"/>
                <w:szCs w:val="22"/>
                <w:lang w:val="en-US"/>
              </w:rPr>
              <w:t>_  Post</w:t>
            </w:r>
            <w:proofErr w:type="gramEnd"/>
            <w:r>
              <w:rPr>
                <w:rStyle w:val="normaltextrun"/>
                <w:rFonts w:ascii="Arial" w:hAnsi="Arial" w:cs="Arial"/>
                <w:sz w:val="22"/>
                <w:szCs w:val="22"/>
                <w:lang w:val="en-US"/>
              </w:rPr>
              <w:t> Holder Signature </w:t>
            </w:r>
            <w:r>
              <w:rPr>
                <w:rStyle w:val="eop"/>
                <w:rFonts w:ascii="Arial" w:hAnsi="Arial" w:cs="Arial"/>
                <w:sz w:val="22"/>
                <w:szCs w:val="22"/>
              </w:rPr>
              <w:t> </w:t>
            </w:r>
          </w:p>
          <w:p w14:paraId="7BD894E5" w14:textId="77777777" w:rsidR="002014F3" w:rsidRDefault="002014F3" w:rsidP="002014F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 </w:t>
            </w:r>
            <w:r>
              <w:rPr>
                <w:rStyle w:val="eop"/>
                <w:rFonts w:ascii="Arial" w:hAnsi="Arial" w:cs="Arial"/>
                <w:sz w:val="22"/>
                <w:szCs w:val="22"/>
              </w:rPr>
              <w:t> </w:t>
            </w:r>
          </w:p>
          <w:p w14:paraId="4795A3DC" w14:textId="08B64B32" w:rsidR="002014F3" w:rsidRDefault="002014F3" w:rsidP="00FF5F9A">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US"/>
              </w:rPr>
              <w:t>          __________________________________________ Date</w:t>
            </w:r>
            <w:r>
              <w:rPr>
                <w:rStyle w:val="eop"/>
                <w:rFonts w:ascii="Arial" w:hAnsi="Arial" w:cs="Arial"/>
                <w:sz w:val="22"/>
                <w:szCs w:val="22"/>
              </w:rPr>
              <w:t> </w:t>
            </w:r>
          </w:p>
        </w:tc>
      </w:tr>
    </w:tbl>
    <w:p w14:paraId="2F81F311" w14:textId="77777777" w:rsidR="002014F3" w:rsidRDefault="002014F3">
      <w:r>
        <w:br w:type="page"/>
      </w:r>
    </w:p>
    <w:tbl>
      <w:tblPr>
        <w:tblW w:w="9900" w:type="dxa"/>
        <w:tblInd w:w="5" w:type="dxa"/>
        <w:tblLook w:val="04A0" w:firstRow="1" w:lastRow="0" w:firstColumn="1" w:lastColumn="0" w:noHBand="0" w:noVBand="1"/>
      </w:tblPr>
      <w:tblGrid>
        <w:gridCol w:w="1951"/>
        <w:gridCol w:w="4111"/>
        <w:gridCol w:w="3838"/>
      </w:tblGrid>
      <w:tr w:rsidR="009134D8" w:rsidRPr="009134D8" w14:paraId="40503CCA" w14:textId="77777777" w:rsidTr="7549E8F3">
        <w:tc>
          <w:tcPr>
            <w:tcW w:w="9900" w:type="dxa"/>
            <w:gridSpan w:val="3"/>
            <w:hideMark/>
          </w:tcPr>
          <w:p w14:paraId="760887D7" w14:textId="2A558FFF" w:rsidR="009134D8" w:rsidRPr="009134D8" w:rsidRDefault="009134D8" w:rsidP="00413B8F">
            <w:pPr>
              <w:rPr>
                <w:rFonts w:ascii="Arial" w:hAnsi="Arial" w:cs="Arial"/>
                <w:sz w:val="22"/>
                <w:szCs w:val="22"/>
              </w:rPr>
            </w:pPr>
            <w:r w:rsidRPr="009134D8">
              <w:rPr>
                <w:rFonts w:ascii="Arial" w:hAnsi="Arial" w:cs="Arial"/>
                <w:sz w:val="22"/>
                <w:szCs w:val="22"/>
              </w:rPr>
              <w:lastRenderedPageBreak/>
              <w:br w:type="page"/>
            </w:r>
            <w:r w:rsidRPr="009134D8">
              <w:rPr>
                <w:rFonts w:ascii="Arial" w:hAnsi="Arial" w:cs="Arial"/>
                <w:b/>
                <w:sz w:val="22"/>
                <w:szCs w:val="22"/>
              </w:rPr>
              <w:t>PERSON SPECIFICATION</w:t>
            </w:r>
          </w:p>
        </w:tc>
      </w:tr>
      <w:tr w:rsidR="002014F3" w:rsidRPr="009134D8" w14:paraId="3EB7ED76" w14:textId="77777777" w:rsidTr="7549E8F3">
        <w:tc>
          <w:tcPr>
            <w:tcW w:w="9900" w:type="dxa"/>
            <w:gridSpan w:val="3"/>
          </w:tcPr>
          <w:p w14:paraId="5AF95598" w14:textId="77777777" w:rsidR="002014F3" w:rsidRDefault="002014F3" w:rsidP="00413B8F">
            <w:pPr>
              <w:rPr>
                <w:rFonts w:ascii="Arial" w:hAnsi="Arial" w:cs="Arial"/>
                <w:sz w:val="22"/>
                <w:szCs w:val="22"/>
              </w:rPr>
            </w:pPr>
          </w:p>
          <w:p w14:paraId="76B95327" w14:textId="311DB018" w:rsidR="002014F3" w:rsidRPr="009134D8" w:rsidRDefault="002014F3" w:rsidP="00413B8F">
            <w:pPr>
              <w:rPr>
                <w:rFonts w:ascii="Arial" w:hAnsi="Arial" w:cs="Arial"/>
                <w:sz w:val="22"/>
                <w:szCs w:val="22"/>
              </w:rPr>
            </w:pPr>
          </w:p>
        </w:tc>
      </w:tr>
      <w:tr w:rsidR="009134D8" w:rsidRPr="009134D8" w14:paraId="5F8DBC69" w14:textId="77777777" w:rsidTr="7549E8F3">
        <w:tc>
          <w:tcPr>
            <w:tcW w:w="9900" w:type="dxa"/>
            <w:gridSpan w:val="3"/>
            <w:tcBorders>
              <w:top w:val="single" w:sz="6" w:space="0" w:color="auto"/>
              <w:left w:val="single" w:sz="6" w:space="0" w:color="auto"/>
              <w:bottom w:val="single" w:sz="6" w:space="0" w:color="auto"/>
              <w:right w:val="single" w:sz="6" w:space="0" w:color="auto"/>
            </w:tcBorders>
          </w:tcPr>
          <w:p w14:paraId="4B58A5CF" w14:textId="600647A0" w:rsidR="009134D8" w:rsidRDefault="009134D8" w:rsidP="233B3696">
            <w:pPr>
              <w:rPr>
                <w:rFonts w:ascii="Arial" w:hAnsi="Arial" w:cs="Arial"/>
                <w:b/>
                <w:bCs/>
                <w:sz w:val="22"/>
                <w:szCs w:val="22"/>
              </w:rPr>
            </w:pPr>
            <w:r w:rsidRPr="7549E8F3">
              <w:rPr>
                <w:rFonts w:ascii="Arial" w:hAnsi="Arial" w:cs="Arial"/>
                <w:b/>
                <w:bCs/>
                <w:sz w:val="22"/>
                <w:szCs w:val="22"/>
              </w:rPr>
              <w:t xml:space="preserve">Job: </w:t>
            </w:r>
            <w:r w:rsidR="00817936">
              <w:rPr>
                <w:rFonts w:ascii="Arial" w:hAnsi="Arial" w:cs="Arial"/>
                <w:b/>
                <w:bCs/>
                <w:sz w:val="22"/>
                <w:szCs w:val="22"/>
              </w:rPr>
              <w:t>Senior</w:t>
            </w:r>
            <w:r w:rsidR="5E417600" w:rsidRPr="7549E8F3">
              <w:rPr>
                <w:rFonts w:ascii="Arial" w:hAnsi="Arial" w:cs="Arial"/>
                <w:b/>
                <w:bCs/>
                <w:sz w:val="22"/>
                <w:szCs w:val="22"/>
              </w:rPr>
              <w:t xml:space="preserve"> </w:t>
            </w:r>
            <w:r w:rsidRPr="7549E8F3">
              <w:rPr>
                <w:rFonts w:ascii="Arial" w:hAnsi="Arial" w:cs="Arial"/>
                <w:b/>
                <w:bCs/>
                <w:sz w:val="22"/>
                <w:szCs w:val="22"/>
              </w:rPr>
              <w:t>Finance Manager</w:t>
            </w:r>
          </w:p>
          <w:p w14:paraId="6138EA9F" w14:textId="77777777" w:rsidR="009134D8" w:rsidRPr="009134D8" w:rsidRDefault="009134D8" w:rsidP="00413B8F">
            <w:pPr>
              <w:rPr>
                <w:rFonts w:ascii="Arial" w:hAnsi="Arial" w:cs="Arial"/>
                <w:b/>
                <w:sz w:val="22"/>
                <w:szCs w:val="22"/>
              </w:rPr>
            </w:pPr>
          </w:p>
        </w:tc>
      </w:tr>
      <w:tr w:rsidR="009134D8" w:rsidRPr="009134D8" w14:paraId="42577D86" w14:textId="77777777" w:rsidTr="001C6926">
        <w:tc>
          <w:tcPr>
            <w:tcW w:w="195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5B820280" w14:textId="77777777" w:rsidR="009134D8" w:rsidRPr="009134D8" w:rsidRDefault="009134D8" w:rsidP="00413B8F">
            <w:pPr>
              <w:rPr>
                <w:rFonts w:ascii="Arial" w:hAnsi="Arial" w:cs="Arial"/>
                <w:b/>
                <w:color w:val="FFFFFF"/>
                <w:sz w:val="22"/>
                <w:szCs w:val="22"/>
              </w:rPr>
            </w:pPr>
            <w:r w:rsidRPr="009134D8">
              <w:rPr>
                <w:rFonts w:ascii="Arial" w:hAnsi="Arial" w:cs="Arial"/>
                <w:b/>
                <w:color w:val="FFFFFF"/>
                <w:sz w:val="22"/>
                <w:szCs w:val="22"/>
              </w:rPr>
              <w:t>KEY CRITERIA</w:t>
            </w:r>
          </w:p>
        </w:tc>
        <w:tc>
          <w:tcPr>
            <w:tcW w:w="411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25A6DA18" w14:textId="77777777" w:rsidR="009134D8" w:rsidRPr="009134D8" w:rsidRDefault="009134D8" w:rsidP="00413B8F">
            <w:pPr>
              <w:rPr>
                <w:rFonts w:ascii="Arial" w:hAnsi="Arial" w:cs="Arial"/>
                <w:b/>
                <w:color w:val="FFFFFF"/>
                <w:sz w:val="22"/>
                <w:szCs w:val="22"/>
              </w:rPr>
            </w:pPr>
            <w:r w:rsidRPr="009134D8">
              <w:rPr>
                <w:rFonts w:ascii="Arial" w:hAnsi="Arial" w:cs="Arial"/>
                <w:b/>
                <w:color w:val="FFFFFF"/>
                <w:sz w:val="22"/>
                <w:szCs w:val="22"/>
              </w:rPr>
              <w:t>ESSENTIAL</w:t>
            </w:r>
          </w:p>
        </w:tc>
        <w:tc>
          <w:tcPr>
            <w:tcW w:w="3838"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0D098C49" w14:textId="77777777" w:rsidR="009134D8" w:rsidRPr="009134D8" w:rsidRDefault="009134D8" w:rsidP="00413B8F">
            <w:pPr>
              <w:rPr>
                <w:rFonts w:ascii="Arial" w:hAnsi="Arial" w:cs="Arial"/>
                <w:b/>
                <w:color w:val="FFFFFF"/>
                <w:sz w:val="22"/>
                <w:szCs w:val="22"/>
              </w:rPr>
            </w:pPr>
            <w:r w:rsidRPr="009134D8">
              <w:rPr>
                <w:rFonts w:ascii="Arial" w:hAnsi="Arial" w:cs="Arial"/>
                <w:b/>
                <w:color w:val="FFFFFF"/>
                <w:sz w:val="22"/>
                <w:szCs w:val="22"/>
              </w:rPr>
              <w:t>DESIRABLE</w:t>
            </w:r>
          </w:p>
        </w:tc>
      </w:tr>
      <w:tr w:rsidR="009134D8" w:rsidRPr="009134D8" w14:paraId="77FE71CC" w14:textId="77777777" w:rsidTr="7549E8F3">
        <w:tc>
          <w:tcPr>
            <w:tcW w:w="1951" w:type="dxa"/>
            <w:tcBorders>
              <w:top w:val="single" w:sz="6" w:space="0" w:color="auto"/>
              <w:left w:val="single" w:sz="6" w:space="0" w:color="auto"/>
              <w:bottom w:val="single" w:sz="6" w:space="0" w:color="auto"/>
              <w:right w:val="single" w:sz="6" w:space="0" w:color="auto"/>
            </w:tcBorders>
          </w:tcPr>
          <w:p w14:paraId="31774F94" w14:textId="77777777" w:rsidR="009134D8" w:rsidRPr="009134D8" w:rsidRDefault="009134D8" w:rsidP="00413B8F">
            <w:pPr>
              <w:rPr>
                <w:rFonts w:ascii="Arial" w:hAnsi="Arial" w:cs="Arial"/>
                <w:sz w:val="22"/>
                <w:szCs w:val="22"/>
              </w:rPr>
            </w:pPr>
            <w:r w:rsidRPr="009134D8">
              <w:rPr>
                <w:rFonts w:ascii="Arial" w:hAnsi="Arial" w:cs="Arial"/>
                <w:b/>
                <w:sz w:val="22"/>
                <w:szCs w:val="22"/>
              </w:rPr>
              <w:t>Qualifications &amp; Experience</w:t>
            </w:r>
          </w:p>
          <w:p w14:paraId="4934A8B2" w14:textId="77777777" w:rsidR="009134D8" w:rsidRPr="009134D8" w:rsidRDefault="009134D8" w:rsidP="00413B8F">
            <w:pPr>
              <w:rPr>
                <w:rFonts w:ascii="Arial" w:hAnsi="Arial" w:cs="Arial"/>
                <w:sz w:val="22"/>
                <w:szCs w:val="22"/>
              </w:rPr>
            </w:pPr>
          </w:p>
          <w:p w14:paraId="04389CE5" w14:textId="77777777" w:rsidR="009134D8" w:rsidRPr="009134D8" w:rsidRDefault="009134D8" w:rsidP="00413B8F">
            <w:pPr>
              <w:rPr>
                <w:rFonts w:ascii="Arial" w:hAnsi="Arial" w:cs="Arial"/>
                <w:sz w:val="22"/>
                <w:szCs w:val="22"/>
              </w:rPr>
            </w:pPr>
          </w:p>
        </w:tc>
        <w:tc>
          <w:tcPr>
            <w:tcW w:w="4111" w:type="dxa"/>
            <w:tcBorders>
              <w:top w:val="single" w:sz="6" w:space="0" w:color="auto"/>
              <w:left w:val="single" w:sz="6" w:space="0" w:color="auto"/>
              <w:bottom w:val="single" w:sz="6" w:space="0" w:color="auto"/>
              <w:right w:val="single" w:sz="6" w:space="0" w:color="auto"/>
            </w:tcBorders>
            <w:hideMark/>
          </w:tcPr>
          <w:p w14:paraId="60E8A807" w14:textId="348F16F6" w:rsidR="00452208" w:rsidRPr="00452208" w:rsidRDefault="00452208" w:rsidP="00452208">
            <w:pPr>
              <w:numPr>
                <w:ilvl w:val="0"/>
                <w:numId w:val="6"/>
              </w:numPr>
              <w:jc w:val="both"/>
              <w:rPr>
                <w:rFonts w:ascii="Arial" w:hAnsi="Arial" w:cs="Arial"/>
                <w:sz w:val="22"/>
                <w:szCs w:val="22"/>
              </w:rPr>
            </w:pPr>
            <w:r>
              <w:rPr>
                <w:rFonts w:ascii="Arial" w:hAnsi="Arial" w:cs="Arial"/>
                <w:sz w:val="22"/>
                <w:szCs w:val="22"/>
              </w:rPr>
              <w:t>f</w:t>
            </w:r>
            <w:r w:rsidR="0042295B" w:rsidRPr="00452208">
              <w:rPr>
                <w:rFonts w:ascii="Arial" w:hAnsi="Arial" w:cs="Arial"/>
                <w:sz w:val="22"/>
                <w:szCs w:val="22"/>
              </w:rPr>
              <w:t xml:space="preserve">ull or part </w:t>
            </w:r>
            <w:r>
              <w:rPr>
                <w:rFonts w:ascii="Arial" w:hAnsi="Arial" w:cs="Arial"/>
                <w:sz w:val="22"/>
                <w:szCs w:val="22"/>
              </w:rPr>
              <w:t xml:space="preserve">qualified </w:t>
            </w:r>
            <w:r w:rsidR="0042295B" w:rsidRPr="00452208">
              <w:rPr>
                <w:rFonts w:ascii="Arial" w:hAnsi="Arial" w:cs="Arial"/>
                <w:sz w:val="22"/>
                <w:szCs w:val="22"/>
              </w:rPr>
              <w:t xml:space="preserve">accountancy </w:t>
            </w:r>
            <w:r>
              <w:rPr>
                <w:rFonts w:ascii="Arial" w:hAnsi="Arial" w:cs="Arial"/>
                <w:sz w:val="22"/>
                <w:szCs w:val="22"/>
              </w:rPr>
              <w:t xml:space="preserve">qualification </w:t>
            </w:r>
            <w:r w:rsidR="0042295B" w:rsidRPr="00452208">
              <w:rPr>
                <w:rFonts w:ascii="Arial" w:hAnsi="Arial" w:cs="Arial"/>
                <w:sz w:val="22"/>
                <w:szCs w:val="22"/>
              </w:rPr>
              <w:t>(minimum of L</w:t>
            </w:r>
            <w:r>
              <w:rPr>
                <w:rFonts w:ascii="Arial" w:hAnsi="Arial" w:cs="Arial"/>
                <w:sz w:val="22"/>
                <w:szCs w:val="22"/>
              </w:rPr>
              <w:t xml:space="preserve">evel </w:t>
            </w:r>
            <w:r w:rsidR="0042295B" w:rsidRPr="00452208">
              <w:rPr>
                <w:rFonts w:ascii="Arial" w:hAnsi="Arial" w:cs="Arial"/>
                <w:sz w:val="22"/>
                <w:szCs w:val="22"/>
              </w:rPr>
              <w:t>4 AAT or part/full qualification in CIMA, CIPFA, ACCA etc.)</w:t>
            </w:r>
          </w:p>
          <w:p w14:paraId="116E50EF" w14:textId="5882FC2B" w:rsidR="000C2359" w:rsidRPr="00452208" w:rsidRDefault="00452208" w:rsidP="000C2359">
            <w:pPr>
              <w:numPr>
                <w:ilvl w:val="0"/>
                <w:numId w:val="6"/>
              </w:numPr>
              <w:jc w:val="both"/>
              <w:rPr>
                <w:rFonts w:ascii="Arial" w:hAnsi="Arial" w:cs="Arial"/>
                <w:sz w:val="22"/>
                <w:szCs w:val="22"/>
              </w:rPr>
            </w:pPr>
            <w:r>
              <w:rPr>
                <w:rFonts w:ascii="Arial" w:hAnsi="Arial" w:cs="Arial"/>
                <w:sz w:val="22"/>
                <w:szCs w:val="22"/>
              </w:rPr>
              <w:t>r</w:t>
            </w:r>
            <w:r w:rsidR="000C2359" w:rsidRPr="00452208">
              <w:rPr>
                <w:rFonts w:ascii="Arial" w:hAnsi="Arial" w:cs="Arial"/>
                <w:sz w:val="22"/>
                <w:szCs w:val="22"/>
              </w:rPr>
              <w:t>ecent relevant experience of working in a financial management role</w:t>
            </w:r>
          </w:p>
          <w:p w14:paraId="7910BFF4" w14:textId="4A2C90C2" w:rsidR="00903713" w:rsidRPr="00452208" w:rsidRDefault="00903713" w:rsidP="000C2359">
            <w:pPr>
              <w:numPr>
                <w:ilvl w:val="0"/>
                <w:numId w:val="6"/>
              </w:numPr>
              <w:rPr>
                <w:rFonts w:ascii="Arial" w:hAnsi="Arial" w:cs="Arial"/>
                <w:sz w:val="22"/>
                <w:szCs w:val="22"/>
              </w:rPr>
            </w:pPr>
            <w:r w:rsidRPr="00452208">
              <w:rPr>
                <w:rFonts w:ascii="Arial" w:hAnsi="Arial" w:cs="Arial"/>
                <w:sz w:val="22"/>
                <w:szCs w:val="22"/>
              </w:rPr>
              <w:t xml:space="preserve">experience of </w:t>
            </w:r>
            <w:r w:rsidR="009F36A0" w:rsidRPr="00452208">
              <w:rPr>
                <w:rFonts w:ascii="Arial" w:hAnsi="Arial" w:cs="Arial"/>
                <w:sz w:val="22"/>
                <w:szCs w:val="22"/>
              </w:rPr>
              <w:t>using accounting and finance software</w:t>
            </w:r>
          </w:p>
          <w:p w14:paraId="3D54AA34" w14:textId="59CAF0AE" w:rsidR="009134D8" w:rsidRPr="00452208" w:rsidRDefault="009134D8" w:rsidP="00452208">
            <w:pPr>
              <w:numPr>
                <w:ilvl w:val="0"/>
                <w:numId w:val="6"/>
              </w:numPr>
              <w:rPr>
                <w:rFonts w:ascii="Arial" w:hAnsi="Arial" w:cs="Arial"/>
                <w:bCs/>
                <w:sz w:val="22"/>
                <w:szCs w:val="22"/>
              </w:rPr>
            </w:pPr>
            <w:r w:rsidRPr="00452208">
              <w:rPr>
                <w:rFonts w:ascii="Arial" w:hAnsi="Arial" w:cs="Arial"/>
                <w:sz w:val="22"/>
                <w:szCs w:val="22"/>
              </w:rPr>
              <w:t xml:space="preserve">experience of working </w:t>
            </w:r>
            <w:r w:rsidRPr="00452208">
              <w:rPr>
                <w:rFonts w:ascii="Arial" w:hAnsi="Arial" w:cs="Arial"/>
                <w:bCs/>
                <w:sz w:val="22"/>
                <w:szCs w:val="22"/>
              </w:rPr>
              <w:t xml:space="preserve">work under pressure and to deadlines </w:t>
            </w:r>
          </w:p>
          <w:p w14:paraId="7A49A8C9" w14:textId="77777777" w:rsidR="00903713" w:rsidRPr="00452208" w:rsidRDefault="00903713" w:rsidP="000C2359">
            <w:pPr>
              <w:numPr>
                <w:ilvl w:val="0"/>
                <w:numId w:val="6"/>
              </w:numPr>
              <w:rPr>
                <w:rFonts w:ascii="Arial" w:hAnsi="Arial" w:cs="Arial"/>
                <w:sz w:val="22"/>
                <w:szCs w:val="22"/>
              </w:rPr>
            </w:pPr>
            <w:r w:rsidRPr="00452208">
              <w:rPr>
                <w:rFonts w:ascii="Arial" w:hAnsi="Arial" w:cs="Arial"/>
                <w:sz w:val="22"/>
                <w:szCs w:val="22"/>
              </w:rPr>
              <w:t>a track record of recent, relevant professional development</w:t>
            </w:r>
          </w:p>
          <w:p w14:paraId="37BECC78" w14:textId="6513A2AD" w:rsidR="00903713" w:rsidRPr="00452208" w:rsidRDefault="00903713" w:rsidP="00903713">
            <w:pPr>
              <w:ind w:left="360"/>
              <w:rPr>
                <w:rFonts w:ascii="Arial" w:hAnsi="Arial" w:cs="Arial"/>
                <w:bCs/>
                <w:sz w:val="22"/>
                <w:szCs w:val="22"/>
              </w:rPr>
            </w:pPr>
          </w:p>
        </w:tc>
        <w:tc>
          <w:tcPr>
            <w:tcW w:w="3838" w:type="dxa"/>
            <w:tcBorders>
              <w:top w:val="single" w:sz="6" w:space="0" w:color="auto"/>
              <w:left w:val="single" w:sz="6" w:space="0" w:color="auto"/>
              <w:bottom w:val="single" w:sz="6" w:space="0" w:color="auto"/>
              <w:right w:val="single" w:sz="6" w:space="0" w:color="auto"/>
            </w:tcBorders>
            <w:hideMark/>
          </w:tcPr>
          <w:p w14:paraId="75A82F30" w14:textId="77777777" w:rsidR="00452208" w:rsidRPr="00452208" w:rsidRDefault="00452208" w:rsidP="00452208">
            <w:pPr>
              <w:numPr>
                <w:ilvl w:val="0"/>
                <w:numId w:val="9"/>
              </w:numPr>
              <w:rPr>
                <w:rFonts w:ascii="Arial" w:hAnsi="Arial" w:cs="Arial"/>
                <w:bCs/>
                <w:sz w:val="22"/>
                <w:szCs w:val="22"/>
              </w:rPr>
            </w:pPr>
            <w:r w:rsidRPr="00452208">
              <w:rPr>
                <w:rFonts w:ascii="Arial" w:hAnsi="Arial" w:cs="Arial"/>
                <w:bCs/>
                <w:sz w:val="22"/>
                <w:szCs w:val="22"/>
              </w:rPr>
              <w:t>line management experience</w:t>
            </w:r>
          </w:p>
          <w:p w14:paraId="77157D58" w14:textId="53F2F318" w:rsidR="009134D8" w:rsidRPr="00452208" w:rsidRDefault="009134D8" w:rsidP="00452208">
            <w:pPr>
              <w:numPr>
                <w:ilvl w:val="0"/>
                <w:numId w:val="9"/>
              </w:numPr>
              <w:tabs>
                <w:tab w:val="num" w:pos="720"/>
              </w:tabs>
              <w:rPr>
                <w:rFonts w:ascii="Arial" w:hAnsi="Arial" w:cs="Arial"/>
                <w:sz w:val="22"/>
                <w:szCs w:val="22"/>
              </w:rPr>
            </w:pPr>
            <w:r w:rsidRPr="00452208">
              <w:rPr>
                <w:rFonts w:ascii="Arial" w:hAnsi="Arial" w:cs="Arial"/>
                <w:sz w:val="22"/>
                <w:szCs w:val="22"/>
              </w:rPr>
              <w:t>prior experience of working within school finances</w:t>
            </w:r>
          </w:p>
          <w:p w14:paraId="1D113773" w14:textId="4AFB29D3" w:rsidR="00903713" w:rsidRPr="00452208" w:rsidRDefault="00903713" w:rsidP="00452208">
            <w:pPr>
              <w:numPr>
                <w:ilvl w:val="0"/>
                <w:numId w:val="9"/>
              </w:numPr>
              <w:tabs>
                <w:tab w:val="num" w:pos="720"/>
              </w:tabs>
              <w:rPr>
                <w:rFonts w:ascii="Arial" w:hAnsi="Arial" w:cs="Arial"/>
                <w:sz w:val="22"/>
                <w:szCs w:val="22"/>
              </w:rPr>
            </w:pPr>
            <w:r w:rsidRPr="00452208">
              <w:rPr>
                <w:rFonts w:ascii="Arial" w:hAnsi="Arial" w:cs="Arial"/>
                <w:sz w:val="22"/>
                <w:szCs w:val="22"/>
              </w:rPr>
              <w:t>experience of</w:t>
            </w:r>
            <w:r w:rsidR="009F36A0" w:rsidRPr="00452208">
              <w:rPr>
                <w:rFonts w:ascii="Arial" w:hAnsi="Arial" w:cs="Arial"/>
                <w:sz w:val="22"/>
                <w:szCs w:val="22"/>
              </w:rPr>
              <w:t xml:space="preserve"> using</w:t>
            </w:r>
            <w:r w:rsidRPr="00452208">
              <w:rPr>
                <w:rFonts w:ascii="Arial" w:hAnsi="Arial" w:cs="Arial"/>
                <w:sz w:val="22"/>
                <w:szCs w:val="22"/>
              </w:rPr>
              <w:t xml:space="preserve"> </w:t>
            </w:r>
            <w:r w:rsidR="00452208" w:rsidRPr="00452208">
              <w:rPr>
                <w:rFonts w:ascii="Arial" w:hAnsi="Arial" w:cs="Arial"/>
                <w:sz w:val="22"/>
                <w:szCs w:val="22"/>
              </w:rPr>
              <w:t xml:space="preserve">education specific </w:t>
            </w:r>
            <w:r w:rsidR="009F36A0" w:rsidRPr="00452208">
              <w:rPr>
                <w:rFonts w:ascii="Arial" w:hAnsi="Arial" w:cs="Arial"/>
                <w:sz w:val="22"/>
                <w:szCs w:val="22"/>
              </w:rPr>
              <w:t xml:space="preserve">finance </w:t>
            </w:r>
            <w:r w:rsidRPr="00452208">
              <w:rPr>
                <w:rFonts w:ascii="Arial" w:hAnsi="Arial" w:cs="Arial"/>
                <w:sz w:val="22"/>
                <w:szCs w:val="22"/>
              </w:rPr>
              <w:t>software</w:t>
            </w:r>
          </w:p>
          <w:p w14:paraId="13674326" w14:textId="4104E8EE" w:rsidR="009F36A0" w:rsidRPr="00452208" w:rsidRDefault="009F36A0" w:rsidP="00452208">
            <w:pPr>
              <w:numPr>
                <w:ilvl w:val="0"/>
                <w:numId w:val="9"/>
              </w:numPr>
              <w:tabs>
                <w:tab w:val="num" w:pos="720"/>
              </w:tabs>
              <w:rPr>
                <w:rFonts w:ascii="Arial" w:hAnsi="Arial" w:cs="Arial"/>
                <w:sz w:val="22"/>
                <w:szCs w:val="22"/>
              </w:rPr>
            </w:pPr>
            <w:r w:rsidRPr="00452208">
              <w:rPr>
                <w:rFonts w:ascii="Arial" w:hAnsi="Arial" w:cs="Arial"/>
                <w:sz w:val="22"/>
                <w:szCs w:val="22"/>
              </w:rPr>
              <w:t xml:space="preserve">experience of budget planning software (e.g. </w:t>
            </w:r>
            <w:proofErr w:type="spellStart"/>
            <w:r w:rsidRPr="00452208">
              <w:rPr>
                <w:rFonts w:ascii="Arial" w:hAnsi="Arial" w:cs="Arial"/>
                <w:sz w:val="22"/>
                <w:szCs w:val="22"/>
              </w:rPr>
              <w:t>Orovia</w:t>
            </w:r>
            <w:proofErr w:type="spellEnd"/>
            <w:r w:rsidRPr="00452208">
              <w:rPr>
                <w:rFonts w:ascii="Arial" w:hAnsi="Arial" w:cs="Arial"/>
                <w:sz w:val="22"/>
                <w:szCs w:val="22"/>
              </w:rPr>
              <w:t xml:space="preserve"> BPS, PS Financials, HCSS)</w:t>
            </w:r>
          </w:p>
          <w:p w14:paraId="0E76A0AB" w14:textId="049F0F1E" w:rsidR="00F81FB8" w:rsidRPr="00452208" w:rsidRDefault="00F81FB8" w:rsidP="00903713">
            <w:pPr>
              <w:tabs>
                <w:tab w:val="num" w:pos="720"/>
              </w:tabs>
              <w:ind w:left="360"/>
              <w:rPr>
                <w:rFonts w:ascii="Arial" w:hAnsi="Arial" w:cs="Arial"/>
                <w:sz w:val="22"/>
                <w:szCs w:val="22"/>
              </w:rPr>
            </w:pPr>
          </w:p>
        </w:tc>
      </w:tr>
      <w:tr w:rsidR="009134D8" w:rsidRPr="009134D8" w14:paraId="6A00F73C" w14:textId="77777777" w:rsidTr="7549E8F3">
        <w:trPr>
          <w:trHeight w:val="3570"/>
        </w:trPr>
        <w:tc>
          <w:tcPr>
            <w:tcW w:w="1951" w:type="dxa"/>
            <w:tcBorders>
              <w:top w:val="single" w:sz="6" w:space="0" w:color="auto"/>
              <w:left w:val="single" w:sz="6" w:space="0" w:color="auto"/>
              <w:bottom w:val="single" w:sz="6" w:space="0" w:color="auto"/>
              <w:right w:val="single" w:sz="6" w:space="0" w:color="auto"/>
            </w:tcBorders>
          </w:tcPr>
          <w:p w14:paraId="7760895B" w14:textId="54BC6B77" w:rsidR="009134D8" w:rsidRPr="009134D8" w:rsidRDefault="009134D8" w:rsidP="00413B8F">
            <w:pPr>
              <w:rPr>
                <w:rFonts w:ascii="Arial" w:hAnsi="Arial" w:cs="Arial"/>
                <w:b/>
                <w:sz w:val="22"/>
                <w:szCs w:val="22"/>
              </w:rPr>
            </w:pPr>
            <w:r w:rsidRPr="009134D8">
              <w:rPr>
                <w:rFonts w:ascii="Arial" w:hAnsi="Arial" w:cs="Arial"/>
                <w:b/>
                <w:sz w:val="22"/>
                <w:szCs w:val="22"/>
              </w:rPr>
              <w:t>Knowledge &amp; Understanding</w:t>
            </w:r>
          </w:p>
          <w:p w14:paraId="4D8257C7" w14:textId="77777777" w:rsidR="009134D8" w:rsidRPr="009134D8" w:rsidRDefault="009134D8" w:rsidP="00413B8F">
            <w:pPr>
              <w:tabs>
                <w:tab w:val="left" w:pos="1245"/>
              </w:tabs>
              <w:rPr>
                <w:rFonts w:ascii="Arial" w:hAnsi="Arial" w:cs="Arial"/>
                <w:sz w:val="22"/>
                <w:szCs w:val="22"/>
              </w:rPr>
            </w:pPr>
          </w:p>
        </w:tc>
        <w:tc>
          <w:tcPr>
            <w:tcW w:w="4111" w:type="dxa"/>
            <w:tcBorders>
              <w:top w:val="single" w:sz="6" w:space="0" w:color="auto"/>
              <w:left w:val="single" w:sz="6" w:space="0" w:color="auto"/>
              <w:bottom w:val="single" w:sz="6" w:space="0" w:color="auto"/>
              <w:right w:val="single" w:sz="6" w:space="0" w:color="auto"/>
            </w:tcBorders>
            <w:hideMark/>
          </w:tcPr>
          <w:p w14:paraId="1C6E408A" w14:textId="5B73A958" w:rsidR="009134D8" w:rsidRPr="009134D8" w:rsidRDefault="009134D8" w:rsidP="009134D8">
            <w:pPr>
              <w:numPr>
                <w:ilvl w:val="0"/>
                <w:numId w:val="9"/>
              </w:numPr>
              <w:tabs>
                <w:tab w:val="num" w:pos="720"/>
              </w:tabs>
              <w:rPr>
                <w:rFonts w:ascii="Arial" w:hAnsi="Arial" w:cs="Arial"/>
                <w:sz w:val="22"/>
                <w:szCs w:val="22"/>
              </w:rPr>
            </w:pPr>
            <w:r w:rsidRPr="009134D8">
              <w:rPr>
                <w:rFonts w:ascii="Arial" w:hAnsi="Arial" w:cs="Arial"/>
                <w:sz w:val="22"/>
                <w:szCs w:val="22"/>
              </w:rPr>
              <w:t>the principals and practices of financial and asset management and how these contribute to success</w:t>
            </w:r>
          </w:p>
          <w:p w14:paraId="4CAEC067" w14:textId="5DFD156E" w:rsidR="009134D8" w:rsidRPr="009134D8" w:rsidRDefault="00F81FB8" w:rsidP="009134D8">
            <w:pPr>
              <w:numPr>
                <w:ilvl w:val="0"/>
                <w:numId w:val="9"/>
              </w:numPr>
              <w:tabs>
                <w:tab w:val="num" w:pos="720"/>
              </w:tabs>
              <w:rPr>
                <w:rFonts w:ascii="Arial" w:hAnsi="Arial" w:cs="Arial"/>
                <w:sz w:val="22"/>
                <w:szCs w:val="22"/>
              </w:rPr>
            </w:pPr>
            <w:r>
              <w:rPr>
                <w:rFonts w:ascii="Arial" w:hAnsi="Arial" w:cs="Arial"/>
                <w:sz w:val="22"/>
                <w:szCs w:val="22"/>
              </w:rPr>
              <w:t>working knowledge of financial regulations/relevant policies or codes of practice.</w:t>
            </w:r>
          </w:p>
          <w:p w14:paraId="67181A30" w14:textId="77777777" w:rsidR="009134D8" w:rsidRPr="009134D8" w:rsidRDefault="009134D8" w:rsidP="009134D8">
            <w:pPr>
              <w:numPr>
                <w:ilvl w:val="0"/>
                <w:numId w:val="9"/>
              </w:numPr>
              <w:tabs>
                <w:tab w:val="num" w:pos="720"/>
              </w:tabs>
              <w:rPr>
                <w:rFonts w:ascii="Arial" w:hAnsi="Arial" w:cs="Arial"/>
                <w:sz w:val="22"/>
                <w:szCs w:val="22"/>
              </w:rPr>
            </w:pPr>
            <w:r w:rsidRPr="009134D8">
              <w:rPr>
                <w:rFonts w:ascii="Arial" w:hAnsi="Arial" w:cs="Arial"/>
                <w:sz w:val="22"/>
                <w:szCs w:val="22"/>
              </w:rPr>
              <w:t>effective financial review and evaluation procedures</w:t>
            </w:r>
          </w:p>
          <w:p w14:paraId="22B19D6C" w14:textId="77777777" w:rsidR="009134D8" w:rsidRPr="009134D8" w:rsidRDefault="009134D8" w:rsidP="009134D8">
            <w:pPr>
              <w:numPr>
                <w:ilvl w:val="0"/>
                <w:numId w:val="9"/>
              </w:numPr>
              <w:tabs>
                <w:tab w:val="num" w:pos="720"/>
              </w:tabs>
              <w:rPr>
                <w:rFonts w:ascii="Arial" w:hAnsi="Arial" w:cs="Arial"/>
                <w:sz w:val="22"/>
                <w:szCs w:val="22"/>
              </w:rPr>
            </w:pPr>
            <w:r w:rsidRPr="009134D8">
              <w:rPr>
                <w:rFonts w:ascii="Arial" w:hAnsi="Arial" w:cs="Arial"/>
                <w:sz w:val="22"/>
                <w:szCs w:val="22"/>
              </w:rPr>
              <w:t>awareness of financial legislation and external returns</w:t>
            </w:r>
          </w:p>
          <w:p w14:paraId="575DCAF9" w14:textId="77777777" w:rsidR="009134D8" w:rsidRDefault="009134D8" w:rsidP="009134D8">
            <w:pPr>
              <w:numPr>
                <w:ilvl w:val="0"/>
                <w:numId w:val="9"/>
              </w:numPr>
              <w:tabs>
                <w:tab w:val="num" w:pos="720"/>
              </w:tabs>
              <w:rPr>
                <w:rFonts w:ascii="Arial" w:hAnsi="Arial" w:cs="Arial"/>
                <w:sz w:val="22"/>
                <w:szCs w:val="22"/>
              </w:rPr>
            </w:pPr>
            <w:r w:rsidRPr="009134D8">
              <w:rPr>
                <w:rFonts w:ascii="Arial" w:hAnsi="Arial" w:cs="Arial"/>
                <w:sz w:val="22"/>
                <w:szCs w:val="22"/>
              </w:rPr>
              <w:t>understanding requisition, reconciliation and petty cash accounting systems</w:t>
            </w:r>
          </w:p>
          <w:p w14:paraId="183C2536" w14:textId="0DE799A6" w:rsidR="00B02159" w:rsidRPr="00B02159" w:rsidRDefault="00F81FB8" w:rsidP="00B02159">
            <w:pPr>
              <w:numPr>
                <w:ilvl w:val="0"/>
                <w:numId w:val="9"/>
              </w:numPr>
              <w:tabs>
                <w:tab w:val="num" w:pos="720"/>
              </w:tabs>
              <w:rPr>
                <w:rFonts w:ascii="Arial" w:hAnsi="Arial" w:cs="Arial"/>
                <w:sz w:val="22"/>
                <w:szCs w:val="22"/>
              </w:rPr>
            </w:pPr>
            <w:r>
              <w:rPr>
                <w:rFonts w:ascii="Arial" w:hAnsi="Arial" w:cs="Arial"/>
                <w:sz w:val="22"/>
                <w:szCs w:val="22"/>
              </w:rPr>
              <w:t xml:space="preserve">knowledge of administration systems to ensure continually effective and efficient service </w:t>
            </w:r>
            <w:r w:rsidR="00B02159">
              <w:rPr>
                <w:rFonts w:ascii="Arial" w:hAnsi="Arial" w:cs="Arial"/>
                <w:sz w:val="22"/>
                <w:szCs w:val="22"/>
              </w:rPr>
              <w:t>delivery</w:t>
            </w:r>
          </w:p>
          <w:p w14:paraId="12F106FD" w14:textId="77777777" w:rsidR="00F81FB8" w:rsidRPr="009134D8" w:rsidRDefault="00F81FB8" w:rsidP="00F81FB8">
            <w:pPr>
              <w:tabs>
                <w:tab w:val="num" w:pos="720"/>
              </w:tabs>
              <w:ind w:left="360"/>
              <w:rPr>
                <w:rFonts w:ascii="Arial" w:hAnsi="Arial" w:cs="Arial"/>
                <w:sz w:val="22"/>
                <w:szCs w:val="22"/>
              </w:rPr>
            </w:pPr>
          </w:p>
        </w:tc>
        <w:tc>
          <w:tcPr>
            <w:tcW w:w="3838" w:type="dxa"/>
            <w:tcBorders>
              <w:top w:val="single" w:sz="6" w:space="0" w:color="auto"/>
              <w:left w:val="single" w:sz="6" w:space="0" w:color="auto"/>
              <w:bottom w:val="single" w:sz="6" w:space="0" w:color="auto"/>
              <w:right w:val="single" w:sz="6" w:space="0" w:color="auto"/>
            </w:tcBorders>
            <w:hideMark/>
          </w:tcPr>
          <w:p w14:paraId="43A5C7B7" w14:textId="77777777" w:rsidR="009134D8" w:rsidRPr="009134D8" w:rsidRDefault="009134D8" w:rsidP="009134D8">
            <w:pPr>
              <w:numPr>
                <w:ilvl w:val="0"/>
                <w:numId w:val="22"/>
              </w:numPr>
              <w:rPr>
                <w:rFonts w:ascii="Arial" w:hAnsi="Arial" w:cs="Arial"/>
                <w:bCs/>
                <w:sz w:val="22"/>
                <w:szCs w:val="22"/>
              </w:rPr>
            </w:pPr>
            <w:r w:rsidRPr="009134D8">
              <w:rPr>
                <w:rFonts w:ascii="Arial" w:hAnsi="Arial" w:cs="Arial"/>
                <w:bCs/>
                <w:sz w:val="22"/>
                <w:szCs w:val="22"/>
              </w:rPr>
              <w:t xml:space="preserve">the principles and characteristics of effective schools/academies </w:t>
            </w:r>
          </w:p>
          <w:p w14:paraId="544D3299" w14:textId="77777777" w:rsidR="009134D8" w:rsidRPr="009134D8" w:rsidRDefault="009134D8" w:rsidP="009134D8">
            <w:pPr>
              <w:numPr>
                <w:ilvl w:val="0"/>
                <w:numId w:val="7"/>
              </w:numPr>
              <w:rPr>
                <w:rFonts w:ascii="Arial" w:hAnsi="Arial" w:cs="Arial"/>
                <w:sz w:val="22"/>
                <w:szCs w:val="22"/>
              </w:rPr>
            </w:pPr>
            <w:r w:rsidRPr="009134D8">
              <w:rPr>
                <w:rFonts w:ascii="Arial" w:hAnsi="Arial" w:cs="Arial"/>
                <w:sz w:val="22"/>
                <w:szCs w:val="22"/>
              </w:rPr>
              <w:t>understanding of safeguarding and Child Protection issues</w:t>
            </w:r>
          </w:p>
          <w:p w14:paraId="7B5B7171" w14:textId="6CE801F1" w:rsidR="009134D8" w:rsidRDefault="009134D8" w:rsidP="001507EF">
            <w:pPr>
              <w:numPr>
                <w:ilvl w:val="0"/>
                <w:numId w:val="7"/>
              </w:numPr>
              <w:rPr>
                <w:rFonts w:ascii="Arial" w:hAnsi="Arial" w:cs="Arial"/>
                <w:sz w:val="22"/>
                <w:szCs w:val="22"/>
              </w:rPr>
            </w:pPr>
            <w:r w:rsidRPr="009134D8">
              <w:rPr>
                <w:rFonts w:ascii="Arial" w:hAnsi="Arial" w:cs="Arial"/>
                <w:sz w:val="22"/>
                <w:szCs w:val="22"/>
              </w:rPr>
              <w:t xml:space="preserve">the application of software and IT developments to effective use across a large educational </w:t>
            </w:r>
            <w:r w:rsidR="00F81FB8">
              <w:rPr>
                <w:rFonts w:ascii="Arial" w:hAnsi="Arial" w:cs="Arial"/>
                <w:sz w:val="22"/>
                <w:szCs w:val="22"/>
              </w:rPr>
              <w:t>organi</w:t>
            </w:r>
            <w:r w:rsidR="00A274B1">
              <w:rPr>
                <w:rFonts w:ascii="Arial" w:hAnsi="Arial" w:cs="Arial"/>
                <w:sz w:val="22"/>
                <w:szCs w:val="22"/>
              </w:rPr>
              <w:t>s</w:t>
            </w:r>
            <w:r w:rsidR="00F81FB8">
              <w:rPr>
                <w:rFonts w:ascii="Arial" w:hAnsi="Arial" w:cs="Arial"/>
                <w:sz w:val="22"/>
                <w:szCs w:val="22"/>
              </w:rPr>
              <w:t>ation</w:t>
            </w:r>
          </w:p>
          <w:p w14:paraId="43F0051D" w14:textId="4EBAEEB4" w:rsidR="00F81FB8" w:rsidRPr="001507EF" w:rsidRDefault="00F81FB8" w:rsidP="00903713">
            <w:pPr>
              <w:ind w:left="360"/>
              <w:rPr>
                <w:rFonts w:ascii="Arial" w:hAnsi="Arial" w:cs="Arial"/>
                <w:sz w:val="22"/>
                <w:szCs w:val="22"/>
              </w:rPr>
            </w:pPr>
          </w:p>
        </w:tc>
      </w:tr>
      <w:tr w:rsidR="009134D8" w:rsidRPr="009134D8" w14:paraId="0B18A5A6" w14:textId="77777777" w:rsidTr="7549E8F3">
        <w:tc>
          <w:tcPr>
            <w:tcW w:w="1951" w:type="dxa"/>
            <w:tcBorders>
              <w:top w:val="single" w:sz="6" w:space="0" w:color="auto"/>
              <w:left w:val="single" w:sz="6" w:space="0" w:color="auto"/>
              <w:bottom w:val="single" w:sz="6" w:space="0" w:color="auto"/>
              <w:right w:val="single" w:sz="6" w:space="0" w:color="auto"/>
            </w:tcBorders>
          </w:tcPr>
          <w:p w14:paraId="4219A07F" w14:textId="7A9839AF" w:rsidR="009134D8" w:rsidRPr="009134D8" w:rsidRDefault="009134D8" w:rsidP="00413B8F">
            <w:pPr>
              <w:rPr>
                <w:rFonts w:ascii="Arial" w:hAnsi="Arial" w:cs="Arial"/>
                <w:b/>
                <w:sz w:val="22"/>
                <w:szCs w:val="22"/>
              </w:rPr>
            </w:pPr>
            <w:r w:rsidRPr="009134D8">
              <w:rPr>
                <w:rFonts w:ascii="Arial" w:hAnsi="Arial" w:cs="Arial"/>
                <w:b/>
                <w:sz w:val="22"/>
                <w:szCs w:val="22"/>
              </w:rPr>
              <w:t xml:space="preserve">Leadership &amp; Management </w:t>
            </w:r>
          </w:p>
          <w:p w14:paraId="6C2F10F6" w14:textId="77777777" w:rsidR="009134D8" w:rsidRPr="009134D8" w:rsidRDefault="009134D8" w:rsidP="00413B8F">
            <w:pPr>
              <w:rPr>
                <w:rFonts w:ascii="Arial" w:hAnsi="Arial" w:cs="Arial"/>
                <w:sz w:val="22"/>
                <w:szCs w:val="22"/>
              </w:rPr>
            </w:pPr>
          </w:p>
          <w:p w14:paraId="64AA8BA0" w14:textId="77777777" w:rsidR="009134D8" w:rsidRPr="009134D8" w:rsidRDefault="009134D8" w:rsidP="00413B8F">
            <w:pPr>
              <w:rPr>
                <w:rFonts w:ascii="Arial" w:hAnsi="Arial" w:cs="Arial"/>
                <w:sz w:val="22"/>
                <w:szCs w:val="22"/>
              </w:rPr>
            </w:pPr>
          </w:p>
          <w:p w14:paraId="7DBB6671" w14:textId="77777777" w:rsidR="009134D8" w:rsidRPr="009134D8" w:rsidRDefault="009134D8" w:rsidP="00413B8F">
            <w:pPr>
              <w:rPr>
                <w:rFonts w:ascii="Arial" w:hAnsi="Arial" w:cs="Arial"/>
                <w:b/>
                <w:sz w:val="22"/>
                <w:szCs w:val="22"/>
              </w:rPr>
            </w:pPr>
          </w:p>
          <w:p w14:paraId="1955FDC8" w14:textId="77777777" w:rsidR="009134D8" w:rsidRPr="009134D8" w:rsidRDefault="009134D8" w:rsidP="00413B8F">
            <w:pPr>
              <w:rPr>
                <w:rFonts w:ascii="Arial" w:hAnsi="Arial" w:cs="Arial"/>
                <w:b/>
                <w:sz w:val="22"/>
                <w:szCs w:val="22"/>
              </w:rPr>
            </w:pPr>
          </w:p>
        </w:tc>
        <w:tc>
          <w:tcPr>
            <w:tcW w:w="4111" w:type="dxa"/>
            <w:tcBorders>
              <w:top w:val="single" w:sz="6" w:space="0" w:color="auto"/>
              <w:left w:val="single" w:sz="6" w:space="0" w:color="auto"/>
              <w:bottom w:val="single" w:sz="6" w:space="0" w:color="auto"/>
              <w:right w:val="single" w:sz="6" w:space="0" w:color="auto"/>
            </w:tcBorders>
            <w:hideMark/>
          </w:tcPr>
          <w:p w14:paraId="12F59788" w14:textId="77777777" w:rsidR="009134D8" w:rsidRPr="009134D8" w:rsidRDefault="009134D8" w:rsidP="009134D8">
            <w:pPr>
              <w:numPr>
                <w:ilvl w:val="0"/>
                <w:numId w:val="7"/>
              </w:numPr>
              <w:rPr>
                <w:rFonts w:ascii="Arial" w:hAnsi="Arial" w:cs="Arial"/>
                <w:sz w:val="22"/>
                <w:szCs w:val="22"/>
              </w:rPr>
            </w:pPr>
            <w:r w:rsidRPr="009134D8">
              <w:rPr>
                <w:rFonts w:ascii="Arial" w:hAnsi="Arial" w:cs="Arial"/>
                <w:sz w:val="22"/>
                <w:szCs w:val="22"/>
              </w:rPr>
              <w:t>to effectively lead and work as a member of a team, participate in meetings and negotiate as necessary</w:t>
            </w:r>
          </w:p>
          <w:p w14:paraId="72C306E2" w14:textId="77777777" w:rsidR="009134D8" w:rsidRPr="009134D8" w:rsidRDefault="009134D8" w:rsidP="009134D8">
            <w:pPr>
              <w:numPr>
                <w:ilvl w:val="0"/>
                <w:numId w:val="7"/>
              </w:numPr>
              <w:rPr>
                <w:rFonts w:ascii="Arial" w:hAnsi="Arial" w:cs="Arial"/>
                <w:sz w:val="22"/>
                <w:szCs w:val="22"/>
              </w:rPr>
            </w:pPr>
            <w:r w:rsidRPr="009134D8">
              <w:rPr>
                <w:rFonts w:ascii="Arial" w:hAnsi="Arial" w:cs="Arial"/>
                <w:sz w:val="22"/>
                <w:szCs w:val="22"/>
              </w:rPr>
              <w:t>direct and co-ordinate the work of others</w:t>
            </w:r>
          </w:p>
          <w:p w14:paraId="3EEBFB12" w14:textId="77777777" w:rsidR="009134D8" w:rsidRPr="009134D8" w:rsidRDefault="009134D8" w:rsidP="009134D8">
            <w:pPr>
              <w:numPr>
                <w:ilvl w:val="0"/>
                <w:numId w:val="6"/>
              </w:numPr>
              <w:jc w:val="both"/>
              <w:rPr>
                <w:rFonts w:ascii="Arial" w:hAnsi="Arial" w:cs="Arial"/>
                <w:bCs/>
                <w:sz w:val="22"/>
                <w:szCs w:val="22"/>
              </w:rPr>
            </w:pPr>
            <w:r w:rsidRPr="009134D8">
              <w:rPr>
                <w:rFonts w:ascii="Arial" w:hAnsi="Arial" w:cs="Arial"/>
                <w:sz w:val="22"/>
                <w:szCs w:val="22"/>
              </w:rPr>
              <w:t xml:space="preserve">set high standards and provide a role model for students and staff and </w:t>
            </w:r>
            <w:r w:rsidRPr="009134D8">
              <w:rPr>
                <w:rFonts w:ascii="Arial" w:hAnsi="Arial" w:cs="Arial"/>
                <w:bCs/>
                <w:sz w:val="22"/>
                <w:szCs w:val="22"/>
              </w:rPr>
              <w:t>take responsibility for own and others professional development</w:t>
            </w:r>
          </w:p>
          <w:p w14:paraId="7E0BBBD3" w14:textId="77777777" w:rsidR="009134D8" w:rsidRPr="009134D8" w:rsidRDefault="009134D8" w:rsidP="009134D8">
            <w:pPr>
              <w:numPr>
                <w:ilvl w:val="0"/>
                <w:numId w:val="7"/>
              </w:numPr>
              <w:rPr>
                <w:rFonts w:ascii="Arial" w:hAnsi="Arial" w:cs="Arial"/>
                <w:sz w:val="22"/>
                <w:szCs w:val="22"/>
              </w:rPr>
            </w:pPr>
            <w:r w:rsidRPr="009134D8">
              <w:rPr>
                <w:rFonts w:ascii="Arial" w:hAnsi="Arial" w:cs="Arial"/>
                <w:sz w:val="22"/>
                <w:szCs w:val="22"/>
              </w:rPr>
              <w:t>liaise effectively with other organisations and agencies</w:t>
            </w:r>
          </w:p>
          <w:p w14:paraId="23318923" w14:textId="77777777" w:rsidR="009134D8" w:rsidRPr="009134D8" w:rsidRDefault="009134D8" w:rsidP="009134D8">
            <w:pPr>
              <w:numPr>
                <w:ilvl w:val="0"/>
                <w:numId w:val="23"/>
              </w:numPr>
              <w:rPr>
                <w:rFonts w:ascii="Arial" w:hAnsi="Arial" w:cs="Arial"/>
                <w:sz w:val="22"/>
                <w:szCs w:val="22"/>
              </w:rPr>
            </w:pPr>
            <w:r w:rsidRPr="009134D8">
              <w:rPr>
                <w:rFonts w:ascii="Arial" w:hAnsi="Arial" w:cs="Arial"/>
                <w:bCs/>
                <w:sz w:val="22"/>
                <w:szCs w:val="22"/>
              </w:rPr>
              <w:t>develop, maintain and use an effective network of contacts, seeking</w:t>
            </w:r>
            <w:r w:rsidRPr="009134D8">
              <w:rPr>
                <w:rFonts w:ascii="Arial" w:hAnsi="Arial" w:cs="Arial"/>
                <w:sz w:val="22"/>
                <w:szCs w:val="22"/>
              </w:rPr>
              <w:t xml:space="preserve"> advice and support when necessary</w:t>
            </w:r>
          </w:p>
        </w:tc>
        <w:tc>
          <w:tcPr>
            <w:tcW w:w="3838" w:type="dxa"/>
            <w:tcBorders>
              <w:top w:val="single" w:sz="6" w:space="0" w:color="auto"/>
              <w:left w:val="single" w:sz="6" w:space="0" w:color="auto"/>
              <w:bottom w:val="single" w:sz="6" w:space="0" w:color="auto"/>
              <w:right w:val="single" w:sz="6" w:space="0" w:color="auto"/>
            </w:tcBorders>
          </w:tcPr>
          <w:p w14:paraId="07888DB7" w14:textId="77777777" w:rsidR="009134D8" w:rsidRPr="009134D8" w:rsidRDefault="009134D8" w:rsidP="009134D8">
            <w:pPr>
              <w:numPr>
                <w:ilvl w:val="0"/>
                <w:numId w:val="7"/>
              </w:numPr>
              <w:rPr>
                <w:rFonts w:ascii="Arial" w:hAnsi="Arial" w:cs="Arial"/>
                <w:sz w:val="22"/>
                <w:szCs w:val="22"/>
              </w:rPr>
            </w:pPr>
            <w:r w:rsidRPr="009134D8">
              <w:rPr>
                <w:rFonts w:ascii="Arial" w:hAnsi="Arial" w:cs="Arial"/>
                <w:sz w:val="22"/>
                <w:szCs w:val="22"/>
              </w:rPr>
              <w:t>deal sensitively with people and resolve conflicts</w:t>
            </w:r>
          </w:p>
          <w:p w14:paraId="1CB15C1B" w14:textId="77777777" w:rsidR="009134D8" w:rsidRPr="009134D8" w:rsidRDefault="009134D8" w:rsidP="009134D8">
            <w:pPr>
              <w:numPr>
                <w:ilvl w:val="0"/>
                <w:numId w:val="7"/>
              </w:numPr>
              <w:rPr>
                <w:rFonts w:ascii="Arial" w:hAnsi="Arial" w:cs="Arial"/>
                <w:sz w:val="22"/>
                <w:szCs w:val="22"/>
              </w:rPr>
            </w:pPr>
            <w:r w:rsidRPr="009134D8">
              <w:rPr>
                <w:rFonts w:ascii="Arial" w:hAnsi="Arial" w:cs="Arial"/>
                <w:sz w:val="22"/>
                <w:szCs w:val="22"/>
              </w:rPr>
              <w:t>a commitment to managing the highest standards of education support services</w:t>
            </w:r>
          </w:p>
          <w:p w14:paraId="5B273B3E" w14:textId="77777777" w:rsidR="009134D8" w:rsidRPr="009134D8" w:rsidRDefault="009134D8" w:rsidP="009134D8">
            <w:pPr>
              <w:numPr>
                <w:ilvl w:val="0"/>
                <w:numId w:val="7"/>
              </w:numPr>
              <w:rPr>
                <w:rFonts w:ascii="Arial" w:hAnsi="Arial" w:cs="Arial"/>
                <w:sz w:val="22"/>
                <w:szCs w:val="22"/>
              </w:rPr>
            </w:pPr>
            <w:r w:rsidRPr="009134D8">
              <w:rPr>
                <w:rFonts w:ascii="Arial" w:hAnsi="Arial" w:cs="Arial"/>
                <w:sz w:val="22"/>
                <w:szCs w:val="22"/>
              </w:rPr>
              <w:t xml:space="preserve">resilience and perspective </w:t>
            </w:r>
          </w:p>
        </w:tc>
      </w:tr>
      <w:tr w:rsidR="009134D8" w:rsidRPr="009134D8" w14:paraId="71FFD79C" w14:textId="77777777" w:rsidTr="7549E8F3">
        <w:tc>
          <w:tcPr>
            <w:tcW w:w="1951" w:type="dxa"/>
            <w:tcBorders>
              <w:top w:val="single" w:sz="6" w:space="0" w:color="auto"/>
              <w:left w:val="single" w:sz="6" w:space="0" w:color="auto"/>
              <w:bottom w:val="single" w:sz="6" w:space="0" w:color="auto"/>
              <w:right w:val="single" w:sz="6" w:space="0" w:color="auto"/>
            </w:tcBorders>
            <w:hideMark/>
          </w:tcPr>
          <w:p w14:paraId="4B9788E7" w14:textId="77777777" w:rsidR="009134D8" w:rsidRPr="009134D8" w:rsidRDefault="009134D8" w:rsidP="00413B8F">
            <w:pPr>
              <w:rPr>
                <w:rFonts w:ascii="Arial" w:hAnsi="Arial" w:cs="Arial"/>
                <w:b/>
                <w:sz w:val="22"/>
                <w:szCs w:val="22"/>
              </w:rPr>
            </w:pPr>
            <w:r w:rsidRPr="009134D8">
              <w:rPr>
                <w:rFonts w:ascii="Arial" w:hAnsi="Arial" w:cs="Arial"/>
                <w:b/>
                <w:sz w:val="22"/>
                <w:szCs w:val="22"/>
              </w:rPr>
              <w:lastRenderedPageBreak/>
              <w:t>Skills &amp; abilities</w:t>
            </w:r>
          </w:p>
        </w:tc>
        <w:tc>
          <w:tcPr>
            <w:tcW w:w="4111" w:type="dxa"/>
            <w:tcBorders>
              <w:top w:val="single" w:sz="6" w:space="0" w:color="auto"/>
              <w:left w:val="single" w:sz="6" w:space="0" w:color="auto"/>
              <w:bottom w:val="single" w:sz="6" w:space="0" w:color="auto"/>
              <w:right w:val="single" w:sz="6" w:space="0" w:color="auto"/>
            </w:tcBorders>
            <w:hideMark/>
          </w:tcPr>
          <w:p w14:paraId="0F6BD738" w14:textId="77777777" w:rsidR="009134D8" w:rsidRPr="009134D8" w:rsidRDefault="009134D8" w:rsidP="009134D8">
            <w:pPr>
              <w:numPr>
                <w:ilvl w:val="0"/>
                <w:numId w:val="23"/>
              </w:numPr>
              <w:rPr>
                <w:rFonts w:ascii="Arial" w:hAnsi="Arial" w:cs="Arial"/>
                <w:sz w:val="22"/>
                <w:szCs w:val="22"/>
              </w:rPr>
            </w:pPr>
            <w:r w:rsidRPr="009134D8">
              <w:rPr>
                <w:rFonts w:ascii="Arial" w:hAnsi="Arial" w:cs="Arial"/>
                <w:sz w:val="22"/>
                <w:szCs w:val="22"/>
              </w:rPr>
              <w:t>ability to prioritise, plan and organise</w:t>
            </w:r>
          </w:p>
          <w:p w14:paraId="372C35E4" w14:textId="77777777" w:rsidR="009134D8" w:rsidRPr="009134D8" w:rsidRDefault="009134D8" w:rsidP="009134D8">
            <w:pPr>
              <w:numPr>
                <w:ilvl w:val="0"/>
                <w:numId w:val="23"/>
              </w:numPr>
              <w:rPr>
                <w:rFonts w:ascii="Arial" w:hAnsi="Arial" w:cs="Arial"/>
                <w:bCs/>
                <w:sz w:val="22"/>
                <w:szCs w:val="22"/>
              </w:rPr>
            </w:pPr>
            <w:r w:rsidRPr="009134D8">
              <w:rPr>
                <w:rFonts w:ascii="Arial" w:hAnsi="Arial" w:cs="Arial"/>
                <w:bCs/>
                <w:sz w:val="22"/>
                <w:szCs w:val="22"/>
              </w:rPr>
              <w:t>communicate effectively orally and in writing to a range of audiences</w:t>
            </w:r>
          </w:p>
          <w:p w14:paraId="361C4EA9" w14:textId="7070B91A" w:rsidR="009134D8" w:rsidRPr="009134D8" w:rsidRDefault="009134D8" w:rsidP="009134D8">
            <w:pPr>
              <w:numPr>
                <w:ilvl w:val="0"/>
                <w:numId w:val="23"/>
              </w:numPr>
              <w:rPr>
                <w:rFonts w:ascii="Arial" w:hAnsi="Arial" w:cs="Arial"/>
                <w:bCs/>
                <w:sz w:val="22"/>
                <w:szCs w:val="22"/>
              </w:rPr>
            </w:pPr>
            <w:r w:rsidRPr="009134D8">
              <w:rPr>
                <w:rFonts w:ascii="Arial" w:hAnsi="Arial" w:cs="Arial"/>
                <w:bCs/>
                <w:sz w:val="22"/>
                <w:szCs w:val="22"/>
              </w:rPr>
              <w:t>sound judg</w:t>
            </w:r>
            <w:r w:rsidR="00452208">
              <w:rPr>
                <w:rFonts w:ascii="Arial" w:hAnsi="Arial" w:cs="Arial"/>
                <w:bCs/>
                <w:sz w:val="22"/>
                <w:szCs w:val="22"/>
              </w:rPr>
              <w:t>e</w:t>
            </w:r>
            <w:r w:rsidRPr="009134D8">
              <w:rPr>
                <w:rFonts w:ascii="Arial" w:hAnsi="Arial" w:cs="Arial"/>
                <w:bCs/>
                <w:sz w:val="22"/>
                <w:szCs w:val="22"/>
              </w:rPr>
              <w:t xml:space="preserve">ment and </w:t>
            </w:r>
            <w:proofErr w:type="gramStart"/>
            <w:r w:rsidRPr="009134D8">
              <w:rPr>
                <w:rFonts w:ascii="Arial" w:hAnsi="Arial" w:cs="Arial"/>
                <w:bCs/>
                <w:sz w:val="22"/>
                <w:szCs w:val="22"/>
              </w:rPr>
              <w:t>decision making</w:t>
            </w:r>
            <w:proofErr w:type="gramEnd"/>
            <w:r w:rsidRPr="009134D8">
              <w:rPr>
                <w:rFonts w:ascii="Arial" w:hAnsi="Arial" w:cs="Arial"/>
                <w:bCs/>
                <w:sz w:val="22"/>
                <w:szCs w:val="22"/>
              </w:rPr>
              <w:t xml:space="preserve"> skills</w:t>
            </w:r>
          </w:p>
          <w:p w14:paraId="77027345" w14:textId="77777777" w:rsidR="009134D8" w:rsidRDefault="009134D8" w:rsidP="009134D8">
            <w:pPr>
              <w:pStyle w:val="BodyText"/>
              <w:numPr>
                <w:ilvl w:val="0"/>
                <w:numId w:val="23"/>
              </w:numPr>
              <w:overflowPunct w:val="0"/>
              <w:autoSpaceDE w:val="0"/>
              <w:autoSpaceDN w:val="0"/>
              <w:adjustRightInd w:val="0"/>
              <w:snapToGrid w:val="0"/>
              <w:textAlignment w:val="baseline"/>
              <w:rPr>
                <w:rFonts w:cs="Arial"/>
                <w:b w:val="0"/>
                <w:sz w:val="22"/>
                <w:szCs w:val="22"/>
              </w:rPr>
            </w:pPr>
            <w:r w:rsidRPr="009134D8">
              <w:rPr>
                <w:rFonts w:cs="Arial"/>
                <w:b w:val="0"/>
                <w:bCs/>
                <w:sz w:val="22"/>
                <w:szCs w:val="22"/>
              </w:rPr>
              <w:t xml:space="preserve">ability to </w:t>
            </w:r>
            <w:r w:rsidRPr="009134D8">
              <w:rPr>
                <w:rFonts w:cs="Arial"/>
                <w:b w:val="0"/>
                <w:sz w:val="22"/>
                <w:szCs w:val="22"/>
              </w:rPr>
              <w:t>make decisions based on analysis, interpretation and understanding of relevant data and information</w:t>
            </w:r>
          </w:p>
          <w:p w14:paraId="7F346B22" w14:textId="45E82128" w:rsidR="001507EF" w:rsidRPr="009134D8" w:rsidRDefault="001507EF" w:rsidP="009134D8">
            <w:pPr>
              <w:pStyle w:val="BodyText"/>
              <w:numPr>
                <w:ilvl w:val="0"/>
                <w:numId w:val="23"/>
              </w:numPr>
              <w:overflowPunct w:val="0"/>
              <w:autoSpaceDE w:val="0"/>
              <w:autoSpaceDN w:val="0"/>
              <w:adjustRightInd w:val="0"/>
              <w:snapToGrid w:val="0"/>
              <w:textAlignment w:val="baseline"/>
              <w:rPr>
                <w:rFonts w:cs="Arial"/>
                <w:b w:val="0"/>
                <w:sz w:val="22"/>
                <w:szCs w:val="22"/>
              </w:rPr>
            </w:pPr>
            <w:r>
              <w:rPr>
                <w:rFonts w:cs="Arial"/>
                <w:b w:val="0"/>
                <w:sz w:val="22"/>
                <w:szCs w:val="22"/>
              </w:rPr>
              <w:t>analytical skills to interpret financial information</w:t>
            </w:r>
          </w:p>
          <w:p w14:paraId="563BD227" w14:textId="77777777" w:rsidR="009134D8" w:rsidRDefault="009134D8" w:rsidP="009134D8">
            <w:pPr>
              <w:numPr>
                <w:ilvl w:val="0"/>
                <w:numId w:val="23"/>
              </w:numPr>
              <w:rPr>
                <w:rFonts w:ascii="Arial" w:hAnsi="Arial" w:cs="Arial"/>
                <w:sz w:val="22"/>
                <w:szCs w:val="22"/>
              </w:rPr>
            </w:pPr>
            <w:r w:rsidRPr="009134D8">
              <w:rPr>
                <w:rFonts w:ascii="Arial" w:hAnsi="Arial" w:cs="Arial"/>
                <w:sz w:val="22"/>
                <w:szCs w:val="22"/>
              </w:rPr>
              <w:t xml:space="preserve">negotiate and consult fairly and effectively </w:t>
            </w:r>
          </w:p>
          <w:p w14:paraId="5F705CF2" w14:textId="77777777" w:rsidR="00B02159" w:rsidRDefault="00B02159" w:rsidP="009134D8">
            <w:pPr>
              <w:numPr>
                <w:ilvl w:val="0"/>
                <w:numId w:val="23"/>
              </w:numPr>
              <w:rPr>
                <w:rFonts w:ascii="Arial" w:hAnsi="Arial" w:cs="Arial"/>
                <w:sz w:val="22"/>
                <w:szCs w:val="22"/>
              </w:rPr>
            </w:pPr>
            <w:r>
              <w:rPr>
                <w:rFonts w:ascii="Arial" w:hAnsi="Arial" w:cs="Arial"/>
                <w:sz w:val="22"/>
                <w:szCs w:val="22"/>
              </w:rPr>
              <w:t>able to produce management and statistical information for presentation to others</w:t>
            </w:r>
          </w:p>
          <w:p w14:paraId="76DEC858" w14:textId="51B7E8A5" w:rsidR="00B02159" w:rsidRPr="009134D8" w:rsidRDefault="00B02159" w:rsidP="009134D8">
            <w:pPr>
              <w:numPr>
                <w:ilvl w:val="0"/>
                <w:numId w:val="23"/>
              </w:numPr>
              <w:rPr>
                <w:rFonts w:ascii="Arial" w:hAnsi="Arial" w:cs="Arial"/>
                <w:sz w:val="22"/>
                <w:szCs w:val="22"/>
              </w:rPr>
            </w:pPr>
            <w:r>
              <w:rPr>
                <w:rFonts w:ascii="Arial" w:hAnsi="Arial" w:cs="Arial"/>
                <w:sz w:val="22"/>
                <w:szCs w:val="22"/>
              </w:rPr>
              <w:t>able to use a range of ICT packages, with proficiency in MS Office.</w:t>
            </w:r>
          </w:p>
        </w:tc>
        <w:tc>
          <w:tcPr>
            <w:tcW w:w="3838" w:type="dxa"/>
            <w:tcBorders>
              <w:top w:val="single" w:sz="6" w:space="0" w:color="auto"/>
              <w:left w:val="single" w:sz="6" w:space="0" w:color="auto"/>
              <w:bottom w:val="single" w:sz="6" w:space="0" w:color="auto"/>
              <w:right w:val="single" w:sz="6" w:space="0" w:color="auto"/>
            </w:tcBorders>
          </w:tcPr>
          <w:p w14:paraId="5BB8D074" w14:textId="77777777" w:rsidR="009134D8" w:rsidRPr="009134D8" w:rsidRDefault="009134D8" w:rsidP="009134D8">
            <w:pPr>
              <w:numPr>
                <w:ilvl w:val="0"/>
                <w:numId w:val="23"/>
              </w:numPr>
              <w:jc w:val="both"/>
              <w:rPr>
                <w:rFonts w:ascii="Arial" w:hAnsi="Arial" w:cs="Arial"/>
                <w:bCs/>
                <w:sz w:val="22"/>
                <w:szCs w:val="22"/>
              </w:rPr>
            </w:pPr>
            <w:r w:rsidRPr="009134D8">
              <w:rPr>
                <w:rFonts w:ascii="Arial" w:hAnsi="Arial" w:cs="Arial"/>
                <w:sz w:val="22"/>
                <w:szCs w:val="22"/>
              </w:rPr>
              <w:t>communicate the vision of the school/academy in relation to the development of the local community</w:t>
            </w:r>
          </w:p>
          <w:p w14:paraId="5C21CEFA" w14:textId="77777777" w:rsidR="009134D8" w:rsidRPr="009134D8" w:rsidRDefault="009134D8" w:rsidP="009134D8">
            <w:pPr>
              <w:numPr>
                <w:ilvl w:val="0"/>
                <w:numId w:val="8"/>
              </w:numPr>
              <w:rPr>
                <w:rFonts w:ascii="Arial" w:hAnsi="Arial" w:cs="Arial"/>
                <w:b/>
                <w:sz w:val="22"/>
                <w:szCs w:val="22"/>
              </w:rPr>
            </w:pPr>
            <w:r w:rsidRPr="009134D8">
              <w:rPr>
                <w:rFonts w:ascii="Arial" w:hAnsi="Arial" w:cs="Arial"/>
                <w:sz w:val="22"/>
                <w:szCs w:val="22"/>
              </w:rPr>
              <w:t>vision, imagination and creativity</w:t>
            </w:r>
          </w:p>
          <w:p w14:paraId="180E28AF" w14:textId="77777777" w:rsidR="009134D8" w:rsidRPr="009134D8" w:rsidRDefault="009134D8" w:rsidP="009134D8">
            <w:pPr>
              <w:numPr>
                <w:ilvl w:val="0"/>
                <w:numId w:val="8"/>
              </w:numPr>
              <w:rPr>
                <w:rFonts w:ascii="Arial" w:hAnsi="Arial" w:cs="Arial"/>
                <w:b/>
                <w:sz w:val="22"/>
                <w:szCs w:val="22"/>
              </w:rPr>
            </w:pPr>
            <w:r w:rsidRPr="009134D8">
              <w:rPr>
                <w:rFonts w:ascii="Arial" w:hAnsi="Arial" w:cs="Arial"/>
                <w:sz w:val="22"/>
                <w:szCs w:val="22"/>
              </w:rPr>
              <w:t xml:space="preserve">the potential uses of data to support efficiency and value for money </w:t>
            </w:r>
          </w:p>
          <w:p w14:paraId="723B8F92" w14:textId="77777777" w:rsidR="009134D8" w:rsidRPr="009134D8" w:rsidRDefault="009134D8" w:rsidP="00413B8F">
            <w:pPr>
              <w:rPr>
                <w:rFonts w:ascii="Arial" w:hAnsi="Arial" w:cs="Arial"/>
                <w:sz w:val="22"/>
                <w:szCs w:val="22"/>
              </w:rPr>
            </w:pPr>
          </w:p>
        </w:tc>
      </w:tr>
      <w:tr w:rsidR="009134D8" w:rsidRPr="009134D8" w14:paraId="6CFF3C6C" w14:textId="77777777" w:rsidTr="7549E8F3">
        <w:tc>
          <w:tcPr>
            <w:tcW w:w="1951" w:type="dxa"/>
            <w:tcBorders>
              <w:top w:val="single" w:sz="6" w:space="0" w:color="auto"/>
              <w:left w:val="single" w:sz="6" w:space="0" w:color="auto"/>
              <w:bottom w:val="single" w:sz="6" w:space="0" w:color="auto"/>
              <w:right w:val="single" w:sz="6" w:space="0" w:color="auto"/>
            </w:tcBorders>
          </w:tcPr>
          <w:p w14:paraId="7EFF7A5F" w14:textId="74AAA63A" w:rsidR="009134D8" w:rsidRPr="009134D8" w:rsidRDefault="009134D8" w:rsidP="00413B8F">
            <w:pPr>
              <w:rPr>
                <w:rFonts w:ascii="Arial" w:hAnsi="Arial" w:cs="Arial"/>
                <w:b/>
                <w:sz w:val="22"/>
                <w:szCs w:val="22"/>
              </w:rPr>
            </w:pPr>
            <w:r w:rsidRPr="009134D8">
              <w:rPr>
                <w:rFonts w:ascii="Arial" w:hAnsi="Arial" w:cs="Arial"/>
                <w:b/>
                <w:sz w:val="22"/>
                <w:szCs w:val="22"/>
              </w:rPr>
              <w:t>Personal Qualities</w:t>
            </w:r>
          </w:p>
          <w:p w14:paraId="2A0694B6" w14:textId="77777777" w:rsidR="009134D8" w:rsidRPr="009134D8" w:rsidRDefault="009134D8" w:rsidP="00413B8F">
            <w:pPr>
              <w:rPr>
                <w:rFonts w:ascii="Arial" w:hAnsi="Arial" w:cs="Arial"/>
                <w:b/>
                <w:sz w:val="22"/>
                <w:szCs w:val="22"/>
              </w:rPr>
            </w:pPr>
          </w:p>
        </w:tc>
        <w:tc>
          <w:tcPr>
            <w:tcW w:w="4111" w:type="dxa"/>
            <w:tcBorders>
              <w:top w:val="single" w:sz="6" w:space="0" w:color="auto"/>
              <w:left w:val="single" w:sz="6" w:space="0" w:color="auto"/>
              <w:bottom w:val="single" w:sz="6" w:space="0" w:color="auto"/>
              <w:right w:val="single" w:sz="6" w:space="0" w:color="auto"/>
            </w:tcBorders>
          </w:tcPr>
          <w:p w14:paraId="2FE4ACAF" w14:textId="77777777" w:rsidR="009134D8" w:rsidRPr="009134D8" w:rsidRDefault="009134D8" w:rsidP="00B02159">
            <w:pPr>
              <w:numPr>
                <w:ilvl w:val="0"/>
                <w:numId w:val="8"/>
              </w:numPr>
              <w:rPr>
                <w:rFonts w:ascii="Arial" w:hAnsi="Arial" w:cs="Arial"/>
                <w:sz w:val="22"/>
                <w:szCs w:val="22"/>
              </w:rPr>
            </w:pPr>
            <w:r w:rsidRPr="009134D8">
              <w:rPr>
                <w:rFonts w:ascii="Arial" w:hAnsi="Arial" w:cs="Arial"/>
                <w:sz w:val="22"/>
                <w:szCs w:val="22"/>
              </w:rPr>
              <w:t>adaptability to changing circumstances/new ideas</w:t>
            </w:r>
          </w:p>
          <w:p w14:paraId="5253F8AA" w14:textId="77777777" w:rsidR="009134D8" w:rsidRDefault="009134D8" w:rsidP="00B02159">
            <w:pPr>
              <w:numPr>
                <w:ilvl w:val="0"/>
                <w:numId w:val="8"/>
              </w:numPr>
              <w:rPr>
                <w:rFonts w:ascii="Arial" w:hAnsi="Arial" w:cs="Arial"/>
                <w:sz w:val="22"/>
                <w:szCs w:val="22"/>
              </w:rPr>
            </w:pPr>
            <w:r w:rsidRPr="009134D8">
              <w:rPr>
                <w:rFonts w:ascii="Arial" w:hAnsi="Arial" w:cs="Arial"/>
                <w:sz w:val="22"/>
                <w:szCs w:val="22"/>
              </w:rPr>
              <w:t>reliability, integrity and stamina</w:t>
            </w:r>
          </w:p>
          <w:p w14:paraId="7A778525" w14:textId="77777777" w:rsidR="00B02159" w:rsidRPr="009134D8" w:rsidRDefault="00B02159" w:rsidP="00B02159">
            <w:pPr>
              <w:numPr>
                <w:ilvl w:val="0"/>
                <w:numId w:val="8"/>
              </w:numPr>
              <w:rPr>
                <w:rFonts w:ascii="Arial" w:hAnsi="Arial" w:cs="Arial"/>
                <w:sz w:val="22"/>
                <w:szCs w:val="22"/>
              </w:rPr>
            </w:pPr>
            <w:r w:rsidRPr="009134D8">
              <w:rPr>
                <w:rFonts w:ascii="Arial" w:hAnsi="Arial" w:cs="Arial"/>
                <w:sz w:val="22"/>
                <w:szCs w:val="22"/>
              </w:rPr>
              <w:t>respect confidentiality</w:t>
            </w:r>
          </w:p>
          <w:p w14:paraId="72C17749" w14:textId="77777777" w:rsidR="00B02159" w:rsidRPr="009134D8" w:rsidRDefault="00B02159" w:rsidP="00B02159">
            <w:pPr>
              <w:ind w:left="360"/>
              <w:rPr>
                <w:rFonts w:ascii="Arial" w:hAnsi="Arial" w:cs="Arial"/>
                <w:sz w:val="22"/>
                <w:szCs w:val="22"/>
              </w:rPr>
            </w:pPr>
          </w:p>
        </w:tc>
        <w:tc>
          <w:tcPr>
            <w:tcW w:w="3838" w:type="dxa"/>
            <w:tcBorders>
              <w:top w:val="single" w:sz="6" w:space="0" w:color="auto"/>
              <w:left w:val="single" w:sz="6" w:space="0" w:color="auto"/>
              <w:bottom w:val="single" w:sz="6" w:space="0" w:color="auto"/>
              <w:right w:val="single" w:sz="6" w:space="0" w:color="auto"/>
            </w:tcBorders>
          </w:tcPr>
          <w:p w14:paraId="030A10D4" w14:textId="77777777" w:rsidR="009134D8" w:rsidRPr="009134D8" w:rsidRDefault="009134D8" w:rsidP="009134D8">
            <w:pPr>
              <w:numPr>
                <w:ilvl w:val="0"/>
                <w:numId w:val="8"/>
              </w:numPr>
              <w:rPr>
                <w:rFonts w:ascii="Arial" w:hAnsi="Arial" w:cs="Arial"/>
                <w:sz w:val="22"/>
                <w:szCs w:val="22"/>
              </w:rPr>
            </w:pPr>
            <w:r w:rsidRPr="009134D8">
              <w:rPr>
                <w:rFonts w:ascii="Arial" w:hAnsi="Arial" w:cs="Arial"/>
                <w:sz w:val="22"/>
                <w:szCs w:val="22"/>
              </w:rPr>
              <w:t>determination to succeed and the highest possible expectations of self and others</w:t>
            </w:r>
          </w:p>
          <w:p w14:paraId="3434384F" w14:textId="77777777" w:rsidR="009134D8" w:rsidRPr="009134D8" w:rsidRDefault="009134D8" w:rsidP="009134D8">
            <w:pPr>
              <w:numPr>
                <w:ilvl w:val="0"/>
                <w:numId w:val="14"/>
              </w:numPr>
              <w:tabs>
                <w:tab w:val="num" w:pos="360"/>
              </w:tabs>
              <w:ind w:left="360"/>
              <w:rPr>
                <w:rFonts w:ascii="Arial" w:hAnsi="Arial" w:cs="Arial"/>
                <w:sz w:val="22"/>
                <w:szCs w:val="22"/>
              </w:rPr>
            </w:pPr>
            <w:r w:rsidRPr="009134D8">
              <w:rPr>
                <w:rFonts w:ascii="Arial" w:hAnsi="Arial" w:cs="Arial"/>
                <w:sz w:val="22"/>
                <w:szCs w:val="22"/>
              </w:rPr>
              <w:t>empathy in relation to the needs of the school/academy and the local community</w:t>
            </w:r>
          </w:p>
          <w:p w14:paraId="5260F762" w14:textId="77777777" w:rsidR="009134D8" w:rsidRPr="009134D8" w:rsidRDefault="009134D8" w:rsidP="009134D8">
            <w:pPr>
              <w:numPr>
                <w:ilvl w:val="0"/>
                <w:numId w:val="8"/>
              </w:numPr>
              <w:rPr>
                <w:rFonts w:ascii="Arial" w:hAnsi="Arial" w:cs="Arial"/>
                <w:sz w:val="22"/>
                <w:szCs w:val="22"/>
              </w:rPr>
            </w:pPr>
            <w:r w:rsidRPr="009134D8">
              <w:rPr>
                <w:rFonts w:ascii="Arial" w:hAnsi="Arial" w:cs="Arial"/>
                <w:sz w:val="22"/>
                <w:szCs w:val="22"/>
              </w:rPr>
              <w:t>intellectual ability and curiosity</w:t>
            </w:r>
          </w:p>
        </w:tc>
      </w:tr>
    </w:tbl>
    <w:p w14:paraId="6364010F" w14:textId="77777777" w:rsidR="005F638E" w:rsidRPr="00E92D37" w:rsidRDefault="005F638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sectPr w:rsidR="005F638E" w:rsidRPr="00E92D37" w:rsidSect="00F66B35">
      <w:footerReference w:type="default" r:id="rId11"/>
      <w:pgSz w:w="12240" w:h="15840"/>
      <w:pgMar w:top="851" w:right="1325" w:bottom="851" w:left="1134" w:header="680" w:footer="57" w:gutter="0"/>
      <w:cols w:space="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5CAB" w14:textId="77777777" w:rsidR="004643D5" w:rsidRDefault="004643D5" w:rsidP="00F66B35">
      <w:r>
        <w:separator/>
      </w:r>
    </w:p>
  </w:endnote>
  <w:endnote w:type="continuationSeparator" w:id="0">
    <w:p w14:paraId="22E331E3" w14:textId="77777777" w:rsidR="004643D5" w:rsidRDefault="004643D5" w:rsidP="00F6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73F5" w14:textId="770B650C" w:rsidR="00F66B35" w:rsidRPr="00F66B35" w:rsidRDefault="00F66B35" w:rsidP="00F66B35">
    <w:pPr>
      <w:pStyle w:val="Footer"/>
      <w:ind w:hanging="284"/>
      <w:rPr>
        <w:rFonts w:ascii="Arial" w:hAnsi="Arial" w:cs="Arial"/>
      </w:rPr>
    </w:pPr>
    <w:r w:rsidRPr="00F66B35">
      <w:rPr>
        <w:rFonts w:ascii="Arial" w:hAnsi="Arial" w:cs="Arial"/>
        <w:noProof/>
        <w:lang w:val="en-GB"/>
      </w:rPr>
      <w:drawing>
        <wp:anchor distT="0" distB="0" distL="114300" distR="114300" simplePos="0" relativeHeight="251665920" behindDoc="0" locked="0" layoutInCell="1" allowOverlap="1" wp14:anchorId="6062452F" wp14:editId="35050B58">
          <wp:simplePos x="0" y="0"/>
          <wp:positionH relativeFrom="margin">
            <wp:posOffset>4852035</wp:posOffset>
          </wp:positionH>
          <wp:positionV relativeFrom="paragraph">
            <wp:posOffset>9525</wp:posOffset>
          </wp:positionV>
          <wp:extent cx="1314450" cy="2413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sidR="5DA42658" w:rsidRPr="5DA42658">
      <w:rPr>
        <w:rFonts w:ascii="Arial" w:hAnsi="Arial" w:cs="Arial"/>
        <w:i/>
        <w:iCs/>
      </w:rPr>
      <w:t xml:space="preserve">      Part of the Trinity family of academies and schools</w:t>
    </w:r>
  </w:p>
  <w:p w14:paraId="72D967AF" w14:textId="21479E2B" w:rsidR="00F66B35" w:rsidRDefault="00F66B35">
    <w:pPr>
      <w:pStyle w:val="Footer"/>
    </w:pPr>
  </w:p>
  <w:p w14:paraId="00683886" w14:textId="77777777" w:rsidR="00F66B35" w:rsidRDefault="00F66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7158" w14:textId="77777777" w:rsidR="004643D5" w:rsidRDefault="004643D5" w:rsidP="00F66B35">
      <w:r>
        <w:separator/>
      </w:r>
    </w:p>
  </w:footnote>
  <w:footnote w:type="continuationSeparator" w:id="0">
    <w:p w14:paraId="01321937" w14:textId="77777777" w:rsidR="004643D5" w:rsidRDefault="004643D5" w:rsidP="00F66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7"/>
    <w:lvl w:ilvl="0">
      <w:start w:val="1"/>
      <w:numFmt w:val="bullet"/>
      <w:lvlText w:val=""/>
      <w:lvlJc w:val="left"/>
      <w:pPr>
        <w:tabs>
          <w:tab w:val="num" w:pos="360"/>
        </w:tabs>
        <w:ind w:left="360" w:hanging="360"/>
      </w:pPr>
      <w:rPr>
        <w:rFonts w:ascii="Symbol" w:hAnsi="Symbol"/>
      </w:rPr>
    </w:lvl>
  </w:abstractNum>
  <w:abstractNum w:abstractNumId="1" w15:restartNumberingAfterBreak="0">
    <w:nsid w:val="01391943"/>
    <w:multiLevelType w:val="hybridMultilevel"/>
    <w:tmpl w:val="30F6BFC0"/>
    <w:lvl w:ilvl="0" w:tplc="CF00DFC6">
      <w:start w:val="69"/>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020DFA"/>
    <w:multiLevelType w:val="hybridMultilevel"/>
    <w:tmpl w:val="DF28B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D43C5B"/>
    <w:multiLevelType w:val="hybridMultilevel"/>
    <w:tmpl w:val="62C4954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651E3B"/>
    <w:multiLevelType w:val="hybridMultilevel"/>
    <w:tmpl w:val="ED1AC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A2A7BA0"/>
    <w:multiLevelType w:val="hybridMultilevel"/>
    <w:tmpl w:val="09347538"/>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817AC"/>
    <w:multiLevelType w:val="hybridMultilevel"/>
    <w:tmpl w:val="8D92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A293B"/>
    <w:multiLevelType w:val="hybridMultilevel"/>
    <w:tmpl w:val="08B0A55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32D55"/>
    <w:multiLevelType w:val="hybridMultilevel"/>
    <w:tmpl w:val="0C090001"/>
    <w:lvl w:ilvl="0" w:tplc="DF3CBA96">
      <w:start w:val="1"/>
      <w:numFmt w:val="bullet"/>
      <w:lvlText w:val=""/>
      <w:lvlJc w:val="left"/>
      <w:pPr>
        <w:tabs>
          <w:tab w:val="num" w:pos="360"/>
        </w:tabs>
        <w:ind w:left="360" w:hanging="360"/>
      </w:pPr>
      <w:rPr>
        <w:rFonts w:ascii="Symbol" w:hAnsi="Symbol" w:hint="default"/>
      </w:rPr>
    </w:lvl>
    <w:lvl w:ilvl="1" w:tplc="829E5A8C">
      <w:numFmt w:val="decimal"/>
      <w:lvlText w:val=""/>
      <w:lvlJc w:val="left"/>
    </w:lvl>
    <w:lvl w:ilvl="2" w:tplc="3FA04AEA">
      <w:numFmt w:val="decimal"/>
      <w:lvlText w:val=""/>
      <w:lvlJc w:val="left"/>
    </w:lvl>
    <w:lvl w:ilvl="3" w:tplc="55947258">
      <w:numFmt w:val="decimal"/>
      <w:lvlText w:val=""/>
      <w:lvlJc w:val="left"/>
    </w:lvl>
    <w:lvl w:ilvl="4" w:tplc="2E0040F4">
      <w:numFmt w:val="decimal"/>
      <w:lvlText w:val=""/>
      <w:lvlJc w:val="left"/>
    </w:lvl>
    <w:lvl w:ilvl="5" w:tplc="4510D72A">
      <w:numFmt w:val="decimal"/>
      <w:lvlText w:val=""/>
      <w:lvlJc w:val="left"/>
    </w:lvl>
    <w:lvl w:ilvl="6" w:tplc="E13AF156">
      <w:numFmt w:val="decimal"/>
      <w:lvlText w:val=""/>
      <w:lvlJc w:val="left"/>
    </w:lvl>
    <w:lvl w:ilvl="7" w:tplc="17C648FA">
      <w:numFmt w:val="decimal"/>
      <w:lvlText w:val=""/>
      <w:lvlJc w:val="left"/>
    </w:lvl>
    <w:lvl w:ilvl="8" w:tplc="178A7DF0">
      <w:numFmt w:val="decimal"/>
      <w:lvlText w:val=""/>
      <w:lvlJc w:val="left"/>
    </w:lvl>
  </w:abstractNum>
  <w:abstractNum w:abstractNumId="11"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71C77"/>
    <w:multiLevelType w:val="hybridMultilevel"/>
    <w:tmpl w:val="E6FE2D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58F3B52"/>
    <w:multiLevelType w:val="hybridMultilevel"/>
    <w:tmpl w:val="08090001"/>
    <w:lvl w:ilvl="0" w:tplc="54E2BAC0">
      <w:start w:val="1"/>
      <w:numFmt w:val="bullet"/>
      <w:lvlText w:val=""/>
      <w:lvlJc w:val="left"/>
      <w:pPr>
        <w:tabs>
          <w:tab w:val="num" w:pos="360"/>
        </w:tabs>
        <w:ind w:left="360" w:hanging="360"/>
      </w:pPr>
      <w:rPr>
        <w:rFonts w:ascii="Symbol" w:hAnsi="Symbol" w:hint="default"/>
      </w:rPr>
    </w:lvl>
    <w:lvl w:ilvl="1" w:tplc="FC54BA86">
      <w:numFmt w:val="decimal"/>
      <w:lvlText w:val=""/>
      <w:lvlJc w:val="left"/>
    </w:lvl>
    <w:lvl w:ilvl="2" w:tplc="3B92B0E8">
      <w:numFmt w:val="decimal"/>
      <w:lvlText w:val=""/>
      <w:lvlJc w:val="left"/>
    </w:lvl>
    <w:lvl w:ilvl="3" w:tplc="2F66AC00">
      <w:numFmt w:val="decimal"/>
      <w:lvlText w:val=""/>
      <w:lvlJc w:val="left"/>
    </w:lvl>
    <w:lvl w:ilvl="4" w:tplc="05A26260">
      <w:numFmt w:val="decimal"/>
      <w:lvlText w:val=""/>
      <w:lvlJc w:val="left"/>
    </w:lvl>
    <w:lvl w:ilvl="5" w:tplc="84680542">
      <w:numFmt w:val="decimal"/>
      <w:lvlText w:val=""/>
      <w:lvlJc w:val="left"/>
    </w:lvl>
    <w:lvl w:ilvl="6" w:tplc="F2322D48">
      <w:numFmt w:val="decimal"/>
      <w:lvlText w:val=""/>
      <w:lvlJc w:val="left"/>
    </w:lvl>
    <w:lvl w:ilvl="7" w:tplc="9D72A8C8">
      <w:numFmt w:val="decimal"/>
      <w:lvlText w:val=""/>
      <w:lvlJc w:val="left"/>
    </w:lvl>
    <w:lvl w:ilvl="8" w:tplc="A84C0924">
      <w:numFmt w:val="decimal"/>
      <w:lvlText w:val=""/>
      <w:lvlJc w:val="left"/>
    </w:lvl>
  </w:abstractNum>
  <w:abstractNum w:abstractNumId="16" w15:restartNumberingAfterBreak="0">
    <w:nsid w:val="465A2DFA"/>
    <w:multiLevelType w:val="hybridMultilevel"/>
    <w:tmpl w:val="092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B408F7"/>
    <w:multiLevelType w:val="hybridMultilevel"/>
    <w:tmpl w:val="66F414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9C35AF"/>
    <w:multiLevelType w:val="hybridMultilevel"/>
    <w:tmpl w:val="48A2F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BE4959"/>
    <w:multiLevelType w:val="hybridMultilevel"/>
    <w:tmpl w:val="48FC6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803724"/>
    <w:multiLevelType w:val="hybridMultilevel"/>
    <w:tmpl w:val="52A2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BD561C"/>
    <w:multiLevelType w:val="hybridMultilevel"/>
    <w:tmpl w:val="52CA9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621293"/>
    <w:multiLevelType w:val="hybridMultilevel"/>
    <w:tmpl w:val="0C090001"/>
    <w:lvl w:ilvl="0" w:tplc="25848F6A">
      <w:start w:val="1"/>
      <w:numFmt w:val="bullet"/>
      <w:lvlText w:val=""/>
      <w:lvlJc w:val="left"/>
      <w:pPr>
        <w:tabs>
          <w:tab w:val="num" w:pos="360"/>
        </w:tabs>
        <w:ind w:left="360" w:hanging="360"/>
      </w:pPr>
      <w:rPr>
        <w:rFonts w:ascii="Symbol" w:hAnsi="Symbol" w:hint="default"/>
      </w:rPr>
    </w:lvl>
    <w:lvl w:ilvl="1" w:tplc="3A22ACAE">
      <w:numFmt w:val="decimal"/>
      <w:lvlText w:val=""/>
      <w:lvlJc w:val="left"/>
    </w:lvl>
    <w:lvl w:ilvl="2" w:tplc="FC9EC288">
      <w:numFmt w:val="decimal"/>
      <w:lvlText w:val=""/>
      <w:lvlJc w:val="left"/>
    </w:lvl>
    <w:lvl w:ilvl="3" w:tplc="752C74E6">
      <w:numFmt w:val="decimal"/>
      <w:lvlText w:val=""/>
      <w:lvlJc w:val="left"/>
    </w:lvl>
    <w:lvl w:ilvl="4" w:tplc="0A6C38B4">
      <w:numFmt w:val="decimal"/>
      <w:lvlText w:val=""/>
      <w:lvlJc w:val="left"/>
    </w:lvl>
    <w:lvl w:ilvl="5" w:tplc="BAEA13EC">
      <w:numFmt w:val="decimal"/>
      <w:lvlText w:val=""/>
      <w:lvlJc w:val="left"/>
    </w:lvl>
    <w:lvl w:ilvl="6" w:tplc="B754C126">
      <w:numFmt w:val="decimal"/>
      <w:lvlText w:val=""/>
      <w:lvlJc w:val="left"/>
    </w:lvl>
    <w:lvl w:ilvl="7" w:tplc="649417F4">
      <w:numFmt w:val="decimal"/>
      <w:lvlText w:val=""/>
      <w:lvlJc w:val="left"/>
    </w:lvl>
    <w:lvl w:ilvl="8" w:tplc="41666994">
      <w:numFmt w:val="decimal"/>
      <w:lvlText w:val=""/>
      <w:lvlJc w:val="left"/>
    </w:lvl>
  </w:abstractNum>
  <w:abstractNum w:abstractNumId="24" w15:restartNumberingAfterBreak="0">
    <w:nsid w:val="7FF3522E"/>
    <w:multiLevelType w:val="hybridMultilevel"/>
    <w:tmpl w:val="E91C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638556">
    <w:abstractNumId w:val="8"/>
  </w:num>
  <w:num w:numId="2" w16cid:durableId="1240946094">
    <w:abstractNumId w:val="16"/>
  </w:num>
  <w:num w:numId="3" w16cid:durableId="1366248213">
    <w:abstractNumId w:val="24"/>
  </w:num>
  <w:num w:numId="4" w16cid:durableId="772363391">
    <w:abstractNumId w:val="6"/>
  </w:num>
  <w:num w:numId="5" w16cid:durableId="1540361080">
    <w:abstractNumId w:val="2"/>
  </w:num>
  <w:num w:numId="6" w16cid:durableId="2110999165">
    <w:abstractNumId w:val="13"/>
  </w:num>
  <w:num w:numId="7" w16cid:durableId="1982802317">
    <w:abstractNumId w:val="10"/>
  </w:num>
  <w:num w:numId="8" w16cid:durableId="2119791724">
    <w:abstractNumId w:val="23"/>
  </w:num>
  <w:num w:numId="9" w16cid:durableId="394358023">
    <w:abstractNumId w:val="12"/>
  </w:num>
  <w:num w:numId="10" w16cid:durableId="443037416">
    <w:abstractNumId w:val="14"/>
  </w:num>
  <w:num w:numId="11" w16cid:durableId="381514808">
    <w:abstractNumId w:val="5"/>
  </w:num>
  <w:num w:numId="12" w16cid:durableId="1355964670">
    <w:abstractNumId w:val="22"/>
  </w:num>
  <w:num w:numId="13" w16cid:durableId="1831556311">
    <w:abstractNumId w:val="15"/>
  </w:num>
  <w:num w:numId="14" w16cid:durableId="1669480272">
    <w:abstractNumId w:val="11"/>
  </w:num>
  <w:num w:numId="15" w16cid:durableId="182481723">
    <w:abstractNumId w:val="19"/>
  </w:num>
  <w:num w:numId="16" w16cid:durableId="422188119">
    <w:abstractNumId w:val="1"/>
  </w:num>
  <w:num w:numId="17" w16cid:durableId="74474038">
    <w:abstractNumId w:val="18"/>
  </w:num>
  <w:num w:numId="18" w16cid:durableId="1253511679">
    <w:abstractNumId w:val="7"/>
  </w:num>
  <w:num w:numId="19" w16cid:durableId="227427772">
    <w:abstractNumId w:val="17"/>
  </w:num>
  <w:num w:numId="20" w16cid:durableId="1554846108">
    <w:abstractNumId w:val="9"/>
  </w:num>
  <w:num w:numId="21" w16cid:durableId="1985354012">
    <w:abstractNumId w:val="0"/>
  </w:num>
  <w:num w:numId="22" w16cid:durableId="48119415">
    <w:abstractNumId w:val="4"/>
  </w:num>
  <w:num w:numId="23" w16cid:durableId="1706560630">
    <w:abstractNumId w:val="21"/>
  </w:num>
  <w:num w:numId="24" w16cid:durableId="574514748">
    <w:abstractNumId w:val="3"/>
  </w:num>
  <w:num w:numId="25" w16cid:durableId="285812467">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60"/>
    <w:rsid w:val="0000409F"/>
    <w:rsid w:val="000051F6"/>
    <w:rsid w:val="00011F4A"/>
    <w:rsid w:val="00015D4D"/>
    <w:rsid w:val="00023182"/>
    <w:rsid w:val="00023A61"/>
    <w:rsid w:val="0002697D"/>
    <w:rsid w:val="00030143"/>
    <w:rsid w:val="000365B1"/>
    <w:rsid w:val="000366DE"/>
    <w:rsid w:val="00043AC4"/>
    <w:rsid w:val="00063334"/>
    <w:rsid w:val="00092D15"/>
    <w:rsid w:val="000C078A"/>
    <w:rsid w:val="000C2359"/>
    <w:rsid w:val="000C5ADB"/>
    <w:rsid w:val="000D23C8"/>
    <w:rsid w:val="000D36F1"/>
    <w:rsid w:val="000D5407"/>
    <w:rsid w:val="000E6F53"/>
    <w:rsid w:val="000E785F"/>
    <w:rsid w:val="000F25EE"/>
    <w:rsid w:val="000F5F4D"/>
    <w:rsid w:val="00101823"/>
    <w:rsid w:val="00102742"/>
    <w:rsid w:val="00122B06"/>
    <w:rsid w:val="00122F9E"/>
    <w:rsid w:val="001277E5"/>
    <w:rsid w:val="00127E8F"/>
    <w:rsid w:val="00131752"/>
    <w:rsid w:val="001507EF"/>
    <w:rsid w:val="00156215"/>
    <w:rsid w:val="00157FED"/>
    <w:rsid w:val="001653ED"/>
    <w:rsid w:val="00165F72"/>
    <w:rsid w:val="00166D5F"/>
    <w:rsid w:val="0017347D"/>
    <w:rsid w:val="001747CF"/>
    <w:rsid w:val="00181C58"/>
    <w:rsid w:val="00183C8B"/>
    <w:rsid w:val="001861D9"/>
    <w:rsid w:val="00186C0C"/>
    <w:rsid w:val="00190206"/>
    <w:rsid w:val="00193660"/>
    <w:rsid w:val="00194C4A"/>
    <w:rsid w:val="001A3C0A"/>
    <w:rsid w:val="001A4777"/>
    <w:rsid w:val="001C0CE4"/>
    <w:rsid w:val="001C6926"/>
    <w:rsid w:val="001D3A82"/>
    <w:rsid w:val="001D61C5"/>
    <w:rsid w:val="001F2C7F"/>
    <w:rsid w:val="001F3A1D"/>
    <w:rsid w:val="002014F3"/>
    <w:rsid w:val="0023092A"/>
    <w:rsid w:val="00231F21"/>
    <w:rsid w:val="0023261E"/>
    <w:rsid w:val="00244D7D"/>
    <w:rsid w:val="00247642"/>
    <w:rsid w:val="00271EC9"/>
    <w:rsid w:val="0027388E"/>
    <w:rsid w:val="00286E15"/>
    <w:rsid w:val="002878E3"/>
    <w:rsid w:val="00290AAE"/>
    <w:rsid w:val="002919A6"/>
    <w:rsid w:val="00297334"/>
    <w:rsid w:val="002A271D"/>
    <w:rsid w:val="002A3109"/>
    <w:rsid w:val="002B3ABE"/>
    <w:rsid w:val="002B3DFC"/>
    <w:rsid w:val="002C1412"/>
    <w:rsid w:val="002C1DB1"/>
    <w:rsid w:val="002C4A5F"/>
    <w:rsid w:val="002D7921"/>
    <w:rsid w:val="002D7F2B"/>
    <w:rsid w:val="002F1621"/>
    <w:rsid w:val="002F2261"/>
    <w:rsid w:val="002F4E51"/>
    <w:rsid w:val="0030162E"/>
    <w:rsid w:val="003243CE"/>
    <w:rsid w:val="00331437"/>
    <w:rsid w:val="00334ED2"/>
    <w:rsid w:val="00341907"/>
    <w:rsid w:val="0035682B"/>
    <w:rsid w:val="00363BE7"/>
    <w:rsid w:val="0036513B"/>
    <w:rsid w:val="0037526C"/>
    <w:rsid w:val="003777A8"/>
    <w:rsid w:val="00386FF3"/>
    <w:rsid w:val="00396D05"/>
    <w:rsid w:val="003A3C7A"/>
    <w:rsid w:val="003B0BC6"/>
    <w:rsid w:val="003B1EB8"/>
    <w:rsid w:val="003B4534"/>
    <w:rsid w:val="003B7992"/>
    <w:rsid w:val="003D0DD8"/>
    <w:rsid w:val="003D3CF7"/>
    <w:rsid w:val="00403DDB"/>
    <w:rsid w:val="00412D73"/>
    <w:rsid w:val="004225B1"/>
    <w:rsid w:val="0042295B"/>
    <w:rsid w:val="00431776"/>
    <w:rsid w:val="0045063C"/>
    <w:rsid w:val="00452208"/>
    <w:rsid w:val="004643D5"/>
    <w:rsid w:val="004665EE"/>
    <w:rsid w:val="00470646"/>
    <w:rsid w:val="004A143C"/>
    <w:rsid w:val="004A47C7"/>
    <w:rsid w:val="004A5F18"/>
    <w:rsid w:val="004B2DFE"/>
    <w:rsid w:val="004C1620"/>
    <w:rsid w:val="004C37BE"/>
    <w:rsid w:val="004C38DE"/>
    <w:rsid w:val="004E3C1F"/>
    <w:rsid w:val="004E3C34"/>
    <w:rsid w:val="004F1E1F"/>
    <w:rsid w:val="004F3883"/>
    <w:rsid w:val="00514408"/>
    <w:rsid w:val="0053682E"/>
    <w:rsid w:val="005456BC"/>
    <w:rsid w:val="00556AF0"/>
    <w:rsid w:val="00560F75"/>
    <w:rsid w:val="00590188"/>
    <w:rsid w:val="005953B8"/>
    <w:rsid w:val="005A4E74"/>
    <w:rsid w:val="005B4720"/>
    <w:rsid w:val="005B5330"/>
    <w:rsid w:val="005B6ED7"/>
    <w:rsid w:val="005C44C2"/>
    <w:rsid w:val="005C7CCC"/>
    <w:rsid w:val="005E6D63"/>
    <w:rsid w:val="005F3CF0"/>
    <w:rsid w:val="005F638E"/>
    <w:rsid w:val="00602070"/>
    <w:rsid w:val="00605F83"/>
    <w:rsid w:val="0061594A"/>
    <w:rsid w:val="00617C89"/>
    <w:rsid w:val="0063229D"/>
    <w:rsid w:val="00637D74"/>
    <w:rsid w:val="00641E0F"/>
    <w:rsid w:val="00644F00"/>
    <w:rsid w:val="006522BB"/>
    <w:rsid w:val="0065524D"/>
    <w:rsid w:val="00655BEC"/>
    <w:rsid w:val="00657E06"/>
    <w:rsid w:val="00660A31"/>
    <w:rsid w:val="00661B9D"/>
    <w:rsid w:val="00674A37"/>
    <w:rsid w:val="00675E14"/>
    <w:rsid w:val="00686488"/>
    <w:rsid w:val="0068657C"/>
    <w:rsid w:val="00691EE9"/>
    <w:rsid w:val="006976F3"/>
    <w:rsid w:val="006A03A5"/>
    <w:rsid w:val="006A09AD"/>
    <w:rsid w:val="006A73AF"/>
    <w:rsid w:val="006B1A9D"/>
    <w:rsid w:val="006B2EB1"/>
    <w:rsid w:val="006B5F14"/>
    <w:rsid w:val="006B6229"/>
    <w:rsid w:val="006D7FD1"/>
    <w:rsid w:val="006E035F"/>
    <w:rsid w:val="006E4640"/>
    <w:rsid w:val="006F152D"/>
    <w:rsid w:val="006F1B53"/>
    <w:rsid w:val="00720886"/>
    <w:rsid w:val="0072530B"/>
    <w:rsid w:val="007358EA"/>
    <w:rsid w:val="00763B72"/>
    <w:rsid w:val="00766510"/>
    <w:rsid w:val="0078249A"/>
    <w:rsid w:val="00784BA0"/>
    <w:rsid w:val="007A1386"/>
    <w:rsid w:val="007A57EF"/>
    <w:rsid w:val="007C39A4"/>
    <w:rsid w:val="007C4F31"/>
    <w:rsid w:val="007C7D79"/>
    <w:rsid w:val="007D11A5"/>
    <w:rsid w:val="007D55DE"/>
    <w:rsid w:val="007E1DC6"/>
    <w:rsid w:val="00815322"/>
    <w:rsid w:val="00815E6D"/>
    <w:rsid w:val="00816C8F"/>
    <w:rsid w:val="00817849"/>
    <w:rsid w:val="00817936"/>
    <w:rsid w:val="0082682F"/>
    <w:rsid w:val="0083690F"/>
    <w:rsid w:val="00854522"/>
    <w:rsid w:val="00856460"/>
    <w:rsid w:val="00862DEB"/>
    <w:rsid w:val="00863E4D"/>
    <w:rsid w:val="00867471"/>
    <w:rsid w:val="00886E55"/>
    <w:rsid w:val="00887B90"/>
    <w:rsid w:val="008A5D75"/>
    <w:rsid w:val="008B03BD"/>
    <w:rsid w:val="008B7B5C"/>
    <w:rsid w:val="008C0911"/>
    <w:rsid w:val="008C15C2"/>
    <w:rsid w:val="008C378F"/>
    <w:rsid w:val="008C63C9"/>
    <w:rsid w:val="008D081C"/>
    <w:rsid w:val="008D4214"/>
    <w:rsid w:val="008F655B"/>
    <w:rsid w:val="008F6C1A"/>
    <w:rsid w:val="00902032"/>
    <w:rsid w:val="00903713"/>
    <w:rsid w:val="00907721"/>
    <w:rsid w:val="0091283D"/>
    <w:rsid w:val="009134D8"/>
    <w:rsid w:val="00913F8A"/>
    <w:rsid w:val="00914005"/>
    <w:rsid w:val="00916427"/>
    <w:rsid w:val="00917ED5"/>
    <w:rsid w:val="0092103A"/>
    <w:rsid w:val="00927EFE"/>
    <w:rsid w:val="0093189C"/>
    <w:rsid w:val="009333E5"/>
    <w:rsid w:val="009442CA"/>
    <w:rsid w:val="0095480B"/>
    <w:rsid w:val="00964CC9"/>
    <w:rsid w:val="00966494"/>
    <w:rsid w:val="0098386F"/>
    <w:rsid w:val="009852D6"/>
    <w:rsid w:val="009901A7"/>
    <w:rsid w:val="00993B3F"/>
    <w:rsid w:val="009940E9"/>
    <w:rsid w:val="00996D4D"/>
    <w:rsid w:val="00996D66"/>
    <w:rsid w:val="00997265"/>
    <w:rsid w:val="009A410F"/>
    <w:rsid w:val="009A4B05"/>
    <w:rsid w:val="009A5F64"/>
    <w:rsid w:val="009B5546"/>
    <w:rsid w:val="009B5C23"/>
    <w:rsid w:val="009C3CF7"/>
    <w:rsid w:val="009D3AD5"/>
    <w:rsid w:val="009D591F"/>
    <w:rsid w:val="009E1F1E"/>
    <w:rsid w:val="009E7C88"/>
    <w:rsid w:val="009F012B"/>
    <w:rsid w:val="009F36A0"/>
    <w:rsid w:val="009F3D23"/>
    <w:rsid w:val="009F55E1"/>
    <w:rsid w:val="009F6677"/>
    <w:rsid w:val="009F7422"/>
    <w:rsid w:val="009F77E0"/>
    <w:rsid w:val="00A06ECC"/>
    <w:rsid w:val="00A25784"/>
    <w:rsid w:val="00A274B1"/>
    <w:rsid w:val="00A279C2"/>
    <w:rsid w:val="00A50BBB"/>
    <w:rsid w:val="00A56575"/>
    <w:rsid w:val="00A60B14"/>
    <w:rsid w:val="00A61237"/>
    <w:rsid w:val="00A63334"/>
    <w:rsid w:val="00A72C55"/>
    <w:rsid w:val="00A82F4B"/>
    <w:rsid w:val="00A93268"/>
    <w:rsid w:val="00A97A7C"/>
    <w:rsid w:val="00AC6628"/>
    <w:rsid w:val="00AD3B89"/>
    <w:rsid w:val="00AD53E0"/>
    <w:rsid w:val="00AD76D6"/>
    <w:rsid w:val="00AD79C3"/>
    <w:rsid w:val="00AE1918"/>
    <w:rsid w:val="00AE1FFB"/>
    <w:rsid w:val="00AF45E2"/>
    <w:rsid w:val="00AF761F"/>
    <w:rsid w:val="00B02159"/>
    <w:rsid w:val="00B17601"/>
    <w:rsid w:val="00B206F2"/>
    <w:rsid w:val="00B264C3"/>
    <w:rsid w:val="00B34DAF"/>
    <w:rsid w:val="00B36F22"/>
    <w:rsid w:val="00B51F50"/>
    <w:rsid w:val="00B63563"/>
    <w:rsid w:val="00B71731"/>
    <w:rsid w:val="00B82247"/>
    <w:rsid w:val="00B94703"/>
    <w:rsid w:val="00B978C6"/>
    <w:rsid w:val="00BA4205"/>
    <w:rsid w:val="00BA6808"/>
    <w:rsid w:val="00BB42BA"/>
    <w:rsid w:val="00BC5BD4"/>
    <w:rsid w:val="00BC5CF6"/>
    <w:rsid w:val="00BD1E29"/>
    <w:rsid w:val="00BD403A"/>
    <w:rsid w:val="00BE1B5E"/>
    <w:rsid w:val="00BE7A4E"/>
    <w:rsid w:val="00BE7D8F"/>
    <w:rsid w:val="00BF17BD"/>
    <w:rsid w:val="00BF5D27"/>
    <w:rsid w:val="00C15697"/>
    <w:rsid w:val="00C3166A"/>
    <w:rsid w:val="00C3537E"/>
    <w:rsid w:val="00C4708A"/>
    <w:rsid w:val="00C579AE"/>
    <w:rsid w:val="00C60C00"/>
    <w:rsid w:val="00C71C66"/>
    <w:rsid w:val="00C72096"/>
    <w:rsid w:val="00C7714B"/>
    <w:rsid w:val="00C77D4C"/>
    <w:rsid w:val="00C8021C"/>
    <w:rsid w:val="00C819B9"/>
    <w:rsid w:val="00C87347"/>
    <w:rsid w:val="00C937B7"/>
    <w:rsid w:val="00C93BDD"/>
    <w:rsid w:val="00CA25DB"/>
    <w:rsid w:val="00CA6CA4"/>
    <w:rsid w:val="00CB4DDD"/>
    <w:rsid w:val="00CC389D"/>
    <w:rsid w:val="00CC76BB"/>
    <w:rsid w:val="00CD0B50"/>
    <w:rsid w:val="00CD1965"/>
    <w:rsid w:val="00CE2C66"/>
    <w:rsid w:val="00CE5DBE"/>
    <w:rsid w:val="00CF576D"/>
    <w:rsid w:val="00D01363"/>
    <w:rsid w:val="00D03BA7"/>
    <w:rsid w:val="00D07B7F"/>
    <w:rsid w:val="00D24A80"/>
    <w:rsid w:val="00D252E7"/>
    <w:rsid w:val="00D43123"/>
    <w:rsid w:val="00D5339E"/>
    <w:rsid w:val="00D54D8E"/>
    <w:rsid w:val="00D567B2"/>
    <w:rsid w:val="00D639AA"/>
    <w:rsid w:val="00D70E95"/>
    <w:rsid w:val="00D86C64"/>
    <w:rsid w:val="00D91380"/>
    <w:rsid w:val="00D97ADB"/>
    <w:rsid w:val="00DB4E02"/>
    <w:rsid w:val="00DD7685"/>
    <w:rsid w:val="00DE5F23"/>
    <w:rsid w:val="00DE65EA"/>
    <w:rsid w:val="00DF198A"/>
    <w:rsid w:val="00DF419D"/>
    <w:rsid w:val="00DF6402"/>
    <w:rsid w:val="00E163B4"/>
    <w:rsid w:val="00E16A62"/>
    <w:rsid w:val="00E16C01"/>
    <w:rsid w:val="00E20281"/>
    <w:rsid w:val="00E254C4"/>
    <w:rsid w:val="00E26CE4"/>
    <w:rsid w:val="00E31A24"/>
    <w:rsid w:val="00E60064"/>
    <w:rsid w:val="00E64D01"/>
    <w:rsid w:val="00E75EDD"/>
    <w:rsid w:val="00E76C7D"/>
    <w:rsid w:val="00E825E3"/>
    <w:rsid w:val="00E9001C"/>
    <w:rsid w:val="00E92D37"/>
    <w:rsid w:val="00E9449F"/>
    <w:rsid w:val="00E96917"/>
    <w:rsid w:val="00E96D4B"/>
    <w:rsid w:val="00EA025E"/>
    <w:rsid w:val="00EB36F3"/>
    <w:rsid w:val="00EC58D7"/>
    <w:rsid w:val="00ED5214"/>
    <w:rsid w:val="00EE010A"/>
    <w:rsid w:val="00EE1415"/>
    <w:rsid w:val="00EE6FCE"/>
    <w:rsid w:val="00F05003"/>
    <w:rsid w:val="00F14CE4"/>
    <w:rsid w:val="00F15624"/>
    <w:rsid w:val="00F1664D"/>
    <w:rsid w:val="00F24316"/>
    <w:rsid w:val="00F40804"/>
    <w:rsid w:val="00F454BF"/>
    <w:rsid w:val="00F6640C"/>
    <w:rsid w:val="00F66B35"/>
    <w:rsid w:val="00F81F7A"/>
    <w:rsid w:val="00F81FB8"/>
    <w:rsid w:val="00F85325"/>
    <w:rsid w:val="00F86B5C"/>
    <w:rsid w:val="00FA0556"/>
    <w:rsid w:val="00FA64C0"/>
    <w:rsid w:val="00FA7251"/>
    <w:rsid w:val="00FB280B"/>
    <w:rsid w:val="00FB4C76"/>
    <w:rsid w:val="00FD4192"/>
    <w:rsid w:val="00FE18B9"/>
    <w:rsid w:val="00FE50A3"/>
    <w:rsid w:val="00FE7C48"/>
    <w:rsid w:val="00FF1BFE"/>
    <w:rsid w:val="00FF5F9A"/>
    <w:rsid w:val="233B3696"/>
    <w:rsid w:val="2B741EA1"/>
    <w:rsid w:val="3F1858C4"/>
    <w:rsid w:val="5DA42658"/>
    <w:rsid w:val="5E417600"/>
    <w:rsid w:val="5EC2BC5D"/>
    <w:rsid w:val="7549E8F3"/>
    <w:rsid w:val="7995C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47A5D"/>
  <w15:docId w15:val="{68884B57-F24B-4063-9438-2134A8A0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ADB"/>
    <w:rPr>
      <w:lang w:val="en-US"/>
    </w:rPr>
  </w:style>
  <w:style w:type="paragraph" w:styleId="Heading1">
    <w:name w:val="heading 1"/>
    <w:basedOn w:val="Normal"/>
    <w:next w:val="Normal"/>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link w:val="Heading3Char"/>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7ADB"/>
    <w:rPr>
      <w:rFonts w:ascii="Arial" w:hAnsi="Arial"/>
      <w:b/>
      <w:snapToGrid w:val="0"/>
      <w:sz w:val="24"/>
      <w:lang w:eastAsia="en-US"/>
    </w:rPr>
  </w:style>
  <w:style w:type="paragraph" w:styleId="BodyText2">
    <w:name w:val="Body Text 2"/>
    <w:basedOn w:val="Normal"/>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6322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1">
    <w:name w:val="text1"/>
    <w:basedOn w:val="DefaultParagraphFont"/>
    <w:rsid w:val="0063229D"/>
    <w:rPr>
      <w:rFonts w:ascii="Verdana" w:hAnsi="Verdana" w:hint="default"/>
      <w:color w:val="000000"/>
      <w:sz w:val="20"/>
      <w:szCs w:val="20"/>
    </w:rPr>
  </w:style>
  <w:style w:type="paragraph" w:styleId="ListParagraph">
    <w:name w:val="List Paragraph"/>
    <w:basedOn w:val="Normal"/>
    <w:uiPriority w:val="34"/>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customStyle="1" w:styleId="BalloonTextChar">
    <w:name w:val="Balloon Text Char"/>
    <w:basedOn w:val="DefaultParagraphFont"/>
    <w:link w:val="BalloonText"/>
    <w:rsid w:val="007D11A5"/>
    <w:rPr>
      <w:rFonts w:ascii="Tahoma" w:hAnsi="Tahoma" w:cs="Tahoma"/>
      <w:sz w:val="16"/>
      <w:szCs w:val="16"/>
      <w:lang w:val="en-US"/>
    </w:rPr>
  </w:style>
  <w:style w:type="character" w:customStyle="1" w:styleId="Heading3Char">
    <w:name w:val="Heading 3 Char"/>
    <w:basedOn w:val="DefaultParagraphFont"/>
    <w:link w:val="Heading3"/>
    <w:rsid w:val="00011F4A"/>
    <w:rPr>
      <w:rFonts w:ascii="Arial" w:hAnsi="Arial"/>
      <w:b/>
      <w:snapToGrid w:val="0"/>
      <w:sz w:val="24"/>
      <w:u w:val="single"/>
      <w:lang w:val="en-US" w:eastAsia="en-US"/>
    </w:rPr>
  </w:style>
  <w:style w:type="character" w:customStyle="1" w:styleId="BodyTextChar">
    <w:name w:val="Body Text Char"/>
    <w:basedOn w:val="DefaultParagraphFont"/>
    <w:link w:val="BodyText"/>
    <w:rsid w:val="00011F4A"/>
    <w:rPr>
      <w:rFonts w:ascii="Arial" w:hAnsi="Arial"/>
      <w:b/>
      <w:snapToGrid w:val="0"/>
      <w:sz w:val="24"/>
      <w:lang w:val="en-US" w:eastAsia="en-US"/>
    </w:rPr>
  </w:style>
  <w:style w:type="paragraph" w:styleId="BodyText3">
    <w:name w:val="Body Text 3"/>
    <w:basedOn w:val="Normal"/>
    <w:link w:val="BodyText3Char"/>
    <w:rsid w:val="00011F4A"/>
    <w:pPr>
      <w:spacing w:after="120"/>
    </w:pPr>
    <w:rPr>
      <w:sz w:val="16"/>
      <w:szCs w:val="16"/>
      <w:lang w:val="en-GB" w:eastAsia="en-US"/>
    </w:rPr>
  </w:style>
  <w:style w:type="character" w:customStyle="1" w:styleId="BodyText3Char">
    <w:name w:val="Body Text 3 Char"/>
    <w:basedOn w:val="DefaultParagraphFont"/>
    <w:link w:val="BodyText3"/>
    <w:rsid w:val="00011F4A"/>
    <w:rPr>
      <w:sz w:val="16"/>
      <w:szCs w:val="16"/>
      <w:lang w:eastAsia="en-US"/>
    </w:rPr>
  </w:style>
  <w:style w:type="paragraph" w:customStyle="1" w:styleId="Default">
    <w:name w:val="Default"/>
    <w:rsid w:val="00286E1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867471"/>
    <w:rPr>
      <w:sz w:val="16"/>
      <w:szCs w:val="16"/>
    </w:rPr>
  </w:style>
  <w:style w:type="paragraph" w:styleId="CommentText">
    <w:name w:val="annotation text"/>
    <w:basedOn w:val="Normal"/>
    <w:link w:val="CommentTextChar"/>
    <w:semiHidden/>
    <w:unhideWhenUsed/>
    <w:rsid w:val="00867471"/>
  </w:style>
  <w:style w:type="character" w:customStyle="1" w:styleId="CommentTextChar">
    <w:name w:val="Comment Text Char"/>
    <w:basedOn w:val="DefaultParagraphFont"/>
    <w:link w:val="CommentText"/>
    <w:semiHidden/>
    <w:rsid w:val="00867471"/>
    <w:rPr>
      <w:lang w:val="en-US"/>
    </w:rPr>
  </w:style>
  <w:style w:type="paragraph" w:styleId="CommentSubject">
    <w:name w:val="annotation subject"/>
    <w:basedOn w:val="CommentText"/>
    <w:next w:val="CommentText"/>
    <w:link w:val="CommentSubjectChar"/>
    <w:semiHidden/>
    <w:unhideWhenUsed/>
    <w:rsid w:val="00867471"/>
    <w:rPr>
      <w:b/>
      <w:bCs/>
    </w:rPr>
  </w:style>
  <w:style w:type="character" w:customStyle="1" w:styleId="CommentSubjectChar">
    <w:name w:val="Comment Subject Char"/>
    <w:basedOn w:val="CommentTextChar"/>
    <w:link w:val="CommentSubject"/>
    <w:semiHidden/>
    <w:rsid w:val="00867471"/>
    <w:rPr>
      <w:b/>
      <w:bCs/>
      <w:lang w:val="en-US"/>
    </w:rPr>
  </w:style>
  <w:style w:type="paragraph" w:styleId="Header">
    <w:name w:val="header"/>
    <w:basedOn w:val="Normal"/>
    <w:link w:val="HeaderChar"/>
    <w:unhideWhenUsed/>
    <w:rsid w:val="00F66B35"/>
    <w:pPr>
      <w:tabs>
        <w:tab w:val="center" w:pos="4513"/>
        <w:tab w:val="right" w:pos="9026"/>
      </w:tabs>
    </w:pPr>
  </w:style>
  <w:style w:type="character" w:customStyle="1" w:styleId="HeaderChar">
    <w:name w:val="Header Char"/>
    <w:basedOn w:val="DefaultParagraphFont"/>
    <w:link w:val="Header"/>
    <w:rsid w:val="00F66B35"/>
    <w:rPr>
      <w:lang w:val="en-US"/>
    </w:rPr>
  </w:style>
  <w:style w:type="paragraph" w:styleId="Footer">
    <w:name w:val="footer"/>
    <w:basedOn w:val="Normal"/>
    <w:link w:val="FooterChar"/>
    <w:uiPriority w:val="99"/>
    <w:unhideWhenUsed/>
    <w:rsid w:val="00F66B35"/>
    <w:pPr>
      <w:tabs>
        <w:tab w:val="center" w:pos="4513"/>
        <w:tab w:val="right" w:pos="9026"/>
      </w:tabs>
    </w:pPr>
  </w:style>
  <w:style w:type="character" w:customStyle="1" w:styleId="FooterChar">
    <w:name w:val="Footer Char"/>
    <w:basedOn w:val="DefaultParagraphFont"/>
    <w:link w:val="Footer"/>
    <w:uiPriority w:val="99"/>
    <w:rsid w:val="00F66B35"/>
    <w:rPr>
      <w:lang w:val="en-US"/>
    </w:rPr>
  </w:style>
  <w:style w:type="paragraph" w:customStyle="1" w:styleId="paragraph">
    <w:name w:val="paragraph"/>
    <w:basedOn w:val="Normal"/>
    <w:rsid w:val="002014F3"/>
    <w:pPr>
      <w:spacing w:before="100" w:beforeAutospacing="1" w:after="100" w:afterAutospacing="1"/>
    </w:pPr>
    <w:rPr>
      <w:sz w:val="24"/>
      <w:szCs w:val="24"/>
      <w:lang w:val="en-GB"/>
    </w:rPr>
  </w:style>
  <w:style w:type="character" w:customStyle="1" w:styleId="eop">
    <w:name w:val="eop"/>
    <w:basedOn w:val="DefaultParagraphFont"/>
    <w:rsid w:val="002014F3"/>
  </w:style>
  <w:style w:type="character" w:customStyle="1" w:styleId="normaltextrun">
    <w:name w:val="normaltextrun"/>
    <w:basedOn w:val="DefaultParagraphFont"/>
    <w:rsid w:val="00201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29807">
      <w:bodyDiv w:val="1"/>
      <w:marLeft w:val="0"/>
      <w:marRight w:val="0"/>
      <w:marTop w:val="0"/>
      <w:marBottom w:val="0"/>
      <w:divBdr>
        <w:top w:val="none" w:sz="0" w:space="0" w:color="auto"/>
        <w:left w:val="none" w:sz="0" w:space="0" w:color="auto"/>
        <w:bottom w:val="none" w:sz="0" w:space="0" w:color="auto"/>
        <w:right w:val="none" w:sz="0" w:space="0" w:color="auto"/>
      </w:divBdr>
      <w:divsChild>
        <w:div w:id="92362094">
          <w:marLeft w:val="0"/>
          <w:marRight w:val="0"/>
          <w:marTop w:val="0"/>
          <w:marBottom w:val="0"/>
          <w:divBdr>
            <w:top w:val="none" w:sz="0" w:space="0" w:color="auto"/>
            <w:left w:val="none" w:sz="0" w:space="0" w:color="auto"/>
            <w:bottom w:val="none" w:sz="0" w:space="0" w:color="auto"/>
            <w:right w:val="none" w:sz="0" w:space="0" w:color="auto"/>
          </w:divBdr>
        </w:div>
        <w:div w:id="1993875195">
          <w:marLeft w:val="0"/>
          <w:marRight w:val="0"/>
          <w:marTop w:val="0"/>
          <w:marBottom w:val="0"/>
          <w:divBdr>
            <w:top w:val="none" w:sz="0" w:space="0" w:color="auto"/>
            <w:left w:val="none" w:sz="0" w:space="0" w:color="auto"/>
            <w:bottom w:val="none" w:sz="0" w:space="0" w:color="auto"/>
            <w:right w:val="none" w:sz="0" w:space="0" w:color="auto"/>
          </w:divBdr>
        </w:div>
        <w:div w:id="327292098">
          <w:marLeft w:val="0"/>
          <w:marRight w:val="0"/>
          <w:marTop w:val="0"/>
          <w:marBottom w:val="0"/>
          <w:divBdr>
            <w:top w:val="none" w:sz="0" w:space="0" w:color="auto"/>
            <w:left w:val="none" w:sz="0" w:space="0" w:color="auto"/>
            <w:bottom w:val="none" w:sz="0" w:space="0" w:color="auto"/>
            <w:right w:val="none" w:sz="0" w:space="0" w:color="auto"/>
          </w:divBdr>
        </w:div>
        <w:div w:id="1994479783">
          <w:marLeft w:val="0"/>
          <w:marRight w:val="0"/>
          <w:marTop w:val="0"/>
          <w:marBottom w:val="0"/>
          <w:divBdr>
            <w:top w:val="none" w:sz="0" w:space="0" w:color="auto"/>
            <w:left w:val="none" w:sz="0" w:space="0" w:color="auto"/>
            <w:bottom w:val="none" w:sz="0" w:space="0" w:color="auto"/>
            <w:right w:val="none" w:sz="0" w:space="0" w:color="auto"/>
          </w:divBdr>
        </w:div>
        <w:div w:id="403063820">
          <w:marLeft w:val="0"/>
          <w:marRight w:val="0"/>
          <w:marTop w:val="0"/>
          <w:marBottom w:val="0"/>
          <w:divBdr>
            <w:top w:val="none" w:sz="0" w:space="0" w:color="auto"/>
            <w:left w:val="none" w:sz="0" w:space="0" w:color="auto"/>
            <w:bottom w:val="none" w:sz="0" w:space="0" w:color="auto"/>
            <w:right w:val="none" w:sz="0" w:space="0" w:color="auto"/>
          </w:divBdr>
        </w:div>
        <w:div w:id="272059872">
          <w:marLeft w:val="0"/>
          <w:marRight w:val="0"/>
          <w:marTop w:val="0"/>
          <w:marBottom w:val="0"/>
          <w:divBdr>
            <w:top w:val="none" w:sz="0" w:space="0" w:color="auto"/>
            <w:left w:val="none" w:sz="0" w:space="0" w:color="auto"/>
            <w:bottom w:val="none" w:sz="0" w:space="0" w:color="auto"/>
            <w:right w:val="none" w:sz="0" w:space="0" w:color="auto"/>
          </w:divBdr>
        </w:div>
        <w:div w:id="568542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a5cbdb8-e29a-4fae-8740-7a06d0de7647">
      <UserInfo>
        <DisplayName/>
        <AccountId xsi:nil="true"/>
        <AccountType/>
      </UserInfo>
    </SharedWithUsers>
    <lcf76f155ced4ddcb4097134ff3c332f xmlns="6e582a47-32e4-46da-9cd9-3400a0914c7c">
      <Terms xmlns="http://schemas.microsoft.com/office/infopath/2007/PartnerControls"/>
    </lcf76f155ced4ddcb4097134ff3c332f>
    <TaxCatchAll xmlns="ca5cbdb8-e29a-4fae-8740-7a06d0de76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4400B59E98FF4CAB40C32E20294783" ma:contentTypeVersion="17" ma:contentTypeDescription="Create a new document." ma:contentTypeScope="" ma:versionID="3fcdc12b05a39bb521fe3fb676729b41">
  <xsd:schema xmlns:xsd="http://www.w3.org/2001/XMLSchema" xmlns:xs="http://www.w3.org/2001/XMLSchema" xmlns:p="http://schemas.microsoft.com/office/2006/metadata/properties" xmlns:ns2="6e582a47-32e4-46da-9cd9-3400a0914c7c" xmlns:ns3="ca5cbdb8-e29a-4fae-8740-7a06d0de7647" targetNamespace="http://schemas.microsoft.com/office/2006/metadata/properties" ma:root="true" ma:fieldsID="fc4ab1a0b4b84fa1970c4752d1bd2259" ns2:_="" ns3:_="">
    <xsd:import namespace="6e582a47-32e4-46da-9cd9-3400a0914c7c"/>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82a47-32e4-46da-9cd9-3400a0914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1ED17-6DC7-4AE9-BF07-EED428864F6F}">
  <ds:schemaRefs>
    <ds:schemaRef ds:uri="http://schemas.microsoft.com/sharepoint/v3/contenttype/forms"/>
  </ds:schemaRefs>
</ds:datastoreItem>
</file>

<file path=customXml/itemProps2.xml><?xml version="1.0" encoding="utf-8"?>
<ds:datastoreItem xmlns:ds="http://schemas.openxmlformats.org/officeDocument/2006/customXml" ds:itemID="{C9B46A82-7750-4BD9-9961-96C98EC483D1}">
  <ds:schemaRefs>
    <ds:schemaRef ds:uri="http://purl.org/dc/terms/"/>
    <ds:schemaRef ds:uri="http://schemas.microsoft.com/office/2006/documentManagement/types"/>
    <ds:schemaRef ds:uri="http://schemas.microsoft.com/office/2006/metadata/properties"/>
    <ds:schemaRef ds:uri="6e582a47-32e4-46da-9cd9-3400a0914c7c"/>
    <ds:schemaRef ds:uri="http://purl.org/dc/elements/1.1/"/>
    <ds:schemaRef ds:uri="http://www.w3.org/XML/1998/namespace"/>
    <ds:schemaRef ds:uri="http://purl.org/dc/dcmitype/"/>
    <ds:schemaRef ds:uri="ca5cbdb8-e29a-4fae-8740-7a06d0de7647"/>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D0F0CF9-DDAC-45EA-9EE3-C384F57B9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82a47-32e4-46da-9cd9-3400a0914c7c"/>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JDQ</Template>
  <TotalTime>0</TotalTime>
  <Pages>4</Pages>
  <Words>1155</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Gateway EMEA</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JHeyworth</dc:creator>
  <cp:lastModifiedBy>Alison Burke</cp:lastModifiedBy>
  <cp:revision>2</cp:revision>
  <cp:lastPrinted>2017-05-12T11:22:00Z</cp:lastPrinted>
  <dcterms:created xsi:type="dcterms:W3CDTF">2025-02-27T09:06:00Z</dcterms:created>
  <dcterms:modified xsi:type="dcterms:W3CDTF">2025-02-27T09:06:00Z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0x010100354400B59E98FF4CAB40C32E20294783</vt:lpwstr>
  </property>
  <property fmtid="{D5CDD505-2E9C-101B-9397-08002B2CF9AE}" pid="3" name="Order">
    <vt:r8>7298300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