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Y="-65"/>
        <w:tblW w:w="9747" w:type="dxa"/>
        <w:shd w:val="clear" w:color="auto" w:fill="99CCFF"/>
        <w:tblLayout w:type="fixed"/>
        <w:tblLook w:val="04A0" w:firstRow="1" w:lastRow="0" w:firstColumn="1" w:lastColumn="0" w:noHBand="0" w:noVBand="1"/>
      </w:tblPr>
      <w:tblGrid>
        <w:gridCol w:w="9747"/>
      </w:tblGrid>
      <w:tr w:rsidR="00C23056" w:rsidRPr="00673DC8" w14:paraId="7FBDD244" w14:textId="77777777" w:rsidTr="00C23056">
        <w:trPr>
          <w:trHeight w:val="433"/>
        </w:trPr>
        <w:tc>
          <w:tcPr>
            <w:tcW w:w="9747" w:type="dxa"/>
            <w:shd w:val="clear" w:color="auto" w:fill="99CCFF"/>
          </w:tcPr>
          <w:p w14:paraId="49DB5E4F" w14:textId="4424F375" w:rsidR="00C23056" w:rsidRPr="00673DC8" w:rsidRDefault="00C23056" w:rsidP="00C23056">
            <w:pPr>
              <w:contextualSpacing/>
              <w:jc w:val="center"/>
              <w:rPr>
                <w:b/>
                <w:sz w:val="24"/>
              </w:rPr>
            </w:pPr>
            <w:r w:rsidRPr="00673DC8">
              <w:rPr>
                <w:b/>
                <w:sz w:val="40"/>
                <w:szCs w:val="40"/>
              </w:rPr>
              <w:t>Job Description</w:t>
            </w:r>
          </w:p>
        </w:tc>
      </w:tr>
    </w:tbl>
    <w:p w14:paraId="3E3447BB" w14:textId="77777777" w:rsidR="00673DC8" w:rsidRPr="00673DC8" w:rsidRDefault="00673DC8" w:rsidP="00673DC8"/>
    <w:tbl>
      <w:tblPr>
        <w:tblStyle w:val="TableGrid1"/>
        <w:tblW w:w="9747" w:type="dxa"/>
        <w:tblLayout w:type="fixed"/>
        <w:tblLook w:val="04A0" w:firstRow="1" w:lastRow="0" w:firstColumn="1" w:lastColumn="0" w:noHBand="0" w:noVBand="1"/>
      </w:tblPr>
      <w:tblGrid>
        <w:gridCol w:w="9747"/>
      </w:tblGrid>
      <w:tr w:rsidR="00673DC8" w:rsidRPr="003F776E" w14:paraId="6F9A81DF" w14:textId="77777777" w:rsidTr="006C62B3">
        <w:trPr>
          <w:trHeight w:val="567"/>
        </w:trPr>
        <w:tc>
          <w:tcPr>
            <w:tcW w:w="9747" w:type="dxa"/>
          </w:tcPr>
          <w:p w14:paraId="7387375F" w14:textId="18BBA998" w:rsidR="009100B1" w:rsidRPr="003F776E" w:rsidRDefault="00673DC8" w:rsidP="009100B1">
            <w:pPr>
              <w:contextualSpacing/>
              <w:rPr>
                <w:rFonts w:ascii="Arial" w:hAnsi="Arial" w:cs="Arial"/>
                <w:b/>
              </w:rPr>
            </w:pPr>
            <w:r w:rsidRPr="003F776E">
              <w:rPr>
                <w:rFonts w:ascii="Arial" w:hAnsi="Arial" w:cs="Arial"/>
                <w:b/>
              </w:rPr>
              <w:t>Job Title:</w:t>
            </w:r>
            <w:r w:rsidR="004C4CF5" w:rsidRPr="003F776E">
              <w:rPr>
                <w:rFonts w:ascii="Arial" w:hAnsi="Arial" w:cs="Arial"/>
                <w:b/>
              </w:rPr>
              <w:tab/>
            </w:r>
            <w:r w:rsidR="005B23CD">
              <w:rPr>
                <w:rFonts w:ascii="Arial" w:hAnsi="Arial" w:cs="Arial"/>
                <w:b/>
              </w:rPr>
              <w:t xml:space="preserve">          </w:t>
            </w:r>
            <w:r w:rsidR="0036046D" w:rsidRPr="003F776E">
              <w:rPr>
                <w:rFonts w:ascii="Arial" w:hAnsi="Arial" w:cs="Arial"/>
                <w:b/>
              </w:rPr>
              <w:t xml:space="preserve">Head Teacher </w:t>
            </w:r>
          </w:p>
          <w:p w14:paraId="76B096EA" w14:textId="0C11A1D0" w:rsidR="00997FEA" w:rsidRPr="003F776E" w:rsidRDefault="00997FEA" w:rsidP="00997FEA">
            <w:pPr>
              <w:contextualSpacing/>
              <w:rPr>
                <w:rFonts w:ascii="Arial" w:hAnsi="Arial" w:cs="Arial"/>
                <w:b/>
              </w:rPr>
            </w:pPr>
          </w:p>
        </w:tc>
      </w:tr>
      <w:tr w:rsidR="008309E2" w:rsidRPr="003F776E" w14:paraId="4C411BAE" w14:textId="77777777" w:rsidTr="006C62B3">
        <w:trPr>
          <w:trHeight w:val="567"/>
        </w:trPr>
        <w:tc>
          <w:tcPr>
            <w:tcW w:w="9747" w:type="dxa"/>
          </w:tcPr>
          <w:p w14:paraId="15753363" w14:textId="2901499B" w:rsidR="008309E2" w:rsidRPr="003F776E" w:rsidRDefault="008309E2" w:rsidP="008309E2">
            <w:pPr>
              <w:contextualSpacing/>
              <w:rPr>
                <w:rFonts w:ascii="Arial" w:hAnsi="Arial" w:cs="Arial"/>
                <w:b/>
              </w:rPr>
            </w:pPr>
            <w:r>
              <w:rPr>
                <w:rFonts w:ascii="Arial" w:hAnsi="Arial" w:cs="Arial"/>
                <w:b/>
              </w:rPr>
              <w:t xml:space="preserve">Reporting to: </w:t>
            </w:r>
            <w:r w:rsidR="005B23CD">
              <w:rPr>
                <w:rFonts w:ascii="Arial" w:hAnsi="Arial" w:cs="Arial"/>
                <w:b/>
              </w:rPr>
              <w:t xml:space="preserve">          </w:t>
            </w:r>
            <w:r w:rsidR="009100B1">
              <w:rPr>
                <w:rFonts w:ascii="Arial" w:hAnsi="Arial" w:cs="Arial"/>
                <w:b/>
              </w:rPr>
              <w:t>Chief Executive Officer</w:t>
            </w:r>
          </w:p>
        </w:tc>
      </w:tr>
      <w:tr w:rsidR="00673DC8" w:rsidRPr="003F776E" w14:paraId="549EEE32" w14:textId="77777777" w:rsidTr="006C62B3">
        <w:trPr>
          <w:trHeight w:val="567"/>
        </w:trPr>
        <w:tc>
          <w:tcPr>
            <w:tcW w:w="9747" w:type="dxa"/>
          </w:tcPr>
          <w:p w14:paraId="78CFBD52" w14:textId="7F1E2F42" w:rsidR="00673DC8" w:rsidRPr="003F776E" w:rsidRDefault="00673DC8" w:rsidP="006C62B3">
            <w:pPr>
              <w:contextualSpacing/>
              <w:rPr>
                <w:rFonts w:ascii="Arial" w:hAnsi="Arial" w:cs="Arial"/>
                <w:b/>
              </w:rPr>
            </w:pPr>
            <w:r w:rsidRPr="003F776E">
              <w:rPr>
                <w:rFonts w:ascii="Arial" w:hAnsi="Arial" w:cs="Arial"/>
                <w:b/>
              </w:rPr>
              <w:t>Salary/Grade</w:t>
            </w:r>
            <w:r w:rsidRPr="00D56910">
              <w:rPr>
                <w:rFonts w:ascii="Arial" w:hAnsi="Arial" w:cs="Arial"/>
                <w:b/>
              </w:rPr>
              <w:t>:</w:t>
            </w:r>
            <w:r w:rsidR="005B23CD" w:rsidRPr="00D56910">
              <w:rPr>
                <w:rFonts w:ascii="Arial" w:hAnsi="Arial" w:cs="Arial"/>
                <w:b/>
              </w:rPr>
              <w:t xml:space="preserve">          </w:t>
            </w:r>
            <w:r w:rsidR="0000763C" w:rsidRPr="00D56910">
              <w:rPr>
                <w:rFonts w:ascii="Arial" w:hAnsi="Arial" w:cs="Arial"/>
                <w:b/>
              </w:rPr>
              <w:t>L</w:t>
            </w:r>
            <w:r w:rsidR="00E725D1" w:rsidRPr="00D56910">
              <w:rPr>
                <w:rFonts w:ascii="Arial" w:hAnsi="Arial" w:cs="Arial"/>
                <w:b/>
              </w:rPr>
              <w:t>21-25</w:t>
            </w:r>
          </w:p>
        </w:tc>
      </w:tr>
      <w:tr w:rsidR="00673DC8" w:rsidRPr="003F776E" w14:paraId="4FF1432C" w14:textId="77777777" w:rsidTr="006C62B3">
        <w:trPr>
          <w:trHeight w:val="567"/>
        </w:trPr>
        <w:tc>
          <w:tcPr>
            <w:tcW w:w="9747" w:type="dxa"/>
          </w:tcPr>
          <w:p w14:paraId="7024D44B" w14:textId="20A68455" w:rsidR="00673DC8" w:rsidRPr="003F776E" w:rsidRDefault="005B23CD" w:rsidP="00486F42">
            <w:pPr>
              <w:tabs>
                <w:tab w:val="left" w:pos="6015"/>
              </w:tabs>
              <w:contextualSpacing/>
              <w:rPr>
                <w:rFonts w:ascii="Arial" w:hAnsi="Arial" w:cs="Arial"/>
                <w:b/>
              </w:rPr>
            </w:pPr>
            <w:r>
              <w:rPr>
                <w:rFonts w:ascii="Arial" w:hAnsi="Arial" w:cs="Arial"/>
                <w:b/>
              </w:rPr>
              <w:t>Employer</w:t>
            </w:r>
            <w:r w:rsidR="00673DC8" w:rsidRPr="003F776E">
              <w:rPr>
                <w:rFonts w:ascii="Arial" w:hAnsi="Arial" w:cs="Arial"/>
                <w:b/>
              </w:rPr>
              <w:t xml:space="preserve"> Name:</w:t>
            </w:r>
            <w:r>
              <w:rPr>
                <w:rFonts w:ascii="Arial" w:hAnsi="Arial" w:cs="Arial"/>
                <w:b/>
              </w:rPr>
              <w:t xml:space="preserve">     </w:t>
            </w:r>
            <w:r w:rsidR="00E45458" w:rsidRPr="005B23CD">
              <w:rPr>
                <w:rFonts w:ascii="Arial" w:hAnsi="Arial" w:cs="Arial"/>
                <w:b/>
                <w:bCs/>
              </w:rPr>
              <w:t>EBN Academy</w:t>
            </w:r>
            <w:r w:rsidR="001B06D1" w:rsidRPr="005B23CD">
              <w:rPr>
                <w:rFonts w:ascii="Arial" w:hAnsi="Arial" w:cs="Arial"/>
                <w:b/>
                <w:bCs/>
              </w:rPr>
              <w:t xml:space="preserve"> Trust</w:t>
            </w:r>
            <w:r w:rsidR="00486F42">
              <w:rPr>
                <w:rFonts w:ascii="Arial" w:hAnsi="Arial" w:cs="Arial"/>
                <w:b/>
                <w:bCs/>
              </w:rPr>
              <w:tab/>
            </w:r>
          </w:p>
        </w:tc>
      </w:tr>
      <w:tr w:rsidR="00673DC8" w:rsidRPr="003F776E" w14:paraId="33B91A65" w14:textId="77777777" w:rsidTr="006C62B3">
        <w:trPr>
          <w:trHeight w:val="567"/>
        </w:trPr>
        <w:tc>
          <w:tcPr>
            <w:tcW w:w="9747" w:type="dxa"/>
          </w:tcPr>
          <w:p w14:paraId="75AAC79F" w14:textId="6BCAF935" w:rsidR="00673DC8" w:rsidRPr="003F776E" w:rsidRDefault="00673DC8" w:rsidP="006C62B3">
            <w:pPr>
              <w:contextualSpacing/>
              <w:rPr>
                <w:rFonts w:ascii="Arial" w:hAnsi="Arial" w:cs="Arial"/>
                <w:b/>
              </w:rPr>
            </w:pPr>
            <w:r w:rsidRPr="003F776E">
              <w:rPr>
                <w:rFonts w:ascii="Arial" w:hAnsi="Arial" w:cs="Arial"/>
                <w:b/>
              </w:rPr>
              <w:t>Location/Address:</w:t>
            </w:r>
            <w:r w:rsidR="005B23CD">
              <w:rPr>
                <w:rFonts w:ascii="Arial" w:hAnsi="Arial" w:cs="Arial"/>
                <w:b/>
              </w:rPr>
              <w:t xml:space="preserve">  </w:t>
            </w:r>
          </w:p>
        </w:tc>
      </w:tr>
    </w:tbl>
    <w:p w14:paraId="5F366371" w14:textId="77777777" w:rsidR="00673DC8" w:rsidRPr="003F776E" w:rsidRDefault="00673DC8" w:rsidP="008F473A">
      <w:pPr>
        <w:spacing w:after="0" w:line="240" w:lineRule="auto"/>
        <w:rPr>
          <w:rFonts w:ascii="Arial" w:hAnsi="Arial" w:cs="Arial"/>
        </w:rPr>
      </w:pPr>
    </w:p>
    <w:tbl>
      <w:tblPr>
        <w:tblStyle w:val="TableGrid1"/>
        <w:tblW w:w="9747" w:type="dxa"/>
        <w:tblInd w:w="-5" w:type="dxa"/>
        <w:tblLook w:val="04A0" w:firstRow="1" w:lastRow="0" w:firstColumn="1" w:lastColumn="0" w:noHBand="0" w:noVBand="1"/>
      </w:tblPr>
      <w:tblGrid>
        <w:gridCol w:w="9747"/>
      </w:tblGrid>
      <w:tr w:rsidR="00673DC8" w:rsidRPr="003F776E" w14:paraId="0E52C0A5" w14:textId="77777777" w:rsidTr="00A110A3">
        <w:tc>
          <w:tcPr>
            <w:tcW w:w="9747" w:type="dxa"/>
            <w:tcBorders>
              <w:bottom w:val="single" w:sz="4" w:space="0" w:color="auto"/>
            </w:tcBorders>
          </w:tcPr>
          <w:p w14:paraId="41B3B488" w14:textId="44787A31" w:rsidR="00E36941" w:rsidRDefault="002A0A24" w:rsidP="008966A3">
            <w:pPr>
              <w:rPr>
                <w:b/>
                <w:bCs/>
              </w:rPr>
            </w:pPr>
            <w:r>
              <w:rPr>
                <w:b/>
                <w:bCs/>
              </w:rPr>
              <w:t>Core</w:t>
            </w:r>
            <w:r w:rsidR="001B06D1">
              <w:rPr>
                <w:b/>
                <w:bCs/>
              </w:rPr>
              <w:t xml:space="preserve"> </w:t>
            </w:r>
            <w:r w:rsidR="001B06D1" w:rsidRPr="00F4081E">
              <w:rPr>
                <w:b/>
                <w:bCs/>
              </w:rPr>
              <w:t>Purpose:</w:t>
            </w:r>
          </w:p>
          <w:p w14:paraId="30FF3F46" w14:textId="5F66ADAA" w:rsidR="002A0A24" w:rsidRDefault="00E36941" w:rsidP="008966A3">
            <w:r w:rsidRPr="00625930">
              <w:t xml:space="preserve">The Headteacher will motivate and inspire students, staff, parent and carers and the wider community to ensure every pupil achieves his or her full potential and is equipped to take advantage of a range of opportunities. The Headteacher will report to the CEO, and work with the Local </w:t>
            </w:r>
            <w:r w:rsidR="00625930" w:rsidRPr="00625930">
              <w:t>Governing</w:t>
            </w:r>
            <w:r w:rsidRPr="00625930">
              <w:t xml:space="preserve"> Board, </w:t>
            </w:r>
            <w:r w:rsidR="002A0A24" w:rsidRPr="00625930">
              <w:t xml:space="preserve">the CEO, the Trust and the wider community to provide professional leadership, vision and direction for the Academy. The </w:t>
            </w:r>
            <w:r w:rsidR="00625930" w:rsidRPr="00625930">
              <w:t>Headteacher</w:t>
            </w:r>
            <w:r w:rsidR="002A0A24" w:rsidRPr="00625930">
              <w:t xml:space="preserve"> will deliver change management within the context of school </w:t>
            </w:r>
            <w:r w:rsidR="00625930" w:rsidRPr="00625930">
              <w:t>improvement</w:t>
            </w:r>
            <w:r w:rsidR="002A0A24" w:rsidRPr="00625930">
              <w:t xml:space="preserve"> and </w:t>
            </w:r>
            <w:r w:rsidR="00625930" w:rsidRPr="00625930">
              <w:t>delivering</w:t>
            </w:r>
            <w:r w:rsidR="002A0A24" w:rsidRPr="00625930">
              <w:t xml:space="preserve"> the best outcomes for students. They will </w:t>
            </w:r>
            <w:r w:rsidR="00625930" w:rsidRPr="00625930">
              <w:t>establish a</w:t>
            </w:r>
            <w:r w:rsidR="002A0A24" w:rsidRPr="00625930">
              <w:t xml:space="preserve">  culture that promotes excellence, equality and high expectations for all.</w:t>
            </w:r>
          </w:p>
          <w:p w14:paraId="758FA383" w14:textId="77777777" w:rsidR="00625930" w:rsidRPr="00625930" w:rsidRDefault="00625930" w:rsidP="008966A3"/>
          <w:p w14:paraId="5C950919" w14:textId="72AE7BC7" w:rsidR="002B7903" w:rsidRPr="00625930" w:rsidRDefault="00B04F69" w:rsidP="002B7903">
            <w:pPr>
              <w:pStyle w:val="ListParagraph"/>
              <w:numPr>
                <w:ilvl w:val="0"/>
                <w:numId w:val="34"/>
              </w:numPr>
              <w:spacing w:line="259" w:lineRule="auto"/>
              <w:rPr>
                <w:rFonts w:cstheme="minorHAnsi"/>
              </w:rPr>
            </w:pPr>
            <w:r>
              <w:rPr>
                <w:rFonts w:cstheme="minorHAnsi"/>
              </w:rPr>
              <w:t>T</w:t>
            </w:r>
            <w:r w:rsidR="002B7903" w:rsidRPr="00625930">
              <w:rPr>
                <w:rFonts w:cstheme="minorHAnsi"/>
              </w:rPr>
              <w:t xml:space="preserve">ogether with the CEO and Local Governing Board and through consultation with the wider school community and external </w:t>
            </w:r>
            <w:r w:rsidR="005607A1" w:rsidRPr="00625930">
              <w:rPr>
                <w:rFonts w:cstheme="minorHAnsi"/>
              </w:rPr>
              <w:t>partners</w:t>
            </w:r>
            <w:r>
              <w:rPr>
                <w:rFonts w:cstheme="minorHAnsi"/>
              </w:rPr>
              <w:t>, e</w:t>
            </w:r>
            <w:r w:rsidRPr="00625930">
              <w:rPr>
                <w:rFonts w:cstheme="minorHAnsi"/>
              </w:rPr>
              <w:t>stablish and sustain the Academy’s vision, ethos and strategic direction</w:t>
            </w:r>
            <w:r>
              <w:rPr>
                <w:rFonts w:cstheme="minorHAnsi"/>
              </w:rPr>
              <w:t>.</w:t>
            </w:r>
          </w:p>
          <w:p w14:paraId="4420D6CC" w14:textId="0510D332" w:rsidR="009100B1" w:rsidRPr="00625930" w:rsidRDefault="00625930" w:rsidP="00233D01">
            <w:pPr>
              <w:pStyle w:val="ListParagraph"/>
              <w:numPr>
                <w:ilvl w:val="0"/>
                <w:numId w:val="34"/>
              </w:numPr>
              <w:spacing w:line="259" w:lineRule="auto"/>
              <w:rPr>
                <w:rFonts w:cstheme="minorHAnsi"/>
              </w:rPr>
            </w:pPr>
            <w:r w:rsidRPr="00625930">
              <w:rPr>
                <w:rFonts w:cstheme="minorHAnsi"/>
              </w:rPr>
              <w:t>P</w:t>
            </w:r>
            <w:r w:rsidR="009100B1" w:rsidRPr="00625930">
              <w:rPr>
                <w:rFonts w:cstheme="minorHAnsi"/>
              </w:rPr>
              <w:t>rovide overall strategic leadership for the Academy</w:t>
            </w:r>
            <w:r w:rsidR="002B7903" w:rsidRPr="00625930">
              <w:rPr>
                <w:rFonts w:cstheme="minorHAnsi"/>
              </w:rPr>
              <w:t xml:space="preserve"> establishing a culture that promotes excellence, equality and high expectations for all </w:t>
            </w:r>
            <w:r w:rsidR="005607A1" w:rsidRPr="00625930">
              <w:rPr>
                <w:rFonts w:cstheme="minorHAnsi"/>
              </w:rPr>
              <w:t>students.</w:t>
            </w:r>
          </w:p>
          <w:p w14:paraId="087E784A" w14:textId="2629895D" w:rsidR="002B7903" w:rsidRPr="00625930" w:rsidRDefault="002B7903" w:rsidP="00233D01">
            <w:pPr>
              <w:pStyle w:val="ListParagraph"/>
              <w:numPr>
                <w:ilvl w:val="0"/>
                <w:numId w:val="34"/>
              </w:numPr>
              <w:spacing w:line="259" w:lineRule="auto"/>
              <w:rPr>
                <w:rFonts w:cstheme="minorHAnsi"/>
              </w:rPr>
            </w:pPr>
            <w:r w:rsidRPr="00625930">
              <w:rPr>
                <w:rFonts w:cstheme="minorHAnsi"/>
              </w:rPr>
              <w:t>Inspire, challenge, motivate and empower all members of the school community to contribute</w:t>
            </w:r>
            <w:r w:rsidR="009B42FC">
              <w:rPr>
                <w:rFonts w:cstheme="minorHAnsi"/>
              </w:rPr>
              <w:t xml:space="preserve"> to</w:t>
            </w:r>
            <w:r w:rsidRPr="00625930">
              <w:rPr>
                <w:rFonts w:cstheme="minorHAnsi"/>
              </w:rPr>
              <w:t xml:space="preserve"> and carry </w:t>
            </w:r>
            <w:r w:rsidR="009B42FC">
              <w:rPr>
                <w:rFonts w:cstheme="minorHAnsi"/>
              </w:rPr>
              <w:t>forward the</w:t>
            </w:r>
            <w:r w:rsidRPr="00625930">
              <w:rPr>
                <w:rFonts w:cstheme="minorHAnsi"/>
              </w:rPr>
              <w:t xml:space="preserve"> Academy forward with the aim of enabling all students to achieve their </w:t>
            </w:r>
            <w:r w:rsidR="005607A1" w:rsidRPr="00625930">
              <w:rPr>
                <w:rFonts w:cstheme="minorHAnsi"/>
              </w:rPr>
              <w:t>potential.</w:t>
            </w:r>
          </w:p>
          <w:p w14:paraId="4F038E42" w14:textId="2325F7B0" w:rsidR="009100B1" w:rsidRPr="00625930" w:rsidRDefault="009100B1" w:rsidP="00233D01">
            <w:pPr>
              <w:pStyle w:val="Default"/>
              <w:numPr>
                <w:ilvl w:val="0"/>
                <w:numId w:val="34"/>
              </w:numPr>
              <w:jc w:val="both"/>
              <w:rPr>
                <w:rFonts w:asciiTheme="minorHAnsi" w:hAnsiTheme="minorHAnsi" w:cstheme="minorHAnsi"/>
                <w:sz w:val="22"/>
                <w:szCs w:val="22"/>
              </w:rPr>
            </w:pPr>
            <w:r w:rsidRPr="00625930">
              <w:rPr>
                <w:rFonts w:asciiTheme="minorHAnsi" w:hAnsiTheme="minorHAnsi" w:cstheme="minorHAnsi"/>
                <w:sz w:val="22"/>
                <w:szCs w:val="22"/>
              </w:rPr>
              <w:t xml:space="preserve">Effectively lead and manage the quality of education to secure the highest possible levels of progress and </w:t>
            </w:r>
            <w:r w:rsidR="005607A1" w:rsidRPr="00625930">
              <w:rPr>
                <w:rFonts w:asciiTheme="minorHAnsi" w:hAnsiTheme="minorHAnsi" w:cstheme="minorHAnsi"/>
                <w:sz w:val="22"/>
                <w:szCs w:val="22"/>
              </w:rPr>
              <w:t>attainment.</w:t>
            </w:r>
            <w:r w:rsidRPr="00625930">
              <w:rPr>
                <w:rFonts w:asciiTheme="minorHAnsi" w:hAnsiTheme="minorHAnsi" w:cstheme="minorHAnsi"/>
                <w:sz w:val="22"/>
                <w:szCs w:val="22"/>
              </w:rPr>
              <w:t xml:space="preserve"> </w:t>
            </w:r>
          </w:p>
          <w:p w14:paraId="79F0AD93" w14:textId="77FC4C39" w:rsidR="009100B1" w:rsidRPr="00625930" w:rsidRDefault="00625930" w:rsidP="00233D01">
            <w:pPr>
              <w:pStyle w:val="ListParagraph"/>
              <w:numPr>
                <w:ilvl w:val="0"/>
                <w:numId w:val="34"/>
              </w:numPr>
              <w:spacing w:line="259" w:lineRule="auto"/>
              <w:rPr>
                <w:rFonts w:cstheme="minorHAnsi"/>
              </w:rPr>
            </w:pPr>
            <w:r w:rsidRPr="00625930">
              <w:rPr>
                <w:rFonts w:cstheme="minorHAnsi"/>
              </w:rPr>
              <w:t>M</w:t>
            </w:r>
            <w:r w:rsidR="002B7903" w:rsidRPr="00625930">
              <w:rPr>
                <w:rFonts w:cstheme="minorHAnsi"/>
              </w:rPr>
              <w:t>anage school’s</w:t>
            </w:r>
            <w:r w:rsidR="009100B1" w:rsidRPr="00625930">
              <w:rPr>
                <w:rFonts w:cstheme="minorHAnsi"/>
              </w:rPr>
              <w:t xml:space="preserve"> resources effectively</w:t>
            </w:r>
            <w:r w:rsidR="002B7903" w:rsidRPr="00625930">
              <w:rPr>
                <w:rFonts w:cstheme="minorHAnsi"/>
              </w:rPr>
              <w:t xml:space="preserve"> and creatively, cultivating a safe environment that secures and promotes the highest achievements of both students and </w:t>
            </w:r>
            <w:r w:rsidR="005607A1" w:rsidRPr="00625930">
              <w:rPr>
                <w:rFonts w:cstheme="minorHAnsi"/>
              </w:rPr>
              <w:t>staff.</w:t>
            </w:r>
            <w:r w:rsidR="009100B1" w:rsidRPr="00625930">
              <w:rPr>
                <w:rFonts w:cstheme="minorHAnsi"/>
              </w:rPr>
              <w:t xml:space="preserve"> </w:t>
            </w:r>
          </w:p>
          <w:p w14:paraId="64DD8C8F" w14:textId="78B0BA7A" w:rsidR="009100B1" w:rsidRPr="00625930" w:rsidRDefault="00625930" w:rsidP="00233D01">
            <w:pPr>
              <w:pStyle w:val="ListParagraph"/>
              <w:numPr>
                <w:ilvl w:val="0"/>
                <w:numId w:val="34"/>
              </w:numPr>
              <w:spacing w:line="259" w:lineRule="auto"/>
              <w:rPr>
                <w:rFonts w:cstheme="minorHAnsi"/>
              </w:rPr>
            </w:pPr>
            <w:r w:rsidRPr="00625930">
              <w:rPr>
                <w:rFonts w:cstheme="minorHAnsi"/>
              </w:rPr>
              <w:t>H</w:t>
            </w:r>
            <w:r w:rsidR="009100B1" w:rsidRPr="00625930">
              <w:rPr>
                <w:rFonts w:cstheme="minorHAnsi"/>
              </w:rPr>
              <w:t xml:space="preserve">ave overall responsibility and accountability for safeguarding and promoting the welfare of students and </w:t>
            </w:r>
            <w:r w:rsidR="005607A1" w:rsidRPr="00625930">
              <w:rPr>
                <w:rFonts w:cstheme="minorHAnsi"/>
              </w:rPr>
              <w:t>adults.</w:t>
            </w:r>
          </w:p>
          <w:p w14:paraId="34FEBE80" w14:textId="701B5289" w:rsidR="002B7903" w:rsidRPr="00625930" w:rsidRDefault="002B7903" w:rsidP="00233D01">
            <w:pPr>
              <w:pStyle w:val="ListParagraph"/>
              <w:numPr>
                <w:ilvl w:val="0"/>
                <w:numId w:val="34"/>
              </w:numPr>
              <w:spacing w:line="259" w:lineRule="auto"/>
              <w:rPr>
                <w:rFonts w:cstheme="minorHAnsi"/>
              </w:rPr>
            </w:pPr>
            <w:r w:rsidRPr="00625930">
              <w:rPr>
                <w:rFonts w:cstheme="minorHAnsi"/>
              </w:rPr>
              <w:t>Demonstrate consistent high standards of professional conduct and uphold the Seven Principles of Public Life</w:t>
            </w:r>
          </w:p>
          <w:p w14:paraId="22663FAA" w14:textId="6FE409BD" w:rsidR="009100B1" w:rsidRPr="00625930" w:rsidRDefault="009100B1" w:rsidP="00233D01">
            <w:pPr>
              <w:pStyle w:val="Default"/>
              <w:numPr>
                <w:ilvl w:val="0"/>
                <w:numId w:val="34"/>
              </w:numPr>
              <w:jc w:val="both"/>
              <w:rPr>
                <w:rFonts w:asciiTheme="minorHAnsi" w:hAnsiTheme="minorHAnsi" w:cstheme="minorHAnsi"/>
                <w:sz w:val="22"/>
                <w:szCs w:val="22"/>
              </w:rPr>
            </w:pPr>
            <w:r w:rsidRPr="00625930">
              <w:rPr>
                <w:rFonts w:asciiTheme="minorHAnsi" w:hAnsiTheme="minorHAnsi" w:cstheme="minorHAnsi"/>
                <w:sz w:val="22"/>
                <w:szCs w:val="22"/>
              </w:rPr>
              <w:t xml:space="preserve">Secure the commitment of the wider </w:t>
            </w:r>
            <w:r w:rsidR="005607A1" w:rsidRPr="00625930">
              <w:rPr>
                <w:rFonts w:asciiTheme="minorHAnsi" w:hAnsiTheme="minorHAnsi" w:cstheme="minorHAnsi"/>
                <w:sz w:val="22"/>
                <w:szCs w:val="22"/>
              </w:rPr>
              <w:t>community and</w:t>
            </w:r>
            <w:r w:rsidRPr="00625930">
              <w:rPr>
                <w:rFonts w:asciiTheme="minorHAnsi" w:hAnsiTheme="minorHAnsi" w:cstheme="minorHAnsi"/>
                <w:sz w:val="22"/>
                <w:szCs w:val="22"/>
              </w:rPr>
              <w:t xml:space="preserve"> encourage the involvement of parents and </w:t>
            </w:r>
            <w:r w:rsidR="005607A1" w:rsidRPr="00625930">
              <w:rPr>
                <w:rFonts w:asciiTheme="minorHAnsi" w:hAnsiTheme="minorHAnsi" w:cstheme="minorHAnsi"/>
                <w:sz w:val="22"/>
                <w:szCs w:val="22"/>
              </w:rPr>
              <w:t>carers.</w:t>
            </w:r>
            <w:r w:rsidRPr="00625930">
              <w:rPr>
                <w:rFonts w:asciiTheme="minorHAnsi" w:hAnsiTheme="minorHAnsi" w:cstheme="minorHAnsi"/>
                <w:sz w:val="22"/>
                <w:szCs w:val="22"/>
              </w:rPr>
              <w:t xml:space="preserve"> </w:t>
            </w:r>
          </w:p>
          <w:p w14:paraId="47A51DF2" w14:textId="77777777" w:rsidR="009100B1" w:rsidRDefault="009100B1" w:rsidP="008966A3">
            <w:pPr>
              <w:pStyle w:val="ListParagraph"/>
              <w:jc w:val="both"/>
            </w:pPr>
          </w:p>
          <w:p w14:paraId="6C4BC73B" w14:textId="77777777" w:rsidR="001B06D1" w:rsidRPr="00060507" w:rsidRDefault="001B06D1" w:rsidP="008966A3">
            <w:pPr>
              <w:rPr>
                <w:b/>
                <w:bCs/>
                <w:u w:val="single"/>
              </w:rPr>
            </w:pPr>
            <w:r w:rsidRPr="00060507">
              <w:rPr>
                <w:b/>
                <w:bCs/>
                <w:u w:val="single"/>
              </w:rPr>
              <w:t>Main Responsibilities:</w:t>
            </w:r>
          </w:p>
          <w:p w14:paraId="32271E5E" w14:textId="1B0A6320" w:rsidR="001B06D1" w:rsidRDefault="001B06D1" w:rsidP="008966A3">
            <w:r>
              <w:t>The following list is typical of the level of duties which the postholder could be expected to perform. It is not necessarily exhaustive and other duties of a similar type and level may be required from time to time.</w:t>
            </w:r>
          </w:p>
          <w:p w14:paraId="7889738D" w14:textId="77777777" w:rsidR="001B06D1" w:rsidRDefault="001B06D1" w:rsidP="008966A3"/>
          <w:p w14:paraId="21C4C069" w14:textId="7B7D2967" w:rsidR="001B06D1" w:rsidRDefault="00886226" w:rsidP="008966A3">
            <w:pPr>
              <w:rPr>
                <w:b/>
                <w:bCs/>
                <w:u w:val="single"/>
              </w:rPr>
            </w:pPr>
            <w:r>
              <w:rPr>
                <w:b/>
                <w:bCs/>
                <w:u w:val="single"/>
              </w:rPr>
              <w:t>Leading the Organisation</w:t>
            </w:r>
            <w:r w:rsidR="001B06D1" w:rsidRPr="00060507">
              <w:rPr>
                <w:b/>
                <w:bCs/>
                <w:u w:val="single"/>
              </w:rPr>
              <w:t>:</w:t>
            </w:r>
          </w:p>
          <w:p w14:paraId="7FF1809E" w14:textId="77777777" w:rsidR="002B7903" w:rsidRPr="003532A7" w:rsidRDefault="002B7903" w:rsidP="002B7903">
            <w:pPr>
              <w:pStyle w:val="Default"/>
              <w:numPr>
                <w:ilvl w:val="0"/>
                <w:numId w:val="34"/>
              </w:numPr>
              <w:jc w:val="both"/>
              <w:rPr>
                <w:rFonts w:asciiTheme="minorHAnsi" w:hAnsiTheme="minorHAnsi" w:cstheme="minorHAnsi"/>
                <w:sz w:val="22"/>
                <w:szCs w:val="22"/>
              </w:rPr>
            </w:pPr>
            <w:r w:rsidRPr="003532A7">
              <w:rPr>
                <w:rFonts w:asciiTheme="minorHAnsi" w:hAnsiTheme="minorHAnsi" w:cstheme="minorHAnsi"/>
                <w:sz w:val="22"/>
                <w:szCs w:val="22"/>
              </w:rPr>
              <w:t xml:space="preserve">Ensure that </w:t>
            </w:r>
            <w:r>
              <w:rPr>
                <w:rFonts w:asciiTheme="minorHAnsi" w:hAnsiTheme="minorHAnsi" w:cstheme="minorHAnsi"/>
                <w:sz w:val="22"/>
                <w:szCs w:val="22"/>
              </w:rPr>
              <w:t xml:space="preserve">quality of </w:t>
            </w:r>
            <w:r w:rsidRPr="003532A7">
              <w:rPr>
                <w:rFonts w:asciiTheme="minorHAnsi" w:hAnsiTheme="minorHAnsi" w:cstheme="minorHAnsi"/>
                <w:sz w:val="22"/>
                <w:szCs w:val="22"/>
              </w:rPr>
              <w:t>learning is at the centre of strategic planning</w:t>
            </w:r>
            <w:r>
              <w:rPr>
                <w:rFonts w:asciiTheme="minorHAnsi" w:hAnsiTheme="minorHAnsi" w:cstheme="minorHAnsi"/>
                <w:sz w:val="22"/>
                <w:szCs w:val="22"/>
              </w:rPr>
              <w:t>, organisation</w:t>
            </w:r>
            <w:r w:rsidRPr="003532A7">
              <w:rPr>
                <w:rFonts w:asciiTheme="minorHAnsi" w:hAnsiTheme="minorHAnsi" w:cstheme="minorHAnsi"/>
                <w:sz w:val="22"/>
                <w:szCs w:val="22"/>
              </w:rPr>
              <w:t xml:space="preserve"> and resource management</w:t>
            </w:r>
            <w:r>
              <w:rPr>
                <w:rFonts w:asciiTheme="minorHAnsi" w:hAnsiTheme="minorHAnsi" w:cstheme="minorHAnsi"/>
                <w:sz w:val="22"/>
                <w:szCs w:val="22"/>
              </w:rPr>
              <w:t xml:space="preserve"> of the Academy, its students, staff and resources.</w:t>
            </w:r>
          </w:p>
          <w:p w14:paraId="0207CA88" w14:textId="4EF4551E" w:rsidR="002B7903" w:rsidRDefault="00886226" w:rsidP="00233D01">
            <w:pPr>
              <w:pStyle w:val="ListParagraph"/>
              <w:numPr>
                <w:ilvl w:val="0"/>
                <w:numId w:val="34"/>
              </w:numPr>
              <w:spacing w:line="259" w:lineRule="auto"/>
              <w:rPr>
                <w:rFonts w:cstheme="minorHAnsi"/>
              </w:rPr>
            </w:pPr>
            <w:r w:rsidRPr="00886226">
              <w:rPr>
                <w:rFonts w:cstheme="minorHAnsi"/>
              </w:rPr>
              <w:t>Seek to secure adequate resources for the Academy and to ensure these are effectively administered and controlled.</w:t>
            </w:r>
          </w:p>
          <w:p w14:paraId="4EA7FEA2" w14:textId="1BB666E4" w:rsidR="00886226" w:rsidRDefault="00886226" w:rsidP="00233D01">
            <w:pPr>
              <w:pStyle w:val="ListParagraph"/>
              <w:numPr>
                <w:ilvl w:val="0"/>
                <w:numId w:val="34"/>
              </w:numPr>
              <w:spacing w:line="259" w:lineRule="auto"/>
              <w:rPr>
                <w:rFonts w:cstheme="minorHAnsi"/>
              </w:rPr>
            </w:pPr>
            <w:r>
              <w:rPr>
                <w:rFonts w:cstheme="minorHAnsi"/>
              </w:rPr>
              <w:lastRenderedPageBreak/>
              <w:t>Work with the CEO to develop and propose the annual Academy budget and 3 year budget plan consistent with the Academy’s priorities.</w:t>
            </w:r>
          </w:p>
          <w:p w14:paraId="74F370E1" w14:textId="6B36EE49" w:rsidR="00886226" w:rsidRDefault="00886226" w:rsidP="00233D01">
            <w:pPr>
              <w:pStyle w:val="ListParagraph"/>
              <w:numPr>
                <w:ilvl w:val="0"/>
                <w:numId w:val="34"/>
              </w:numPr>
              <w:spacing w:line="259" w:lineRule="auto"/>
              <w:rPr>
                <w:rFonts w:cstheme="minorHAnsi"/>
              </w:rPr>
            </w:pPr>
            <w:r>
              <w:rPr>
                <w:rFonts w:cstheme="minorHAnsi"/>
              </w:rPr>
              <w:t xml:space="preserve">Produce and implement clear, evidence based plans for the development and improvement of the Academy </w:t>
            </w:r>
            <w:r w:rsidR="005607A1">
              <w:rPr>
                <w:rFonts w:cstheme="minorHAnsi"/>
              </w:rPr>
              <w:t>considering</w:t>
            </w:r>
            <w:r>
              <w:rPr>
                <w:rFonts w:cstheme="minorHAnsi"/>
              </w:rPr>
              <w:t xml:space="preserve"> changing requirements and </w:t>
            </w:r>
            <w:r w:rsidR="005607A1">
              <w:rPr>
                <w:rFonts w:cstheme="minorHAnsi"/>
              </w:rPr>
              <w:t>priorities.</w:t>
            </w:r>
          </w:p>
          <w:p w14:paraId="684706D1" w14:textId="363619B8" w:rsidR="00886226" w:rsidRDefault="00886226" w:rsidP="00233D01">
            <w:pPr>
              <w:pStyle w:val="ListParagraph"/>
              <w:numPr>
                <w:ilvl w:val="0"/>
                <w:numId w:val="34"/>
              </w:numPr>
              <w:spacing w:line="259" w:lineRule="auto"/>
              <w:rPr>
                <w:rFonts w:cstheme="minorHAnsi"/>
              </w:rPr>
            </w:pPr>
            <w:r>
              <w:rPr>
                <w:rFonts w:cstheme="minorHAnsi"/>
              </w:rPr>
              <w:t xml:space="preserve">Recruit, retain and deploy staff appropriately and manage their workload to achieve the vision and goals of the Academy in liaison with the </w:t>
            </w:r>
            <w:r w:rsidR="005607A1">
              <w:rPr>
                <w:rFonts w:cstheme="minorHAnsi"/>
              </w:rPr>
              <w:t>CEO.</w:t>
            </w:r>
          </w:p>
          <w:p w14:paraId="6830261D" w14:textId="3CB75C9D" w:rsidR="00886226" w:rsidRPr="00886226" w:rsidRDefault="00886226" w:rsidP="00233D01">
            <w:pPr>
              <w:pStyle w:val="ListParagraph"/>
              <w:numPr>
                <w:ilvl w:val="0"/>
                <w:numId w:val="34"/>
              </w:numPr>
              <w:spacing w:line="259" w:lineRule="auto"/>
              <w:rPr>
                <w:rFonts w:cstheme="minorHAnsi"/>
              </w:rPr>
            </w:pPr>
            <w:r>
              <w:rPr>
                <w:rFonts w:cstheme="minorHAnsi"/>
              </w:rPr>
              <w:t>Ensure systems and styles of communication within the Academy are effective and appropriate.</w:t>
            </w:r>
          </w:p>
          <w:p w14:paraId="1B99A845" w14:textId="0C1FE46C" w:rsidR="003532A7" w:rsidRDefault="003532A7" w:rsidP="00233D01">
            <w:pPr>
              <w:pStyle w:val="ListParagraph"/>
              <w:numPr>
                <w:ilvl w:val="0"/>
                <w:numId w:val="34"/>
              </w:numPr>
              <w:spacing w:line="259" w:lineRule="auto"/>
            </w:pPr>
            <w:r>
              <w:t>Create a culture where all students have a positive</w:t>
            </w:r>
            <w:r w:rsidR="00886226">
              <w:t>, enjoyable</w:t>
            </w:r>
            <w:r>
              <w:t xml:space="preserve"> and enriching school </w:t>
            </w:r>
            <w:r w:rsidR="005607A1">
              <w:t xml:space="preserve">experience. </w:t>
            </w:r>
          </w:p>
          <w:p w14:paraId="536407C3" w14:textId="2E2B282A" w:rsidR="003532A7" w:rsidRPr="0045374F" w:rsidRDefault="003532A7" w:rsidP="00233D01">
            <w:pPr>
              <w:pStyle w:val="ListParagraph"/>
              <w:numPr>
                <w:ilvl w:val="0"/>
                <w:numId w:val="34"/>
              </w:numPr>
              <w:spacing w:line="259" w:lineRule="auto"/>
              <w:rPr>
                <w:rFonts w:ascii="Segoe UI Symbol" w:hAnsi="Segoe UI Symbol" w:cs="Segoe UI Symbol"/>
              </w:rPr>
            </w:pPr>
            <w:r>
              <w:t xml:space="preserve">Promote positive and respectful relationships across the school community and a safe, orderly and inclusive </w:t>
            </w:r>
            <w:r w:rsidR="005607A1">
              <w:t>environment.</w:t>
            </w:r>
            <w:r>
              <w:t xml:space="preserve"> </w:t>
            </w:r>
          </w:p>
          <w:p w14:paraId="3F8A9DFB" w14:textId="464E9C9A" w:rsidR="003532A7" w:rsidRDefault="00A110A3" w:rsidP="00233D01">
            <w:pPr>
              <w:pStyle w:val="ListParagraph"/>
              <w:numPr>
                <w:ilvl w:val="0"/>
                <w:numId w:val="34"/>
              </w:numPr>
              <w:spacing w:line="259" w:lineRule="auto"/>
            </w:pPr>
            <w:r>
              <w:t>Create a</w:t>
            </w:r>
            <w:r w:rsidR="003532A7">
              <w:t xml:space="preserve"> culture</w:t>
            </w:r>
            <w:r>
              <w:t xml:space="preserve"> and ethos of challenge and support and</w:t>
            </w:r>
            <w:r w:rsidR="003532A7">
              <w:t xml:space="preserve"> </w:t>
            </w:r>
            <w:r>
              <w:t>ensure</w:t>
            </w:r>
            <w:r w:rsidR="003532A7">
              <w:t xml:space="preserve"> high</w:t>
            </w:r>
            <w:r>
              <w:t xml:space="preserve"> levels of</w:t>
            </w:r>
            <w:r w:rsidR="003532A7">
              <w:t xml:space="preserve"> staff </w:t>
            </w:r>
            <w:r w:rsidR="005607A1">
              <w:t>professionalism.</w:t>
            </w:r>
          </w:p>
          <w:p w14:paraId="31AE3883" w14:textId="77777777" w:rsidR="00776DA1" w:rsidRDefault="00776DA1" w:rsidP="00776DA1">
            <w:pPr>
              <w:pStyle w:val="ListParagraph"/>
              <w:spacing w:line="259" w:lineRule="auto"/>
              <w:ind w:left="284"/>
            </w:pPr>
          </w:p>
          <w:p w14:paraId="47821F96" w14:textId="4E117C1F" w:rsidR="003532A7" w:rsidRPr="008966A3" w:rsidRDefault="006C2EC1" w:rsidP="008966A3">
            <w:pPr>
              <w:spacing w:line="259" w:lineRule="auto"/>
              <w:rPr>
                <w:b/>
                <w:bCs/>
                <w:u w:val="single"/>
              </w:rPr>
            </w:pPr>
            <w:r>
              <w:rPr>
                <w:b/>
                <w:bCs/>
                <w:u w:val="single"/>
              </w:rPr>
              <w:t>Curriculum and Teaching</w:t>
            </w:r>
            <w:r w:rsidR="003532A7" w:rsidRPr="008966A3">
              <w:rPr>
                <w:b/>
                <w:bCs/>
                <w:u w:val="single"/>
              </w:rPr>
              <w:t>:</w:t>
            </w:r>
          </w:p>
          <w:p w14:paraId="23C76D08" w14:textId="031940EA" w:rsidR="00CD0243" w:rsidRDefault="00886226" w:rsidP="00233D01">
            <w:pPr>
              <w:pStyle w:val="ListParagraph"/>
              <w:numPr>
                <w:ilvl w:val="0"/>
                <w:numId w:val="34"/>
              </w:numPr>
              <w:spacing w:line="276" w:lineRule="auto"/>
            </w:pPr>
            <w:r>
              <w:t>Ensure that the curriculum is broad, balance, diverse and flexible and offers opportunities for all students to be successful and engaged.</w:t>
            </w:r>
          </w:p>
          <w:p w14:paraId="47D01258" w14:textId="7875CCEA" w:rsidR="00CD0243" w:rsidRDefault="00CD0243" w:rsidP="00233D01">
            <w:pPr>
              <w:pStyle w:val="ListParagraph"/>
              <w:numPr>
                <w:ilvl w:val="0"/>
                <w:numId w:val="34"/>
              </w:numPr>
            </w:pPr>
            <w:r>
              <w:t xml:space="preserve">Ensure </w:t>
            </w:r>
            <w:r w:rsidR="00886226">
              <w:t>the</w:t>
            </w:r>
            <w:r>
              <w:t xml:space="preserve"> curriculum</w:t>
            </w:r>
            <w:r w:rsidR="00886226">
              <w:t xml:space="preserve"> </w:t>
            </w:r>
            <w:r w:rsidR="00EF4399">
              <w:t xml:space="preserve">has clear intent, </w:t>
            </w:r>
            <w:r w:rsidR="00886226">
              <w:t xml:space="preserve">is sequenced </w:t>
            </w:r>
            <w:r w:rsidR="005607A1">
              <w:t>to</w:t>
            </w:r>
            <w:r w:rsidR="00886226">
              <w:t xml:space="preserve"> develop student knowledge depth</w:t>
            </w:r>
            <w:r w:rsidR="00EF4399">
              <w:t xml:space="preserve"> and</w:t>
            </w:r>
            <w:r w:rsidR="00886226">
              <w:t xml:space="preserve"> take advantage of cross-curricular learning opportunities </w:t>
            </w:r>
            <w:r>
              <w:t>and</w:t>
            </w:r>
            <w:r w:rsidR="00EF4399">
              <w:t xml:space="preserve"> has systems to monitor it’s </w:t>
            </w:r>
            <w:r w:rsidR="005607A1">
              <w:t>impact.</w:t>
            </w:r>
          </w:p>
          <w:p w14:paraId="17B30053" w14:textId="64E970FE" w:rsidR="00EF4399" w:rsidRDefault="00EF4399" w:rsidP="00233D01">
            <w:pPr>
              <w:pStyle w:val="Default"/>
              <w:numPr>
                <w:ilvl w:val="0"/>
                <w:numId w:val="34"/>
              </w:numPr>
              <w:spacing w:before="100" w:beforeAutospacing="1"/>
              <w:jc w:val="both"/>
              <w:rPr>
                <w:rFonts w:asciiTheme="minorHAnsi" w:hAnsiTheme="minorHAnsi" w:cstheme="minorHAnsi"/>
                <w:sz w:val="22"/>
                <w:szCs w:val="22"/>
              </w:rPr>
            </w:pPr>
            <w:r>
              <w:rPr>
                <w:rFonts w:asciiTheme="minorHAnsi" w:hAnsiTheme="minorHAnsi" w:cstheme="minorHAnsi"/>
                <w:sz w:val="22"/>
                <w:szCs w:val="22"/>
              </w:rPr>
              <w:t xml:space="preserve">Create conditions for creative, responsive and effective approaches to teaching and learning which enable students  to become effective, enthusiastic and independent </w:t>
            </w:r>
            <w:r w:rsidR="005607A1">
              <w:rPr>
                <w:rFonts w:asciiTheme="minorHAnsi" w:hAnsiTheme="minorHAnsi" w:cstheme="minorHAnsi"/>
                <w:sz w:val="22"/>
                <w:szCs w:val="22"/>
              </w:rPr>
              <w:t>learners.</w:t>
            </w:r>
          </w:p>
          <w:p w14:paraId="44706FE3" w14:textId="72648354" w:rsidR="00EF4399" w:rsidRDefault="00EF4399" w:rsidP="00233D01">
            <w:pPr>
              <w:pStyle w:val="Default"/>
              <w:numPr>
                <w:ilvl w:val="0"/>
                <w:numId w:val="34"/>
              </w:numPr>
              <w:spacing w:before="100" w:beforeAutospacing="1"/>
              <w:jc w:val="both"/>
              <w:rPr>
                <w:rFonts w:asciiTheme="minorHAnsi" w:hAnsiTheme="minorHAnsi" w:cstheme="minorHAnsi"/>
                <w:sz w:val="22"/>
                <w:szCs w:val="22"/>
              </w:rPr>
            </w:pPr>
            <w:r>
              <w:rPr>
                <w:rFonts w:asciiTheme="minorHAnsi" w:hAnsiTheme="minorHAnsi" w:cstheme="minorHAnsi"/>
                <w:sz w:val="22"/>
                <w:szCs w:val="22"/>
              </w:rPr>
              <w:t xml:space="preserve">Promote a culture that encourages every pupil to become self-confident and to show respect for </w:t>
            </w:r>
            <w:r w:rsidR="005607A1">
              <w:rPr>
                <w:rFonts w:asciiTheme="minorHAnsi" w:hAnsiTheme="minorHAnsi" w:cstheme="minorHAnsi"/>
                <w:sz w:val="22"/>
                <w:szCs w:val="22"/>
              </w:rPr>
              <w:t>others.</w:t>
            </w:r>
          </w:p>
          <w:p w14:paraId="3F36C73C" w14:textId="039F94A2" w:rsidR="00EF4399" w:rsidRPr="00EF4399" w:rsidRDefault="00EF4399" w:rsidP="00EF4399">
            <w:pPr>
              <w:pStyle w:val="Default"/>
              <w:numPr>
                <w:ilvl w:val="0"/>
                <w:numId w:val="34"/>
              </w:numPr>
              <w:spacing w:before="100" w:beforeAutospacing="1"/>
              <w:jc w:val="both"/>
              <w:rPr>
                <w:rFonts w:asciiTheme="minorHAnsi" w:hAnsiTheme="minorHAnsi" w:cstheme="minorHAnsi"/>
                <w:sz w:val="22"/>
                <w:szCs w:val="22"/>
              </w:rPr>
            </w:pPr>
            <w:r>
              <w:rPr>
                <w:rFonts w:asciiTheme="minorHAnsi" w:hAnsiTheme="minorHAnsi" w:cstheme="minorHAnsi"/>
                <w:sz w:val="22"/>
                <w:szCs w:val="22"/>
              </w:rPr>
              <w:t xml:space="preserve">Ensure that learning is at the centre of strategic planning and resource </w:t>
            </w:r>
            <w:r w:rsidR="005607A1">
              <w:rPr>
                <w:rFonts w:asciiTheme="minorHAnsi" w:hAnsiTheme="minorHAnsi" w:cstheme="minorHAnsi"/>
                <w:sz w:val="22"/>
                <w:szCs w:val="22"/>
              </w:rPr>
              <w:t>management.</w:t>
            </w:r>
          </w:p>
          <w:p w14:paraId="4111DF30" w14:textId="771A4695" w:rsidR="008966A3" w:rsidRPr="0034353B" w:rsidRDefault="008966A3" w:rsidP="00EF4399">
            <w:pPr>
              <w:pStyle w:val="Default"/>
              <w:numPr>
                <w:ilvl w:val="0"/>
                <w:numId w:val="34"/>
              </w:numPr>
              <w:spacing w:before="100" w:beforeAutospacing="1"/>
              <w:jc w:val="both"/>
              <w:rPr>
                <w:rFonts w:asciiTheme="minorHAnsi" w:hAnsiTheme="minorHAnsi" w:cstheme="minorHAnsi"/>
                <w:sz w:val="22"/>
                <w:szCs w:val="22"/>
              </w:rPr>
            </w:pPr>
            <w:r w:rsidRPr="00CD0243">
              <w:rPr>
                <w:rFonts w:asciiTheme="minorHAnsi" w:hAnsiTheme="minorHAnsi" w:cstheme="minorHAnsi"/>
                <w:sz w:val="22"/>
                <w:szCs w:val="22"/>
              </w:rPr>
              <w:t>Establish a consistent and continuous focus on students’</w:t>
            </w:r>
            <w:r w:rsidR="00A110A3">
              <w:rPr>
                <w:rFonts w:asciiTheme="minorHAnsi" w:hAnsiTheme="minorHAnsi" w:cstheme="minorHAnsi"/>
                <w:sz w:val="22"/>
                <w:szCs w:val="22"/>
              </w:rPr>
              <w:t xml:space="preserve"> </w:t>
            </w:r>
            <w:r w:rsidRPr="00CD0243">
              <w:rPr>
                <w:rFonts w:asciiTheme="minorHAnsi" w:hAnsiTheme="minorHAnsi" w:cstheme="minorHAnsi"/>
                <w:sz w:val="22"/>
                <w:szCs w:val="22"/>
              </w:rPr>
              <w:t>achievement</w:t>
            </w:r>
            <w:r w:rsidR="00016B4B">
              <w:rPr>
                <w:rFonts w:asciiTheme="minorHAnsi" w:hAnsiTheme="minorHAnsi" w:cstheme="minorHAnsi"/>
                <w:sz w:val="22"/>
                <w:szCs w:val="22"/>
              </w:rPr>
              <w:t xml:space="preserve"> </w:t>
            </w:r>
            <w:r w:rsidR="00EF4399">
              <w:rPr>
                <w:rFonts w:asciiTheme="minorHAnsi" w:hAnsiTheme="minorHAnsi" w:cstheme="minorHAnsi"/>
                <w:sz w:val="22"/>
                <w:szCs w:val="22"/>
              </w:rPr>
              <w:t>using</w:t>
            </w:r>
            <w:r w:rsidR="00016B4B">
              <w:rPr>
                <w:rFonts w:asciiTheme="minorHAnsi" w:hAnsiTheme="minorHAnsi" w:cstheme="minorHAnsi"/>
                <w:sz w:val="22"/>
                <w:szCs w:val="22"/>
              </w:rPr>
              <w:t xml:space="preserve"> of </w:t>
            </w:r>
            <w:r w:rsidRPr="00CD0243">
              <w:rPr>
                <w:rFonts w:asciiTheme="minorHAnsi" w:hAnsiTheme="minorHAnsi" w:cstheme="minorHAnsi"/>
                <w:sz w:val="22"/>
                <w:szCs w:val="22"/>
              </w:rPr>
              <w:t>data</w:t>
            </w:r>
            <w:r w:rsidR="00EF4399">
              <w:rPr>
                <w:rFonts w:asciiTheme="minorHAnsi" w:hAnsiTheme="minorHAnsi" w:cstheme="minorHAnsi"/>
                <w:sz w:val="22"/>
                <w:szCs w:val="22"/>
              </w:rPr>
              <w:t xml:space="preserve"> and benchmarks</w:t>
            </w:r>
            <w:r w:rsidRPr="00CD0243">
              <w:rPr>
                <w:rFonts w:asciiTheme="minorHAnsi" w:hAnsiTheme="minorHAnsi" w:cstheme="minorHAnsi"/>
                <w:sz w:val="22"/>
                <w:szCs w:val="22"/>
              </w:rPr>
              <w:t xml:space="preserve"> to monitor </w:t>
            </w:r>
            <w:r w:rsidR="00EF4399">
              <w:rPr>
                <w:rFonts w:asciiTheme="minorHAnsi" w:hAnsiTheme="minorHAnsi" w:cstheme="minorHAnsi"/>
                <w:sz w:val="22"/>
                <w:szCs w:val="22"/>
              </w:rPr>
              <w:t xml:space="preserve">the progress of every </w:t>
            </w:r>
            <w:r w:rsidR="005607A1">
              <w:rPr>
                <w:rFonts w:asciiTheme="minorHAnsi" w:hAnsiTheme="minorHAnsi" w:cstheme="minorHAnsi"/>
                <w:sz w:val="22"/>
                <w:szCs w:val="22"/>
              </w:rPr>
              <w:t>student.</w:t>
            </w:r>
            <w:r w:rsidRPr="00CD0243">
              <w:rPr>
                <w:rFonts w:asciiTheme="minorHAnsi" w:hAnsiTheme="minorHAnsi" w:cstheme="minorHAnsi"/>
                <w:sz w:val="22"/>
                <w:szCs w:val="22"/>
              </w:rPr>
              <w:t xml:space="preserve"> </w:t>
            </w:r>
          </w:p>
          <w:p w14:paraId="155343F8" w14:textId="3DFF9BB0" w:rsidR="008966A3" w:rsidRPr="00A110A3" w:rsidRDefault="008966A3" w:rsidP="00016B4B">
            <w:pPr>
              <w:pStyle w:val="ListParagraph"/>
              <w:numPr>
                <w:ilvl w:val="0"/>
                <w:numId w:val="34"/>
              </w:numPr>
            </w:pPr>
            <w:r w:rsidRPr="00A110A3">
              <w:rPr>
                <w:rFonts w:cstheme="minorHAnsi"/>
              </w:rPr>
              <w:t>Monitor, evaluate and review classroom practice and promote improvement strategie</w:t>
            </w:r>
            <w:r w:rsidR="00016B4B" w:rsidRPr="00A110A3">
              <w:rPr>
                <w:rFonts w:cstheme="minorHAnsi"/>
              </w:rPr>
              <w:t xml:space="preserve">s to develop and </w:t>
            </w:r>
            <w:r w:rsidR="00016B4B" w:rsidRPr="00A110A3">
              <w:t>sustain high-quality, expert teaching across all subjects</w:t>
            </w:r>
            <w:r w:rsidR="00A110A3" w:rsidRPr="00A110A3">
              <w:t>.</w:t>
            </w:r>
          </w:p>
          <w:p w14:paraId="6145478F" w14:textId="66399250" w:rsidR="006C2EC1" w:rsidRDefault="006C2EC1" w:rsidP="006C2EC1">
            <w:pPr>
              <w:pStyle w:val="ListParagraph"/>
              <w:numPr>
                <w:ilvl w:val="0"/>
                <w:numId w:val="34"/>
              </w:numPr>
            </w:pPr>
            <w:r>
              <w:t xml:space="preserve">Undertake teaching and other duties where </w:t>
            </w:r>
            <w:r w:rsidR="005607A1">
              <w:t>required.</w:t>
            </w:r>
          </w:p>
          <w:p w14:paraId="0992D6C0" w14:textId="77777777" w:rsidR="006C2EC1" w:rsidRDefault="006C2EC1" w:rsidP="006C2EC1">
            <w:pPr>
              <w:pStyle w:val="ListParagraph"/>
              <w:ind w:left="284"/>
            </w:pPr>
          </w:p>
          <w:p w14:paraId="3E39E5A2" w14:textId="11F91FB2" w:rsidR="008966A3" w:rsidRPr="008966A3" w:rsidRDefault="008966A3" w:rsidP="008966A3">
            <w:pPr>
              <w:rPr>
                <w:b/>
                <w:bCs/>
                <w:u w:val="single"/>
              </w:rPr>
            </w:pPr>
            <w:r w:rsidRPr="008966A3">
              <w:rPr>
                <w:b/>
                <w:bCs/>
                <w:u w:val="single"/>
              </w:rPr>
              <w:t>Behaviour and Attendance</w:t>
            </w:r>
            <w:r>
              <w:rPr>
                <w:b/>
                <w:bCs/>
                <w:u w:val="single"/>
              </w:rPr>
              <w:t>:</w:t>
            </w:r>
          </w:p>
          <w:p w14:paraId="53131540" w14:textId="1E99C6BC" w:rsidR="008966A3" w:rsidRPr="004D3A5A" w:rsidRDefault="008966A3" w:rsidP="00233D01">
            <w:pPr>
              <w:pStyle w:val="ListParagraph"/>
              <w:numPr>
                <w:ilvl w:val="0"/>
                <w:numId w:val="34"/>
              </w:numPr>
              <w:spacing w:line="259" w:lineRule="auto"/>
              <w:rPr>
                <w:rFonts w:ascii="Segoe UI Symbol" w:hAnsi="Segoe UI Symbol" w:cs="Segoe UI Symbol"/>
              </w:rPr>
            </w:pPr>
            <w:r>
              <w:t xml:space="preserve">Establish and sustain high expectations of behaviour and attendance for all students, built upon relationships, </w:t>
            </w:r>
            <w:r w:rsidR="00016B4B">
              <w:t>systems</w:t>
            </w:r>
            <w:r>
              <w:t xml:space="preserve"> and routines which are understood clearly by all staff and </w:t>
            </w:r>
            <w:r w:rsidR="005607A1">
              <w:t>students.</w:t>
            </w:r>
            <w:r>
              <w:t xml:space="preserve"> </w:t>
            </w:r>
          </w:p>
          <w:p w14:paraId="1E23226D" w14:textId="2DFA8DA3" w:rsidR="008966A3" w:rsidRPr="004D3A5A" w:rsidRDefault="008966A3" w:rsidP="00233D01">
            <w:pPr>
              <w:pStyle w:val="ListParagraph"/>
              <w:numPr>
                <w:ilvl w:val="0"/>
                <w:numId w:val="34"/>
              </w:numPr>
              <w:spacing w:line="259" w:lineRule="auto"/>
              <w:rPr>
                <w:rFonts w:ascii="Segoe UI Symbol" w:hAnsi="Segoe UI Symbol" w:cs="Segoe UI Symbol"/>
              </w:rPr>
            </w:pPr>
            <w:r>
              <w:t xml:space="preserve">Implement consistent, fair and respectful approaches to managing </w:t>
            </w:r>
            <w:r w:rsidR="005607A1">
              <w:t>behaviour.</w:t>
            </w:r>
            <w:r>
              <w:t xml:space="preserve"> </w:t>
            </w:r>
          </w:p>
          <w:p w14:paraId="44EC71D6" w14:textId="73BED44C" w:rsidR="008966A3" w:rsidRDefault="008966A3" w:rsidP="00233D01">
            <w:pPr>
              <w:pStyle w:val="ListParagraph"/>
              <w:numPr>
                <w:ilvl w:val="0"/>
                <w:numId w:val="34"/>
              </w:numPr>
              <w:spacing w:line="259" w:lineRule="auto"/>
            </w:pPr>
            <w:r>
              <w:t xml:space="preserve">Ensure that adults in school model and teach the behaviour of a good </w:t>
            </w:r>
            <w:r w:rsidR="005607A1">
              <w:t>citizen.</w:t>
            </w:r>
          </w:p>
          <w:p w14:paraId="320AAD58" w14:textId="77777777" w:rsidR="008966A3" w:rsidRDefault="008966A3" w:rsidP="00233D01">
            <w:pPr>
              <w:pStyle w:val="ListParagraph"/>
              <w:numPr>
                <w:ilvl w:val="0"/>
                <w:numId w:val="34"/>
              </w:numPr>
              <w:spacing w:line="259" w:lineRule="auto"/>
            </w:pPr>
            <w:r>
              <w:t>Develop and maintain good relationship with parents and commissioners that are focused on developing positive attitudes towards behaviour and attendance.</w:t>
            </w:r>
          </w:p>
          <w:p w14:paraId="13707079" w14:textId="7FB69807" w:rsidR="008966A3" w:rsidRDefault="008966A3" w:rsidP="00233D01">
            <w:pPr>
              <w:pStyle w:val="ListParagraph"/>
              <w:numPr>
                <w:ilvl w:val="0"/>
                <w:numId w:val="34"/>
              </w:numPr>
              <w:spacing w:line="259" w:lineRule="auto"/>
            </w:pPr>
            <w:r>
              <w:t>Achieve robust systems of</w:t>
            </w:r>
            <w:r w:rsidR="00016B4B">
              <w:t xml:space="preserve"> rewards, sanctions, </w:t>
            </w:r>
            <w:r>
              <w:t>pastoral care and perso</w:t>
            </w:r>
            <w:r w:rsidR="00016B4B">
              <w:t>nalised learning to</w:t>
            </w:r>
            <w:r>
              <w:t xml:space="preserve"> ensure every student feels </w:t>
            </w:r>
            <w:r w:rsidR="005607A1">
              <w:t>valued and</w:t>
            </w:r>
            <w:r>
              <w:t xml:space="preserve"> is known and supported during their time at EBN Academy.</w:t>
            </w:r>
          </w:p>
          <w:p w14:paraId="4551B37C" w14:textId="77777777" w:rsidR="008966A3" w:rsidRDefault="008966A3" w:rsidP="008966A3">
            <w:pPr>
              <w:pStyle w:val="ListParagraph"/>
              <w:spacing w:line="259" w:lineRule="auto"/>
              <w:ind w:left="284"/>
            </w:pPr>
          </w:p>
          <w:p w14:paraId="26F7389A" w14:textId="1D41A398" w:rsidR="008966A3" w:rsidRPr="008966A3" w:rsidRDefault="008966A3" w:rsidP="008966A3">
            <w:pPr>
              <w:spacing w:line="259" w:lineRule="auto"/>
              <w:rPr>
                <w:b/>
                <w:bCs/>
                <w:u w:val="single"/>
              </w:rPr>
            </w:pPr>
            <w:r w:rsidRPr="008966A3">
              <w:rPr>
                <w:b/>
                <w:bCs/>
                <w:u w:val="single"/>
              </w:rPr>
              <w:t>Additional and Special Educational Needs</w:t>
            </w:r>
            <w:r>
              <w:rPr>
                <w:b/>
                <w:bCs/>
                <w:u w:val="single"/>
              </w:rPr>
              <w:t>:</w:t>
            </w:r>
          </w:p>
          <w:p w14:paraId="5E5A0210" w14:textId="279CDE08" w:rsidR="008966A3" w:rsidRPr="004D3A5A" w:rsidRDefault="008966A3" w:rsidP="00233D01">
            <w:pPr>
              <w:pStyle w:val="ListParagraph"/>
              <w:numPr>
                <w:ilvl w:val="0"/>
                <w:numId w:val="34"/>
              </w:numPr>
              <w:spacing w:line="259" w:lineRule="auto"/>
              <w:rPr>
                <w:rFonts w:ascii="Segoe UI Symbol" w:hAnsi="Segoe UI Symbol" w:cs="Segoe UI Symbol"/>
              </w:rPr>
            </w:pPr>
            <w:r>
              <w:t>Ensure the school holds ambitious expectations for all students with additional and</w:t>
            </w:r>
            <w:r w:rsidR="00A110A3">
              <w:t>/or</w:t>
            </w:r>
            <w:r>
              <w:t xml:space="preserve"> special educational </w:t>
            </w:r>
            <w:r w:rsidR="005607A1">
              <w:t>needs.</w:t>
            </w:r>
            <w:r>
              <w:t xml:space="preserve"> </w:t>
            </w:r>
          </w:p>
          <w:p w14:paraId="3E0DF9A7" w14:textId="1E68C05C" w:rsidR="008966A3" w:rsidRPr="004D3A5A" w:rsidRDefault="008966A3" w:rsidP="00233D01">
            <w:pPr>
              <w:pStyle w:val="ListParagraph"/>
              <w:numPr>
                <w:ilvl w:val="0"/>
                <w:numId w:val="34"/>
              </w:numPr>
              <w:spacing w:line="259" w:lineRule="auto"/>
              <w:rPr>
                <w:rFonts w:ascii="Segoe UI Symbol" w:hAnsi="Segoe UI Symbol" w:cs="Segoe UI Symbol"/>
              </w:rPr>
            </w:pPr>
            <w:r>
              <w:t>Establish and sustain practices that enable</w:t>
            </w:r>
            <w:r w:rsidR="00A110A3">
              <w:t>s all</w:t>
            </w:r>
            <w:r>
              <w:t xml:space="preserve"> students to access the curriculum and learn </w:t>
            </w:r>
            <w:r w:rsidR="005607A1">
              <w:t>effectively.</w:t>
            </w:r>
            <w:r>
              <w:t xml:space="preserve"> </w:t>
            </w:r>
          </w:p>
          <w:p w14:paraId="392F4D57" w14:textId="16D26915" w:rsidR="008966A3" w:rsidRPr="004D3A5A" w:rsidRDefault="008966A3" w:rsidP="00233D01">
            <w:pPr>
              <w:pStyle w:val="ListParagraph"/>
              <w:numPr>
                <w:ilvl w:val="0"/>
                <w:numId w:val="34"/>
              </w:numPr>
              <w:spacing w:line="259" w:lineRule="auto"/>
              <w:rPr>
                <w:rFonts w:ascii="Segoe UI Symbol" w:hAnsi="Segoe UI Symbol" w:cs="Segoe UI Symbol"/>
              </w:rPr>
            </w:pPr>
            <w:r>
              <w:t>Ensure the school works effectively in partnership with parents/carers and professionals, to identify additional and special educational needs of students, providing support</w:t>
            </w:r>
            <w:r w:rsidR="00A110A3">
              <w:t>/</w:t>
            </w:r>
            <w:r>
              <w:t xml:space="preserve">adaptation where </w:t>
            </w:r>
            <w:r w:rsidR="005607A1">
              <w:t>appropriate.</w:t>
            </w:r>
            <w:r>
              <w:t xml:space="preserve"> </w:t>
            </w:r>
          </w:p>
          <w:p w14:paraId="66B6DBFE" w14:textId="183D8613" w:rsidR="008966A3" w:rsidRDefault="008966A3" w:rsidP="00233D01">
            <w:pPr>
              <w:pStyle w:val="ListParagraph"/>
              <w:numPr>
                <w:ilvl w:val="0"/>
                <w:numId w:val="34"/>
              </w:numPr>
              <w:spacing w:line="259" w:lineRule="auto"/>
            </w:pPr>
            <w:r>
              <w:t xml:space="preserve">Ensure the school fulfils its statutory duties with regard to the SEND code of </w:t>
            </w:r>
            <w:r w:rsidR="005607A1">
              <w:t>practice.</w:t>
            </w:r>
          </w:p>
          <w:p w14:paraId="69D5E72C" w14:textId="77777777" w:rsidR="008966A3" w:rsidRDefault="008966A3" w:rsidP="008966A3">
            <w:pPr>
              <w:spacing w:line="259" w:lineRule="auto"/>
            </w:pPr>
          </w:p>
          <w:p w14:paraId="7443A1A3" w14:textId="621B9A9B" w:rsidR="008966A3" w:rsidRPr="008E78F6" w:rsidRDefault="008E78F6" w:rsidP="008966A3">
            <w:pPr>
              <w:spacing w:line="259" w:lineRule="auto"/>
              <w:rPr>
                <w:b/>
                <w:bCs/>
                <w:u w:val="single"/>
              </w:rPr>
            </w:pPr>
            <w:r>
              <w:rPr>
                <w:b/>
                <w:bCs/>
                <w:u w:val="single"/>
              </w:rPr>
              <w:t>Leading and Managing Staff</w:t>
            </w:r>
            <w:r w:rsidR="008966A3" w:rsidRPr="008E78F6">
              <w:rPr>
                <w:b/>
                <w:bCs/>
                <w:u w:val="single"/>
              </w:rPr>
              <w:t>:</w:t>
            </w:r>
          </w:p>
          <w:p w14:paraId="647FD620" w14:textId="07A8040D" w:rsidR="008E78F6" w:rsidRPr="00A110A3" w:rsidRDefault="008E78F6" w:rsidP="00A110A3">
            <w:pPr>
              <w:pStyle w:val="Default"/>
              <w:numPr>
                <w:ilvl w:val="0"/>
                <w:numId w:val="34"/>
              </w:numPr>
              <w:jc w:val="both"/>
              <w:rPr>
                <w:rFonts w:asciiTheme="minorHAnsi" w:hAnsiTheme="minorHAnsi" w:cstheme="minorHAnsi"/>
                <w:sz w:val="22"/>
                <w:szCs w:val="22"/>
              </w:rPr>
            </w:pPr>
            <w:r w:rsidRPr="00A110A3">
              <w:rPr>
                <w:rFonts w:asciiTheme="minorHAnsi" w:hAnsiTheme="minorHAnsi" w:cstheme="minorHAnsi"/>
                <w:sz w:val="22"/>
                <w:szCs w:val="22"/>
              </w:rPr>
              <w:t xml:space="preserve">Develop and embed an organisational structure that reflects the school’s values and </w:t>
            </w:r>
            <w:r w:rsidR="005607A1" w:rsidRPr="00A110A3">
              <w:rPr>
                <w:rFonts w:asciiTheme="minorHAnsi" w:hAnsiTheme="minorHAnsi" w:cstheme="minorHAnsi"/>
                <w:sz w:val="22"/>
                <w:szCs w:val="22"/>
              </w:rPr>
              <w:t>ethos and</w:t>
            </w:r>
            <w:r w:rsidRPr="00A110A3">
              <w:rPr>
                <w:rFonts w:asciiTheme="minorHAnsi" w:hAnsiTheme="minorHAnsi" w:cstheme="minorHAnsi"/>
                <w:sz w:val="22"/>
                <w:szCs w:val="22"/>
              </w:rPr>
              <w:t xml:space="preserve"> enables management processes to work effectively in line with legal </w:t>
            </w:r>
            <w:r w:rsidR="005607A1" w:rsidRPr="00A110A3">
              <w:rPr>
                <w:rFonts w:asciiTheme="minorHAnsi" w:hAnsiTheme="minorHAnsi" w:cstheme="minorHAnsi"/>
                <w:sz w:val="22"/>
                <w:szCs w:val="22"/>
              </w:rPr>
              <w:t>requirements.</w:t>
            </w:r>
            <w:r w:rsidRPr="00A110A3">
              <w:rPr>
                <w:rFonts w:asciiTheme="minorHAnsi" w:hAnsiTheme="minorHAnsi" w:cstheme="minorHAnsi"/>
                <w:sz w:val="22"/>
                <w:szCs w:val="22"/>
              </w:rPr>
              <w:t xml:space="preserve"> </w:t>
            </w:r>
          </w:p>
          <w:p w14:paraId="7F1BF0C8" w14:textId="7DEE6B98" w:rsidR="00EF4399" w:rsidRDefault="00EF4399" w:rsidP="004F586B">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lastRenderedPageBreak/>
              <w:t>Be proactive in developing effective professional relationships with and between staff, and in promoting good order and high morale.</w:t>
            </w:r>
          </w:p>
          <w:p w14:paraId="0E826C94" w14:textId="76BD1F8A" w:rsidR="004F586B" w:rsidRPr="00A251DA" w:rsidRDefault="00A251DA" w:rsidP="004F586B">
            <w:pPr>
              <w:pStyle w:val="Default"/>
              <w:numPr>
                <w:ilvl w:val="0"/>
                <w:numId w:val="34"/>
              </w:numPr>
              <w:jc w:val="both"/>
              <w:rPr>
                <w:rFonts w:asciiTheme="minorHAnsi" w:hAnsiTheme="minorHAnsi" w:cstheme="minorHAnsi"/>
                <w:sz w:val="22"/>
                <w:szCs w:val="22"/>
              </w:rPr>
            </w:pPr>
            <w:r w:rsidRPr="00A251DA">
              <w:rPr>
                <w:rFonts w:asciiTheme="minorHAnsi" w:hAnsiTheme="minorHAnsi" w:cstheme="minorHAnsi"/>
                <w:sz w:val="22"/>
                <w:szCs w:val="22"/>
              </w:rPr>
              <w:t xml:space="preserve">Ensure that all staff are aware and execute their roles and responsibilities and that there are clear lines of accountability at all levels of the </w:t>
            </w:r>
            <w:r w:rsidR="005607A1" w:rsidRPr="00A251DA">
              <w:rPr>
                <w:rFonts w:asciiTheme="minorHAnsi" w:hAnsiTheme="minorHAnsi" w:cstheme="minorHAnsi"/>
                <w:sz w:val="22"/>
                <w:szCs w:val="22"/>
              </w:rPr>
              <w:t>Academy.</w:t>
            </w:r>
          </w:p>
          <w:p w14:paraId="1BE88D55" w14:textId="1FF8F74D" w:rsidR="008E78F6" w:rsidRPr="00764BEE" w:rsidRDefault="008E78F6" w:rsidP="00233D01">
            <w:pPr>
              <w:pStyle w:val="Default"/>
              <w:numPr>
                <w:ilvl w:val="0"/>
                <w:numId w:val="34"/>
              </w:numPr>
              <w:jc w:val="both"/>
              <w:rPr>
                <w:rFonts w:asciiTheme="minorHAnsi" w:hAnsiTheme="minorHAnsi" w:cstheme="minorHAnsi"/>
                <w:sz w:val="22"/>
                <w:szCs w:val="22"/>
              </w:rPr>
            </w:pPr>
            <w:r w:rsidRPr="00764BEE">
              <w:rPr>
                <w:rFonts w:asciiTheme="minorHAnsi" w:hAnsiTheme="minorHAnsi" w:cstheme="minorHAnsi"/>
                <w:sz w:val="22"/>
                <w:szCs w:val="22"/>
              </w:rPr>
              <w:t>Maximise the contribution of all staff</w:t>
            </w:r>
            <w:r w:rsidR="002E3BBD">
              <w:rPr>
                <w:rFonts w:asciiTheme="minorHAnsi" w:hAnsiTheme="minorHAnsi" w:cstheme="minorHAnsi"/>
                <w:sz w:val="22"/>
                <w:szCs w:val="22"/>
              </w:rPr>
              <w:t>, acknowledging responsibilities and celebrating achievements of individuals and teams.</w:t>
            </w:r>
          </w:p>
          <w:p w14:paraId="3200AE11" w14:textId="63AD27D4" w:rsidR="008E78F6" w:rsidRDefault="008E78F6" w:rsidP="00233D01">
            <w:pPr>
              <w:pStyle w:val="ListParagraph"/>
              <w:numPr>
                <w:ilvl w:val="0"/>
                <w:numId w:val="34"/>
              </w:numPr>
              <w:spacing w:line="259" w:lineRule="auto"/>
            </w:pPr>
            <w:r>
              <w:t>Provide effective induction, continuing professional development and performance management</w:t>
            </w:r>
            <w:r w:rsidR="00A110A3">
              <w:t xml:space="preserve"> programmes </w:t>
            </w:r>
            <w:r w:rsidR="002E3BBD">
              <w:t xml:space="preserve">that </w:t>
            </w:r>
            <w:r w:rsidR="00B04F69">
              <w:t>ensures</w:t>
            </w:r>
            <w:r w:rsidR="002E3BBD">
              <w:t xml:space="preserve"> high standards and to a professional learning culture for all staff.</w:t>
            </w:r>
            <w:r w:rsidR="00A110A3">
              <w:t xml:space="preserve"> </w:t>
            </w:r>
          </w:p>
          <w:p w14:paraId="4BEAC5C3" w14:textId="1C8FA918" w:rsidR="002E3BBD" w:rsidRDefault="002E3BBD" w:rsidP="00233D01">
            <w:pPr>
              <w:pStyle w:val="ListParagraph"/>
              <w:numPr>
                <w:ilvl w:val="0"/>
                <w:numId w:val="34"/>
              </w:numPr>
              <w:spacing w:line="259" w:lineRule="auto"/>
            </w:pPr>
            <w:r>
              <w:t>Manage the work of the leadership team in line with their roles and responsibilities, delegating appropriate tasks and ensuring the support needed for each member’s development is in place.</w:t>
            </w:r>
          </w:p>
          <w:p w14:paraId="6CEDB5D5" w14:textId="77777777" w:rsidR="00EF4399" w:rsidRPr="00EF4399" w:rsidRDefault="00EF4399" w:rsidP="00EF4399">
            <w:pPr>
              <w:pStyle w:val="Default"/>
              <w:ind w:left="284"/>
              <w:jc w:val="both"/>
              <w:rPr>
                <w:rFonts w:asciiTheme="minorHAnsi" w:hAnsiTheme="minorHAnsi" w:cstheme="minorHAnsi"/>
                <w:sz w:val="22"/>
                <w:szCs w:val="22"/>
              </w:rPr>
            </w:pPr>
          </w:p>
          <w:p w14:paraId="466C60D7" w14:textId="579A5848" w:rsidR="008E78F6" w:rsidRPr="008E78F6" w:rsidRDefault="008E78F6" w:rsidP="008E78F6">
            <w:pPr>
              <w:spacing w:line="259" w:lineRule="auto"/>
              <w:rPr>
                <w:b/>
                <w:bCs/>
                <w:u w:val="single"/>
              </w:rPr>
            </w:pPr>
            <w:r w:rsidRPr="008E78F6">
              <w:rPr>
                <w:b/>
                <w:bCs/>
                <w:u w:val="single"/>
              </w:rPr>
              <w:t>Organisational Management:</w:t>
            </w:r>
          </w:p>
          <w:p w14:paraId="75657D4D" w14:textId="2F10C464" w:rsidR="006C2EC1" w:rsidRPr="006C2EC1" w:rsidRDefault="006C2EC1" w:rsidP="006C2EC1">
            <w:pPr>
              <w:pStyle w:val="ListParagraph"/>
              <w:numPr>
                <w:ilvl w:val="0"/>
                <w:numId w:val="34"/>
              </w:numPr>
            </w:pPr>
            <w:r>
              <w:t>Be a visible and pro-active senior presence</w:t>
            </w:r>
            <w:r w:rsidR="004F586B">
              <w:t xml:space="preserve"> on a daily </w:t>
            </w:r>
            <w:r w:rsidR="005607A1">
              <w:t>basis.</w:t>
            </w:r>
          </w:p>
          <w:p w14:paraId="694D08D0" w14:textId="5BEBD7FF" w:rsidR="008E78F6" w:rsidRPr="002E3BBD" w:rsidRDefault="008E78F6" w:rsidP="00233D01">
            <w:pPr>
              <w:pStyle w:val="ListParagraph"/>
              <w:numPr>
                <w:ilvl w:val="0"/>
                <w:numId w:val="34"/>
              </w:numPr>
              <w:spacing w:line="259" w:lineRule="auto"/>
              <w:rPr>
                <w:rFonts w:ascii="Segoe UI Symbol" w:hAnsi="Segoe UI Symbol" w:cs="Segoe UI Symbol"/>
              </w:rPr>
            </w:pPr>
            <w:r>
              <w:t xml:space="preserve">Ensure the protection and safety of students and staff through effective approaches to safeguarding, including taking on the role of </w:t>
            </w:r>
            <w:r w:rsidR="005607A1">
              <w:t>DSL.</w:t>
            </w:r>
          </w:p>
          <w:p w14:paraId="45F307FE" w14:textId="39489683" w:rsidR="002E3BBD" w:rsidRPr="002E3BBD" w:rsidRDefault="002E3BBD" w:rsidP="002E3BBD">
            <w:pPr>
              <w:pStyle w:val="ListParagraph"/>
              <w:numPr>
                <w:ilvl w:val="0"/>
                <w:numId w:val="34"/>
              </w:numPr>
              <w:spacing w:line="259" w:lineRule="auto"/>
              <w:rPr>
                <w:rFonts w:ascii="Segoe UI Symbol" w:hAnsi="Segoe UI Symbol" w:cs="Segoe UI Symbol"/>
              </w:rPr>
            </w:pPr>
            <w:r w:rsidRPr="002E3BBD">
              <w:rPr>
                <w:rFonts w:cstheme="minorHAnsi"/>
              </w:rPr>
              <w:t xml:space="preserve">Lead on OFSTED </w:t>
            </w:r>
            <w:r w:rsidR="005607A1" w:rsidRPr="002E3BBD">
              <w:rPr>
                <w:rFonts w:cstheme="minorHAnsi"/>
              </w:rPr>
              <w:t>inspections.</w:t>
            </w:r>
          </w:p>
          <w:p w14:paraId="304252A1" w14:textId="0FCAB9BF" w:rsidR="002B7903" w:rsidRPr="002E3BBD" w:rsidRDefault="002B7903" w:rsidP="002E3BBD">
            <w:pPr>
              <w:pStyle w:val="ListParagraph"/>
              <w:numPr>
                <w:ilvl w:val="0"/>
                <w:numId w:val="34"/>
              </w:numPr>
              <w:spacing w:line="259" w:lineRule="auto"/>
              <w:rPr>
                <w:rFonts w:ascii="Segoe UI Symbol" w:hAnsi="Segoe UI Symbol" w:cs="Segoe UI Symbol"/>
              </w:rPr>
            </w:pPr>
            <w:r w:rsidRPr="002E3BBD">
              <w:t xml:space="preserve">To </w:t>
            </w:r>
            <w:r w:rsidR="002E3BBD" w:rsidRPr="002E3BBD">
              <w:t>i</w:t>
            </w:r>
            <w:r w:rsidRPr="002E3BBD">
              <w:t>mplement and evaluate</w:t>
            </w:r>
            <w:r w:rsidR="002E3BBD" w:rsidRPr="002E3BBD">
              <w:t xml:space="preserve"> the effectiveness of</w:t>
            </w:r>
            <w:r w:rsidRPr="002E3BBD">
              <w:t xml:space="preserve"> </w:t>
            </w:r>
            <w:r w:rsidR="002E3BBD" w:rsidRPr="002E3BBD">
              <w:t xml:space="preserve">all </w:t>
            </w:r>
            <w:r w:rsidRPr="002E3BBD">
              <w:t>Academy</w:t>
            </w:r>
            <w:r w:rsidR="002E3BBD" w:rsidRPr="002E3BBD">
              <w:t xml:space="preserve"> and Trust</w:t>
            </w:r>
            <w:r w:rsidRPr="002E3BBD">
              <w:t xml:space="preserve"> policies</w:t>
            </w:r>
            <w:r w:rsidR="002E3BBD" w:rsidRPr="002E3BBD">
              <w:t xml:space="preserve"> that enable the school to operate effectively and </w:t>
            </w:r>
            <w:r w:rsidR="005607A1" w:rsidRPr="002E3BBD">
              <w:t>efficiently.</w:t>
            </w:r>
            <w:r w:rsidR="002E3BBD" w:rsidRPr="002E3BBD">
              <w:t xml:space="preserve"> </w:t>
            </w:r>
          </w:p>
          <w:p w14:paraId="7F460894" w14:textId="58628428" w:rsidR="002B7903" w:rsidRPr="002B7903" w:rsidRDefault="002B7903" w:rsidP="002B7903">
            <w:pPr>
              <w:pStyle w:val="ListParagraph"/>
              <w:numPr>
                <w:ilvl w:val="0"/>
                <w:numId w:val="34"/>
              </w:numPr>
              <w:spacing w:line="259" w:lineRule="auto"/>
            </w:pPr>
            <w:r>
              <w:t xml:space="preserve">To be responsible for the internal organisation, management, and control of the Academy in accordance with applicable legislation </w:t>
            </w:r>
          </w:p>
          <w:p w14:paraId="3F6149B6" w14:textId="26CA02EF" w:rsidR="008E78F6" w:rsidRDefault="008E78F6" w:rsidP="00233D01">
            <w:pPr>
              <w:pStyle w:val="ListParagraph"/>
              <w:numPr>
                <w:ilvl w:val="0"/>
                <w:numId w:val="34"/>
              </w:numPr>
              <w:spacing w:line="259" w:lineRule="auto"/>
            </w:pPr>
            <w:r>
              <w:t xml:space="preserve">Ensure rigorous approaches to identifying, managing and mitigating </w:t>
            </w:r>
            <w:r w:rsidR="005607A1">
              <w:t>risk.</w:t>
            </w:r>
          </w:p>
          <w:p w14:paraId="5626D52C" w14:textId="77777777" w:rsidR="00764BEE" w:rsidRDefault="00764BEE" w:rsidP="005607A1">
            <w:pPr>
              <w:spacing w:line="259" w:lineRule="auto"/>
            </w:pPr>
          </w:p>
          <w:p w14:paraId="1BAB9FBD" w14:textId="654DD51B" w:rsidR="00764BEE" w:rsidRPr="00764BEE" w:rsidRDefault="00764BEE" w:rsidP="00764BEE">
            <w:pPr>
              <w:spacing w:line="259" w:lineRule="auto"/>
              <w:rPr>
                <w:b/>
                <w:bCs/>
                <w:u w:val="single"/>
              </w:rPr>
            </w:pPr>
            <w:r w:rsidRPr="00764BEE">
              <w:rPr>
                <w:b/>
                <w:bCs/>
                <w:u w:val="single"/>
              </w:rPr>
              <w:t>Partnerships:</w:t>
            </w:r>
          </w:p>
          <w:p w14:paraId="726C73DF" w14:textId="763F0794" w:rsidR="00233D01" w:rsidRPr="00A251DA" w:rsidRDefault="00764BEE" w:rsidP="00A251DA">
            <w:pPr>
              <w:pStyle w:val="ListParagraph"/>
              <w:numPr>
                <w:ilvl w:val="0"/>
                <w:numId w:val="34"/>
              </w:numPr>
              <w:spacing w:line="259" w:lineRule="auto"/>
              <w:rPr>
                <w:rFonts w:ascii="Segoe UI Symbol" w:hAnsi="Segoe UI Symbol" w:cs="Segoe UI Symbol"/>
              </w:rPr>
            </w:pPr>
            <w:r>
              <w:t>Forge constructive relationships beyond the school, working in partnership with parents, carers</w:t>
            </w:r>
            <w:r w:rsidR="00233D01">
              <w:t>, commissioners</w:t>
            </w:r>
            <w:r w:rsidR="00A251DA">
              <w:t>, fellow professionals</w:t>
            </w:r>
            <w:r>
              <w:t xml:space="preserve"> and the wider community to improve educational outcomes for all </w:t>
            </w:r>
            <w:r w:rsidR="005607A1">
              <w:t>students.</w:t>
            </w:r>
          </w:p>
          <w:p w14:paraId="140697F9" w14:textId="56B6C446" w:rsidR="00233D01" w:rsidRPr="006C2EC1" w:rsidRDefault="00233D01" w:rsidP="006C2EC1">
            <w:pPr>
              <w:pStyle w:val="Default"/>
              <w:numPr>
                <w:ilvl w:val="0"/>
                <w:numId w:val="34"/>
              </w:numPr>
              <w:jc w:val="both"/>
              <w:rPr>
                <w:rFonts w:asciiTheme="minorHAnsi" w:hAnsiTheme="minorHAnsi" w:cstheme="minorHAnsi"/>
                <w:sz w:val="22"/>
                <w:szCs w:val="22"/>
              </w:rPr>
            </w:pPr>
            <w:r w:rsidRPr="00233D01">
              <w:rPr>
                <w:rFonts w:asciiTheme="minorHAnsi" w:hAnsiTheme="minorHAnsi" w:cstheme="minorHAnsi"/>
                <w:sz w:val="22"/>
                <w:szCs w:val="22"/>
              </w:rPr>
              <w:t>Ensure</w:t>
            </w:r>
            <w:r w:rsidR="00A251DA">
              <w:rPr>
                <w:rFonts w:asciiTheme="minorHAnsi" w:hAnsiTheme="minorHAnsi" w:cstheme="minorHAnsi"/>
                <w:sz w:val="22"/>
                <w:szCs w:val="22"/>
              </w:rPr>
              <w:t xml:space="preserve"> opportunity for</w:t>
            </w:r>
            <w:r w:rsidRPr="00233D01">
              <w:rPr>
                <w:rFonts w:asciiTheme="minorHAnsi" w:hAnsiTheme="minorHAnsi" w:cstheme="minorHAnsi"/>
                <w:sz w:val="22"/>
                <w:szCs w:val="22"/>
              </w:rPr>
              <w:t xml:space="preserve"> learning experiences </w:t>
            </w:r>
            <w:r w:rsidR="00A251DA">
              <w:rPr>
                <w:rFonts w:asciiTheme="minorHAnsi" w:hAnsiTheme="minorHAnsi" w:cstheme="minorHAnsi"/>
                <w:sz w:val="22"/>
                <w:szCs w:val="22"/>
              </w:rPr>
              <w:t>to be</w:t>
            </w:r>
            <w:r w:rsidRPr="00233D01">
              <w:rPr>
                <w:rFonts w:asciiTheme="minorHAnsi" w:hAnsiTheme="minorHAnsi" w:cstheme="minorHAnsi"/>
                <w:sz w:val="22"/>
                <w:szCs w:val="22"/>
              </w:rPr>
              <w:t xml:space="preserve"> integrated with the wider </w:t>
            </w:r>
            <w:r w:rsidR="005607A1" w:rsidRPr="00233D01">
              <w:rPr>
                <w:rFonts w:asciiTheme="minorHAnsi" w:hAnsiTheme="minorHAnsi" w:cstheme="minorHAnsi"/>
                <w:sz w:val="22"/>
                <w:szCs w:val="22"/>
              </w:rPr>
              <w:t>community.</w:t>
            </w:r>
          </w:p>
          <w:p w14:paraId="2AAC3BB5" w14:textId="71CCA99A" w:rsidR="00233D01" w:rsidRPr="006C2EC1" w:rsidRDefault="00233D01" w:rsidP="006C2EC1">
            <w:pPr>
              <w:pStyle w:val="Default"/>
              <w:numPr>
                <w:ilvl w:val="0"/>
                <w:numId w:val="34"/>
              </w:numPr>
              <w:jc w:val="both"/>
              <w:rPr>
                <w:rFonts w:asciiTheme="minorHAnsi" w:hAnsiTheme="minorHAnsi" w:cstheme="minorHAnsi"/>
                <w:sz w:val="22"/>
                <w:szCs w:val="22"/>
              </w:rPr>
            </w:pPr>
            <w:r w:rsidRPr="006C2EC1">
              <w:rPr>
                <w:rFonts w:asciiTheme="minorHAnsi" w:hAnsiTheme="minorHAnsi" w:cstheme="minorHAnsi"/>
                <w:sz w:val="22"/>
                <w:szCs w:val="22"/>
              </w:rPr>
              <w:t xml:space="preserve">Seek opportunities to invite parents and carers, community figures, businesses and other organisations into the school to enrich the </w:t>
            </w:r>
            <w:r w:rsidR="00A251DA">
              <w:rPr>
                <w:rFonts w:asciiTheme="minorHAnsi" w:hAnsiTheme="minorHAnsi" w:cstheme="minorHAnsi"/>
                <w:sz w:val="22"/>
                <w:szCs w:val="22"/>
              </w:rPr>
              <w:t xml:space="preserve">curriculum and forge positive community </w:t>
            </w:r>
            <w:r w:rsidR="005607A1">
              <w:rPr>
                <w:rFonts w:asciiTheme="minorHAnsi" w:hAnsiTheme="minorHAnsi" w:cstheme="minorHAnsi"/>
                <w:sz w:val="22"/>
                <w:szCs w:val="22"/>
              </w:rPr>
              <w:t>links.</w:t>
            </w:r>
          </w:p>
          <w:p w14:paraId="145D0CEC" w14:textId="5C75EEB9" w:rsidR="00233D01" w:rsidRPr="006C2EC1" w:rsidRDefault="00233D01" w:rsidP="006C2EC1">
            <w:pPr>
              <w:pStyle w:val="Default"/>
              <w:numPr>
                <w:ilvl w:val="0"/>
                <w:numId w:val="34"/>
              </w:numPr>
              <w:jc w:val="both"/>
              <w:rPr>
                <w:rFonts w:asciiTheme="minorHAnsi" w:hAnsiTheme="minorHAnsi" w:cstheme="minorHAnsi"/>
                <w:sz w:val="22"/>
                <w:szCs w:val="22"/>
              </w:rPr>
            </w:pPr>
            <w:r w:rsidRPr="006C2EC1">
              <w:rPr>
                <w:rFonts w:asciiTheme="minorHAnsi" w:hAnsiTheme="minorHAnsi" w:cstheme="minorHAnsi"/>
                <w:sz w:val="22"/>
                <w:szCs w:val="22"/>
              </w:rPr>
              <w:t xml:space="preserve">Collaborate with </w:t>
            </w:r>
            <w:r w:rsidR="00A251DA">
              <w:rPr>
                <w:rFonts w:asciiTheme="minorHAnsi" w:hAnsiTheme="minorHAnsi" w:cstheme="minorHAnsi"/>
                <w:sz w:val="22"/>
                <w:szCs w:val="22"/>
              </w:rPr>
              <w:t xml:space="preserve">other </w:t>
            </w:r>
            <w:r w:rsidRPr="006C2EC1">
              <w:rPr>
                <w:rFonts w:asciiTheme="minorHAnsi" w:hAnsiTheme="minorHAnsi" w:cstheme="minorHAnsi"/>
                <w:sz w:val="22"/>
                <w:szCs w:val="22"/>
              </w:rPr>
              <w:t xml:space="preserve">agencies to promote the academic, spiritual, moral, social, emotional and cultural well-being of pupils and their </w:t>
            </w:r>
            <w:r w:rsidR="005607A1" w:rsidRPr="006C2EC1">
              <w:rPr>
                <w:rFonts w:asciiTheme="minorHAnsi" w:hAnsiTheme="minorHAnsi" w:cstheme="minorHAnsi"/>
                <w:sz w:val="22"/>
                <w:szCs w:val="22"/>
              </w:rPr>
              <w:t>families.</w:t>
            </w:r>
            <w:r w:rsidRPr="006C2EC1">
              <w:rPr>
                <w:rFonts w:asciiTheme="minorHAnsi" w:hAnsiTheme="minorHAnsi" w:cstheme="minorHAnsi"/>
                <w:sz w:val="22"/>
                <w:szCs w:val="22"/>
              </w:rPr>
              <w:t xml:space="preserve"> </w:t>
            </w:r>
          </w:p>
          <w:p w14:paraId="3D987E38" w14:textId="6BA7B89B" w:rsidR="00233D01" w:rsidRPr="006C2EC1" w:rsidRDefault="00233D01" w:rsidP="006C2EC1">
            <w:pPr>
              <w:pStyle w:val="Default"/>
              <w:numPr>
                <w:ilvl w:val="0"/>
                <w:numId w:val="34"/>
              </w:numPr>
              <w:jc w:val="both"/>
              <w:rPr>
                <w:rFonts w:asciiTheme="minorHAnsi" w:hAnsiTheme="minorHAnsi" w:cstheme="minorHAnsi"/>
                <w:sz w:val="22"/>
                <w:szCs w:val="22"/>
              </w:rPr>
            </w:pPr>
            <w:r w:rsidRPr="006C2EC1">
              <w:rPr>
                <w:rFonts w:asciiTheme="minorHAnsi" w:hAnsiTheme="minorHAnsi" w:cstheme="minorHAnsi"/>
                <w:sz w:val="22"/>
                <w:szCs w:val="22"/>
              </w:rPr>
              <w:t xml:space="preserve">Create a culture where parents and carers are encouraged to be involved in their child(ren)’s education. </w:t>
            </w:r>
          </w:p>
          <w:p w14:paraId="7DCE562A" w14:textId="77777777" w:rsidR="00764BEE" w:rsidRDefault="00764BEE" w:rsidP="00764BEE">
            <w:pPr>
              <w:spacing w:line="259" w:lineRule="auto"/>
            </w:pPr>
          </w:p>
          <w:p w14:paraId="4808E9E5" w14:textId="4B058AC9" w:rsidR="00764BEE" w:rsidRPr="00016B4B" w:rsidRDefault="00764BEE" w:rsidP="00764BEE">
            <w:pPr>
              <w:spacing w:line="259" w:lineRule="auto"/>
              <w:rPr>
                <w:b/>
                <w:bCs/>
                <w:u w:val="single"/>
              </w:rPr>
            </w:pPr>
            <w:r w:rsidRPr="00016B4B">
              <w:rPr>
                <w:b/>
                <w:bCs/>
                <w:u w:val="single"/>
              </w:rPr>
              <w:t>Finance and Premises</w:t>
            </w:r>
            <w:r w:rsidR="00016B4B" w:rsidRPr="00016B4B">
              <w:rPr>
                <w:b/>
                <w:bCs/>
                <w:u w:val="single"/>
              </w:rPr>
              <w:t>:</w:t>
            </w:r>
          </w:p>
          <w:p w14:paraId="5DB277DA" w14:textId="39F482A5" w:rsidR="00764BEE" w:rsidRPr="00764BEE" w:rsidRDefault="00764BEE" w:rsidP="00233D01">
            <w:pPr>
              <w:pStyle w:val="Default"/>
              <w:numPr>
                <w:ilvl w:val="0"/>
                <w:numId w:val="34"/>
              </w:numPr>
              <w:jc w:val="both"/>
              <w:rPr>
                <w:rFonts w:asciiTheme="minorHAnsi" w:hAnsiTheme="minorHAnsi" w:cstheme="minorHAnsi"/>
                <w:sz w:val="22"/>
                <w:szCs w:val="22"/>
              </w:rPr>
            </w:pPr>
            <w:r w:rsidRPr="00764BEE">
              <w:rPr>
                <w:rFonts w:asciiTheme="minorHAnsi" w:hAnsiTheme="minorHAnsi" w:cstheme="minorHAnsi"/>
                <w:sz w:val="22"/>
                <w:szCs w:val="22"/>
              </w:rPr>
              <w:t xml:space="preserve">Be responsible for the assigned EBN Academy building, equipment and </w:t>
            </w:r>
            <w:r w:rsidR="005607A1" w:rsidRPr="00764BEE">
              <w:rPr>
                <w:rFonts w:asciiTheme="minorHAnsi" w:hAnsiTheme="minorHAnsi" w:cstheme="minorHAnsi"/>
                <w:sz w:val="22"/>
                <w:szCs w:val="22"/>
              </w:rPr>
              <w:t>grounds.</w:t>
            </w:r>
          </w:p>
          <w:p w14:paraId="59699E44" w14:textId="0CABB972" w:rsidR="00764BEE" w:rsidRPr="00764BEE" w:rsidRDefault="00764BEE" w:rsidP="00233D01">
            <w:pPr>
              <w:pStyle w:val="Default"/>
              <w:numPr>
                <w:ilvl w:val="0"/>
                <w:numId w:val="34"/>
              </w:numPr>
              <w:jc w:val="both"/>
              <w:rPr>
                <w:rFonts w:asciiTheme="minorHAnsi" w:hAnsiTheme="minorHAnsi" w:cstheme="minorHAnsi"/>
                <w:sz w:val="22"/>
                <w:szCs w:val="22"/>
              </w:rPr>
            </w:pPr>
            <w:r w:rsidRPr="00764BEE">
              <w:rPr>
                <w:rFonts w:asciiTheme="minorHAnsi" w:hAnsiTheme="minorHAnsi" w:cstheme="minorHAnsi"/>
                <w:sz w:val="22"/>
                <w:szCs w:val="22"/>
              </w:rPr>
              <w:t xml:space="preserve">Provide advice to the EBN Board on the formulation of the annual and projected yearly budgets in order that the </w:t>
            </w:r>
            <w:r w:rsidR="00A251DA">
              <w:rPr>
                <w:rFonts w:asciiTheme="minorHAnsi" w:hAnsiTheme="minorHAnsi" w:cstheme="minorHAnsi"/>
                <w:sz w:val="22"/>
                <w:szCs w:val="22"/>
              </w:rPr>
              <w:t>Academy</w:t>
            </w:r>
            <w:r w:rsidRPr="00764BEE">
              <w:rPr>
                <w:rFonts w:asciiTheme="minorHAnsi" w:hAnsiTheme="minorHAnsi" w:cstheme="minorHAnsi"/>
                <w:sz w:val="22"/>
                <w:szCs w:val="22"/>
              </w:rPr>
              <w:t xml:space="preserve"> secures </w:t>
            </w:r>
            <w:r w:rsidR="00A251DA">
              <w:rPr>
                <w:rFonts w:asciiTheme="minorHAnsi" w:hAnsiTheme="minorHAnsi" w:cstheme="minorHAnsi"/>
                <w:sz w:val="22"/>
                <w:szCs w:val="22"/>
              </w:rPr>
              <w:t>its</w:t>
            </w:r>
            <w:r w:rsidRPr="00764BEE">
              <w:rPr>
                <w:rFonts w:asciiTheme="minorHAnsi" w:hAnsiTheme="minorHAnsi" w:cstheme="minorHAnsi"/>
                <w:sz w:val="22"/>
                <w:szCs w:val="22"/>
              </w:rPr>
              <w:t xml:space="preserve"> </w:t>
            </w:r>
            <w:r w:rsidR="005607A1" w:rsidRPr="00764BEE">
              <w:rPr>
                <w:rFonts w:asciiTheme="minorHAnsi" w:hAnsiTheme="minorHAnsi" w:cstheme="minorHAnsi"/>
                <w:sz w:val="22"/>
                <w:szCs w:val="22"/>
              </w:rPr>
              <w:t>objectives.</w:t>
            </w:r>
            <w:r w:rsidRPr="00764BEE">
              <w:rPr>
                <w:rFonts w:asciiTheme="minorHAnsi" w:hAnsiTheme="minorHAnsi" w:cstheme="minorHAnsi"/>
                <w:sz w:val="22"/>
                <w:szCs w:val="22"/>
              </w:rPr>
              <w:t xml:space="preserve"> </w:t>
            </w:r>
          </w:p>
          <w:p w14:paraId="7035B7A5" w14:textId="242ACDB5" w:rsidR="00764BEE" w:rsidRPr="00764BEE" w:rsidRDefault="00764BEE" w:rsidP="00233D01">
            <w:pPr>
              <w:pStyle w:val="Default"/>
              <w:numPr>
                <w:ilvl w:val="0"/>
                <w:numId w:val="34"/>
              </w:numPr>
              <w:jc w:val="both"/>
              <w:rPr>
                <w:rFonts w:asciiTheme="minorHAnsi" w:hAnsiTheme="minorHAnsi" w:cstheme="minorHAnsi"/>
                <w:sz w:val="22"/>
                <w:szCs w:val="22"/>
              </w:rPr>
            </w:pPr>
            <w:r w:rsidRPr="00764BEE">
              <w:rPr>
                <w:rFonts w:asciiTheme="minorHAnsi" w:hAnsiTheme="minorHAnsi" w:cstheme="minorHAnsi"/>
                <w:sz w:val="22"/>
                <w:szCs w:val="22"/>
              </w:rPr>
              <w:t>Set appropriate priorities for expenditure and allocation of</w:t>
            </w:r>
            <w:r w:rsidR="00A251DA">
              <w:rPr>
                <w:rFonts w:asciiTheme="minorHAnsi" w:hAnsiTheme="minorHAnsi" w:cstheme="minorHAnsi"/>
                <w:sz w:val="22"/>
                <w:szCs w:val="22"/>
              </w:rPr>
              <w:t xml:space="preserve"> Academy</w:t>
            </w:r>
            <w:r w:rsidRPr="00764BEE">
              <w:rPr>
                <w:rFonts w:asciiTheme="minorHAnsi" w:hAnsiTheme="minorHAnsi" w:cstheme="minorHAnsi"/>
                <w:sz w:val="22"/>
                <w:szCs w:val="22"/>
              </w:rPr>
              <w:t xml:space="preserve"> </w:t>
            </w:r>
            <w:r w:rsidR="005607A1" w:rsidRPr="00764BEE">
              <w:rPr>
                <w:rFonts w:asciiTheme="minorHAnsi" w:hAnsiTheme="minorHAnsi" w:cstheme="minorHAnsi"/>
                <w:sz w:val="22"/>
                <w:szCs w:val="22"/>
              </w:rPr>
              <w:t>funds.</w:t>
            </w:r>
            <w:r w:rsidRPr="00764BEE">
              <w:rPr>
                <w:rFonts w:asciiTheme="minorHAnsi" w:hAnsiTheme="minorHAnsi" w:cstheme="minorHAnsi"/>
                <w:sz w:val="22"/>
                <w:szCs w:val="22"/>
              </w:rPr>
              <w:t xml:space="preserve"> </w:t>
            </w:r>
          </w:p>
          <w:p w14:paraId="5A93F63E" w14:textId="551AF65C" w:rsidR="00764BEE" w:rsidRPr="00764BEE" w:rsidRDefault="00764BEE" w:rsidP="00233D01">
            <w:pPr>
              <w:pStyle w:val="Default"/>
              <w:numPr>
                <w:ilvl w:val="0"/>
                <w:numId w:val="34"/>
              </w:numPr>
              <w:jc w:val="both"/>
              <w:rPr>
                <w:rFonts w:asciiTheme="minorHAnsi" w:hAnsiTheme="minorHAnsi" w:cstheme="minorHAnsi"/>
                <w:sz w:val="22"/>
                <w:szCs w:val="22"/>
              </w:rPr>
            </w:pPr>
            <w:r w:rsidRPr="00764BEE">
              <w:rPr>
                <w:rFonts w:asciiTheme="minorHAnsi" w:hAnsiTheme="minorHAnsi" w:cstheme="minorHAnsi"/>
                <w:sz w:val="22"/>
                <w:szCs w:val="22"/>
              </w:rPr>
              <w:t xml:space="preserve">Ensure that the accommodation provides a positive and safe environment which promotes well-being and high achievement for everyone at both EBN </w:t>
            </w:r>
            <w:r w:rsidR="005607A1" w:rsidRPr="00764BEE">
              <w:rPr>
                <w:rFonts w:asciiTheme="minorHAnsi" w:hAnsiTheme="minorHAnsi" w:cstheme="minorHAnsi"/>
                <w:sz w:val="22"/>
                <w:szCs w:val="22"/>
              </w:rPr>
              <w:t>Academies.</w:t>
            </w:r>
            <w:r w:rsidRPr="00764BEE">
              <w:rPr>
                <w:rFonts w:asciiTheme="minorHAnsi" w:hAnsiTheme="minorHAnsi" w:cstheme="minorHAnsi"/>
                <w:sz w:val="22"/>
                <w:szCs w:val="22"/>
              </w:rPr>
              <w:t xml:space="preserve"> </w:t>
            </w:r>
          </w:p>
          <w:p w14:paraId="21255180" w14:textId="300387DF" w:rsidR="00764BEE" w:rsidRPr="00764BEE" w:rsidRDefault="00764BEE" w:rsidP="00233D01">
            <w:pPr>
              <w:pStyle w:val="Default"/>
              <w:numPr>
                <w:ilvl w:val="0"/>
                <w:numId w:val="34"/>
              </w:numPr>
              <w:jc w:val="both"/>
              <w:rPr>
                <w:rFonts w:asciiTheme="minorHAnsi" w:hAnsiTheme="minorHAnsi" w:cstheme="minorHAnsi"/>
                <w:sz w:val="22"/>
                <w:szCs w:val="22"/>
              </w:rPr>
            </w:pPr>
            <w:r w:rsidRPr="00764BEE">
              <w:rPr>
                <w:rFonts w:asciiTheme="minorHAnsi" w:hAnsiTheme="minorHAnsi" w:cstheme="minorHAnsi"/>
                <w:sz w:val="22"/>
                <w:szCs w:val="22"/>
              </w:rPr>
              <w:t xml:space="preserve">Manage and organise accommodation efficiently to ensure it meets the needs of the students and </w:t>
            </w:r>
            <w:r w:rsidR="005607A1" w:rsidRPr="00764BEE">
              <w:rPr>
                <w:rFonts w:asciiTheme="minorHAnsi" w:hAnsiTheme="minorHAnsi" w:cstheme="minorHAnsi"/>
                <w:sz w:val="22"/>
                <w:szCs w:val="22"/>
              </w:rPr>
              <w:t>staff.</w:t>
            </w:r>
          </w:p>
          <w:p w14:paraId="37686EE7" w14:textId="6C00FB9D" w:rsidR="00764BEE" w:rsidRPr="00764BEE" w:rsidRDefault="00764BEE" w:rsidP="00233D01">
            <w:pPr>
              <w:pStyle w:val="Default"/>
              <w:numPr>
                <w:ilvl w:val="0"/>
                <w:numId w:val="34"/>
              </w:numPr>
              <w:jc w:val="both"/>
              <w:rPr>
                <w:rFonts w:asciiTheme="minorHAnsi" w:hAnsiTheme="minorHAnsi" w:cstheme="minorHAnsi"/>
                <w:sz w:val="22"/>
                <w:szCs w:val="22"/>
              </w:rPr>
            </w:pPr>
            <w:r w:rsidRPr="00764BEE">
              <w:rPr>
                <w:rFonts w:asciiTheme="minorHAnsi" w:hAnsiTheme="minorHAnsi" w:cstheme="minorHAnsi"/>
                <w:sz w:val="22"/>
                <w:szCs w:val="22"/>
              </w:rPr>
              <w:t xml:space="preserve">Ensure </w:t>
            </w:r>
            <w:r w:rsidR="00A251DA">
              <w:rPr>
                <w:rFonts w:asciiTheme="minorHAnsi" w:hAnsiTheme="minorHAnsi" w:cstheme="minorHAnsi"/>
                <w:sz w:val="22"/>
                <w:szCs w:val="22"/>
              </w:rPr>
              <w:t xml:space="preserve">a pro-active approach to health and safety within the </w:t>
            </w:r>
            <w:r w:rsidR="005607A1">
              <w:rPr>
                <w:rFonts w:asciiTheme="minorHAnsi" w:hAnsiTheme="minorHAnsi" w:cstheme="minorHAnsi"/>
                <w:sz w:val="22"/>
                <w:szCs w:val="22"/>
              </w:rPr>
              <w:t>Academy.</w:t>
            </w:r>
          </w:p>
          <w:p w14:paraId="44ED4BB8" w14:textId="77777777" w:rsidR="00233D01" w:rsidRDefault="00233D01" w:rsidP="00764BEE">
            <w:pPr>
              <w:spacing w:line="259" w:lineRule="auto"/>
            </w:pPr>
          </w:p>
          <w:p w14:paraId="34DC94D7" w14:textId="1EF555E7" w:rsidR="00764BEE" w:rsidRPr="00233D01" w:rsidRDefault="00764BEE" w:rsidP="00764BEE">
            <w:pPr>
              <w:spacing w:line="259" w:lineRule="auto"/>
              <w:rPr>
                <w:b/>
                <w:bCs/>
                <w:u w:val="single"/>
              </w:rPr>
            </w:pPr>
            <w:r w:rsidRPr="00233D01">
              <w:rPr>
                <w:b/>
                <w:bCs/>
                <w:u w:val="single"/>
              </w:rPr>
              <w:t>Governance</w:t>
            </w:r>
          </w:p>
          <w:p w14:paraId="7DBDC212" w14:textId="5DCFC493" w:rsidR="00764BEE" w:rsidRDefault="00764BEE" w:rsidP="00233D01">
            <w:pPr>
              <w:pStyle w:val="ListParagraph"/>
              <w:numPr>
                <w:ilvl w:val="0"/>
                <w:numId w:val="34"/>
              </w:numPr>
              <w:spacing w:line="259" w:lineRule="auto"/>
            </w:pPr>
            <w:r>
              <w:t xml:space="preserve">Establish and sustain professional working relationship with the </w:t>
            </w:r>
            <w:r w:rsidR="00A251DA">
              <w:t>Local Governing Board</w:t>
            </w:r>
            <w:r>
              <w:t xml:space="preserve">  </w:t>
            </w:r>
          </w:p>
          <w:p w14:paraId="73CB31E9" w14:textId="5ED0637F" w:rsidR="00764BEE" w:rsidRPr="00454F81" w:rsidRDefault="00764BEE" w:rsidP="00233D01">
            <w:pPr>
              <w:pStyle w:val="ListParagraph"/>
              <w:numPr>
                <w:ilvl w:val="0"/>
                <w:numId w:val="34"/>
              </w:numPr>
              <w:spacing w:line="259" w:lineRule="auto"/>
              <w:rPr>
                <w:rFonts w:ascii="Segoe UI Symbol" w:hAnsi="Segoe UI Symbol" w:cs="Segoe UI Symbol"/>
              </w:rPr>
            </w:pPr>
            <w:r>
              <w:t xml:space="preserve">Ensure staff know and understand their professional responsibilities and are held to </w:t>
            </w:r>
            <w:r w:rsidR="005607A1">
              <w:t>account.</w:t>
            </w:r>
            <w:r>
              <w:t xml:space="preserve"> </w:t>
            </w:r>
          </w:p>
          <w:p w14:paraId="74487891" w14:textId="45A0DBD5" w:rsidR="006C2EC1" w:rsidRDefault="00764BEE" w:rsidP="006C2EC1">
            <w:pPr>
              <w:pStyle w:val="ListParagraph"/>
              <w:numPr>
                <w:ilvl w:val="0"/>
                <w:numId w:val="34"/>
              </w:numPr>
              <w:spacing w:line="259" w:lineRule="auto"/>
            </w:pPr>
            <w:r>
              <w:t xml:space="preserve">Ensure the school effectively and efficiently operates within the required regulatory frameworks and meets all statutory </w:t>
            </w:r>
            <w:r w:rsidR="005607A1">
              <w:t>duties.</w:t>
            </w:r>
          </w:p>
          <w:p w14:paraId="76349078" w14:textId="77777777" w:rsidR="00B04F69" w:rsidRDefault="00B04F69" w:rsidP="009B42FC">
            <w:pPr>
              <w:pStyle w:val="ListParagraph"/>
              <w:spacing w:line="259" w:lineRule="auto"/>
              <w:ind w:left="284"/>
            </w:pPr>
          </w:p>
          <w:p w14:paraId="00A01F2B" w14:textId="61BA997D" w:rsidR="006C2EC1" w:rsidRPr="006C2EC1" w:rsidRDefault="006C2EC1" w:rsidP="006C2EC1">
            <w:pPr>
              <w:spacing w:line="259" w:lineRule="auto"/>
              <w:rPr>
                <w:b/>
                <w:bCs/>
                <w:u w:val="single"/>
              </w:rPr>
            </w:pPr>
            <w:r w:rsidRPr="006C2EC1">
              <w:rPr>
                <w:b/>
                <w:bCs/>
                <w:u w:val="single"/>
              </w:rPr>
              <w:lastRenderedPageBreak/>
              <w:t>Health and Safety:</w:t>
            </w:r>
          </w:p>
          <w:p w14:paraId="1900CB08" w14:textId="19D852AC" w:rsidR="006C2EC1" w:rsidRDefault="006C2EC1" w:rsidP="006C2EC1">
            <w:pPr>
              <w:spacing w:line="259" w:lineRule="auto"/>
            </w:pPr>
            <w:r>
              <w:t>Health and safety laws require all employees to help the school maintain and improve health and safety standards. This means the post holder must take reasonable care of his/her own and others’ health and safety. Headteachers are required to lead and manage Health and Safety in their school, ensuring compliance with relevant legislation and the implementation of policies, procedures and safe systems of work on a daily basis.</w:t>
            </w:r>
          </w:p>
          <w:p w14:paraId="5A957C46" w14:textId="6B0B3CC1" w:rsidR="006C2EC1" w:rsidRDefault="006C2EC1" w:rsidP="006C2EC1">
            <w:pPr>
              <w:spacing w:line="259" w:lineRule="auto"/>
            </w:pPr>
          </w:p>
          <w:p w14:paraId="7EC8CFE1" w14:textId="6048E129" w:rsidR="006C2EC1" w:rsidRPr="006C2EC1" w:rsidRDefault="006C2EC1" w:rsidP="006C2EC1">
            <w:pPr>
              <w:spacing w:line="259" w:lineRule="auto"/>
              <w:rPr>
                <w:b/>
                <w:bCs/>
                <w:u w:val="single"/>
              </w:rPr>
            </w:pPr>
            <w:r w:rsidRPr="006C2EC1">
              <w:rPr>
                <w:b/>
                <w:bCs/>
                <w:u w:val="single"/>
              </w:rPr>
              <w:t>Data Management:</w:t>
            </w:r>
          </w:p>
          <w:p w14:paraId="0AE1F869" w14:textId="7C5829CA" w:rsidR="006C2EC1" w:rsidRDefault="006C2EC1" w:rsidP="006C2EC1">
            <w:pPr>
              <w:spacing w:line="259" w:lineRule="auto"/>
            </w:pPr>
            <w:r>
              <w:t xml:space="preserve">The post holder will be expected to manage information in accordance with legislation and </w:t>
            </w:r>
            <w:r w:rsidR="00E725D1">
              <w:t>EBN Academy Trust</w:t>
            </w:r>
            <w:r>
              <w:t xml:space="preserve"> policies. The post holder will ensure that information used is held and transmitted securely in a manner commensurate with its sensitivity, and that it complies with the provisions of Data Protection legislation and guidance.</w:t>
            </w:r>
          </w:p>
          <w:p w14:paraId="4E5DA5CE" w14:textId="77777777" w:rsidR="006C2EC1" w:rsidRDefault="006C2EC1" w:rsidP="006C2EC1">
            <w:pPr>
              <w:spacing w:line="259" w:lineRule="auto"/>
            </w:pPr>
          </w:p>
          <w:p w14:paraId="3D98F90B" w14:textId="4718413C" w:rsidR="006C2EC1" w:rsidRPr="006C2EC1" w:rsidRDefault="006C2EC1" w:rsidP="006C2EC1">
            <w:pPr>
              <w:spacing w:line="259" w:lineRule="auto"/>
              <w:rPr>
                <w:b/>
                <w:bCs/>
                <w:u w:val="single"/>
              </w:rPr>
            </w:pPr>
            <w:r w:rsidRPr="006C2EC1">
              <w:rPr>
                <w:b/>
                <w:bCs/>
                <w:u w:val="single"/>
              </w:rPr>
              <w:t>Equal Opportunities:</w:t>
            </w:r>
          </w:p>
          <w:p w14:paraId="6AD24E31" w14:textId="78FC40A2" w:rsidR="006C2EC1" w:rsidRDefault="006C2EC1" w:rsidP="006C2EC1">
            <w:pPr>
              <w:spacing w:line="259" w:lineRule="auto"/>
            </w:pPr>
            <w:r>
              <w:t>The EBN Academy Trust is committed to Equal Opportunities and expects all staff and volunteers to recognise and value differences and to treat everyone with dignity and respect.</w:t>
            </w:r>
          </w:p>
          <w:p w14:paraId="1D735335" w14:textId="77777777" w:rsidR="001B06D1" w:rsidRDefault="001B06D1" w:rsidP="008966A3">
            <w:pPr>
              <w:rPr>
                <w:rFonts w:cstheme="minorHAnsi"/>
                <w:b/>
              </w:rPr>
            </w:pPr>
          </w:p>
          <w:p w14:paraId="0CE1C5E6" w14:textId="7D6B1568" w:rsidR="00E47A1E" w:rsidRPr="00B04F69" w:rsidRDefault="00E47A1E" w:rsidP="00B04F69">
            <w:pPr>
              <w:rPr>
                <w:rFonts w:ascii="Arial" w:hAnsi="Arial" w:cs="Arial"/>
                <w:b/>
              </w:rPr>
            </w:pPr>
            <w:r>
              <w:rPr>
                <w:rFonts w:ascii="Arial" w:hAnsi="Arial" w:cs="Arial"/>
                <w:b/>
              </w:rPr>
              <w:t>Safeguarding</w:t>
            </w:r>
            <w:r w:rsidRPr="003F776E">
              <w:rPr>
                <w:rFonts w:ascii="Arial" w:hAnsi="Arial" w:cs="Arial"/>
                <w:b/>
              </w:rPr>
              <w:t xml:space="preserve"> </w:t>
            </w:r>
          </w:p>
          <w:p w14:paraId="4C71AE78" w14:textId="6443F643" w:rsidR="00E47A1E" w:rsidRDefault="00E47A1E" w:rsidP="008966A3">
            <w:pPr>
              <w:widowControl w:val="0"/>
              <w:autoSpaceDE w:val="0"/>
              <w:autoSpaceDN w:val="0"/>
              <w:adjustRightInd w:val="0"/>
              <w:spacing w:line="261" w:lineRule="auto"/>
              <w:ind w:right="66"/>
              <w:rPr>
                <w:rFonts w:ascii="Calibri" w:hAnsi="Calibri" w:cs="Calibri"/>
                <w:color w:val="000000"/>
              </w:rPr>
            </w:pPr>
            <w:r>
              <w:rPr>
                <w:rFonts w:ascii="Calibri" w:hAnsi="Calibri" w:cs="Calibri"/>
                <w:color w:val="000000"/>
                <w:spacing w:val="-2"/>
              </w:rPr>
              <w:t>T</w:t>
            </w:r>
            <w:r>
              <w:rPr>
                <w:rFonts w:ascii="Calibri" w:hAnsi="Calibri" w:cs="Calibri"/>
                <w:color w:val="000000"/>
                <w:spacing w:val="-1"/>
              </w:rPr>
              <w:t>h</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spacing w:val="1"/>
              </w:rPr>
              <w:t>Head Teacher</w:t>
            </w:r>
            <w:r>
              <w:rPr>
                <w:rFonts w:ascii="Calibri" w:hAnsi="Calibri" w:cs="Calibri"/>
                <w:color w:val="000000"/>
                <w:spacing w:val="-1"/>
              </w:rPr>
              <w:t xml:space="preserve"> </w:t>
            </w:r>
            <w:r>
              <w:rPr>
                <w:rFonts w:ascii="Calibri" w:hAnsi="Calibri" w:cs="Calibri"/>
                <w:color w:val="000000"/>
              </w:rPr>
              <w:t>w</w:t>
            </w:r>
            <w:r>
              <w:rPr>
                <w:rFonts w:ascii="Calibri" w:hAnsi="Calibri" w:cs="Calibri"/>
                <w:color w:val="000000"/>
                <w:spacing w:val="3"/>
              </w:rPr>
              <w:t>i</w:t>
            </w:r>
            <w:r>
              <w:rPr>
                <w:rFonts w:ascii="Calibri" w:hAnsi="Calibri" w:cs="Calibri"/>
                <w:color w:val="000000"/>
                <w:spacing w:val="2"/>
              </w:rPr>
              <w:t>l</w:t>
            </w:r>
            <w:r>
              <w:rPr>
                <w:rFonts w:ascii="Calibri" w:hAnsi="Calibri" w:cs="Calibri"/>
                <w:color w:val="000000"/>
              </w:rPr>
              <w:t xml:space="preserve">l </w:t>
            </w:r>
            <w:r>
              <w:rPr>
                <w:rFonts w:ascii="Calibri" w:hAnsi="Calibri" w:cs="Calibri"/>
                <w:color w:val="000000"/>
                <w:spacing w:val="-1"/>
              </w:rPr>
              <w:t>b</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rPr>
              <w:t>f</w:t>
            </w:r>
            <w:r>
              <w:rPr>
                <w:rFonts w:ascii="Calibri" w:hAnsi="Calibri" w:cs="Calibri"/>
                <w:color w:val="000000"/>
                <w:spacing w:val="-1"/>
              </w:rPr>
              <w:t>u</w:t>
            </w:r>
            <w:r>
              <w:rPr>
                <w:rFonts w:ascii="Calibri" w:hAnsi="Calibri" w:cs="Calibri"/>
                <w:color w:val="000000"/>
                <w:spacing w:val="2"/>
              </w:rPr>
              <w:t>ll</w:t>
            </w:r>
            <w:r>
              <w:rPr>
                <w:rFonts w:ascii="Calibri" w:hAnsi="Calibri" w:cs="Calibri"/>
                <w:color w:val="000000"/>
              </w:rPr>
              <w:t>y</w:t>
            </w:r>
            <w:r>
              <w:rPr>
                <w:rFonts w:ascii="Calibri" w:hAnsi="Calibri" w:cs="Calibri"/>
                <w:color w:val="000000"/>
                <w:spacing w:val="-1"/>
              </w:rPr>
              <w:t xml:space="preserve"> </w:t>
            </w:r>
            <w:r>
              <w:rPr>
                <w:rFonts w:ascii="Calibri" w:hAnsi="Calibri" w:cs="Calibri"/>
                <w:color w:val="000000"/>
                <w:spacing w:val="-2"/>
              </w:rPr>
              <w:t>c</w:t>
            </w:r>
            <w:r>
              <w:rPr>
                <w:rFonts w:ascii="Calibri" w:hAnsi="Calibri" w:cs="Calibri"/>
                <w:color w:val="000000"/>
                <w:spacing w:val="-1"/>
              </w:rPr>
              <w:t>o</w:t>
            </w:r>
            <w:r>
              <w:rPr>
                <w:rFonts w:ascii="Calibri" w:hAnsi="Calibri" w:cs="Calibri"/>
                <w:color w:val="000000"/>
                <w:spacing w:val="1"/>
              </w:rPr>
              <w:t>mm</w:t>
            </w:r>
            <w:r>
              <w:rPr>
                <w:rFonts w:ascii="Calibri" w:hAnsi="Calibri" w:cs="Calibri"/>
                <w:color w:val="000000"/>
                <w:spacing w:val="2"/>
              </w:rPr>
              <w:t>i</w:t>
            </w:r>
            <w:r>
              <w:rPr>
                <w:rFonts w:ascii="Calibri" w:hAnsi="Calibri" w:cs="Calibri"/>
                <w:color w:val="000000"/>
                <w:spacing w:val="-2"/>
              </w:rPr>
              <w:t>tt</w:t>
            </w:r>
            <w:r>
              <w:rPr>
                <w:rFonts w:ascii="Calibri" w:hAnsi="Calibri" w:cs="Calibri"/>
                <w:color w:val="000000"/>
              </w:rPr>
              <w:t>ed</w:t>
            </w:r>
            <w:r>
              <w:rPr>
                <w:rFonts w:ascii="Calibri" w:hAnsi="Calibri" w:cs="Calibri"/>
                <w:color w:val="000000"/>
                <w:spacing w:val="-2"/>
              </w:rPr>
              <w:t xml:space="preserve"> t</w:t>
            </w:r>
            <w:r>
              <w:rPr>
                <w:rFonts w:ascii="Calibri" w:hAnsi="Calibri" w:cs="Calibri"/>
                <w:color w:val="000000"/>
              </w:rPr>
              <w:t>o</w:t>
            </w:r>
            <w:r>
              <w:rPr>
                <w:rFonts w:ascii="Calibri" w:hAnsi="Calibri" w:cs="Calibri"/>
                <w:color w:val="000000"/>
                <w:spacing w:val="-3"/>
              </w:rPr>
              <w:t xml:space="preserve"> </w:t>
            </w:r>
            <w:r>
              <w:rPr>
                <w:rFonts w:ascii="Calibri" w:hAnsi="Calibri" w:cs="Calibri"/>
                <w:color w:val="000000"/>
                <w:spacing w:val="-2"/>
              </w:rPr>
              <w:t>t</w:t>
            </w:r>
            <w:r>
              <w:rPr>
                <w:rFonts w:ascii="Calibri" w:hAnsi="Calibri" w:cs="Calibri"/>
                <w:color w:val="000000"/>
                <w:spacing w:val="4"/>
              </w:rPr>
              <w:t>h</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rPr>
              <w:t>safe</w:t>
            </w:r>
            <w:r>
              <w:rPr>
                <w:rFonts w:ascii="Calibri" w:hAnsi="Calibri" w:cs="Calibri"/>
                <w:color w:val="000000"/>
                <w:spacing w:val="2"/>
              </w:rPr>
              <w:t>g</w:t>
            </w:r>
            <w:r>
              <w:rPr>
                <w:rFonts w:ascii="Calibri" w:hAnsi="Calibri" w:cs="Calibri"/>
                <w:color w:val="000000"/>
                <w:spacing w:val="-1"/>
              </w:rPr>
              <w:t>u</w:t>
            </w:r>
            <w:r>
              <w:rPr>
                <w:rFonts w:ascii="Calibri" w:hAnsi="Calibri" w:cs="Calibri"/>
                <w:color w:val="000000"/>
              </w:rPr>
              <w:t>ar</w:t>
            </w:r>
            <w:r>
              <w:rPr>
                <w:rFonts w:ascii="Calibri" w:hAnsi="Calibri" w:cs="Calibri"/>
                <w:color w:val="000000"/>
                <w:spacing w:val="-1"/>
              </w:rPr>
              <w:t>d</w:t>
            </w:r>
            <w:r>
              <w:rPr>
                <w:rFonts w:ascii="Calibri" w:hAnsi="Calibri" w:cs="Calibri"/>
                <w:color w:val="000000"/>
                <w:spacing w:val="2"/>
              </w:rPr>
              <w:t>i</w:t>
            </w:r>
            <w:r>
              <w:rPr>
                <w:rFonts w:ascii="Calibri" w:hAnsi="Calibri" w:cs="Calibri"/>
                <w:color w:val="000000"/>
                <w:spacing w:val="-1"/>
              </w:rPr>
              <w:t>n</w:t>
            </w:r>
            <w:r>
              <w:rPr>
                <w:rFonts w:ascii="Calibri" w:hAnsi="Calibri" w:cs="Calibri"/>
                <w:color w:val="000000"/>
              </w:rPr>
              <w:t>g a</w:t>
            </w:r>
            <w:r>
              <w:rPr>
                <w:rFonts w:ascii="Calibri" w:hAnsi="Calibri" w:cs="Calibri"/>
                <w:color w:val="000000"/>
                <w:spacing w:val="-1"/>
              </w:rPr>
              <w:t>n</w:t>
            </w:r>
            <w:r>
              <w:rPr>
                <w:rFonts w:ascii="Calibri" w:hAnsi="Calibri" w:cs="Calibri"/>
                <w:color w:val="000000"/>
              </w:rPr>
              <w:t>d</w:t>
            </w:r>
            <w:r>
              <w:rPr>
                <w:rFonts w:ascii="Calibri" w:hAnsi="Calibri" w:cs="Calibri"/>
                <w:color w:val="000000"/>
                <w:spacing w:val="-3"/>
              </w:rPr>
              <w:t xml:space="preserve"> </w:t>
            </w:r>
            <w:r>
              <w:rPr>
                <w:rFonts w:ascii="Calibri" w:hAnsi="Calibri" w:cs="Calibri"/>
                <w:color w:val="000000"/>
                <w:spacing w:val="-1"/>
              </w:rPr>
              <w:t>p</w:t>
            </w:r>
            <w:r>
              <w:rPr>
                <w:rFonts w:ascii="Calibri" w:hAnsi="Calibri" w:cs="Calibri"/>
                <w:color w:val="000000"/>
              </w:rPr>
              <w:t>r</w:t>
            </w:r>
            <w:r>
              <w:rPr>
                <w:rFonts w:ascii="Calibri" w:hAnsi="Calibri" w:cs="Calibri"/>
                <w:color w:val="000000"/>
                <w:spacing w:val="-1"/>
              </w:rPr>
              <w:t>o</w:t>
            </w:r>
            <w:r>
              <w:rPr>
                <w:rFonts w:ascii="Calibri" w:hAnsi="Calibri" w:cs="Calibri"/>
                <w:color w:val="000000"/>
                <w:spacing w:val="1"/>
              </w:rPr>
              <w:t>m</w:t>
            </w:r>
            <w:r>
              <w:rPr>
                <w:rFonts w:ascii="Calibri" w:hAnsi="Calibri" w:cs="Calibri"/>
                <w:color w:val="000000"/>
                <w:spacing w:val="-1"/>
              </w:rPr>
              <w:t>o</w:t>
            </w:r>
            <w:r>
              <w:rPr>
                <w:rFonts w:ascii="Calibri" w:hAnsi="Calibri" w:cs="Calibri"/>
                <w:color w:val="000000"/>
                <w:spacing w:val="-2"/>
              </w:rPr>
              <w:t>t</w:t>
            </w:r>
            <w:r>
              <w:rPr>
                <w:rFonts w:ascii="Calibri" w:hAnsi="Calibri" w:cs="Calibri"/>
                <w:color w:val="000000"/>
                <w:spacing w:val="2"/>
              </w:rPr>
              <w:t>i</w:t>
            </w:r>
            <w:r>
              <w:rPr>
                <w:rFonts w:ascii="Calibri" w:hAnsi="Calibri" w:cs="Calibri"/>
                <w:color w:val="000000"/>
                <w:spacing w:val="-1"/>
              </w:rPr>
              <w:t>o</w:t>
            </w:r>
            <w:r>
              <w:rPr>
                <w:rFonts w:ascii="Calibri" w:hAnsi="Calibri" w:cs="Calibri"/>
                <w:color w:val="000000"/>
              </w:rPr>
              <w:t>n</w:t>
            </w:r>
            <w:r>
              <w:rPr>
                <w:rFonts w:ascii="Calibri" w:hAnsi="Calibri" w:cs="Calibri"/>
                <w:color w:val="000000"/>
                <w:spacing w:val="-3"/>
              </w:rPr>
              <w:t xml:space="preserve"> </w:t>
            </w:r>
            <w:r>
              <w:rPr>
                <w:rFonts w:ascii="Calibri" w:hAnsi="Calibri" w:cs="Calibri"/>
                <w:color w:val="000000"/>
                <w:spacing w:val="-1"/>
              </w:rPr>
              <w:t>o</w:t>
            </w:r>
            <w:r>
              <w:rPr>
                <w:rFonts w:ascii="Calibri" w:hAnsi="Calibri" w:cs="Calibri"/>
                <w:color w:val="000000"/>
              </w:rPr>
              <w:t>f</w:t>
            </w:r>
            <w:r>
              <w:rPr>
                <w:rFonts w:ascii="Calibri" w:hAnsi="Calibri" w:cs="Calibri"/>
                <w:color w:val="000000"/>
                <w:spacing w:val="-2"/>
              </w:rPr>
              <w:t xml:space="preserve"> t</w:t>
            </w:r>
            <w:r>
              <w:rPr>
                <w:rFonts w:ascii="Calibri" w:hAnsi="Calibri" w:cs="Calibri"/>
                <w:color w:val="000000"/>
                <w:spacing w:val="-1"/>
              </w:rPr>
              <w:t>h</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rPr>
              <w:t>w</w:t>
            </w:r>
            <w:r>
              <w:rPr>
                <w:rFonts w:ascii="Calibri" w:hAnsi="Calibri" w:cs="Calibri"/>
                <w:color w:val="000000"/>
                <w:spacing w:val="1"/>
              </w:rPr>
              <w:t>e</w:t>
            </w:r>
            <w:r>
              <w:rPr>
                <w:rFonts w:ascii="Calibri" w:hAnsi="Calibri" w:cs="Calibri"/>
                <w:color w:val="000000"/>
                <w:spacing w:val="2"/>
              </w:rPr>
              <w:t>l</w:t>
            </w:r>
            <w:r>
              <w:rPr>
                <w:rFonts w:ascii="Calibri" w:hAnsi="Calibri" w:cs="Calibri"/>
                <w:color w:val="000000"/>
              </w:rPr>
              <w:t xml:space="preserve">fare </w:t>
            </w:r>
            <w:r>
              <w:rPr>
                <w:rFonts w:ascii="Calibri" w:hAnsi="Calibri" w:cs="Calibri"/>
                <w:color w:val="000000"/>
                <w:spacing w:val="-1"/>
              </w:rPr>
              <w:t>o</w:t>
            </w:r>
            <w:r>
              <w:rPr>
                <w:rFonts w:ascii="Calibri" w:hAnsi="Calibri" w:cs="Calibri"/>
                <w:color w:val="000000"/>
              </w:rPr>
              <w:t>f</w:t>
            </w:r>
            <w:r>
              <w:rPr>
                <w:rFonts w:ascii="Calibri" w:hAnsi="Calibri" w:cs="Calibri"/>
                <w:color w:val="000000"/>
                <w:spacing w:val="-2"/>
              </w:rPr>
              <w:t xml:space="preserve"> c</w:t>
            </w:r>
            <w:r>
              <w:rPr>
                <w:rFonts w:ascii="Calibri" w:hAnsi="Calibri" w:cs="Calibri"/>
                <w:color w:val="000000"/>
                <w:spacing w:val="-1"/>
              </w:rPr>
              <w:t>h</w:t>
            </w:r>
            <w:r>
              <w:rPr>
                <w:rFonts w:ascii="Calibri" w:hAnsi="Calibri" w:cs="Calibri"/>
                <w:color w:val="000000"/>
                <w:spacing w:val="2"/>
              </w:rPr>
              <w:t>il</w:t>
            </w:r>
            <w:r>
              <w:rPr>
                <w:rFonts w:ascii="Calibri" w:hAnsi="Calibri" w:cs="Calibri"/>
                <w:color w:val="000000"/>
                <w:spacing w:val="-1"/>
              </w:rPr>
              <w:t>d</w:t>
            </w:r>
            <w:r>
              <w:rPr>
                <w:rFonts w:ascii="Calibri" w:hAnsi="Calibri" w:cs="Calibri"/>
                <w:color w:val="000000"/>
              </w:rPr>
              <w:t>ren,</w:t>
            </w:r>
            <w:r>
              <w:rPr>
                <w:rFonts w:ascii="Calibri" w:hAnsi="Calibri" w:cs="Calibri"/>
                <w:color w:val="000000"/>
                <w:spacing w:val="-4"/>
              </w:rPr>
              <w:t xml:space="preserve"> </w:t>
            </w:r>
            <w:r>
              <w:rPr>
                <w:rFonts w:ascii="Calibri" w:hAnsi="Calibri" w:cs="Calibri"/>
                <w:color w:val="000000"/>
                <w:spacing w:val="1"/>
              </w:rPr>
              <w:t>y</w:t>
            </w:r>
            <w:r>
              <w:rPr>
                <w:rFonts w:ascii="Calibri" w:hAnsi="Calibri" w:cs="Calibri"/>
                <w:color w:val="000000"/>
                <w:spacing w:val="-1"/>
              </w:rPr>
              <w:t>oun</w:t>
            </w:r>
            <w:r>
              <w:rPr>
                <w:rFonts w:ascii="Calibri" w:hAnsi="Calibri" w:cs="Calibri"/>
                <w:color w:val="000000"/>
              </w:rPr>
              <w:t xml:space="preserve">g </w:t>
            </w:r>
            <w:r>
              <w:rPr>
                <w:rFonts w:ascii="Calibri" w:hAnsi="Calibri" w:cs="Calibri"/>
                <w:color w:val="000000"/>
                <w:spacing w:val="-1"/>
              </w:rPr>
              <w:t>p</w:t>
            </w:r>
            <w:r>
              <w:rPr>
                <w:rFonts w:ascii="Calibri" w:hAnsi="Calibri" w:cs="Calibri"/>
                <w:color w:val="000000"/>
              </w:rPr>
              <w:t>e</w:t>
            </w:r>
            <w:r>
              <w:rPr>
                <w:rFonts w:ascii="Calibri" w:hAnsi="Calibri" w:cs="Calibri"/>
                <w:color w:val="000000"/>
                <w:spacing w:val="-1"/>
              </w:rPr>
              <w:t>op</w:t>
            </w:r>
            <w:r>
              <w:rPr>
                <w:rFonts w:ascii="Calibri" w:hAnsi="Calibri" w:cs="Calibri"/>
                <w:color w:val="000000"/>
                <w:spacing w:val="2"/>
              </w:rPr>
              <w:t>l</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rPr>
              <w:t>a</w:t>
            </w:r>
            <w:r>
              <w:rPr>
                <w:rFonts w:ascii="Calibri" w:hAnsi="Calibri" w:cs="Calibri"/>
                <w:color w:val="000000"/>
                <w:spacing w:val="-1"/>
              </w:rPr>
              <w:t>n</w:t>
            </w:r>
            <w:r>
              <w:rPr>
                <w:rFonts w:ascii="Calibri" w:hAnsi="Calibri" w:cs="Calibri"/>
                <w:color w:val="000000"/>
              </w:rPr>
              <w:t>d</w:t>
            </w:r>
            <w:r>
              <w:rPr>
                <w:rFonts w:ascii="Calibri" w:hAnsi="Calibri" w:cs="Calibri"/>
                <w:color w:val="000000"/>
                <w:spacing w:val="-3"/>
              </w:rPr>
              <w:t xml:space="preserve"> </w:t>
            </w:r>
            <w:r>
              <w:rPr>
                <w:rFonts w:ascii="Calibri" w:hAnsi="Calibri" w:cs="Calibri"/>
                <w:color w:val="000000"/>
                <w:spacing w:val="1"/>
              </w:rPr>
              <w:t>v</w:t>
            </w:r>
            <w:r>
              <w:rPr>
                <w:rFonts w:ascii="Calibri" w:hAnsi="Calibri" w:cs="Calibri"/>
                <w:color w:val="000000"/>
                <w:spacing w:val="-1"/>
              </w:rPr>
              <w:t>u</w:t>
            </w:r>
            <w:r>
              <w:rPr>
                <w:rFonts w:ascii="Calibri" w:hAnsi="Calibri" w:cs="Calibri"/>
                <w:color w:val="000000"/>
                <w:spacing w:val="2"/>
              </w:rPr>
              <w:t>l</w:t>
            </w:r>
            <w:r>
              <w:rPr>
                <w:rFonts w:ascii="Calibri" w:hAnsi="Calibri" w:cs="Calibri"/>
                <w:color w:val="000000"/>
                <w:spacing w:val="-1"/>
              </w:rPr>
              <w:t>n</w:t>
            </w:r>
            <w:r>
              <w:rPr>
                <w:rFonts w:ascii="Calibri" w:hAnsi="Calibri" w:cs="Calibri"/>
                <w:color w:val="000000"/>
              </w:rPr>
              <w:t>era</w:t>
            </w:r>
            <w:r>
              <w:rPr>
                <w:rFonts w:ascii="Calibri" w:hAnsi="Calibri" w:cs="Calibri"/>
                <w:color w:val="000000"/>
                <w:spacing w:val="-1"/>
              </w:rPr>
              <w:t>b</w:t>
            </w:r>
            <w:r>
              <w:rPr>
                <w:rFonts w:ascii="Calibri" w:hAnsi="Calibri" w:cs="Calibri"/>
                <w:color w:val="000000"/>
                <w:spacing w:val="2"/>
              </w:rPr>
              <w:t>l</w:t>
            </w:r>
            <w:r>
              <w:rPr>
                <w:rFonts w:ascii="Calibri" w:hAnsi="Calibri" w:cs="Calibri"/>
                <w:color w:val="000000"/>
              </w:rPr>
              <w:t>e</w:t>
            </w:r>
            <w:r>
              <w:rPr>
                <w:rFonts w:ascii="Calibri" w:hAnsi="Calibri" w:cs="Calibri"/>
                <w:color w:val="000000"/>
                <w:spacing w:val="-1"/>
              </w:rPr>
              <w:t xml:space="preserve"> </w:t>
            </w:r>
            <w:r>
              <w:rPr>
                <w:rFonts w:ascii="Calibri" w:hAnsi="Calibri" w:cs="Calibri"/>
                <w:color w:val="000000"/>
              </w:rPr>
              <w:t>a</w:t>
            </w:r>
            <w:r>
              <w:rPr>
                <w:rFonts w:ascii="Calibri" w:hAnsi="Calibri" w:cs="Calibri"/>
                <w:color w:val="000000"/>
                <w:spacing w:val="-1"/>
              </w:rPr>
              <w:t>du</w:t>
            </w:r>
            <w:r>
              <w:rPr>
                <w:rFonts w:ascii="Calibri" w:hAnsi="Calibri" w:cs="Calibri"/>
                <w:color w:val="000000"/>
                <w:spacing w:val="2"/>
              </w:rPr>
              <w:t>l</w:t>
            </w:r>
            <w:r>
              <w:rPr>
                <w:rFonts w:ascii="Calibri" w:hAnsi="Calibri" w:cs="Calibri"/>
                <w:color w:val="000000"/>
                <w:spacing w:val="-2"/>
              </w:rPr>
              <w:t>t</w:t>
            </w:r>
            <w:r>
              <w:rPr>
                <w:rFonts w:ascii="Calibri" w:hAnsi="Calibri" w:cs="Calibri"/>
                <w:color w:val="000000"/>
              </w:rPr>
              <w:t>s,</w:t>
            </w:r>
            <w:r>
              <w:rPr>
                <w:rFonts w:ascii="Calibri" w:hAnsi="Calibri" w:cs="Calibri"/>
                <w:color w:val="000000"/>
                <w:spacing w:val="-4"/>
              </w:rPr>
              <w:t xml:space="preserve"> </w:t>
            </w:r>
            <w:r>
              <w:rPr>
                <w:rFonts w:ascii="Calibri" w:hAnsi="Calibri" w:cs="Calibri"/>
                <w:color w:val="000000"/>
                <w:spacing w:val="2"/>
              </w:rPr>
              <w:t>i</w:t>
            </w:r>
            <w:r>
              <w:rPr>
                <w:rFonts w:ascii="Calibri" w:hAnsi="Calibri" w:cs="Calibri"/>
                <w:color w:val="000000"/>
              </w:rPr>
              <w:t>n</w:t>
            </w:r>
            <w:r>
              <w:rPr>
                <w:rFonts w:ascii="Calibri" w:hAnsi="Calibri" w:cs="Calibri"/>
                <w:color w:val="000000"/>
                <w:spacing w:val="-3"/>
              </w:rPr>
              <w:t xml:space="preserve"> </w:t>
            </w:r>
            <w:r>
              <w:rPr>
                <w:rFonts w:ascii="Calibri" w:hAnsi="Calibri" w:cs="Calibri"/>
                <w:color w:val="000000"/>
              </w:rPr>
              <w:t>e</w:t>
            </w:r>
            <w:r>
              <w:rPr>
                <w:rFonts w:ascii="Calibri" w:hAnsi="Calibri" w:cs="Calibri"/>
                <w:color w:val="000000"/>
                <w:spacing w:val="1"/>
              </w:rPr>
              <w:t>v</w:t>
            </w:r>
            <w:r>
              <w:rPr>
                <w:rFonts w:ascii="Calibri" w:hAnsi="Calibri" w:cs="Calibri"/>
                <w:color w:val="000000"/>
              </w:rPr>
              <w:t>ery</w:t>
            </w:r>
            <w:r>
              <w:rPr>
                <w:rFonts w:ascii="Calibri" w:hAnsi="Calibri" w:cs="Calibri"/>
                <w:color w:val="000000"/>
                <w:spacing w:val="-1"/>
              </w:rPr>
              <w:t xml:space="preserve"> </w:t>
            </w:r>
            <w:r>
              <w:rPr>
                <w:rFonts w:ascii="Calibri" w:hAnsi="Calibri" w:cs="Calibri"/>
                <w:color w:val="000000"/>
              </w:rPr>
              <w:t>re</w:t>
            </w:r>
            <w:r>
              <w:rPr>
                <w:rFonts w:ascii="Calibri" w:hAnsi="Calibri" w:cs="Calibri"/>
                <w:color w:val="000000"/>
                <w:spacing w:val="2"/>
              </w:rPr>
              <w:t>g</w:t>
            </w:r>
            <w:r>
              <w:rPr>
                <w:rFonts w:ascii="Calibri" w:hAnsi="Calibri" w:cs="Calibri"/>
                <w:color w:val="000000"/>
              </w:rPr>
              <w:t>ar</w:t>
            </w:r>
            <w:r>
              <w:rPr>
                <w:rFonts w:ascii="Calibri" w:hAnsi="Calibri" w:cs="Calibri"/>
                <w:color w:val="000000"/>
                <w:spacing w:val="-1"/>
              </w:rPr>
              <w:t>d</w:t>
            </w:r>
            <w:r>
              <w:rPr>
                <w:rFonts w:ascii="Calibri" w:hAnsi="Calibri" w:cs="Calibri"/>
                <w:color w:val="000000"/>
              </w:rPr>
              <w:t xml:space="preserve"> and will work to embed this culture of safeguarding within the </w:t>
            </w:r>
            <w:r w:rsidR="00486F42">
              <w:rPr>
                <w:rFonts w:ascii="Calibri" w:hAnsi="Calibri" w:cs="Calibri"/>
                <w:color w:val="000000"/>
              </w:rPr>
              <w:t>Academies and across the Academy Trust</w:t>
            </w:r>
            <w:r>
              <w:rPr>
                <w:rFonts w:ascii="Calibri" w:hAnsi="Calibri" w:cs="Calibri"/>
                <w:color w:val="000000"/>
              </w:rPr>
              <w:t>.</w:t>
            </w:r>
            <w:r w:rsidR="006C2EC1">
              <w:rPr>
                <w:rFonts w:ascii="Calibri" w:hAnsi="Calibri" w:cs="Calibri"/>
                <w:color w:val="000000"/>
              </w:rPr>
              <w:t xml:space="preserve"> They will take on the role of DSL.</w:t>
            </w:r>
          </w:p>
          <w:p w14:paraId="2246B9CD" w14:textId="1F54CE04" w:rsidR="004C4CF5" w:rsidRPr="00E47A1E" w:rsidRDefault="004C4CF5" w:rsidP="008966A3">
            <w:pPr>
              <w:rPr>
                <w:rFonts w:cstheme="minorHAnsi"/>
              </w:rPr>
            </w:pPr>
          </w:p>
        </w:tc>
      </w:tr>
    </w:tbl>
    <w:p w14:paraId="67E3D107" w14:textId="77777777" w:rsidR="00E47A1E" w:rsidRDefault="00E47A1E" w:rsidP="00E47A1E"/>
    <w:tbl>
      <w:tblPr>
        <w:tblStyle w:val="TableGrid1"/>
        <w:tblW w:w="9747" w:type="dxa"/>
        <w:tblInd w:w="-5" w:type="dxa"/>
        <w:tblLook w:val="04A0" w:firstRow="1" w:lastRow="0" w:firstColumn="1" w:lastColumn="0" w:noHBand="0" w:noVBand="1"/>
      </w:tblPr>
      <w:tblGrid>
        <w:gridCol w:w="9747"/>
      </w:tblGrid>
      <w:tr w:rsidR="00E47A1E" w:rsidRPr="00673DC8" w14:paraId="325089C0" w14:textId="77777777" w:rsidTr="00A251DA">
        <w:tc>
          <w:tcPr>
            <w:tcW w:w="9747" w:type="dxa"/>
          </w:tcPr>
          <w:p w14:paraId="00BEC9CE" w14:textId="77777777" w:rsidR="00E47A1E" w:rsidRPr="00014AB3" w:rsidRDefault="00E47A1E" w:rsidP="00791FA2">
            <w:pPr>
              <w:spacing w:after="240"/>
              <w:jc w:val="both"/>
              <w:rPr>
                <w:b/>
              </w:rPr>
            </w:pPr>
            <w:r w:rsidRPr="00014AB3">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tc>
      </w:tr>
    </w:tbl>
    <w:p w14:paraId="56C16124" w14:textId="77777777" w:rsidR="00E47A1E" w:rsidRPr="00673DC8" w:rsidRDefault="00E47A1E" w:rsidP="00E47A1E">
      <w:pPr>
        <w:spacing w:after="0" w:line="240" w:lineRule="auto"/>
        <w:rPr>
          <w:sz w:val="24"/>
          <w:szCs w:val="24"/>
        </w:rPr>
      </w:pPr>
    </w:p>
    <w:p w14:paraId="53B897FA" w14:textId="77777777" w:rsidR="00E47A1E" w:rsidRPr="00673DC8" w:rsidRDefault="00E47A1E" w:rsidP="00E47A1E">
      <w:pPr>
        <w:spacing w:after="0" w:line="240" w:lineRule="auto"/>
        <w:rPr>
          <w:b/>
          <w:sz w:val="24"/>
          <w:szCs w:val="24"/>
        </w:rPr>
      </w:pPr>
      <w:r>
        <w:rPr>
          <w:b/>
          <w:sz w:val="24"/>
          <w:szCs w:val="24"/>
        </w:rPr>
        <w:t xml:space="preserve">Signed by </w:t>
      </w:r>
    </w:p>
    <w:p w14:paraId="6BAB3792" w14:textId="77777777" w:rsidR="00E47A1E" w:rsidRPr="00673DC8" w:rsidRDefault="00E47A1E" w:rsidP="00E47A1E">
      <w:pPr>
        <w:spacing w:after="0" w:line="240" w:lineRule="auto"/>
        <w:rPr>
          <w:b/>
          <w:sz w:val="24"/>
          <w:szCs w:val="24"/>
        </w:rPr>
      </w:pPr>
    </w:p>
    <w:p w14:paraId="227FCF81" w14:textId="77777777" w:rsidR="00E47A1E" w:rsidRPr="00673DC8" w:rsidRDefault="00E47A1E" w:rsidP="00E47A1E">
      <w:pPr>
        <w:spacing w:after="0" w:line="240" w:lineRule="auto"/>
        <w:rPr>
          <w:b/>
          <w:sz w:val="24"/>
          <w:szCs w:val="24"/>
        </w:rPr>
      </w:pPr>
      <w:r>
        <w:rPr>
          <w:b/>
          <w:sz w:val="24"/>
          <w:szCs w:val="24"/>
        </w:rPr>
        <w:t>Date</w:t>
      </w:r>
    </w:p>
    <w:p w14:paraId="1C485E42" w14:textId="77777777" w:rsidR="00E47A1E" w:rsidRPr="003F776E" w:rsidRDefault="00E47A1E" w:rsidP="00E47A1E">
      <w:pPr>
        <w:rPr>
          <w:rFonts w:ascii="Arial" w:hAnsi="Arial" w:cs="Arial"/>
          <w:b/>
        </w:rPr>
      </w:pPr>
    </w:p>
    <w:p w14:paraId="202E4A6B" w14:textId="77777777" w:rsidR="00856749" w:rsidRPr="003F776E" w:rsidRDefault="00856749" w:rsidP="00CC5D1A">
      <w:pPr>
        <w:spacing w:after="0" w:line="240" w:lineRule="auto"/>
        <w:rPr>
          <w:rFonts w:ascii="Arial" w:hAnsi="Arial" w:cs="Arial"/>
          <w:b/>
        </w:rPr>
      </w:pPr>
    </w:p>
    <w:p w14:paraId="71C918CF" w14:textId="32CBC63A" w:rsidR="00856749" w:rsidRPr="003F776E" w:rsidRDefault="00856749" w:rsidP="00CC5D1A">
      <w:pPr>
        <w:spacing w:after="0" w:line="240" w:lineRule="auto"/>
        <w:rPr>
          <w:rFonts w:ascii="Arial" w:hAnsi="Arial" w:cs="Arial"/>
          <w:b/>
        </w:rPr>
      </w:pPr>
    </w:p>
    <w:sectPr w:rsidR="00856749" w:rsidRPr="003F776E" w:rsidSect="00D42481">
      <w:headerReference w:type="even" r:id="rId8"/>
      <w:headerReference w:type="default" r:id="rId9"/>
      <w:footerReference w:type="even" r:id="rId10"/>
      <w:footerReference w:type="default" r:id="rId11"/>
      <w:headerReference w:type="first" r:id="rId12"/>
      <w:footerReference w:type="first" r:id="rId13"/>
      <w:pgSz w:w="11906" w:h="16838"/>
      <w:pgMar w:top="1386" w:right="119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4CE8E" w14:textId="77777777" w:rsidR="00D42481" w:rsidRDefault="00D42481" w:rsidP="00D16A85">
      <w:pPr>
        <w:spacing w:after="0" w:line="240" w:lineRule="auto"/>
      </w:pPr>
      <w:r>
        <w:separator/>
      </w:r>
    </w:p>
  </w:endnote>
  <w:endnote w:type="continuationSeparator" w:id="0">
    <w:p w14:paraId="642880BB" w14:textId="77777777" w:rsidR="00D42481" w:rsidRDefault="00D42481" w:rsidP="00D1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A53BE" w14:textId="77777777" w:rsidR="00486F42" w:rsidRDefault="0048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F354" w14:textId="77777777" w:rsidR="00486F42" w:rsidRDefault="00486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B14C" w14:textId="77777777" w:rsidR="00486F42" w:rsidRDefault="0048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6D5AA" w14:textId="77777777" w:rsidR="00D42481" w:rsidRDefault="00D42481" w:rsidP="00D16A85">
      <w:pPr>
        <w:spacing w:after="0" w:line="240" w:lineRule="auto"/>
      </w:pPr>
      <w:r>
        <w:separator/>
      </w:r>
    </w:p>
  </w:footnote>
  <w:footnote w:type="continuationSeparator" w:id="0">
    <w:p w14:paraId="1ACA33C1" w14:textId="77777777" w:rsidR="00D42481" w:rsidRDefault="00D42481" w:rsidP="00D1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96FA2" w14:textId="547B5805" w:rsidR="00486F42" w:rsidRDefault="00486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027F4" w14:textId="1AEC8AEA" w:rsidR="00052148" w:rsidRPr="00CC5D1A" w:rsidRDefault="00052148" w:rsidP="00CC5D1A">
    <w:pPr>
      <w:pStyle w:val="Header"/>
      <w:tabs>
        <w:tab w:val="clear" w:pos="9026"/>
        <w:tab w:val="right" w:pos="9498"/>
      </w:tabs>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7216" behindDoc="1" locked="0" layoutInCell="1" allowOverlap="1" wp14:anchorId="3C9CA5F6" wp14:editId="690FA1C1">
          <wp:simplePos x="0" y="0"/>
          <wp:positionH relativeFrom="page">
            <wp:posOffset>6477000</wp:posOffset>
          </wp:positionH>
          <wp:positionV relativeFrom="paragraph">
            <wp:posOffset>-240665</wp:posOffset>
          </wp:positionV>
          <wp:extent cx="637633" cy="590550"/>
          <wp:effectExtent l="0" t="0" r="0" b="0"/>
          <wp:wrapNone/>
          <wp:docPr id="2" name="Picture 2" descr="EBN-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N-Ac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633"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EBN Academy</w:t>
    </w:r>
    <w:r w:rsidRPr="00CC5D1A">
      <w:rPr>
        <w:rFonts w:ascii="Arial" w:hAnsi="Arial" w:cs="Arial"/>
        <w:b/>
        <w:sz w:val="20"/>
        <w:szCs w:val="20"/>
      </w:rPr>
      <w:tab/>
    </w:r>
    <w:r w:rsidRPr="00CC5D1A">
      <w:rPr>
        <w:rFonts w:ascii="Arial" w:hAnsi="Arial" w:cs="Arial"/>
        <w:b/>
        <w:sz w:val="20"/>
        <w:szCs w:val="20"/>
      </w:rPr>
      <w:tab/>
    </w:r>
  </w:p>
  <w:p w14:paraId="6E69A044" w14:textId="77777777" w:rsidR="00052148" w:rsidRDefault="00052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C6A0B" w14:textId="463759C3" w:rsidR="00486F42" w:rsidRDefault="00486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1807"/>
    <w:multiLevelType w:val="hybridMultilevel"/>
    <w:tmpl w:val="D2DCF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804436"/>
    <w:multiLevelType w:val="hybridMultilevel"/>
    <w:tmpl w:val="1576D8A6"/>
    <w:lvl w:ilvl="0" w:tplc="3F760CD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A29F6"/>
    <w:multiLevelType w:val="hybridMultilevel"/>
    <w:tmpl w:val="D6BC7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C78A4"/>
    <w:multiLevelType w:val="hybridMultilevel"/>
    <w:tmpl w:val="2212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E7E4A"/>
    <w:multiLevelType w:val="hybridMultilevel"/>
    <w:tmpl w:val="51685BE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0" w:hanging="360"/>
      </w:pPr>
      <w:rPr>
        <w:rFonts w:ascii="Courier New" w:hAnsi="Courier New" w:cs="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1440" w:hanging="360"/>
      </w:pPr>
      <w:rPr>
        <w:rFonts w:ascii="Symbol" w:hAnsi="Symbol" w:hint="default"/>
      </w:rPr>
    </w:lvl>
    <w:lvl w:ilvl="7" w:tplc="08090003" w:tentative="1">
      <w:start w:val="1"/>
      <w:numFmt w:val="bullet"/>
      <w:lvlText w:val="o"/>
      <w:lvlJc w:val="left"/>
      <w:pPr>
        <w:ind w:left="2160" w:hanging="360"/>
      </w:pPr>
      <w:rPr>
        <w:rFonts w:ascii="Courier New" w:hAnsi="Courier New" w:cs="Courier New" w:hint="default"/>
      </w:rPr>
    </w:lvl>
    <w:lvl w:ilvl="8" w:tplc="08090005" w:tentative="1">
      <w:start w:val="1"/>
      <w:numFmt w:val="bullet"/>
      <w:lvlText w:val=""/>
      <w:lvlJc w:val="left"/>
      <w:pPr>
        <w:ind w:left="2880" w:hanging="360"/>
      </w:pPr>
      <w:rPr>
        <w:rFonts w:ascii="Wingdings" w:hAnsi="Wingdings" w:hint="default"/>
      </w:rPr>
    </w:lvl>
  </w:abstractNum>
  <w:abstractNum w:abstractNumId="5" w15:restartNumberingAfterBreak="0">
    <w:nsid w:val="0DEC3C13"/>
    <w:multiLevelType w:val="hybridMultilevel"/>
    <w:tmpl w:val="066A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C6A66"/>
    <w:multiLevelType w:val="hybridMultilevel"/>
    <w:tmpl w:val="E8CEA714"/>
    <w:lvl w:ilvl="0" w:tplc="2DCA12D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E7C5A"/>
    <w:multiLevelType w:val="hybridMultilevel"/>
    <w:tmpl w:val="98BCE004"/>
    <w:lvl w:ilvl="0" w:tplc="7C26351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954C6"/>
    <w:multiLevelType w:val="hybridMultilevel"/>
    <w:tmpl w:val="87705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711C7"/>
    <w:multiLevelType w:val="hybridMultilevel"/>
    <w:tmpl w:val="63CE7308"/>
    <w:lvl w:ilvl="0" w:tplc="7C26351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F73C6"/>
    <w:multiLevelType w:val="hybridMultilevel"/>
    <w:tmpl w:val="705E4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B229C"/>
    <w:multiLevelType w:val="hybridMultilevel"/>
    <w:tmpl w:val="20E2DEFA"/>
    <w:lvl w:ilvl="0" w:tplc="C4F45EF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4556C"/>
    <w:multiLevelType w:val="hybridMultilevel"/>
    <w:tmpl w:val="BC6E6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47EBE"/>
    <w:multiLevelType w:val="hybridMultilevel"/>
    <w:tmpl w:val="2676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30E36"/>
    <w:multiLevelType w:val="hybridMultilevel"/>
    <w:tmpl w:val="F80473B0"/>
    <w:lvl w:ilvl="0" w:tplc="367C7CC8">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783219"/>
    <w:multiLevelType w:val="hybridMultilevel"/>
    <w:tmpl w:val="4FE0A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35CC5"/>
    <w:multiLevelType w:val="hybridMultilevel"/>
    <w:tmpl w:val="8CC27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E308A"/>
    <w:multiLevelType w:val="hybridMultilevel"/>
    <w:tmpl w:val="75CED82C"/>
    <w:lvl w:ilvl="0" w:tplc="F404F8A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4448D"/>
    <w:multiLevelType w:val="hybridMultilevel"/>
    <w:tmpl w:val="18F28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B0707"/>
    <w:multiLevelType w:val="hybridMultilevel"/>
    <w:tmpl w:val="73DE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13B9C"/>
    <w:multiLevelType w:val="hybridMultilevel"/>
    <w:tmpl w:val="3922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74E14"/>
    <w:multiLevelType w:val="hybridMultilevel"/>
    <w:tmpl w:val="56AA3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F4D59"/>
    <w:multiLevelType w:val="hybridMultilevel"/>
    <w:tmpl w:val="38C8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A5449"/>
    <w:multiLevelType w:val="hybridMultilevel"/>
    <w:tmpl w:val="8510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20813B1"/>
    <w:multiLevelType w:val="hybridMultilevel"/>
    <w:tmpl w:val="5490ABD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A230D1"/>
    <w:multiLevelType w:val="hybridMultilevel"/>
    <w:tmpl w:val="F3C2DAC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D7237B"/>
    <w:multiLevelType w:val="hybridMultilevel"/>
    <w:tmpl w:val="453ED3EE"/>
    <w:lvl w:ilvl="0" w:tplc="7C26351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363ECB"/>
    <w:multiLevelType w:val="hybridMultilevel"/>
    <w:tmpl w:val="5F4AF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4E0CB8"/>
    <w:multiLevelType w:val="hybridMultilevel"/>
    <w:tmpl w:val="4CDAB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A07943"/>
    <w:multiLevelType w:val="hybridMultilevel"/>
    <w:tmpl w:val="9B28D490"/>
    <w:lvl w:ilvl="0" w:tplc="503C878C">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FC2509"/>
    <w:multiLevelType w:val="hybridMultilevel"/>
    <w:tmpl w:val="B32C1ABC"/>
    <w:lvl w:ilvl="0" w:tplc="B07892B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0553C"/>
    <w:multiLevelType w:val="hybridMultilevel"/>
    <w:tmpl w:val="4E741468"/>
    <w:lvl w:ilvl="0" w:tplc="452E623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C1B6E"/>
    <w:multiLevelType w:val="hybridMultilevel"/>
    <w:tmpl w:val="FAFE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F4704B"/>
    <w:multiLevelType w:val="hybridMultilevel"/>
    <w:tmpl w:val="8CA06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043C1C"/>
    <w:multiLevelType w:val="hybridMultilevel"/>
    <w:tmpl w:val="8B76D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AA11CC"/>
    <w:multiLevelType w:val="hybridMultilevel"/>
    <w:tmpl w:val="01CEA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8725846">
    <w:abstractNumId w:val="19"/>
  </w:num>
  <w:num w:numId="2" w16cid:durableId="1873028941">
    <w:abstractNumId w:val="13"/>
  </w:num>
  <w:num w:numId="3" w16cid:durableId="2090152594">
    <w:abstractNumId w:val="5"/>
  </w:num>
  <w:num w:numId="4" w16cid:durableId="160826260">
    <w:abstractNumId w:val="32"/>
  </w:num>
  <w:num w:numId="5" w16cid:durableId="1434125742">
    <w:abstractNumId w:val="28"/>
  </w:num>
  <w:num w:numId="6" w16cid:durableId="1406995763">
    <w:abstractNumId w:val="4"/>
  </w:num>
  <w:num w:numId="7" w16cid:durableId="1260674604">
    <w:abstractNumId w:val="27"/>
  </w:num>
  <w:num w:numId="8" w16cid:durableId="96602697">
    <w:abstractNumId w:val="15"/>
  </w:num>
  <w:num w:numId="9" w16cid:durableId="383680221">
    <w:abstractNumId w:val="16"/>
  </w:num>
  <w:num w:numId="10" w16cid:durableId="2122449978">
    <w:abstractNumId w:val="21"/>
  </w:num>
  <w:num w:numId="11" w16cid:durableId="1888106441">
    <w:abstractNumId w:val="8"/>
  </w:num>
  <w:num w:numId="12" w16cid:durableId="2033070548">
    <w:abstractNumId w:val="24"/>
  </w:num>
  <w:num w:numId="13" w16cid:durableId="146753211">
    <w:abstractNumId w:val="20"/>
  </w:num>
  <w:num w:numId="14" w16cid:durableId="127476642">
    <w:abstractNumId w:val="25"/>
  </w:num>
  <w:num w:numId="15" w16cid:durableId="822811900">
    <w:abstractNumId w:val="10"/>
  </w:num>
  <w:num w:numId="16" w16cid:durableId="290943209">
    <w:abstractNumId w:val="12"/>
  </w:num>
  <w:num w:numId="17" w16cid:durableId="1535775895">
    <w:abstractNumId w:val="0"/>
  </w:num>
  <w:num w:numId="18" w16cid:durableId="667634688">
    <w:abstractNumId w:val="18"/>
  </w:num>
  <w:num w:numId="19" w16cid:durableId="20590808">
    <w:abstractNumId w:val="2"/>
  </w:num>
  <w:num w:numId="20" w16cid:durableId="2018726971">
    <w:abstractNumId w:val="35"/>
  </w:num>
  <w:num w:numId="21" w16cid:durableId="1264260999">
    <w:abstractNumId w:val="22"/>
  </w:num>
  <w:num w:numId="22" w16cid:durableId="1120685503">
    <w:abstractNumId w:val="29"/>
  </w:num>
  <w:num w:numId="23" w16cid:durableId="1706098810">
    <w:abstractNumId w:val="14"/>
  </w:num>
  <w:num w:numId="24" w16cid:durableId="440957036">
    <w:abstractNumId w:val="33"/>
  </w:num>
  <w:num w:numId="25" w16cid:durableId="1226913341">
    <w:abstractNumId w:val="30"/>
  </w:num>
  <w:num w:numId="26" w16cid:durableId="1236479803">
    <w:abstractNumId w:val="8"/>
  </w:num>
  <w:num w:numId="27" w16cid:durableId="1449081235">
    <w:abstractNumId w:val="35"/>
  </w:num>
  <w:num w:numId="28" w16cid:durableId="1664510060">
    <w:abstractNumId w:val="34"/>
  </w:num>
  <w:num w:numId="29" w16cid:durableId="1154221855">
    <w:abstractNumId w:val="31"/>
  </w:num>
  <w:num w:numId="30" w16cid:durableId="1319505234">
    <w:abstractNumId w:val="17"/>
  </w:num>
  <w:num w:numId="31" w16cid:durableId="1596789901">
    <w:abstractNumId w:val="11"/>
  </w:num>
  <w:num w:numId="32" w16cid:durableId="1380009815">
    <w:abstractNumId w:val="6"/>
  </w:num>
  <w:num w:numId="33" w16cid:durableId="820078455">
    <w:abstractNumId w:val="1"/>
  </w:num>
  <w:num w:numId="34" w16cid:durableId="1341665595">
    <w:abstractNumId w:val="26"/>
  </w:num>
  <w:num w:numId="35" w16cid:durableId="207642136">
    <w:abstractNumId w:val="3"/>
  </w:num>
  <w:num w:numId="36" w16cid:durableId="80103468">
    <w:abstractNumId w:val="23"/>
  </w:num>
  <w:num w:numId="37" w16cid:durableId="153886225">
    <w:abstractNumId w:val="9"/>
  </w:num>
  <w:num w:numId="38" w16cid:durableId="137411020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0763C"/>
    <w:rsid w:val="00016B4B"/>
    <w:rsid w:val="000446E0"/>
    <w:rsid w:val="00052148"/>
    <w:rsid w:val="000A2F4E"/>
    <w:rsid w:val="000C161E"/>
    <w:rsid w:val="000D257F"/>
    <w:rsid w:val="000D4841"/>
    <w:rsid w:val="000D703E"/>
    <w:rsid w:val="000E1037"/>
    <w:rsid w:val="000E37E2"/>
    <w:rsid w:val="000F3B0B"/>
    <w:rsid w:val="00100D0B"/>
    <w:rsid w:val="00115201"/>
    <w:rsid w:val="00125513"/>
    <w:rsid w:val="00173F66"/>
    <w:rsid w:val="0017431E"/>
    <w:rsid w:val="001864A8"/>
    <w:rsid w:val="001B06D1"/>
    <w:rsid w:val="001C072F"/>
    <w:rsid w:val="001D7253"/>
    <w:rsid w:val="001E701F"/>
    <w:rsid w:val="00233D01"/>
    <w:rsid w:val="002526CE"/>
    <w:rsid w:val="002534A8"/>
    <w:rsid w:val="00273AA8"/>
    <w:rsid w:val="0028343F"/>
    <w:rsid w:val="00292796"/>
    <w:rsid w:val="002A0A24"/>
    <w:rsid w:val="002A2921"/>
    <w:rsid w:val="002B7903"/>
    <w:rsid w:val="002E11F9"/>
    <w:rsid w:val="002E3BBD"/>
    <w:rsid w:val="002F2AA0"/>
    <w:rsid w:val="00301F58"/>
    <w:rsid w:val="00334FE7"/>
    <w:rsid w:val="00352C1B"/>
    <w:rsid w:val="003532A7"/>
    <w:rsid w:val="0036046D"/>
    <w:rsid w:val="003746C3"/>
    <w:rsid w:val="003A4EDB"/>
    <w:rsid w:val="003C1B5B"/>
    <w:rsid w:val="003E3D2A"/>
    <w:rsid w:val="003F776E"/>
    <w:rsid w:val="0045700B"/>
    <w:rsid w:val="00485D36"/>
    <w:rsid w:val="00486F42"/>
    <w:rsid w:val="0049314C"/>
    <w:rsid w:val="004B4890"/>
    <w:rsid w:val="004C4CF5"/>
    <w:rsid w:val="004C6784"/>
    <w:rsid w:val="004E6D64"/>
    <w:rsid w:val="004F586B"/>
    <w:rsid w:val="004F6A6F"/>
    <w:rsid w:val="00504144"/>
    <w:rsid w:val="0051056A"/>
    <w:rsid w:val="00544E15"/>
    <w:rsid w:val="00553C7C"/>
    <w:rsid w:val="005542DF"/>
    <w:rsid w:val="005607A1"/>
    <w:rsid w:val="005752C8"/>
    <w:rsid w:val="005A2124"/>
    <w:rsid w:val="005A6399"/>
    <w:rsid w:val="005B23CD"/>
    <w:rsid w:val="005C3BC2"/>
    <w:rsid w:val="005C53B8"/>
    <w:rsid w:val="005F0312"/>
    <w:rsid w:val="006238C4"/>
    <w:rsid w:val="00623CD3"/>
    <w:rsid w:val="00625930"/>
    <w:rsid w:val="006446DC"/>
    <w:rsid w:val="006679A7"/>
    <w:rsid w:val="00673DC8"/>
    <w:rsid w:val="00675DEE"/>
    <w:rsid w:val="00695EFC"/>
    <w:rsid w:val="006A3FC1"/>
    <w:rsid w:val="006B33AB"/>
    <w:rsid w:val="006C2EC1"/>
    <w:rsid w:val="006C62B3"/>
    <w:rsid w:val="006D1B1A"/>
    <w:rsid w:val="006D582D"/>
    <w:rsid w:val="006F2380"/>
    <w:rsid w:val="0071754B"/>
    <w:rsid w:val="00730985"/>
    <w:rsid w:val="007437F5"/>
    <w:rsid w:val="00753294"/>
    <w:rsid w:val="007543BA"/>
    <w:rsid w:val="00764BEE"/>
    <w:rsid w:val="0076764F"/>
    <w:rsid w:val="00776DA1"/>
    <w:rsid w:val="0078688C"/>
    <w:rsid w:val="00793462"/>
    <w:rsid w:val="007A1EF3"/>
    <w:rsid w:val="007C3291"/>
    <w:rsid w:val="007D255F"/>
    <w:rsid w:val="007D2DA5"/>
    <w:rsid w:val="007D3BBB"/>
    <w:rsid w:val="007E7101"/>
    <w:rsid w:val="008309E2"/>
    <w:rsid w:val="00840413"/>
    <w:rsid w:val="008463D2"/>
    <w:rsid w:val="00846EFE"/>
    <w:rsid w:val="0084746E"/>
    <w:rsid w:val="008509F5"/>
    <w:rsid w:val="00856749"/>
    <w:rsid w:val="00886226"/>
    <w:rsid w:val="00895252"/>
    <w:rsid w:val="008966A3"/>
    <w:rsid w:val="008C5880"/>
    <w:rsid w:val="008E78F6"/>
    <w:rsid w:val="008F473A"/>
    <w:rsid w:val="009100B1"/>
    <w:rsid w:val="00983388"/>
    <w:rsid w:val="00990FD3"/>
    <w:rsid w:val="00995CF6"/>
    <w:rsid w:val="00997FEA"/>
    <w:rsid w:val="009B42FC"/>
    <w:rsid w:val="009C1805"/>
    <w:rsid w:val="00A024B5"/>
    <w:rsid w:val="00A110A3"/>
    <w:rsid w:val="00A251DA"/>
    <w:rsid w:val="00A76F9A"/>
    <w:rsid w:val="00A874C7"/>
    <w:rsid w:val="00AF0B53"/>
    <w:rsid w:val="00B04A19"/>
    <w:rsid w:val="00B04F69"/>
    <w:rsid w:val="00B6768C"/>
    <w:rsid w:val="00B86BDD"/>
    <w:rsid w:val="00B94548"/>
    <w:rsid w:val="00B94739"/>
    <w:rsid w:val="00BA1525"/>
    <w:rsid w:val="00BB3B3A"/>
    <w:rsid w:val="00BC24DD"/>
    <w:rsid w:val="00BC3520"/>
    <w:rsid w:val="00C04FF6"/>
    <w:rsid w:val="00C21F8D"/>
    <w:rsid w:val="00C22B2D"/>
    <w:rsid w:val="00C23056"/>
    <w:rsid w:val="00C40936"/>
    <w:rsid w:val="00C42C93"/>
    <w:rsid w:val="00C50B90"/>
    <w:rsid w:val="00C5505C"/>
    <w:rsid w:val="00C71C18"/>
    <w:rsid w:val="00C74AD4"/>
    <w:rsid w:val="00C80B6F"/>
    <w:rsid w:val="00C828C9"/>
    <w:rsid w:val="00CB26BF"/>
    <w:rsid w:val="00CC5D1A"/>
    <w:rsid w:val="00CD0243"/>
    <w:rsid w:val="00CE22FD"/>
    <w:rsid w:val="00D01CFF"/>
    <w:rsid w:val="00D02E86"/>
    <w:rsid w:val="00D16A85"/>
    <w:rsid w:val="00D377E7"/>
    <w:rsid w:val="00D42481"/>
    <w:rsid w:val="00D56910"/>
    <w:rsid w:val="00D74A02"/>
    <w:rsid w:val="00D75F57"/>
    <w:rsid w:val="00D82AAB"/>
    <w:rsid w:val="00D85DF4"/>
    <w:rsid w:val="00D8706F"/>
    <w:rsid w:val="00DB5086"/>
    <w:rsid w:val="00E20406"/>
    <w:rsid w:val="00E34A5B"/>
    <w:rsid w:val="00E36941"/>
    <w:rsid w:val="00E45458"/>
    <w:rsid w:val="00E47A1E"/>
    <w:rsid w:val="00E5117D"/>
    <w:rsid w:val="00E71276"/>
    <w:rsid w:val="00E725D1"/>
    <w:rsid w:val="00EC62DF"/>
    <w:rsid w:val="00EF2B8C"/>
    <w:rsid w:val="00EF4399"/>
    <w:rsid w:val="00F17FE4"/>
    <w:rsid w:val="00F21943"/>
    <w:rsid w:val="00F37C54"/>
    <w:rsid w:val="00FB12A9"/>
    <w:rsid w:val="00FB4FBF"/>
    <w:rsid w:val="00FD2E86"/>
    <w:rsid w:val="00FD68C2"/>
    <w:rsid w:val="00FD7F95"/>
    <w:rsid w:val="00FF6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958E"/>
  <w15:docId w15:val="{B849C97A-F7DF-4BA5-B42A-E97F1E51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semiHidden/>
    <w:unhideWhenUsed/>
    <w:qFormat/>
    <w:rsid w:val="0036046D"/>
    <w:pPr>
      <w:widowControl w:val="0"/>
      <w:spacing w:before="44" w:after="0" w:line="240" w:lineRule="auto"/>
      <w:outlineLvl w:val="1"/>
    </w:pPr>
    <w:rPr>
      <w:rFonts w:ascii="Calibri" w:eastAsia="Calibri" w:hAnsi="Calibri"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072F"/>
    <w:pPr>
      <w:ind w:left="720"/>
      <w:contextualSpacing/>
    </w:pPr>
  </w:style>
  <w:style w:type="paragraph" w:styleId="Header">
    <w:name w:val="header"/>
    <w:basedOn w:val="Normal"/>
    <w:link w:val="HeaderChar"/>
    <w:uiPriority w:val="99"/>
    <w:unhideWhenUsed/>
    <w:rsid w:val="00D16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85"/>
  </w:style>
  <w:style w:type="paragraph" w:styleId="Footer">
    <w:name w:val="footer"/>
    <w:basedOn w:val="Normal"/>
    <w:link w:val="FooterChar"/>
    <w:uiPriority w:val="99"/>
    <w:unhideWhenUsed/>
    <w:rsid w:val="00D16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85"/>
  </w:style>
  <w:style w:type="paragraph" w:customStyle="1" w:styleId="Default">
    <w:name w:val="Default"/>
    <w:rsid w:val="00E20406"/>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73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Default"/>
    <w:next w:val="Default"/>
    <w:uiPriority w:val="99"/>
    <w:rsid w:val="00485D36"/>
    <w:rPr>
      <w:color w:val="auto"/>
    </w:rPr>
  </w:style>
  <w:style w:type="paragraph" w:styleId="NoSpacing">
    <w:name w:val="No Spacing"/>
    <w:uiPriority w:val="1"/>
    <w:qFormat/>
    <w:rsid w:val="00CE22FD"/>
    <w:pPr>
      <w:spacing w:after="0" w:line="240" w:lineRule="auto"/>
    </w:pPr>
  </w:style>
  <w:style w:type="character" w:customStyle="1" w:styleId="ListParagraphChar">
    <w:name w:val="List Paragraph Char"/>
    <w:basedOn w:val="DefaultParagraphFont"/>
    <w:link w:val="ListParagraph"/>
    <w:uiPriority w:val="34"/>
    <w:rsid w:val="002534A8"/>
  </w:style>
  <w:style w:type="character" w:customStyle="1" w:styleId="Heading2Char">
    <w:name w:val="Heading 2 Char"/>
    <w:basedOn w:val="DefaultParagraphFont"/>
    <w:link w:val="Heading2"/>
    <w:uiPriority w:val="1"/>
    <w:semiHidden/>
    <w:rsid w:val="0036046D"/>
    <w:rPr>
      <w:rFonts w:ascii="Calibri" w:eastAsia="Calibri" w:hAnsi="Calibri" w:cs="Times New Roman"/>
      <w:b/>
      <w:bCs/>
      <w:sz w:val="28"/>
      <w:szCs w:val="28"/>
      <w:lang w:val="en-US"/>
    </w:rPr>
  </w:style>
  <w:style w:type="paragraph" w:styleId="BodyText">
    <w:name w:val="Body Text"/>
    <w:basedOn w:val="Normal"/>
    <w:link w:val="BodyTextChar"/>
    <w:uiPriority w:val="1"/>
    <w:semiHidden/>
    <w:unhideWhenUsed/>
    <w:qFormat/>
    <w:rsid w:val="0036046D"/>
    <w:pPr>
      <w:widowControl w:val="0"/>
      <w:spacing w:after="0" w:line="240" w:lineRule="auto"/>
      <w:ind w:left="840"/>
    </w:pPr>
    <w:rPr>
      <w:rFonts w:ascii="Calibri" w:eastAsia="Calibri" w:hAnsi="Calibri"/>
      <w:sz w:val="24"/>
      <w:szCs w:val="24"/>
      <w:lang w:val="en-US"/>
    </w:rPr>
  </w:style>
  <w:style w:type="character" w:customStyle="1" w:styleId="BodyTextChar">
    <w:name w:val="Body Text Char"/>
    <w:basedOn w:val="DefaultParagraphFont"/>
    <w:link w:val="BodyText"/>
    <w:uiPriority w:val="1"/>
    <w:semiHidden/>
    <w:rsid w:val="0036046D"/>
    <w:rPr>
      <w:rFonts w:ascii="Calibri" w:eastAsia="Calibri" w:hAnsi="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788238">
      <w:bodyDiv w:val="1"/>
      <w:marLeft w:val="0"/>
      <w:marRight w:val="0"/>
      <w:marTop w:val="0"/>
      <w:marBottom w:val="0"/>
      <w:divBdr>
        <w:top w:val="none" w:sz="0" w:space="0" w:color="auto"/>
        <w:left w:val="none" w:sz="0" w:space="0" w:color="auto"/>
        <w:bottom w:val="none" w:sz="0" w:space="0" w:color="auto"/>
        <w:right w:val="none" w:sz="0" w:space="0" w:color="auto"/>
      </w:divBdr>
    </w:div>
    <w:div w:id="371813063">
      <w:bodyDiv w:val="1"/>
      <w:marLeft w:val="0"/>
      <w:marRight w:val="0"/>
      <w:marTop w:val="0"/>
      <w:marBottom w:val="0"/>
      <w:divBdr>
        <w:top w:val="none" w:sz="0" w:space="0" w:color="auto"/>
        <w:left w:val="none" w:sz="0" w:space="0" w:color="auto"/>
        <w:bottom w:val="none" w:sz="0" w:space="0" w:color="auto"/>
        <w:right w:val="none" w:sz="0" w:space="0" w:color="auto"/>
      </w:divBdr>
    </w:div>
    <w:div w:id="404499870">
      <w:bodyDiv w:val="1"/>
      <w:marLeft w:val="0"/>
      <w:marRight w:val="0"/>
      <w:marTop w:val="0"/>
      <w:marBottom w:val="0"/>
      <w:divBdr>
        <w:top w:val="none" w:sz="0" w:space="0" w:color="auto"/>
        <w:left w:val="none" w:sz="0" w:space="0" w:color="auto"/>
        <w:bottom w:val="none" w:sz="0" w:space="0" w:color="auto"/>
        <w:right w:val="none" w:sz="0" w:space="0" w:color="auto"/>
      </w:divBdr>
    </w:div>
    <w:div w:id="632254619">
      <w:bodyDiv w:val="1"/>
      <w:marLeft w:val="0"/>
      <w:marRight w:val="0"/>
      <w:marTop w:val="0"/>
      <w:marBottom w:val="0"/>
      <w:divBdr>
        <w:top w:val="none" w:sz="0" w:space="0" w:color="auto"/>
        <w:left w:val="none" w:sz="0" w:space="0" w:color="auto"/>
        <w:bottom w:val="none" w:sz="0" w:space="0" w:color="auto"/>
        <w:right w:val="none" w:sz="0" w:space="0" w:color="auto"/>
      </w:divBdr>
    </w:div>
    <w:div w:id="1223056327">
      <w:bodyDiv w:val="1"/>
      <w:marLeft w:val="0"/>
      <w:marRight w:val="0"/>
      <w:marTop w:val="0"/>
      <w:marBottom w:val="0"/>
      <w:divBdr>
        <w:top w:val="none" w:sz="0" w:space="0" w:color="auto"/>
        <w:left w:val="none" w:sz="0" w:space="0" w:color="auto"/>
        <w:bottom w:val="none" w:sz="0" w:space="0" w:color="auto"/>
        <w:right w:val="none" w:sz="0" w:space="0" w:color="auto"/>
      </w:divBdr>
    </w:div>
    <w:div w:id="1393775567">
      <w:bodyDiv w:val="1"/>
      <w:marLeft w:val="0"/>
      <w:marRight w:val="0"/>
      <w:marTop w:val="0"/>
      <w:marBottom w:val="0"/>
      <w:divBdr>
        <w:top w:val="none" w:sz="0" w:space="0" w:color="auto"/>
        <w:left w:val="none" w:sz="0" w:space="0" w:color="auto"/>
        <w:bottom w:val="none" w:sz="0" w:space="0" w:color="auto"/>
        <w:right w:val="none" w:sz="0" w:space="0" w:color="auto"/>
      </w:divBdr>
    </w:div>
    <w:div w:id="1647659427">
      <w:bodyDiv w:val="1"/>
      <w:marLeft w:val="0"/>
      <w:marRight w:val="0"/>
      <w:marTop w:val="0"/>
      <w:marBottom w:val="0"/>
      <w:divBdr>
        <w:top w:val="none" w:sz="0" w:space="0" w:color="auto"/>
        <w:left w:val="none" w:sz="0" w:space="0" w:color="auto"/>
        <w:bottom w:val="none" w:sz="0" w:space="0" w:color="auto"/>
        <w:right w:val="none" w:sz="0" w:space="0" w:color="auto"/>
      </w:divBdr>
    </w:div>
    <w:div w:id="1983726489">
      <w:bodyDiv w:val="1"/>
      <w:marLeft w:val="0"/>
      <w:marRight w:val="0"/>
      <w:marTop w:val="0"/>
      <w:marBottom w:val="0"/>
      <w:divBdr>
        <w:top w:val="none" w:sz="0" w:space="0" w:color="auto"/>
        <w:left w:val="none" w:sz="0" w:space="0" w:color="auto"/>
        <w:bottom w:val="none" w:sz="0" w:space="0" w:color="auto"/>
        <w:right w:val="none" w:sz="0" w:space="0" w:color="auto"/>
      </w:divBdr>
    </w:div>
    <w:div w:id="20321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0542-564B-4C89-B9CF-AEF4C8B5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Laura Donohoe</cp:lastModifiedBy>
  <cp:revision>2</cp:revision>
  <cp:lastPrinted>2024-04-18T07:21:00Z</cp:lastPrinted>
  <dcterms:created xsi:type="dcterms:W3CDTF">2024-04-22T11:06:00Z</dcterms:created>
  <dcterms:modified xsi:type="dcterms:W3CDTF">2024-04-22T11:06:00Z</dcterms:modified>
</cp:coreProperties>
</file>