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28F" w:rsidRPr="00A231B9" w:rsidRDefault="00A530C5" w:rsidP="005C028F">
      <w:pPr>
        <w:pStyle w:val="Heading4"/>
        <w:jc w:val="left"/>
        <w:rPr>
          <w:rFonts w:ascii="Calibri" w:hAnsi="Calibri" w:cs="Arial"/>
          <w:sz w:val="22"/>
          <w:szCs w:val="22"/>
        </w:rPr>
      </w:pPr>
      <w:r w:rsidRPr="00E24544">
        <w:rPr>
          <w:rFonts w:ascii="Calibri" w:hAnsi="Calibri" w:cs="Arial"/>
          <w:noProof/>
          <w:sz w:val="22"/>
          <w:szCs w:val="22"/>
          <w:lang w:eastAsia="en-GB"/>
        </w:rPr>
        <w:drawing>
          <wp:inline distT="0" distB="0" distL="0" distR="0">
            <wp:extent cx="2743200" cy="971550"/>
            <wp:effectExtent l="0" t="0" r="0" b="0"/>
            <wp:docPr id="1" name="Picture 1" descr="HHS_Primary Logotype_Light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_Primary Logotype_Light Blu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0" cy="971550"/>
                    </a:xfrm>
                    <a:prstGeom prst="rect">
                      <a:avLst/>
                    </a:prstGeom>
                    <a:noFill/>
                    <a:ln>
                      <a:noFill/>
                    </a:ln>
                  </pic:spPr>
                </pic:pic>
              </a:graphicData>
            </a:graphic>
          </wp:inline>
        </w:drawing>
      </w:r>
    </w:p>
    <w:p w:rsidR="005C028F" w:rsidRPr="0099051E" w:rsidRDefault="005C028F" w:rsidP="005C028F">
      <w:pPr>
        <w:pStyle w:val="Heading4"/>
        <w:ind w:left="2880" w:firstLine="720"/>
        <w:jc w:val="both"/>
        <w:rPr>
          <w:rFonts w:ascii="Calibri" w:hAnsi="Calibri" w:cs="Arial"/>
          <w:sz w:val="24"/>
          <w:szCs w:val="24"/>
        </w:rPr>
      </w:pPr>
      <w:r w:rsidRPr="0099051E">
        <w:rPr>
          <w:rFonts w:ascii="Calibri" w:hAnsi="Calibri" w:cs="Arial"/>
          <w:sz w:val="24"/>
          <w:szCs w:val="24"/>
        </w:rPr>
        <w:t>JOB DESCRIPTION</w:t>
      </w:r>
    </w:p>
    <w:p w:rsidR="005C028F" w:rsidRPr="00A231B9" w:rsidRDefault="005C028F" w:rsidP="005C028F">
      <w:pPr>
        <w:jc w:val="both"/>
        <w:rPr>
          <w:rFonts w:ascii="Calibri" w:hAnsi="Calibri" w:cs="Arial"/>
          <w:b/>
          <w:sz w:val="22"/>
          <w:szCs w:val="22"/>
        </w:rPr>
      </w:pPr>
    </w:p>
    <w:p w:rsidR="005C028F" w:rsidRPr="00F55931" w:rsidRDefault="001D58CF" w:rsidP="005C028F">
      <w:pPr>
        <w:ind w:left="2880" w:hanging="2880"/>
        <w:jc w:val="both"/>
        <w:rPr>
          <w:rFonts w:ascii="Calibri" w:hAnsi="Calibri" w:cs="Arial"/>
          <w:bCs/>
          <w:sz w:val="22"/>
          <w:szCs w:val="22"/>
        </w:rPr>
      </w:pPr>
      <w:r w:rsidRPr="00F55931">
        <w:rPr>
          <w:rFonts w:ascii="Calibri" w:hAnsi="Calibri" w:cs="Arial"/>
          <w:b/>
          <w:sz w:val="22"/>
          <w:szCs w:val="22"/>
        </w:rPr>
        <w:t>Post</w:t>
      </w:r>
      <w:r w:rsidR="005C028F" w:rsidRPr="00F55931">
        <w:rPr>
          <w:rFonts w:ascii="Calibri" w:hAnsi="Calibri" w:cs="Arial"/>
          <w:b/>
          <w:sz w:val="22"/>
          <w:szCs w:val="22"/>
        </w:rPr>
        <w:t xml:space="preserve"> Title:</w:t>
      </w:r>
      <w:r w:rsidR="005C028F" w:rsidRPr="00F55931">
        <w:rPr>
          <w:rFonts w:ascii="Calibri" w:hAnsi="Calibri" w:cs="Arial"/>
          <w:sz w:val="22"/>
          <w:szCs w:val="22"/>
        </w:rPr>
        <w:t xml:space="preserve"> </w:t>
      </w:r>
      <w:r w:rsidR="005C028F" w:rsidRPr="00F55931">
        <w:rPr>
          <w:rFonts w:ascii="Calibri" w:hAnsi="Calibri" w:cs="Arial"/>
          <w:sz w:val="22"/>
          <w:szCs w:val="22"/>
        </w:rPr>
        <w:tab/>
      </w:r>
      <w:r w:rsidR="00BD7D4D">
        <w:rPr>
          <w:rFonts w:ascii="Calibri" w:hAnsi="Calibri" w:cs="Arial"/>
          <w:bCs/>
          <w:sz w:val="22"/>
          <w:szCs w:val="22"/>
        </w:rPr>
        <w:t>IT Technician</w:t>
      </w:r>
      <w:r w:rsidR="00D1750B" w:rsidRPr="00F55931">
        <w:rPr>
          <w:rFonts w:ascii="Calibri" w:hAnsi="Calibri" w:cs="Arial"/>
          <w:bCs/>
          <w:sz w:val="22"/>
          <w:szCs w:val="22"/>
        </w:rPr>
        <w:t xml:space="preserve"> </w:t>
      </w:r>
    </w:p>
    <w:p w:rsidR="005C028F" w:rsidRPr="00F55931" w:rsidRDefault="005C028F" w:rsidP="005C028F">
      <w:pPr>
        <w:rPr>
          <w:rFonts w:ascii="Calibri" w:hAnsi="Calibri" w:cs="Arial"/>
          <w:sz w:val="22"/>
          <w:szCs w:val="22"/>
        </w:rPr>
      </w:pPr>
    </w:p>
    <w:p w:rsidR="005C028F" w:rsidRPr="00F55931" w:rsidRDefault="005C028F" w:rsidP="005C028F">
      <w:pPr>
        <w:pStyle w:val="Heading2"/>
        <w:jc w:val="left"/>
        <w:rPr>
          <w:rFonts w:ascii="Calibri" w:hAnsi="Calibri" w:cs="Arial"/>
          <w:b w:val="0"/>
          <w:sz w:val="22"/>
          <w:szCs w:val="22"/>
        </w:rPr>
      </w:pPr>
      <w:r w:rsidRPr="00F55931">
        <w:rPr>
          <w:rFonts w:ascii="Calibri" w:hAnsi="Calibri" w:cs="Arial"/>
          <w:sz w:val="22"/>
          <w:szCs w:val="22"/>
        </w:rPr>
        <w:t>Post Grade/Salary:</w:t>
      </w:r>
      <w:r w:rsidRPr="00F55931">
        <w:rPr>
          <w:rFonts w:ascii="Calibri" w:hAnsi="Calibri" w:cs="Arial"/>
          <w:sz w:val="22"/>
          <w:szCs w:val="22"/>
        </w:rPr>
        <w:tab/>
      </w:r>
      <w:r w:rsidRPr="00F55931">
        <w:rPr>
          <w:rFonts w:ascii="Calibri" w:hAnsi="Calibri" w:cs="Arial"/>
          <w:b w:val="0"/>
          <w:sz w:val="22"/>
          <w:szCs w:val="22"/>
        </w:rPr>
        <w:tab/>
      </w:r>
      <w:r w:rsidR="00FF7E52">
        <w:rPr>
          <w:rFonts w:ascii="Calibri" w:hAnsi="Calibri" w:cs="Arial"/>
          <w:b w:val="0"/>
          <w:sz w:val="22"/>
          <w:szCs w:val="22"/>
        </w:rPr>
        <w:t xml:space="preserve">Scale </w:t>
      </w:r>
      <w:r w:rsidR="0058102A">
        <w:rPr>
          <w:rFonts w:ascii="Calibri" w:hAnsi="Calibri" w:cs="Arial"/>
          <w:b w:val="0"/>
          <w:sz w:val="22"/>
          <w:szCs w:val="22"/>
        </w:rPr>
        <w:t xml:space="preserve">3 - </w:t>
      </w:r>
      <w:r w:rsidR="008B2BEA">
        <w:rPr>
          <w:rFonts w:ascii="Calibri" w:hAnsi="Calibri" w:cs="Arial"/>
          <w:b w:val="0"/>
          <w:sz w:val="22"/>
          <w:szCs w:val="22"/>
        </w:rPr>
        <w:t>4 (£2</w:t>
      </w:r>
      <w:r w:rsidR="0058102A">
        <w:rPr>
          <w:rFonts w:ascii="Calibri" w:hAnsi="Calibri" w:cs="Arial"/>
          <w:b w:val="0"/>
          <w:sz w:val="22"/>
          <w:szCs w:val="22"/>
        </w:rPr>
        <w:t>0</w:t>
      </w:r>
      <w:r w:rsidR="008B2BEA">
        <w:rPr>
          <w:rFonts w:ascii="Calibri" w:hAnsi="Calibri" w:cs="Arial"/>
          <w:b w:val="0"/>
          <w:sz w:val="22"/>
          <w:szCs w:val="22"/>
        </w:rPr>
        <w:t>,</w:t>
      </w:r>
      <w:r w:rsidR="0058102A">
        <w:rPr>
          <w:rFonts w:ascii="Calibri" w:hAnsi="Calibri" w:cs="Arial"/>
          <w:b w:val="0"/>
          <w:sz w:val="22"/>
          <w:szCs w:val="22"/>
        </w:rPr>
        <w:t>103</w:t>
      </w:r>
      <w:bookmarkStart w:id="0" w:name="_GoBack"/>
      <w:bookmarkEnd w:id="0"/>
      <w:r w:rsidR="008B2BEA">
        <w:rPr>
          <w:rFonts w:ascii="Calibri" w:hAnsi="Calibri" w:cs="Arial"/>
          <w:b w:val="0"/>
          <w:sz w:val="22"/>
          <w:szCs w:val="22"/>
        </w:rPr>
        <w:t xml:space="preserve"> - £23,607 per annum)</w:t>
      </w:r>
    </w:p>
    <w:p w:rsidR="005C028F" w:rsidRPr="00F55931" w:rsidRDefault="005C028F" w:rsidP="005C028F">
      <w:pPr>
        <w:pStyle w:val="BodyText"/>
        <w:rPr>
          <w:rFonts w:ascii="Calibri" w:hAnsi="Calibri" w:cs="Arial"/>
          <w:sz w:val="22"/>
          <w:szCs w:val="22"/>
        </w:rPr>
      </w:pPr>
    </w:p>
    <w:p w:rsidR="005C028F" w:rsidRDefault="005C028F" w:rsidP="005C028F">
      <w:pPr>
        <w:pStyle w:val="BodyText"/>
        <w:rPr>
          <w:rFonts w:ascii="Calibri" w:hAnsi="Calibri" w:cs="Arial"/>
          <w:b w:val="0"/>
          <w:sz w:val="22"/>
          <w:szCs w:val="22"/>
        </w:rPr>
      </w:pPr>
      <w:r w:rsidRPr="00F55931">
        <w:rPr>
          <w:rFonts w:ascii="Calibri" w:hAnsi="Calibri" w:cs="Arial"/>
          <w:sz w:val="22"/>
          <w:szCs w:val="22"/>
        </w:rPr>
        <w:t>Responsible to:</w:t>
      </w:r>
      <w:r w:rsidRPr="00F55931">
        <w:rPr>
          <w:rFonts w:ascii="Calibri" w:hAnsi="Calibri" w:cs="Arial"/>
          <w:sz w:val="22"/>
          <w:szCs w:val="22"/>
        </w:rPr>
        <w:tab/>
      </w:r>
      <w:r w:rsidRPr="00F55931">
        <w:rPr>
          <w:rFonts w:ascii="Calibri" w:hAnsi="Calibri" w:cs="Arial"/>
          <w:sz w:val="22"/>
          <w:szCs w:val="22"/>
        </w:rPr>
        <w:tab/>
      </w:r>
      <w:r w:rsidR="008F642F">
        <w:rPr>
          <w:rFonts w:ascii="Calibri" w:hAnsi="Calibri" w:cs="Arial"/>
          <w:sz w:val="22"/>
          <w:szCs w:val="22"/>
        </w:rPr>
        <w:tab/>
      </w:r>
      <w:r w:rsidR="00BD7D4D">
        <w:rPr>
          <w:rFonts w:ascii="Calibri" w:hAnsi="Calibri" w:cs="Arial"/>
          <w:b w:val="0"/>
          <w:sz w:val="22"/>
          <w:szCs w:val="22"/>
        </w:rPr>
        <w:t>Head of IT</w:t>
      </w:r>
    </w:p>
    <w:p w:rsidR="00FF7E52" w:rsidRDefault="00FF7E52" w:rsidP="005C028F">
      <w:pPr>
        <w:pStyle w:val="BodyText"/>
        <w:rPr>
          <w:rFonts w:ascii="Calibri" w:hAnsi="Calibri" w:cs="Arial"/>
          <w:b w:val="0"/>
          <w:sz w:val="22"/>
          <w:szCs w:val="22"/>
        </w:rPr>
      </w:pPr>
    </w:p>
    <w:p w:rsidR="004E723C" w:rsidRDefault="00FF7E52" w:rsidP="00FF7E52">
      <w:pPr>
        <w:ind w:left="2880" w:hanging="2880"/>
        <w:outlineLvl w:val="0"/>
        <w:rPr>
          <w:rFonts w:ascii="Calibri" w:hAnsi="Calibri" w:cs="Arial"/>
          <w:b/>
          <w:sz w:val="22"/>
          <w:szCs w:val="22"/>
        </w:rPr>
      </w:pPr>
      <w:r>
        <w:rPr>
          <w:rFonts w:ascii="Calibri" w:hAnsi="Calibri" w:cs="Arial"/>
          <w:b/>
          <w:sz w:val="22"/>
          <w:szCs w:val="22"/>
        </w:rPr>
        <w:t>Hours of W</w:t>
      </w:r>
      <w:r w:rsidRPr="00FF7E52">
        <w:rPr>
          <w:rFonts w:ascii="Calibri" w:hAnsi="Calibri" w:cs="Arial"/>
          <w:b/>
          <w:sz w:val="22"/>
          <w:szCs w:val="22"/>
        </w:rPr>
        <w:t>ork:</w:t>
      </w:r>
      <w:r w:rsidRPr="00FF7E52">
        <w:rPr>
          <w:rFonts w:ascii="Calibri" w:hAnsi="Calibri" w:cs="Arial"/>
          <w:sz w:val="22"/>
          <w:szCs w:val="22"/>
        </w:rPr>
        <w:tab/>
      </w:r>
      <w:r w:rsidRPr="00FF7E52">
        <w:rPr>
          <w:rFonts w:ascii="Calibri" w:hAnsi="Calibri"/>
          <w:sz w:val="22"/>
          <w:szCs w:val="22"/>
        </w:rPr>
        <w:t>36 hours per week</w:t>
      </w:r>
      <w:r w:rsidR="004E723C">
        <w:rPr>
          <w:rFonts w:ascii="Calibri" w:hAnsi="Calibri" w:cs="Arial"/>
          <w:b/>
          <w:sz w:val="22"/>
          <w:szCs w:val="22"/>
        </w:rPr>
        <w:tab/>
      </w:r>
      <w:r w:rsidR="004E723C">
        <w:rPr>
          <w:rFonts w:ascii="Calibri" w:hAnsi="Calibri" w:cs="Arial"/>
          <w:b/>
          <w:sz w:val="22"/>
          <w:szCs w:val="22"/>
        </w:rPr>
        <w:tab/>
      </w:r>
    </w:p>
    <w:p w:rsidR="00FF7E52" w:rsidRPr="00FF7E52" w:rsidRDefault="00FF7E52" w:rsidP="00FF7E52">
      <w:pPr>
        <w:ind w:left="2880" w:hanging="2880"/>
        <w:rPr>
          <w:rFonts w:ascii="Calibri" w:hAnsi="Calibri"/>
          <w:sz w:val="22"/>
          <w:szCs w:val="22"/>
        </w:rPr>
      </w:pPr>
      <w:r>
        <w:rPr>
          <w:rFonts w:ascii="Calibri" w:hAnsi="Calibri"/>
          <w:b/>
          <w:sz w:val="22"/>
          <w:szCs w:val="22"/>
        </w:rPr>
        <w:t>Holidays:</w:t>
      </w:r>
      <w:r>
        <w:rPr>
          <w:rFonts w:ascii="Calibri" w:hAnsi="Calibri"/>
          <w:b/>
          <w:sz w:val="22"/>
          <w:szCs w:val="22"/>
        </w:rPr>
        <w:tab/>
      </w:r>
      <w:r w:rsidRPr="00FF7E52">
        <w:rPr>
          <w:rFonts w:ascii="Calibri" w:hAnsi="Calibri"/>
          <w:sz w:val="22"/>
          <w:szCs w:val="22"/>
        </w:rPr>
        <w:t>Leave will not normally be granted during the term time and other peak times e.g. enrolment (late August to early September)</w:t>
      </w:r>
    </w:p>
    <w:p w:rsidR="00FF7E52" w:rsidRPr="00FF7E52" w:rsidRDefault="00FF7E52" w:rsidP="00FF7E52">
      <w:pPr>
        <w:pStyle w:val="BodyText"/>
        <w:rPr>
          <w:rFonts w:ascii="Calibri" w:hAnsi="Calibri" w:cs="Arial"/>
          <w:b w:val="0"/>
          <w:sz w:val="22"/>
          <w:szCs w:val="22"/>
        </w:rPr>
      </w:pPr>
    </w:p>
    <w:p w:rsidR="005C028F" w:rsidRPr="00F55931" w:rsidRDefault="005C028F" w:rsidP="005C028F">
      <w:pPr>
        <w:pStyle w:val="Heading1"/>
        <w:rPr>
          <w:rFonts w:ascii="Calibri" w:hAnsi="Calibri" w:cs="Arial"/>
          <w:sz w:val="22"/>
          <w:szCs w:val="22"/>
        </w:rPr>
      </w:pPr>
      <w:r w:rsidRPr="00F55931">
        <w:rPr>
          <w:rFonts w:ascii="Calibri" w:hAnsi="Calibri" w:cs="Arial"/>
          <w:sz w:val="22"/>
          <w:szCs w:val="22"/>
        </w:rPr>
        <w:t>Post Tenable:</w:t>
      </w:r>
      <w:r w:rsidRPr="00F55931">
        <w:rPr>
          <w:rFonts w:ascii="Calibri" w:hAnsi="Calibri" w:cs="Arial"/>
          <w:sz w:val="22"/>
          <w:szCs w:val="22"/>
        </w:rPr>
        <w:tab/>
      </w:r>
      <w:r w:rsidRPr="00F55931">
        <w:rPr>
          <w:rFonts w:ascii="Calibri" w:hAnsi="Calibri" w:cs="Arial"/>
          <w:sz w:val="22"/>
          <w:szCs w:val="22"/>
        </w:rPr>
        <w:tab/>
      </w:r>
      <w:r w:rsidRPr="00F55931">
        <w:rPr>
          <w:rFonts w:ascii="Calibri" w:hAnsi="Calibri" w:cs="Arial"/>
          <w:sz w:val="22"/>
          <w:szCs w:val="22"/>
        </w:rPr>
        <w:tab/>
      </w:r>
      <w:r w:rsidR="002026B3">
        <w:rPr>
          <w:rFonts w:ascii="Calibri" w:hAnsi="Calibri" w:cs="Arial"/>
          <w:b w:val="0"/>
          <w:sz w:val="22"/>
          <w:szCs w:val="22"/>
        </w:rPr>
        <w:t>01</w:t>
      </w:r>
      <w:r w:rsidR="00BD7D4D">
        <w:rPr>
          <w:rFonts w:ascii="Calibri" w:hAnsi="Calibri" w:cs="Arial"/>
          <w:b w:val="0"/>
          <w:sz w:val="22"/>
          <w:szCs w:val="22"/>
        </w:rPr>
        <w:t xml:space="preserve"> August 2019</w:t>
      </w:r>
    </w:p>
    <w:p w:rsidR="005C028F" w:rsidRPr="00F55931" w:rsidRDefault="005C028F" w:rsidP="00F000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sz w:val="22"/>
          <w:szCs w:val="22"/>
        </w:rPr>
      </w:pPr>
    </w:p>
    <w:p w:rsidR="005C028F" w:rsidRPr="00FF7E52" w:rsidRDefault="005C028F" w:rsidP="00F000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sz w:val="22"/>
          <w:szCs w:val="22"/>
        </w:rPr>
      </w:pPr>
    </w:p>
    <w:p w:rsidR="00FF7E52" w:rsidRPr="00FF7E52" w:rsidRDefault="00F000D6" w:rsidP="00BD7D4D">
      <w:pPr>
        <w:jc w:val="both"/>
        <w:rPr>
          <w:rFonts w:ascii="Calibri" w:hAnsi="Calibri"/>
          <w:sz w:val="22"/>
          <w:szCs w:val="22"/>
        </w:rPr>
      </w:pPr>
      <w:r w:rsidRPr="00FF7E52">
        <w:rPr>
          <w:rFonts w:ascii="Calibri" w:hAnsi="Calibri" w:cs="Arial"/>
          <w:b/>
          <w:bCs/>
          <w:sz w:val="22"/>
          <w:szCs w:val="22"/>
        </w:rPr>
        <w:t xml:space="preserve">Context: </w:t>
      </w:r>
      <w:r w:rsidR="00BD7D4D" w:rsidRPr="00BD7D4D">
        <w:rPr>
          <w:rFonts w:ascii="Calibri" w:hAnsi="Calibri" w:cs="Arial"/>
          <w:bCs/>
          <w:sz w:val="22"/>
          <w:szCs w:val="22"/>
        </w:rPr>
        <w:t>Heartlands</w:t>
      </w:r>
      <w:r w:rsidR="00BD7D4D">
        <w:rPr>
          <w:rFonts w:ascii="Calibri" w:hAnsi="Calibri" w:cs="Arial"/>
          <w:bCs/>
          <w:sz w:val="22"/>
          <w:szCs w:val="22"/>
        </w:rPr>
        <w:t xml:space="preserve"> Community Trust is seeking an enthusiastic and highly skilled ICT technician to join a dynamic and proactive IT Team. You will be supporting multiple schools across the Trust working with the Trust’s Head of IT</w:t>
      </w:r>
      <w:r w:rsidR="00A22093">
        <w:rPr>
          <w:rFonts w:ascii="Calibri" w:hAnsi="Calibri" w:cs="Arial"/>
          <w:bCs/>
          <w:sz w:val="22"/>
          <w:szCs w:val="22"/>
        </w:rPr>
        <w:t xml:space="preserve">, the IT Service’s team and independently. You will be providing remote and face to face technical support in line with the Trust’s IT Services Team to allow the effective use of IT </w:t>
      </w:r>
      <w:r w:rsidR="009D2EFE">
        <w:rPr>
          <w:rFonts w:ascii="Calibri" w:hAnsi="Calibri" w:cs="Arial"/>
          <w:bCs/>
          <w:sz w:val="22"/>
          <w:szCs w:val="22"/>
        </w:rPr>
        <w:t>by staff, students and visitors alike.</w:t>
      </w:r>
    </w:p>
    <w:p w:rsidR="00E20C7B" w:rsidRPr="00FF7E52" w:rsidRDefault="00E20C7B" w:rsidP="00E245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Arial"/>
          <w:sz w:val="22"/>
          <w:szCs w:val="22"/>
          <w:lang w:eastAsia="en-GB"/>
        </w:rPr>
      </w:pPr>
    </w:p>
    <w:p w:rsidR="00EC464A" w:rsidRDefault="00B26465" w:rsidP="00E24544">
      <w:pPr>
        <w:jc w:val="both"/>
        <w:rPr>
          <w:rFonts w:ascii="Calibri" w:hAnsi="Calibri" w:cs="Arial"/>
          <w:b/>
          <w:sz w:val="22"/>
          <w:szCs w:val="22"/>
        </w:rPr>
      </w:pPr>
      <w:r w:rsidRPr="00FF7E52">
        <w:rPr>
          <w:rFonts w:ascii="Calibri" w:hAnsi="Calibri" w:cs="Arial"/>
          <w:b/>
          <w:sz w:val="22"/>
          <w:szCs w:val="22"/>
        </w:rPr>
        <w:t xml:space="preserve">Main </w:t>
      </w:r>
      <w:r w:rsidR="008C3E7E" w:rsidRPr="00FF7E52">
        <w:rPr>
          <w:rFonts w:ascii="Calibri" w:hAnsi="Calibri" w:cs="Arial"/>
          <w:b/>
          <w:sz w:val="22"/>
          <w:szCs w:val="22"/>
        </w:rPr>
        <w:t>Responsibilities</w:t>
      </w:r>
    </w:p>
    <w:p w:rsidR="00827568" w:rsidRDefault="00827568" w:rsidP="00E24544">
      <w:pPr>
        <w:jc w:val="both"/>
        <w:rPr>
          <w:rFonts w:ascii="Calibri" w:hAnsi="Calibri" w:cs="Arial"/>
          <w:b/>
          <w:sz w:val="22"/>
          <w:szCs w:val="22"/>
        </w:rPr>
      </w:pPr>
    </w:p>
    <w:p w:rsidR="00FF7E52" w:rsidRDefault="00827568" w:rsidP="00827568">
      <w:pPr>
        <w:pStyle w:val="ListParagraph"/>
        <w:widowControl w:val="0"/>
        <w:numPr>
          <w:ilvl w:val="0"/>
          <w:numId w:val="37"/>
        </w:numPr>
        <w:jc w:val="both"/>
        <w:rPr>
          <w:rFonts w:ascii="Calibri" w:hAnsi="Calibri" w:cs="Arial"/>
          <w:sz w:val="22"/>
          <w:szCs w:val="22"/>
        </w:rPr>
      </w:pPr>
      <w:r>
        <w:rPr>
          <w:rFonts w:ascii="Calibri" w:hAnsi="Calibri" w:cs="Arial"/>
          <w:sz w:val="22"/>
          <w:szCs w:val="22"/>
        </w:rPr>
        <w:t>Provide first line support and resolve IT incidents in a structured way using the Trust’s Service Desk t</w:t>
      </w:r>
      <w:r w:rsidR="00A614FC">
        <w:rPr>
          <w:rFonts w:ascii="Calibri" w:hAnsi="Calibri" w:cs="Arial"/>
          <w:sz w:val="22"/>
          <w:szCs w:val="22"/>
        </w:rPr>
        <w:t>o meet service level agreements;</w:t>
      </w:r>
      <w:r w:rsidR="00A54217">
        <w:rPr>
          <w:rFonts w:ascii="Calibri" w:hAnsi="Calibri" w:cs="Arial"/>
          <w:sz w:val="22"/>
          <w:szCs w:val="22"/>
        </w:rPr>
        <w:t xml:space="preserve"> as required liaise with third party providers</w:t>
      </w:r>
      <w:r w:rsidR="00A614FC">
        <w:rPr>
          <w:rFonts w:ascii="Calibri" w:hAnsi="Calibri" w:cs="Arial"/>
          <w:sz w:val="22"/>
          <w:szCs w:val="22"/>
        </w:rPr>
        <w:t xml:space="preserve"> and track external support call</w:t>
      </w:r>
      <w:r w:rsidR="009A6E00">
        <w:rPr>
          <w:rFonts w:ascii="Calibri" w:hAnsi="Calibri" w:cs="Arial"/>
          <w:sz w:val="22"/>
          <w:szCs w:val="22"/>
        </w:rPr>
        <w:t>s</w:t>
      </w:r>
    </w:p>
    <w:p w:rsidR="00013DAF" w:rsidRDefault="00013DAF" w:rsidP="00827568">
      <w:pPr>
        <w:pStyle w:val="ListParagraph"/>
        <w:widowControl w:val="0"/>
        <w:numPr>
          <w:ilvl w:val="0"/>
          <w:numId w:val="37"/>
        </w:numPr>
        <w:jc w:val="both"/>
        <w:rPr>
          <w:rFonts w:ascii="Calibri" w:hAnsi="Calibri" w:cs="Arial"/>
          <w:sz w:val="22"/>
          <w:szCs w:val="22"/>
        </w:rPr>
      </w:pPr>
      <w:r>
        <w:rPr>
          <w:rFonts w:ascii="Calibri" w:hAnsi="Calibri" w:cs="Arial"/>
          <w:sz w:val="22"/>
          <w:szCs w:val="22"/>
        </w:rPr>
        <w:t>Set up accounts and assist staff and students in accessing network resources</w:t>
      </w:r>
    </w:p>
    <w:p w:rsidR="00A54217" w:rsidRDefault="00A54217" w:rsidP="00827568">
      <w:pPr>
        <w:pStyle w:val="ListParagraph"/>
        <w:widowControl w:val="0"/>
        <w:numPr>
          <w:ilvl w:val="0"/>
          <w:numId w:val="37"/>
        </w:numPr>
        <w:jc w:val="both"/>
        <w:rPr>
          <w:rFonts w:ascii="Calibri" w:hAnsi="Calibri" w:cs="Arial"/>
          <w:sz w:val="22"/>
          <w:szCs w:val="22"/>
        </w:rPr>
      </w:pPr>
      <w:r>
        <w:rPr>
          <w:rFonts w:ascii="Calibri" w:hAnsi="Calibri" w:cs="Arial"/>
          <w:sz w:val="22"/>
          <w:szCs w:val="22"/>
        </w:rPr>
        <w:t>Proactively keep all IT equipment in classes and offices at their optimal levels</w:t>
      </w:r>
    </w:p>
    <w:p w:rsidR="00013DAF" w:rsidRDefault="00013DAF" w:rsidP="00827568">
      <w:pPr>
        <w:pStyle w:val="ListParagraph"/>
        <w:widowControl w:val="0"/>
        <w:numPr>
          <w:ilvl w:val="0"/>
          <w:numId w:val="37"/>
        </w:numPr>
        <w:jc w:val="both"/>
        <w:rPr>
          <w:rFonts w:ascii="Calibri" w:hAnsi="Calibri" w:cs="Arial"/>
          <w:sz w:val="22"/>
          <w:szCs w:val="22"/>
        </w:rPr>
      </w:pPr>
      <w:r>
        <w:rPr>
          <w:rFonts w:ascii="Calibri" w:hAnsi="Calibri" w:cs="Arial"/>
          <w:sz w:val="22"/>
          <w:szCs w:val="22"/>
        </w:rPr>
        <w:t>Make repairs to laptops, Chromebooks, desktops as appropriate</w:t>
      </w:r>
    </w:p>
    <w:p w:rsidR="00A54217" w:rsidRDefault="009A6E00" w:rsidP="00827568">
      <w:pPr>
        <w:pStyle w:val="ListParagraph"/>
        <w:widowControl w:val="0"/>
        <w:numPr>
          <w:ilvl w:val="0"/>
          <w:numId w:val="37"/>
        </w:numPr>
        <w:jc w:val="both"/>
        <w:rPr>
          <w:rFonts w:ascii="Calibri" w:hAnsi="Calibri" w:cs="Arial"/>
          <w:sz w:val="22"/>
          <w:szCs w:val="22"/>
        </w:rPr>
      </w:pPr>
      <w:r>
        <w:rPr>
          <w:rFonts w:ascii="Calibri" w:hAnsi="Calibri" w:cs="Arial"/>
          <w:sz w:val="22"/>
          <w:szCs w:val="22"/>
        </w:rPr>
        <w:t>Proactively manage and monitor backups and antivirus</w:t>
      </w:r>
    </w:p>
    <w:p w:rsidR="00A54217" w:rsidRDefault="00252F73" w:rsidP="00827568">
      <w:pPr>
        <w:pStyle w:val="ListParagraph"/>
        <w:widowControl w:val="0"/>
        <w:numPr>
          <w:ilvl w:val="0"/>
          <w:numId w:val="37"/>
        </w:numPr>
        <w:jc w:val="both"/>
        <w:rPr>
          <w:rFonts w:ascii="Calibri" w:hAnsi="Calibri" w:cs="Arial"/>
          <w:sz w:val="22"/>
          <w:szCs w:val="22"/>
        </w:rPr>
      </w:pPr>
      <w:r>
        <w:rPr>
          <w:rFonts w:ascii="Calibri" w:hAnsi="Calibri" w:cs="Arial"/>
          <w:sz w:val="22"/>
          <w:szCs w:val="22"/>
        </w:rPr>
        <w:t>Set up new equipment and deploy software and applications under the direction of the Trust’s Head of IT/Senior IT Technician</w:t>
      </w:r>
    </w:p>
    <w:p w:rsidR="00C0569E" w:rsidRDefault="00C0569E" w:rsidP="00827568">
      <w:pPr>
        <w:pStyle w:val="ListParagraph"/>
        <w:widowControl w:val="0"/>
        <w:numPr>
          <w:ilvl w:val="0"/>
          <w:numId w:val="37"/>
        </w:numPr>
        <w:jc w:val="both"/>
        <w:rPr>
          <w:rFonts w:ascii="Calibri" w:hAnsi="Calibri" w:cs="Arial"/>
          <w:sz w:val="22"/>
          <w:szCs w:val="22"/>
        </w:rPr>
      </w:pPr>
      <w:r>
        <w:rPr>
          <w:rFonts w:ascii="Calibri" w:hAnsi="Calibri" w:cs="Arial"/>
          <w:sz w:val="22"/>
          <w:szCs w:val="22"/>
        </w:rPr>
        <w:t>Mount and install computer/AV equipment as and when required</w:t>
      </w:r>
    </w:p>
    <w:p w:rsidR="00013DAF" w:rsidRDefault="00013DAF" w:rsidP="00827568">
      <w:pPr>
        <w:pStyle w:val="ListParagraph"/>
        <w:widowControl w:val="0"/>
        <w:numPr>
          <w:ilvl w:val="0"/>
          <w:numId w:val="37"/>
        </w:numPr>
        <w:jc w:val="both"/>
        <w:rPr>
          <w:rFonts w:ascii="Calibri" w:hAnsi="Calibri" w:cs="Arial"/>
          <w:sz w:val="22"/>
          <w:szCs w:val="22"/>
        </w:rPr>
      </w:pPr>
      <w:r>
        <w:rPr>
          <w:rFonts w:ascii="Calibri" w:hAnsi="Calibri" w:cs="Arial"/>
          <w:sz w:val="22"/>
          <w:szCs w:val="22"/>
        </w:rPr>
        <w:t>Assist the Head of IT in keeping the network secure and advise on technical aspects of system security</w:t>
      </w:r>
    </w:p>
    <w:p w:rsidR="00A614FC" w:rsidRDefault="00A614FC" w:rsidP="00A614FC">
      <w:pPr>
        <w:pStyle w:val="ListParagraph"/>
        <w:widowControl w:val="0"/>
        <w:numPr>
          <w:ilvl w:val="0"/>
          <w:numId w:val="37"/>
        </w:numPr>
        <w:jc w:val="both"/>
        <w:rPr>
          <w:rFonts w:ascii="Calibri" w:hAnsi="Calibri" w:cs="Arial"/>
          <w:sz w:val="22"/>
          <w:szCs w:val="22"/>
        </w:rPr>
      </w:pPr>
      <w:r>
        <w:rPr>
          <w:rFonts w:ascii="Calibri" w:hAnsi="Calibri" w:cs="Arial"/>
          <w:sz w:val="22"/>
          <w:szCs w:val="22"/>
        </w:rPr>
        <w:t>Proactively document and report all configuration and setup changes.</w:t>
      </w:r>
    </w:p>
    <w:p w:rsidR="00013DAF" w:rsidRDefault="00013DAF" w:rsidP="00A614FC">
      <w:pPr>
        <w:pStyle w:val="ListParagraph"/>
        <w:widowControl w:val="0"/>
        <w:numPr>
          <w:ilvl w:val="0"/>
          <w:numId w:val="37"/>
        </w:numPr>
        <w:jc w:val="both"/>
        <w:rPr>
          <w:rFonts w:ascii="Calibri" w:hAnsi="Calibri" w:cs="Arial"/>
          <w:sz w:val="22"/>
          <w:szCs w:val="22"/>
        </w:rPr>
      </w:pPr>
      <w:r>
        <w:rPr>
          <w:rFonts w:ascii="Calibri" w:hAnsi="Calibri" w:cs="Arial"/>
          <w:sz w:val="22"/>
          <w:szCs w:val="22"/>
        </w:rPr>
        <w:t>Maintaining an inven</w:t>
      </w:r>
      <w:r w:rsidR="00C0569E">
        <w:rPr>
          <w:rFonts w:ascii="Calibri" w:hAnsi="Calibri" w:cs="Arial"/>
          <w:sz w:val="22"/>
          <w:szCs w:val="22"/>
        </w:rPr>
        <w:t xml:space="preserve">tory of all IT equipment across all schools </w:t>
      </w:r>
    </w:p>
    <w:p w:rsidR="009A6E00" w:rsidRDefault="009A6E00" w:rsidP="00827568">
      <w:pPr>
        <w:pStyle w:val="ListParagraph"/>
        <w:widowControl w:val="0"/>
        <w:numPr>
          <w:ilvl w:val="0"/>
          <w:numId w:val="37"/>
        </w:numPr>
        <w:jc w:val="both"/>
        <w:rPr>
          <w:rFonts w:ascii="Calibri" w:hAnsi="Calibri" w:cs="Arial"/>
          <w:sz w:val="22"/>
          <w:szCs w:val="22"/>
        </w:rPr>
      </w:pPr>
      <w:r>
        <w:rPr>
          <w:rFonts w:ascii="Calibri" w:hAnsi="Calibri" w:cs="Arial"/>
          <w:sz w:val="22"/>
          <w:szCs w:val="22"/>
        </w:rPr>
        <w:t>To develop and maintain effective working relationships with all users.</w:t>
      </w:r>
    </w:p>
    <w:p w:rsidR="00A614FC" w:rsidRDefault="00A614FC" w:rsidP="00827568">
      <w:pPr>
        <w:pStyle w:val="ListParagraph"/>
        <w:widowControl w:val="0"/>
        <w:numPr>
          <w:ilvl w:val="0"/>
          <w:numId w:val="37"/>
        </w:numPr>
        <w:jc w:val="both"/>
        <w:rPr>
          <w:rFonts w:ascii="Calibri" w:hAnsi="Calibri" w:cs="Arial"/>
          <w:sz w:val="22"/>
          <w:szCs w:val="22"/>
        </w:rPr>
      </w:pPr>
      <w:r>
        <w:rPr>
          <w:rFonts w:ascii="Calibri" w:hAnsi="Calibri" w:cs="Arial"/>
          <w:sz w:val="22"/>
          <w:szCs w:val="22"/>
        </w:rPr>
        <w:t>To work as part of a team adopting flexible working practices, attending meetings and liaising with staff at all levels</w:t>
      </w:r>
      <w:r w:rsidR="00C0569E">
        <w:rPr>
          <w:rFonts w:ascii="Calibri" w:hAnsi="Calibri" w:cs="Arial"/>
          <w:sz w:val="22"/>
          <w:szCs w:val="22"/>
        </w:rPr>
        <w:t>; to provide cover in case of absence and to support colleagues at times of heavy workload</w:t>
      </w:r>
    </w:p>
    <w:p w:rsidR="00895B86" w:rsidRDefault="00895B86" w:rsidP="00827568">
      <w:pPr>
        <w:pStyle w:val="ListParagraph"/>
        <w:widowControl w:val="0"/>
        <w:numPr>
          <w:ilvl w:val="0"/>
          <w:numId w:val="37"/>
        </w:numPr>
        <w:jc w:val="both"/>
        <w:rPr>
          <w:rFonts w:ascii="Calibri" w:hAnsi="Calibri" w:cs="Arial"/>
          <w:sz w:val="22"/>
          <w:szCs w:val="22"/>
        </w:rPr>
      </w:pPr>
      <w:r>
        <w:rPr>
          <w:rFonts w:ascii="Calibri" w:hAnsi="Calibri" w:cs="Arial"/>
          <w:sz w:val="22"/>
          <w:szCs w:val="22"/>
        </w:rPr>
        <w:t>To ensure all work is carried out within clearly defined rules and procedures maintaining uniformity across all school sites</w:t>
      </w:r>
    </w:p>
    <w:p w:rsidR="00895B86" w:rsidRDefault="00895B86" w:rsidP="00895B86">
      <w:pPr>
        <w:pStyle w:val="ListParagraph"/>
        <w:widowControl w:val="0"/>
        <w:numPr>
          <w:ilvl w:val="0"/>
          <w:numId w:val="37"/>
        </w:numPr>
        <w:jc w:val="both"/>
        <w:rPr>
          <w:rFonts w:ascii="Calibri" w:hAnsi="Calibri" w:cs="Arial"/>
          <w:sz w:val="22"/>
          <w:szCs w:val="22"/>
        </w:rPr>
      </w:pPr>
      <w:r>
        <w:rPr>
          <w:rFonts w:ascii="Calibri" w:hAnsi="Calibri" w:cs="Arial"/>
          <w:sz w:val="22"/>
          <w:szCs w:val="22"/>
        </w:rPr>
        <w:t>Update the Trust’s Head of IT with any outstanding issues as required.</w:t>
      </w:r>
    </w:p>
    <w:p w:rsidR="00895B86" w:rsidRDefault="00895B86" w:rsidP="00827568">
      <w:pPr>
        <w:pStyle w:val="ListParagraph"/>
        <w:widowControl w:val="0"/>
        <w:numPr>
          <w:ilvl w:val="0"/>
          <w:numId w:val="37"/>
        </w:numPr>
        <w:jc w:val="both"/>
        <w:rPr>
          <w:rFonts w:ascii="Calibri" w:hAnsi="Calibri" w:cs="Arial"/>
          <w:sz w:val="22"/>
          <w:szCs w:val="22"/>
        </w:rPr>
      </w:pPr>
      <w:r>
        <w:rPr>
          <w:rFonts w:ascii="Calibri" w:hAnsi="Calibri" w:cs="Arial"/>
          <w:sz w:val="22"/>
          <w:szCs w:val="22"/>
        </w:rPr>
        <w:t>Report all suggested alterations to the IT infrastructure to the Trust’s Head of IT</w:t>
      </w:r>
    </w:p>
    <w:p w:rsidR="00A614FC" w:rsidRPr="00827568" w:rsidRDefault="00A614FC" w:rsidP="00827568">
      <w:pPr>
        <w:pStyle w:val="ListParagraph"/>
        <w:widowControl w:val="0"/>
        <w:numPr>
          <w:ilvl w:val="0"/>
          <w:numId w:val="37"/>
        </w:numPr>
        <w:jc w:val="both"/>
        <w:rPr>
          <w:rFonts w:ascii="Calibri" w:hAnsi="Calibri" w:cs="Arial"/>
          <w:sz w:val="22"/>
          <w:szCs w:val="22"/>
        </w:rPr>
      </w:pPr>
      <w:r>
        <w:rPr>
          <w:rFonts w:ascii="Calibri" w:hAnsi="Calibri" w:cs="Arial"/>
          <w:sz w:val="22"/>
          <w:szCs w:val="22"/>
        </w:rPr>
        <w:lastRenderedPageBreak/>
        <w:t>Enhance knowledge and skills relevant to the post through online resources and the attendance of courses where appropriate</w:t>
      </w:r>
    </w:p>
    <w:p w:rsidR="00827568" w:rsidRDefault="00827568" w:rsidP="00E24544">
      <w:pPr>
        <w:jc w:val="both"/>
        <w:rPr>
          <w:rFonts w:ascii="Calibri" w:hAnsi="Calibri" w:cs="Arial"/>
          <w:b/>
          <w:sz w:val="22"/>
          <w:szCs w:val="22"/>
        </w:rPr>
      </w:pPr>
    </w:p>
    <w:p w:rsidR="00FF7E52" w:rsidRPr="00FF7E52" w:rsidRDefault="00FF7E52" w:rsidP="00E24544">
      <w:pPr>
        <w:jc w:val="both"/>
        <w:rPr>
          <w:rFonts w:ascii="Calibri" w:hAnsi="Calibri" w:cs="Arial"/>
          <w:b/>
          <w:sz w:val="22"/>
          <w:szCs w:val="22"/>
        </w:rPr>
      </w:pPr>
      <w:r w:rsidRPr="00FF7E52">
        <w:rPr>
          <w:rFonts w:ascii="Calibri" w:hAnsi="Calibri" w:cs="Arial"/>
          <w:b/>
          <w:sz w:val="22"/>
          <w:szCs w:val="22"/>
        </w:rPr>
        <w:t>Please note:</w:t>
      </w:r>
    </w:p>
    <w:p w:rsidR="00B26C6D" w:rsidRPr="00F55931" w:rsidRDefault="00FF7E52" w:rsidP="00E24544">
      <w:pPr>
        <w:jc w:val="both"/>
        <w:rPr>
          <w:rFonts w:ascii="Calibri" w:hAnsi="Calibri" w:cs="Arial"/>
          <w:b/>
          <w:bCs/>
          <w:sz w:val="22"/>
          <w:szCs w:val="22"/>
        </w:rPr>
      </w:pPr>
      <w:r w:rsidRPr="00FF7E52">
        <w:rPr>
          <w:rFonts w:ascii="Calibri" w:hAnsi="Calibri" w:cs="Arial"/>
          <w:sz w:val="22"/>
          <w:szCs w:val="22"/>
        </w:rPr>
        <w:t>This job description is intended as a guide to the general duties and responsibilities of this post, which reasonably may vary from time to time according to the needs of the School.  It does not form part of the terms and conditions of employment.</w:t>
      </w:r>
    </w:p>
    <w:sectPr w:rsidR="00B26C6D" w:rsidRPr="00F55931" w:rsidSect="00FF7E52">
      <w:pgSz w:w="11900" w:h="16840"/>
      <w:pgMar w:top="851" w:right="1797" w:bottom="1440" w:left="1797" w:header="709" w:footer="709" w:gutter="0"/>
      <w:pgNumType w:start="16"/>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45E" w:rsidRDefault="0002245E" w:rsidP="00EC464A">
      <w:r>
        <w:separator/>
      </w:r>
    </w:p>
  </w:endnote>
  <w:endnote w:type="continuationSeparator" w:id="0">
    <w:p w:rsidR="0002245E" w:rsidRDefault="0002245E" w:rsidP="00EC4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45E" w:rsidRDefault="0002245E" w:rsidP="00EC464A">
      <w:r>
        <w:separator/>
      </w:r>
    </w:p>
  </w:footnote>
  <w:footnote w:type="continuationSeparator" w:id="0">
    <w:p w:rsidR="0002245E" w:rsidRDefault="0002245E" w:rsidP="00EC46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F38C5"/>
    <w:multiLevelType w:val="hybridMultilevel"/>
    <w:tmpl w:val="57888EA2"/>
    <w:lvl w:ilvl="0" w:tplc="08090001">
      <w:start w:val="1"/>
      <w:numFmt w:val="bullet"/>
      <w:lvlText w:val=""/>
      <w:lvlJc w:val="left"/>
      <w:pPr>
        <w:tabs>
          <w:tab w:val="num" w:pos="717"/>
        </w:tabs>
        <w:ind w:left="717" w:hanging="360"/>
      </w:pPr>
      <w:rPr>
        <w:rFonts w:ascii="Symbol" w:hAnsi="Symbol" w:hint="default"/>
      </w:rPr>
    </w:lvl>
    <w:lvl w:ilvl="1" w:tplc="08090003" w:tentative="1">
      <w:start w:val="1"/>
      <w:numFmt w:val="bullet"/>
      <w:lvlText w:val="o"/>
      <w:lvlJc w:val="left"/>
      <w:pPr>
        <w:tabs>
          <w:tab w:val="num" w:pos="1437"/>
        </w:tabs>
        <w:ind w:left="1437" w:hanging="360"/>
      </w:pPr>
      <w:rPr>
        <w:rFonts w:ascii="Courier New" w:hAnsi="Courier New" w:cs="Courier New" w:hint="default"/>
      </w:rPr>
    </w:lvl>
    <w:lvl w:ilvl="2" w:tplc="08090005" w:tentative="1">
      <w:start w:val="1"/>
      <w:numFmt w:val="bullet"/>
      <w:lvlText w:val=""/>
      <w:lvlJc w:val="left"/>
      <w:pPr>
        <w:tabs>
          <w:tab w:val="num" w:pos="2157"/>
        </w:tabs>
        <w:ind w:left="2157" w:hanging="360"/>
      </w:pPr>
      <w:rPr>
        <w:rFonts w:ascii="Wingdings" w:hAnsi="Wingdings" w:hint="default"/>
      </w:rPr>
    </w:lvl>
    <w:lvl w:ilvl="3" w:tplc="08090001" w:tentative="1">
      <w:start w:val="1"/>
      <w:numFmt w:val="bullet"/>
      <w:lvlText w:val=""/>
      <w:lvlJc w:val="left"/>
      <w:pPr>
        <w:tabs>
          <w:tab w:val="num" w:pos="2877"/>
        </w:tabs>
        <w:ind w:left="2877" w:hanging="360"/>
      </w:pPr>
      <w:rPr>
        <w:rFonts w:ascii="Symbol" w:hAnsi="Symbol" w:hint="default"/>
      </w:rPr>
    </w:lvl>
    <w:lvl w:ilvl="4" w:tplc="08090003" w:tentative="1">
      <w:start w:val="1"/>
      <w:numFmt w:val="bullet"/>
      <w:lvlText w:val="o"/>
      <w:lvlJc w:val="left"/>
      <w:pPr>
        <w:tabs>
          <w:tab w:val="num" w:pos="3597"/>
        </w:tabs>
        <w:ind w:left="3597" w:hanging="360"/>
      </w:pPr>
      <w:rPr>
        <w:rFonts w:ascii="Courier New" w:hAnsi="Courier New" w:cs="Courier New" w:hint="default"/>
      </w:rPr>
    </w:lvl>
    <w:lvl w:ilvl="5" w:tplc="08090005" w:tentative="1">
      <w:start w:val="1"/>
      <w:numFmt w:val="bullet"/>
      <w:lvlText w:val=""/>
      <w:lvlJc w:val="left"/>
      <w:pPr>
        <w:tabs>
          <w:tab w:val="num" w:pos="4317"/>
        </w:tabs>
        <w:ind w:left="4317" w:hanging="360"/>
      </w:pPr>
      <w:rPr>
        <w:rFonts w:ascii="Wingdings" w:hAnsi="Wingdings" w:hint="default"/>
      </w:rPr>
    </w:lvl>
    <w:lvl w:ilvl="6" w:tplc="08090001" w:tentative="1">
      <w:start w:val="1"/>
      <w:numFmt w:val="bullet"/>
      <w:lvlText w:val=""/>
      <w:lvlJc w:val="left"/>
      <w:pPr>
        <w:tabs>
          <w:tab w:val="num" w:pos="5037"/>
        </w:tabs>
        <w:ind w:left="5037" w:hanging="360"/>
      </w:pPr>
      <w:rPr>
        <w:rFonts w:ascii="Symbol" w:hAnsi="Symbol" w:hint="default"/>
      </w:rPr>
    </w:lvl>
    <w:lvl w:ilvl="7" w:tplc="08090003" w:tentative="1">
      <w:start w:val="1"/>
      <w:numFmt w:val="bullet"/>
      <w:lvlText w:val="o"/>
      <w:lvlJc w:val="left"/>
      <w:pPr>
        <w:tabs>
          <w:tab w:val="num" w:pos="5757"/>
        </w:tabs>
        <w:ind w:left="5757" w:hanging="360"/>
      </w:pPr>
      <w:rPr>
        <w:rFonts w:ascii="Courier New" w:hAnsi="Courier New" w:cs="Courier New" w:hint="default"/>
      </w:rPr>
    </w:lvl>
    <w:lvl w:ilvl="8" w:tplc="08090005" w:tentative="1">
      <w:start w:val="1"/>
      <w:numFmt w:val="bullet"/>
      <w:lvlText w:val=""/>
      <w:lvlJc w:val="left"/>
      <w:pPr>
        <w:tabs>
          <w:tab w:val="num" w:pos="6477"/>
        </w:tabs>
        <w:ind w:left="6477" w:hanging="360"/>
      </w:pPr>
      <w:rPr>
        <w:rFonts w:ascii="Wingdings" w:hAnsi="Wingdings" w:hint="default"/>
      </w:rPr>
    </w:lvl>
  </w:abstractNum>
  <w:abstractNum w:abstractNumId="1">
    <w:nsid w:val="063671BF"/>
    <w:multiLevelType w:val="hybridMultilevel"/>
    <w:tmpl w:val="18C6E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F57F4C"/>
    <w:multiLevelType w:val="hybridMultilevel"/>
    <w:tmpl w:val="C9A67C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CAF377B"/>
    <w:multiLevelType w:val="hybridMultilevel"/>
    <w:tmpl w:val="3996BE78"/>
    <w:lvl w:ilvl="0" w:tplc="CE400F26">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D547F4D"/>
    <w:multiLevelType w:val="hybridMultilevel"/>
    <w:tmpl w:val="0C78BCD0"/>
    <w:lvl w:ilvl="0" w:tplc="0809000B">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nsid w:val="13F12DDC"/>
    <w:multiLevelType w:val="hybridMultilevel"/>
    <w:tmpl w:val="2146DE8A"/>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
    <w:nsid w:val="1ADC2607"/>
    <w:multiLevelType w:val="hybridMultilevel"/>
    <w:tmpl w:val="26D29168"/>
    <w:lvl w:ilvl="0" w:tplc="CE400F26">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C30227C"/>
    <w:multiLevelType w:val="hybridMultilevel"/>
    <w:tmpl w:val="500659A4"/>
    <w:lvl w:ilvl="0" w:tplc="08090001">
      <w:start w:val="1"/>
      <w:numFmt w:val="bullet"/>
      <w:lvlText w:val=""/>
      <w:lvlJc w:val="left"/>
      <w:pPr>
        <w:tabs>
          <w:tab w:val="num" w:pos="1077"/>
        </w:tabs>
        <w:ind w:left="1077" w:hanging="360"/>
      </w:pPr>
      <w:rPr>
        <w:rFonts w:ascii="Symbol" w:hAnsi="Symbol"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8">
    <w:nsid w:val="203A0060"/>
    <w:multiLevelType w:val="hybridMultilevel"/>
    <w:tmpl w:val="010ECF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233D1B1A"/>
    <w:multiLevelType w:val="hybridMultilevel"/>
    <w:tmpl w:val="46E063BA"/>
    <w:lvl w:ilvl="0" w:tplc="B0D0C3AC">
      <w:numFmt w:val="bullet"/>
      <w:lvlText w:val="-"/>
      <w:lvlJc w:val="left"/>
      <w:pPr>
        <w:tabs>
          <w:tab w:val="num" w:pos="720"/>
        </w:tabs>
        <w:ind w:left="720" w:hanging="360"/>
      </w:pPr>
      <w:rPr>
        <w:rFonts w:ascii="Times New Roman" w:eastAsia="Times New Roman" w:hAnsi="Times New Roman" w:cs="Times New Roman"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25305872"/>
    <w:multiLevelType w:val="hybridMultilevel"/>
    <w:tmpl w:val="8B48BF0A"/>
    <w:lvl w:ilvl="0" w:tplc="CE400F26">
      <w:start w:val="1"/>
      <w:numFmt w:val="bullet"/>
      <w:lvlText w:val=""/>
      <w:lvlJc w:val="left"/>
      <w:pPr>
        <w:tabs>
          <w:tab w:val="num" w:pos="360"/>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65D04F8"/>
    <w:multiLevelType w:val="hybridMultilevel"/>
    <w:tmpl w:val="BB66C826"/>
    <w:lvl w:ilvl="0" w:tplc="0809000B">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2">
    <w:nsid w:val="2660578F"/>
    <w:multiLevelType w:val="hybridMultilevel"/>
    <w:tmpl w:val="7DE8BA88"/>
    <w:lvl w:ilvl="0" w:tplc="0809000B">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F">
      <w:start w:val="1"/>
      <w:numFmt w:val="decimal"/>
      <w:lvlText w:val="%4."/>
      <w:lvlJc w:val="left"/>
      <w:pPr>
        <w:tabs>
          <w:tab w:val="num" w:pos="3600"/>
        </w:tabs>
        <w:ind w:left="3600" w:hanging="360"/>
      </w:pPr>
      <w:rPr>
        <w:rFonts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3">
    <w:nsid w:val="27354EF9"/>
    <w:multiLevelType w:val="hybridMultilevel"/>
    <w:tmpl w:val="B9CEA5F8"/>
    <w:lvl w:ilvl="0" w:tplc="9A3A2CF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284401F2"/>
    <w:multiLevelType w:val="hybridMultilevel"/>
    <w:tmpl w:val="E8EEB8DA"/>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5">
    <w:nsid w:val="2DAF3C08"/>
    <w:multiLevelType w:val="hybridMultilevel"/>
    <w:tmpl w:val="4712E6AC"/>
    <w:lvl w:ilvl="0" w:tplc="500C3BB4">
      <w:start w:val="1"/>
      <w:numFmt w:val="decimal"/>
      <w:lvlText w:val="%1."/>
      <w:lvlJc w:val="left"/>
      <w:pPr>
        <w:tabs>
          <w:tab w:val="num" w:pos="1077"/>
        </w:tabs>
        <w:ind w:left="1077"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6">
    <w:nsid w:val="2F4B1261"/>
    <w:multiLevelType w:val="hybridMultilevel"/>
    <w:tmpl w:val="844825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31C7531C"/>
    <w:multiLevelType w:val="hybridMultilevel"/>
    <w:tmpl w:val="44A28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3903BD"/>
    <w:multiLevelType w:val="hybridMultilevel"/>
    <w:tmpl w:val="338A9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9307CE"/>
    <w:multiLevelType w:val="hybridMultilevel"/>
    <w:tmpl w:val="1062C9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3FB65E8E"/>
    <w:multiLevelType w:val="hybridMultilevel"/>
    <w:tmpl w:val="959061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409C5B4D"/>
    <w:multiLevelType w:val="hybridMultilevel"/>
    <w:tmpl w:val="CABE9004"/>
    <w:lvl w:ilvl="0" w:tplc="CE400F26">
      <w:start w:val="1"/>
      <w:numFmt w:val="bullet"/>
      <w:lvlText w:val=""/>
      <w:lvlJc w:val="left"/>
      <w:pPr>
        <w:tabs>
          <w:tab w:val="num" w:pos="360"/>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CE400F26">
      <w:start w:val="1"/>
      <w:numFmt w:val="bullet"/>
      <w:lvlText w:val=""/>
      <w:lvlJc w:val="left"/>
      <w:pPr>
        <w:tabs>
          <w:tab w:val="num" w:pos="2160"/>
        </w:tabs>
        <w:ind w:left="2157" w:hanging="357"/>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3EB6262"/>
    <w:multiLevelType w:val="hybridMultilevel"/>
    <w:tmpl w:val="0B32F998"/>
    <w:lvl w:ilvl="0" w:tplc="08090001">
      <w:start w:val="1"/>
      <w:numFmt w:val="bullet"/>
      <w:lvlText w:val=""/>
      <w:lvlJc w:val="left"/>
      <w:pPr>
        <w:tabs>
          <w:tab w:val="num" w:pos="1077"/>
        </w:tabs>
        <w:ind w:left="1077" w:hanging="360"/>
      </w:pPr>
      <w:rPr>
        <w:rFonts w:ascii="Symbol" w:hAnsi="Symbol" w:hint="default"/>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23">
    <w:nsid w:val="452031D7"/>
    <w:multiLevelType w:val="hybridMultilevel"/>
    <w:tmpl w:val="CE508C46"/>
    <w:lvl w:ilvl="0" w:tplc="C0422668">
      <w:numFmt w:val="bullet"/>
      <w:lvlText w:val="-"/>
      <w:lvlJc w:val="left"/>
      <w:pPr>
        <w:tabs>
          <w:tab w:val="num" w:pos="720"/>
        </w:tabs>
        <w:ind w:left="720" w:hanging="360"/>
      </w:pPr>
      <w:rPr>
        <w:rFonts w:ascii="Arial" w:eastAsia="Times New Roman"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nsid w:val="499355B7"/>
    <w:multiLevelType w:val="hybridMultilevel"/>
    <w:tmpl w:val="41BE75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4F263426"/>
    <w:multiLevelType w:val="hybridMultilevel"/>
    <w:tmpl w:val="C57E2CB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6">
    <w:nsid w:val="4FEA18A3"/>
    <w:multiLevelType w:val="hybridMultilevel"/>
    <w:tmpl w:val="CF56A60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nsid w:val="603111B3"/>
    <w:multiLevelType w:val="hybridMultilevel"/>
    <w:tmpl w:val="AA82A7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61F94AFD"/>
    <w:multiLevelType w:val="hybridMultilevel"/>
    <w:tmpl w:val="910E6486"/>
    <w:lvl w:ilvl="0" w:tplc="CE400F26">
      <w:start w:val="1"/>
      <w:numFmt w:val="bullet"/>
      <w:lvlText w:val=""/>
      <w:lvlJc w:val="left"/>
      <w:pPr>
        <w:tabs>
          <w:tab w:val="num" w:pos="360"/>
        </w:tabs>
        <w:ind w:left="357" w:hanging="357"/>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2203B61"/>
    <w:multiLevelType w:val="hybridMultilevel"/>
    <w:tmpl w:val="5B9015E4"/>
    <w:lvl w:ilvl="0" w:tplc="9A3A2CF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636C60DB"/>
    <w:multiLevelType w:val="hybridMultilevel"/>
    <w:tmpl w:val="DAEE90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656B06C8"/>
    <w:multiLevelType w:val="hybridMultilevel"/>
    <w:tmpl w:val="5CA24EAA"/>
    <w:lvl w:ilvl="0" w:tplc="4D6A3792">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1550B61"/>
    <w:multiLevelType w:val="hybridMultilevel"/>
    <w:tmpl w:val="C56E9078"/>
    <w:lvl w:ilvl="0" w:tplc="500C3BB4">
      <w:start w:val="1"/>
      <w:numFmt w:val="decimal"/>
      <w:lvlText w:val="%1."/>
      <w:lvlJc w:val="left"/>
      <w:pPr>
        <w:tabs>
          <w:tab w:val="num" w:pos="1434"/>
        </w:tabs>
        <w:ind w:left="1434" w:hanging="360"/>
      </w:pPr>
      <w:rPr>
        <w:rFonts w:hint="default"/>
      </w:rPr>
    </w:lvl>
    <w:lvl w:ilvl="1" w:tplc="C3843472">
      <w:numFmt w:val="bullet"/>
      <w:lvlText w:val="-"/>
      <w:lvlJc w:val="left"/>
      <w:pPr>
        <w:tabs>
          <w:tab w:val="num" w:pos="2514"/>
        </w:tabs>
        <w:ind w:left="2514" w:hanging="720"/>
      </w:pPr>
      <w:rPr>
        <w:rFonts w:ascii="Times New Roman" w:eastAsia="Times New Roman" w:hAnsi="Times New Roman" w:cs="Times New Roman"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Courier New"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Courier New" w:hint="default"/>
      </w:rPr>
    </w:lvl>
    <w:lvl w:ilvl="8" w:tplc="08090005" w:tentative="1">
      <w:start w:val="1"/>
      <w:numFmt w:val="bullet"/>
      <w:lvlText w:val=""/>
      <w:lvlJc w:val="left"/>
      <w:pPr>
        <w:tabs>
          <w:tab w:val="num" w:pos="7194"/>
        </w:tabs>
        <w:ind w:left="7194" w:hanging="360"/>
      </w:pPr>
      <w:rPr>
        <w:rFonts w:ascii="Wingdings" w:hAnsi="Wingdings" w:hint="default"/>
      </w:rPr>
    </w:lvl>
  </w:abstractNum>
  <w:abstractNum w:abstractNumId="33">
    <w:nsid w:val="72C37C82"/>
    <w:multiLevelType w:val="hybridMultilevel"/>
    <w:tmpl w:val="B172FADE"/>
    <w:lvl w:ilvl="0" w:tplc="500C3BB4">
      <w:start w:val="1"/>
      <w:numFmt w:val="decimal"/>
      <w:lvlText w:val="%1."/>
      <w:lvlJc w:val="left"/>
      <w:pPr>
        <w:tabs>
          <w:tab w:val="num" w:pos="720"/>
        </w:tabs>
        <w:ind w:left="720" w:hanging="360"/>
      </w:pPr>
      <w:rPr>
        <w:rFonts w:hint="default"/>
      </w:rPr>
    </w:lvl>
    <w:lvl w:ilvl="1" w:tplc="C3843472">
      <w:numFmt w:val="bullet"/>
      <w:lvlText w:val="-"/>
      <w:lvlJc w:val="left"/>
      <w:pPr>
        <w:tabs>
          <w:tab w:val="num" w:pos="1800"/>
        </w:tabs>
        <w:ind w:left="1800" w:hanging="720"/>
      </w:pPr>
      <w:rPr>
        <w:rFonts w:ascii="Times New Roman" w:eastAsia="Times New Roman" w:hAnsi="Times New Roman"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74BF0941"/>
    <w:multiLevelType w:val="hybridMultilevel"/>
    <w:tmpl w:val="73EC7DC4"/>
    <w:lvl w:ilvl="0" w:tplc="500C3BB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5F164AA"/>
    <w:multiLevelType w:val="hybridMultilevel"/>
    <w:tmpl w:val="A224ECBA"/>
    <w:lvl w:ilvl="0" w:tplc="08090001">
      <w:start w:val="1"/>
      <w:numFmt w:val="bullet"/>
      <w:lvlText w:val=""/>
      <w:lvlJc w:val="left"/>
      <w:pPr>
        <w:tabs>
          <w:tab w:val="num" w:pos="720"/>
        </w:tabs>
        <w:ind w:left="720" w:hanging="360"/>
      </w:pPr>
      <w:rPr>
        <w:rFonts w:ascii="Symbol" w:hAnsi="Symbol" w:hint="default"/>
      </w:rPr>
    </w:lvl>
    <w:lvl w:ilvl="1" w:tplc="C3843472">
      <w:numFmt w:val="bullet"/>
      <w:lvlText w:val="-"/>
      <w:lvlJc w:val="left"/>
      <w:pPr>
        <w:tabs>
          <w:tab w:val="num" w:pos="1800"/>
        </w:tabs>
        <w:ind w:left="1800" w:hanging="720"/>
      </w:pPr>
      <w:rPr>
        <w:rFonts w:ascii="Times New Roman" w:eastAsia="Times New Roman" w:hAnsi="Times New Roman"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7"/>
  </w:num>
  <w:num w:numId="3">
    <w:abstractNumId w:val="1"/>
  </w:num>
  <w:num w:numId="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10"/>
  </w:num>
  <w:num w:numId="7">
    <w:abstractNumId w:val="21"/>
  </w:num>
  <w:num w:numId="8">
    <w:abstractNumId w:val="6"/>
  </w:num>
  <w:num w:numId="9">
    <w:abstractNumId w:val="3"/>
  </w:num>
  <w:num w:numId="10">
    <w:abstractNumId w:val="23"/>
  </w:num>
  <w:num w:numId="11">
    <w:abstractNumId w:val="30"/>
  </w:num>
  <w:num w:numId="12">
    <w:abstractNumId w:val="0"/>
  </w:num>
  <w:num w:numId="13">
    <w:abstractNumId w:val="22"/>
  </w:num>
  <w:num w:numId="14">
    <w:abstractNumId w:val="14"/>
  </w:num>
  <w:num w:numId="15">
    <w:abstractNumId w:val="19"/>
  </w:num>
  <w:num w:numId="16">
    <w:abstractNumId w:val="16"/>
  </w:num>
  <w:num w:numId="17">
    <w:abstractNumId w:val="2"/>
  </w:num>
  <w:num w:numId="18">
    <w:abstractNumId w:val="8"/>
  </w:num>
  <w:num w:numId="19">
    <w:abstractNumId w:val="24"/>
  </w:num>
  <w:num w:numId="20">
    <w:abstractNumId w:val="9"/>
  </w:num>
  <w:num w:numId="21">
    <w:abstractNumId w:val="20"/>
  </w:num>
  <w:num w:numId="22">
    <w:abstractNumId w:val="26"/>
  </w:num>
  <w:num w:numId="23">
    <w:abstractNumId w:val="27"/>
  </w:num>
  <w:num w:numId="24">
    <w:abstractNumId w:val="29"/>
  </w:num>
  <w:num w:numId="25">
    <w:abstractNumId w:val="13"/>
  </w:num>
  <w:num w:numId="26">
    <w:abstractNumId w:val="35"/>
  </w:num>
  <w:num w:numId="27">
    <w:abstractNumId w:val="11"/>
  </w:num>
  <w:num w:numId="28">
    <w:abstractNumId w:val="4"/>
  </w:num>
  <w:num w:numId="29">
    <w:abstractNumId w:val="32"/>
  </w:num>
  <w:num w:numId="30">
    <w:abstractNumId w:val="12"/>
  </w:num>
  <w:num w:numId="31">
    <w:abstractNumId w:val="25"/>
  </w:num>
  <w:num w:numId="32">
    <w:abstractNumId w:val="5"/>
  </w:num>
  <w:num w:numId="33">
    <w:abstractNumId w:val="33"/>
  </w:num>
  <w:num w:numId="34">
    <w:abstractNumId w:val="34"/>
  </w:num>
  <w:num w:numId="35">
    <w:abstractNumId w:val="15"/>
  </w:num>
  <w:num w:numId="36">
    <w:abstractNumId w:val="7"/>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004"/>
    <w:rsid w:val="000125BA"/>
    <w:rsid w:val="00013DAF"/>
    <w:rsid w:val="0002245E"/>
    <w:rsid w:val="00024643"/>
    <w:rsid w:val="0003787C"/>
    <w:rsid w:val="00063FA5"/>
    <w:rsid w:val="00086804"/>
    <w:rsid w:val="000B02BB"/>
    <w:rsid w:val="000B32E7"/>
    <w:rsid w:val="000B6619"/>
    <w:rsid w:val="000D173D"/>
    <w:rsid w:val="00104B29"/>
    <w:rsid w:val="001146D5"/>
    <w:rsid w:val="0014507B"/>
    <w:rsid w:val="00162ABA"/>
    <w:rsid w:val="00171B96"/>
    <w:rsid w:val="001C74B0"/>
    <w:rsid w:val="001D58CF"/>
    <w:rsid w:val="002026B3"/>
    <w:rsid w:val="002075BC"/>
    <w:rsid w:val="00215AC3"/>
    <w:rsid w:val="002202CD"/>
    <w:rsid w:val="0022325E"/>
    <w:rsid w:val="00244F02"/>
    <w:rsid w:val="00252F73"/>
    <w:rsid w:val="002C2A33"/>
    <w:rsid w:val="002C30F3"/>
    <w:rsid w:val="002C5CB8"/>
    <w:rsid w:val="002E066B"/>
    <w:rsid w:val="00335D38"/>
    <w:rsid w:val="003401C8"/>
    <w:rsid w:val="00354087"/>
    <w:rsid w:val="0039705E"/>
    <w:rsid w:val="003A1EE1"/>
    <w:rsid w:val="004147EE"/>
    <w:rsid w:val="0041629B"/>
    <w:rsid w:val="004168B5"/>
    <w:rsid w:val="0041693F"/>
    <w:rsid w:val="004849F9"/>
    <w:rsid w:val="004C39DE"/>
    <w:rsid w:val="004C4E76"/>
    <w:rsid w:val="004E723C"/>
    <w:rsid w:val="004F0DD6"/>
    <w:rsid w:val="0050033A"/>
    <w:rsid w:val="005004A2"/>
    <w:rsid w:val="00502302"/>
    <w:rsid w:val="00543636"/>
    <w:rsid w:val="0055299E"/>
    <w:rsid w:val="00567EA6"/>
    <w:rsid w:val="0058102A"/>
    <w:rsid w:val="005835F6"/>
    <w:rsid w:val="005A71EB"/>
    <w:rsid w:val="005C028F"/>
    <w:rsid w:val="0061798E"/>
    <w:rsid w:val="006268F6"/>
    <w:rsid w:val="006337B8"/>
    <w:rsid w:val="0065704D"/>
    <w:rsid w:val="006A73FF"/>
    <w:rsid w:val="006C62EE"/>
    <w:rsid w:val="00764011"/>
    <w:rsid w:val="00771AB5"/>
    <w:rsid w:val="007D7BDF"/>
    <w:rsid w:val="007F274D"/>
    <w:rsid w:val="0081763E"/>
    <w:rsid w:val="00827568"/>
    <w:rsid w:val="00870DF2"/>
    <w:rsid w:val="00895B86"/>
    <w:rsid w:val="008B2BEA"/>
    <w:rsid w:val="008B3A6B"/>
    <w:rsid w:val="008C3E7E"/>
    <w:rsid w:val="008E4727"/>
    <w:rsid w:val="008F5BA3"/>
    <w:rsid w:val="008F5BB8"/>
    <w:rsid w:val="008F642F"/>
    <w:rsid w:val="00954EDA"/>
    <w:rsid w:val="00986586"/>
    <w:rsid w:val="009A6E00"/>
    <w:rsid w:val="009D2EFE"/>
    <w:rsid w:val="00A22093"/>
    <w:rsid w:val="00A530C5"/>
    <w:rsid w:val="00A54217"/>
    <w:rsid w:val="00A614FC"/>
    <w:rsid w:val="00A918D7"/>
    <w:rsid w:val="00AB7EA9"/>
    <w:rsid w:val="00AD10AC"/>
    <w:rsid w:val="00AD3D7F"/>
    <w:rsid w:val="00AE14ED"/>
    <w:rsid w:val="00B24BDF"/>
    <w:rsid w:val="00B26465"/>
    <w:rsid w:val="00B26C6D"/>
    <w:rsid w:val="00B437A7"/>
    <w:rsid w:val="00B45EED"/>
    <w:rsid w:val="00B91A5B"/>
    <w:rsid w:val="00B96137"/>
    <w:rsid w:val="00BA1A01"/>
    <w:rsid w:val="00BB4903"/>
    <w:rsid w:val="00BC6A69"/>
    <w:rsid w:val="00BD7D4D"/>
    <w:rsid w:val="00BF4FE6"/>
    <w:rsid w:val="00BF5B80"/>
    <w:rsid w:val="00C0569E"/>
    <w:rsid w:val="00C11251"/>
    <w:rsid w:val="00C11BC7"/>
    <w:rsid w:val="00C64BE5"/>
    <w:rsid w:val="00C6798E"/>
    <w:rsid w:val="00C721B7"/>
    <w:rsid w:val="00C82EB4"/>
    <w:rsid w:val="00CB305C"/>
    <w:rsid w:val="00CD60BD"/>
    <w:rsid w:val="00CE3DF7"/>
    <w:rsid w:val="00D10A78"/>
    <w:rsid w:val="00D1750B"/>
    <w:rsid w:val="00D46EF4"/>
    <w:rsid w:val="00D87818"/>
    <w:rsid w:val="00DA5D4E"/>
    <w:rsid w:val="00DF0A86"/>
    <w:rsid w:val="00E20C7B"/>
    <w:rsid w:val="00E24544"/>
    <w:rsid w:val="00E26631"/>
    <w:rsid w:val="00E3270B"/>
    <w:rsid w:val="00E45ADF"/>
    <w:rsid w:val="00EC464A"/>
    <w:rsid w:val="00EE0144"/>
    <w:rsid w:val="00EE12EF"/>
    <w:rsid w:val="00F000D6"/>
    <w:rsid w:val="00F14F4C"/>
    <w:rsid w:val="00F26411"/>
    <w:rsid w:val="00F3465E"/>
    <w:rsid w:val="00F3605F"/>
    <w:rsid w:val="00F4189E"/>
    <w:rsid w:val="00F55931"/>
    <w:rsid w:val="00F63004"/>
    <w:rsid w:val="00F81999"/>
    <w:rsid w:val="00F83DC2"/>
    <w:rsid w:val="00F84ABB"/>
    <w:rsid w:val="00FA1015"/>
    <w:rsid w:val="00FC0CBF"/>
    <w:rsid w:val="00FD36D5"/>
    <w:rsid w:val="00FF7E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9DF"/>
    <w:rPr>
      <w:rFonts w:eastAsia="Times New Roman"/>
      <w:sz w:val="24"/>
      <w:szCs w:val="24"/>
      <w:lang w:eastAsia="en-US"/>
    </w:rPr>
  </w:style>
  <w:style w:type="paragraph" w:styleId="Heading1">
    <w:name w:val="heading 1"/>
    <w:basedOn w:val="Normal"/>
    <w:next w:val="Normal"/>
    <w:qFormat/>
    <w:rsid w:val="005C028F"/>
    <w:pPr>
      <w:keepNext/>
      <w:outlineLvl w:val="0"/>
    </w:pPr>
    <w:rPr>
      <w:rFonts w:ascii="Times New Roman" w:hAnsi="Times New Roman"/>
      <w:b/>
      <w:szCs w:val="20"/>
    </w:rPr>
  </w:style>
  <w:style w:type="paragraph" w:styleId="Heading2">
    <w:name w:val="heading 2"/>
    <w:basedOn w:val="Normal"/>
    <w:next w:val="Normal"/>
    <w:qFormat/>
    <w:rsid w:val="005C028F"/>
    <w:pPr>
      <w:keepNext/>
      <w:jc w:val="center"/>
      <w:outlineLvl w:val="1"/>
    </w:pPr>
    <w:rPr>
      <w:rFonts w:ascii="Times New Roman" w:hAnsi="Times New Roman"/>
      <w:b/>
      <w:sz w:val="32"/>
      <w:szCs w:val="20"/>
    </w:rPr>
  </w:style>
  <w:style w:type="paragraph" w:styleId="Heading4">
    <w:name w:val="heading 4"/>
    <w:basedOn w:val="Normal"/>
    <w:next w:val="Normal"/>
    <w:qFormat/>
    <w:rsid w:val="005C028F"/>
    <w:pPr>
      <w:keepNext/>
      <w:jc w:val="center"/>
      <w:outlineLvl w:val="3"/>
    </w:pPr>
    <w:rPr>
      <w:rFonts w:ascii="Times New Roman" w:hAnsi="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3004"/>
    <w:pPr>
      <w:ind w:left="720"/>
      <w:contextualSpacing/>
    </w:pPr>
  </w:style>
  <w:style w:type="table" w:styleId="TableGrid">
    <w:name w:val="Table Grid"/>
    <w:basedOn w:val="TableNormal"/>
    <w:rsid w:val="0012773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sid w:val="004849F9"/>
    <w:rPr>
      <w:color w:val="0000FF"/>
      <w:u w:val="single"/>
    </w:rPr>
  </w:style>
  <w:style w:type="paragraph" w:styleId="BodyText">
    <w:name w:val="Body Text"/>
    <w:basedOn w:val="Normal"/>
    <w:rsid w:val="005C028F"/>
    <w:rPr>
      <w:rFonts w:ascii="Times New Roman" w:hAnsi="Times New Roman"/>
      <w:b/>
      <w:szCs w:val="20"/>
    </w:rPr>
  </w:style>
  <w:style w:type="paragraph" w:styleId="Header">
    <w:name w:val="header"/>
    <w:basedOn w:val="Normal"/>
    <w:link w:val="HeaderChar"/>
    <w:uiPriority w:val="99"/>
    <w:semiHidden/>
    <w:unhideWhenUsed/>
    <w:rsid w:val="00EC464A"/>
    <w:pPr>
      <w:tabs>
        <w:tab w:val="center" w:pos="4513"/>
        <w:tab w:val="right" w:pos="9026"/>
      </w:tabs>
    </w:pPr>
  </w:style>
  <w:style w:type="character" w:customStyle="1" w:styleId="HeaderChar">
    <w:name w:val="Header Char"/>
    <w:link w:val="Header"/>
    <w:uiPriority w:val="99"/>
    <w:semiHidden/>
    <w:rsid w:val="00EC464A"/>
    <w:rPr>
      <w:rFonts w:eastAsia="Times New Roman"/>
      <w:sz w:val="24"/>
      <w:szCs w:val="24"/>
      <w:lang w:eastAsia="en-US"/>
    </w:rPr>
  </w:style>
  <w:style w:type="paragraph" w:styleId="Footer">
    <w:name w:val="footer"/>
    <w:basedOn w:val="Normal"/>
    <w:link w:val="FooterChar"/>
    <w:uiPriority w:val="99"/>
    <w:semiHidden/>
    <w:unhideWhenUsed/>
    <w:rsid w:val="00EC464A"/>
    <w:pPr>
      <w:tabs>
        <w:tab w:val="center" w:pos="4513"/>
        <w:tab w:val="right" w:pos="9026"/>
      </w:tabs>
    </w:pPr>
  </w:style>
  <w:style w:type="character" w:customStyle="1" w:styleId="FooterChar">
    <w:name w:val="Footer Char"/>
    <w:link w:val="Footer"/>
    <w:uiPriority w:val="99"/>
    <w:semiHidden/>
    <w:rsid w:val="00EC464A"/>
    <w:rPr>
      <w:rFonts w:eastAsia="Times New Roman"/>
      <w:sz w:val="24"/>
      <w:szCs w:val="24"/>
      <w:lang w:eastAsia="en-US"/>
    </w:rPr>
  </w:style>
  <w:style w:type="paragraph" w:styleId="BalloonText">
    <w:name w:val="Balloon Text"/>
    <w:basedOn w:val="Normal"/>
    <w:link w:val="BalloonTextChar"/>
    <w:uiPriority w:val="99"/>
    <w:semiHidden/>
    <w:unhideWhenUsed/>
    <w:rsid w:val="00F14F4C"/>
    <w:rPr>
      <w:rFonts w:ascii="Tahoma" w:hAnsi="Tahoma" w:cs="Tahoma"/>
      <w:sz w:val="16"/>
      <w:szCs w:val="16"/>
    </w:rPr>
  </w:style>
  <w:style w:type="character" w:customStyle="1" w:styleId="BalloonTextChar">
    <w:name w:val="Balloon Text Char"/>
    <w:basedOn w:val="DefaultParagraphFont"/>
    <w:link w:val="BalloonText"/>
    <w:uiPriority w:val="99"/>
    <w:semiHidden/>
    <w:rsid w:val="00F14F4C"/>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9DF"/>
    <w:rPr>
      <w:rFonts w:eastAsia="Times New Roman"/>
      <w:sz w:val="24"/>
      <w:szCs w:val="24"/>
      <w:lang w:eastAsia="en-US"/>
    </w:rPr>
  </w:style>
  <w:style w:type="paragraph" w:styleId="Heading1">
    <w:name w:val="heading 1"/>
    <w:basedOn w:val="Normal"/>
    <w:next w:val="Normal"/>
    <w:qFormat/>
    <w:rsid w:val="005C028F"/>
    <w:pPr>
      <w:keepNext/>
      <w:outlineLvl w:val="0"/>
    </w:pPr>
    <w:rPr>
      <w:rFonts w:ascii="Times New Roman" w:hAnsi="Times New Roman"/>
      <w:b/>
      <w:szCs w:val="20"/>
    </w:rPr>
  </w:style>
  <w:style w:type="paragraph" w:styleId="Heading2">
    <w:name w:val="heading 2"/>
    <w:basedOn w:val="Normal"/>
    <w:next w:val="Normal"/>
    <w:qFormat/>
    <w:rsid w:val="005C028F"/>
    <w:pPr>
      <w:keepNext/>
      <w:jc w:val="center"/>
      <w:outlineLvl w:val="1"/>
    </w:pPr>
    <w:rPr>
      <w:rFonts w:ascii="Times New Roman" w:hAnsi="Times New Roman"/>
      <w:b/>
      <w:sz w:val="32"/>
      <w:szCs w:val="20"/>
    </w:rPr>
  </w:style>
  <w:style w:type="paragraph" w:styleId="Heading4">
    <w:name w:val="heading 4"/>
    <w:basedOn w:val="Normal"/>
    <w:next w:val="Normal"/>
    <w:qFormat/>
    <w:rsid w:val="005C028F"/>
    <w:pPr>
      <w:keepNext/>
      <w:jc w:val="center"/>
      <w:outlineLvl w:val="3"/>
    </w:pPr>
    <w:rPr>
      <w:rFonts w:ascii="Times New Roman" w:hAnsi="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3004"/>
    <w:pPr>
      <w:ind w:left="720"/>
      <w:contextualSpacing/>
    </w:pPr>
  </w:style>
  <w:style w:type="table" w:styleId="TableGrid">
    <w:name w:val="Table Grid"/>
    <w:basedOn w:val="TableNormal"/>
    <w:rsid w:val="0012773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sid w:val="004849F9"/>
    <w:rPr>
      <w:color w:val="0000FF"/>
      <w:u w:val="single"/>
    </w:rPr>
  </w:style>
  <w:style w:type="paragraph" w:styleId="BodyText">
    <w:name w:val="Body Text"/>
    <w:basedOn w:val="Normal"/>
    <w:rsid w:val="005C028F"/>
    <w:rPr>
      <w:rFonts w:ascii="Times New Roman" w:hAnsi="Times New Roman"/>
      <w:b/>
      <w:szCs w:val="20"/>
    </w:rPr>
  </w:style>
  <w:style w:type="paragraph" w:styleId="Header">
    <w:name w:val="header"/>
    <w:basedOn w:val="Normal"/>
    <w:link w:val="HeaderChar"/>
    <w:uiPriority w:val="99"/>
    <w:semiHidden/>
    <w:unhideWhenUsed/>
    <w:rsid w:val="00EC464A"/>
    <w:pPr>
      <w:tabs>
        <w:tab w:val="center" w:pos="4513"/>
        <w:tab w:val="right" w:pos="9026"/>
      </w:tabs>
    </w:pPr>
  </w:style>
  <w:style w:type="character" w:customStyle="1" w:styleId="HeaderChar">
    <w:name w:val="Header Char"/>
    <w:link w:val="Header"/>
    <w:uiPriority w:val="99"/>
    <w:semiHidden/>
    <w:rsid w:val="00EC464A"/>
    <w:rPr>
      <w:rFonts w:eastAsia="Times New Roman"/>
      <w:sz w:val="24"/>
      <w:szCs w:val="24"/>
      <w:lang w:eastAsia="en-US"/>
    </w:rPr>
  </w:style>
  <w:style w:type="paragraph" w:styleId="Footer">
    <w:name w:val="footer"/>
    <w:basedOn w:val="Normal"/>
    <w:link w:val="FooterChar"/>
    <w:uiPriority w:val="99"/>
    <w:semiHidden/>
    <w:unhideWhenUsed/>
    <w:rsid w:val="00EC464A"/>
    <w:pPr>
      <w:tabs>
        <w:tab w:val="center" w:pos="4513"/>
        <w:tab w:val="right" w:pos="9026"/>
      </w:tabs>
    </w:pPr>
  </w:style>
  <w:style w:type="character" w:customStyle="1" w:styleId="FooterChar">
    <w:name w:val="Footer Char"/>
    <w:link w:val="Footer"/>
    <w:uiPriority w:val="99"/>
    <w:semiHidden/>
    <w:rsid w:val="00EC464A"/>
    <w:rPr>
      <w:rFonts w:eastAsia="Times New Roman"/>
      <w:sz w:val="24"/>
      <w:szCs w:val="24"/>
      <w:lang w:eastAsia="en-US"/>
    </w:rPr>
  </w:style>
  <w:style w:type="paragraph" w:styleId="BalloonText">
    <w:name w:val="Balloon Text"/>
    <w:basedOn w:val="Normal"/>
    <w:link w:val="BalloonTextChar"/>
    <w:uiPriority w:val="99"/>
    <w:semiHidden/>
    <w:unhideWhenUsed/>
    <w:rsid w:val="00F14F4C"/>
    <w:rPr>
      <w:rFonts w:ascii="Tahoma" w:hAnsi="Tahoma" w:cs="Tahoma"/>
      <w:sz w:val="16"/>
      <w:szCs w:val="16"/>
    </w:rPr>
  </w:style>
  <w:style w:type="character" w:customStyle="1" w:styleId="BalloonTextChar">
    <w:name w:val="Balloon Text Char"/>
    <w:basedOn w:val="DefaultParagraphFont"/>
    <w:link w:val="BalloonText"/>
    <w:uiPriority w:val="99"/>
    <w:semiHidden/>
    <w:rsid w:val="00F14F4C"/>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46728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58465204</Template>
  <TotalTime>0</TotalTime>
  <Pages>2</Pages>
  <Words>428</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JOB DESCRIPTION</vt:lpstr>
    </vt:vector>
  </TitlesOfParts>
  <Company>London Borough of Haringey</Company>
  <LinksUpToDate>false</LinksUpToDate>
  <CharactersWithSpaces>2675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C. Hoehn</dc:creator>
  <cp:lastModifiedBy>michelle.lapes</cp:lastModifiedBy>
  <cp:revision>3</cp:revision>
  <cp:lastPrinted>2010-02-11T09:24:00Z</cp:lastPrinted>
  <dcterms:created xsi:type="dcterms:W3CDTF">2019-05-20T14:52:00Z</dcterms:created>
  <dcterms:modified xsi:type="dcterms:W3CDTF">2019-05-21T13:18:00Z</dcterms:modified>
</cp:coreProperties>
</file>