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93D" w:rsidRPr="00F674E4" w:rsidRDefault="00BA75B1" w:rsidP="005D493D">
      <w:pPr>
        <w:tabs>
          <w:tab w:val="left" w:pos="1020"/>
        </w:tabs>
        <w:rPr>
          <w:rFonts w:ascii="Arial" w:eastAsia="Calibri" w:hAnsi="Arial" w:cs="Arial"/>
          <w:sz w:val="22"/>
          <w:szCs w:val="22"/>
        </w:rPr>
      </w:pPr>
      <w:r>
        <w:rPr>
          <w:rFonts w:ascii="Arial" w:eastAsia="Calibri" w:hAnsi="Arial" w:cs="Arial"/>
          <w:sz w:val="22"/>
          <w:szCs w:val="22"/>
        </w:rPr>
        <w:t>RTA/</w:t>
      </w:r>
      <w:proofErr w:type="spellStart"/>
      <w:r>
        <w:rPr>
          <w:rFonts w:ascii="Arial" w:eastAsia="Calibri" w:hAnsi="Arial" w:cs="Arial"/>
          <w:sz w:val="22"/>
          <w:szCs w:val="22"/>
        </w:rPr>
        <w:t>jcr</w:t>
      </w:r>
      <w:proofErr w:type="spellEnd"/>
    </w:p>
    <w:p w:rsidR="005D493D" w:rsidRPr="00F674E4" w:rsidRDefault="005D493D" w:rsidP="005D493D">
      <w:pPr>
        <w:tabs>
          <w:tab w:val="left" w:pos="1020"/>
        </w:tabs>
        <w:rPr>
          <w:rFonts w:ascii="Arial" w:eastAsia="Calibri" w:hAnsi="Arial" w:cs="Arial"/>
          <w:sz w:val="22"/>
          <w:szCs w:val="22"/>
        </w:rPr>
      </w:pPr>
    </w:p>
    <w:p w:rsidR="005D493D" w:rsidRPr="00F674E4" w:rsidRDefault="005D493D" w:rsidP="005D493D">
      <w:pPr>
        <w:tabs>
          <w:tab w:val="left" w:pos="1020"/>
        </w:tabs>
        <w:rPr>
          <w:rFonts w:ascii="Arial" w:eastAsia="Calibri" w:hAnsi="Arial" w:cs="Arial"/>
          <w:sz w:val="22"/>
          <w:szCs w:val="22"/>
        </w:rPr>
      </w:pPr>
    </w:p>
    <w:p w:rsidR="005D493D" w:rsidRPr="00F674E4" w:rsidRDefault="00B121CF" w:rsidP="005D493D">
      <w:pPr>
        <w:tabs>
          <w:tab w:val="left" w:pos="1020"/>
        </w:tabs>
        <w:rPr>
          <w:rFonts w:ascii="Arial" w:eastAsia="Calibri" w:hAnsi="Arial" w:cs="Arial"/>
          <w:sz w:val="22"/>
          <w:szCs w:val="22"/>
        </w:rPr>
      </w:pPr>
      <w:r>
        <w:rPr>
          <w:rFonts w:ascii="Arial" w:eastAsia="Calibri" w:hAnsi="Arial" w:cs="Arial"/>
          <w:sz w:val="22"/>
          <w:szCs w:val="22"/>
        </w:rPr>
        <w:t>September</w:t>
      </w:r>
      <w:bookmarkStart w:id="0" w:name="_GoBack"/>
      <w:bookmarkEnd w:id="0"/>
      <w:r w:rsidR="00AA2A43">
        <w:rPr>
          <w:rFonts w:ascii="Arial" w:eastAsia="Calibri" w:hAnsi="Arial" w:cs="Arial"/>
          <w:sz w:val="22"/>
          <w:szCs w:val="22"/>
        </w:rPr>
        <w:t xml:space="preserve"> 2019</w:t>
      </w:r>
    </w:p>
    <w:p w:rsidR="005D493D" w:rsidRPr="00F674E4" w:rsidRDefault="005D493D" w:rsidP="005D493D">
      <w:pPr>
        <w:rPr>
          <w:rFonts w:ascii="Arial" w:eastAsia="Calibri" w:hAnsi="Arial" w:cs="Arial"/>
          <w:sz w:val="22"/>
          <w:szCs w:val="22"/>
        </w:rPr>
      </w:pPr>
    </w:p>
    <w:p w:rsidR="005D493D" w:rsidRPr="00F674E4" w:rsidRDefault="005D493D" w:rsidP="005D493D">
      <w:pPr>
        <w:rPr>
          <w:rFonts w:ascii="Arial" w:eastAsia="Calibri" w:hAnsi="Arial" w:cs="Arial"/>
          <w:sz w:val="22"/>
          <w:szCs w:val="22"/>
        </w:rPr>
      </w:pPr>
    </w:p>
    <w:p w:rsidR="005D493D" w:rsidRPr="00F674E4" w:rsidRDefault="005D493D" w:rsidP="005D493D">
      <w:pPr>
        <w:rPr>
          <w:rFonts w:ascii="Arial" w:eastAsia="Calibri" w:hAnsi="Arial" w:cs="Arial"/>
          <w:sz w:val="22"/>
          <w:szCs w:val="22"/>
        </w:rPr>
      </w:pPr>
      <w:r w:rsidRPr="00F674E4">
        <w:rPr>
          <w:rFonts w:ascii="Arial" w:eastAsia="Calibri" w:hAnsi="Arial" w:cs="Arial"/>
          <w:sz w:val="22"/>
          <w:szCs w:val="22"/>
        </w:rPr>
        <w:t>Dear Colleague</w:t>
      </w:r>
    </w:p>
    <w:p w:rsidR="005D493D" w:rsidRPr="00F674E4" w:rsidRDefault="005D493D" w:rsidP="005D493D">
      <w:pPr>
        <w:rPr>
          <w:rFonts w:ascii="Arial" w:eastAsia="Calibri" w:hAnsi="Arial" w:cs="Arial"/>
          <w:sz w:val="22"/>
          <w:szCs w:val="22"/>
        </w:rPr>
      </w:pPr>
    </w:p>
    <w:p w:rsidR="005D493D" w:rsidRPr="00F674E4" w:rsidRDefault="005D493D" w:rsidP="005D493D">
      <w:pPr>
        <w:rPr>
          <w:rFonts w:ascii="Arial" w:eastAsia="Adobe Gothic Std B" w:hAnsi="Arial" w:cs="Arial"/>
          <w:sz w:val="22"/>
          <w:szCs w:val="22"/>
        </w:rPr>
      </w:pPr>
      <w:r w:rsidRPr="00F674E4">
        <w:rPr>
          <w:rFonts w:ascii="Arial" w:eastAsia="Times New Roman" w:hAnsi="Arial" w:cs="Arial"/>
          <w:sz w:val="22"/>
          <w:szCs w:val="22"/>
          <w:lang w:eastAsia="en-GB"/>
        </w:rPr>
        <w:t xml:space="preserve">We are delighted that you are considering applying for the position of Cover Supervisor at The Ruth Gorse Academy. </w:t>
      </w:r>
      <w:r w:rsidRPr="00F674E4">
        <w:rPr>
          <w:rFonts w:ascii="Arial" w:eastAsia="Adobe Gothic Std B" w:hAnsi="Arial" w:cs="Arial"/>
          <w:sz w:val="22"/>
          <w:szCs w:val="22"/>
        </w:rPr>
        <w:t xml:space="preserve">This is an exciting opportunity for a candidate who is keen to be at the forefront of our organisational change. The GORSE Academies Trust continues to demonstrate exceptional opportunities for the students within the Trust. Recently, The Ruth Gorse Academy joined Hillcrest Academy, The Morley Academy and The </w:t>
      </w:r>
      <w:proofErr w:type="spellStart"/>
      <w:r w:rsidRPr="00F674E4">
        <w:rPr>
          <w:rFonts w:ascii="Arial" w:eastAsia="Adobe Gothic Std B" w:hAnsi="Arial" w:cs="Arial"/>
          <w:sz w:val="22"/>
          <w:szCs w:val="22"/>
        </w:rPr>
        <w:t>Farnley</w:t>
      </w:r>
      <w:proofErr w:type="spellEnd"/>
      <w:r w:rsidRPr="00F674E4">
        <w:rPr>
          <w:rFonts w:ascii="Arial" w:eastAsia="Adobe Gothic Std B" w:hAnsi="Arial" w:cs="Arial"/>
          <w:sz w:val="22"/>
          <w:szCs w:val="22"/>
        </w:rPr>
        <w:t xml:space="preserve"> Academy in being rated as Outstanding in all categories in their OFSTED inspections.</w:t>
      </w:r>
    </w:p>
    <w:p w:rsidR="005D493D" w:rsidRPr="00F674E4" w:rsidRDefault="005D493D" w:rsidP="005D493D">
      <w:pPr>
        <w:rPr>
          <w:rFonts w:ascii="Arial" w:eastAsia="Adobe Gothic Std B" w:hAnsi="Arial" w:cs="Arial"/>
          <w:sz w:val="22"/>
          <w:szCs w:val="22"/>
        </w:rPr>
      </w:pPr>
    </w:p>
    <w:p w:rsidR="005D493D" w:rsidRPr="00F674E4" w:rsidRDefault="005D493D" w:rsidP="005D493D">
      <w:pPr>
        <w:rPr>
          <w:rFonts w:ascii="Arial" w:eastAsia="Adobe Gothic Std B" w:hAnsi="Arial" w:cs="Arial"/>
          <w:sz w:val="22"/>
          <w:szCs w:val="22"/>
        </w:rPr>
      </w:pPr>
      <w:r w:rsidRPr="00F674E4">
        <w:rPr>
          <w:rFonts w:ascii="Arial" w:eastAsia="Adobe Gothic Std B" w:hAnsi="Arial" w:cs="Arial"/>
          <w:sz w:val="22"/>
          <w:szCs w:val="22"/>
        </w:rPr>
        <w:t>As a city, Leeds continues to struggle regarding the educational achievement of communities in areas of greatest socio-economic challenge.  It is our determination to use the free schools initiative to change this unacceptable situation and to ensure that we establish in an area of extreme poverty an exceptionally effective 11-16 academy.</w:t>
      </w:r>
    </w:p>
    <w:p w:rsidR="005D493D" w:rsidRPr="00F674E4" w:rsidRDefault="005D493D" w:rsidP="005D493D">
      <w:pPr>
        <w:rPr>
          <w:rFonts w:ascii="Arial" w:eastAsia="Adobe Gothic Std B" w:hAnsi="Arial" w:cs="Arial"/>
          <w:sz w:val="22"/>
          <w:szCs w:val="22"/>
        </w:rPr>
      </w:pPr>
    </w:p>
    <w:p w:rsidR="005D493D" w:rsidRPr="00F674E4" w:rsidRDefault="005D493D" w:rsidP="005D493D">
      <w:pPr>
        <w:rPr>
          <w:rFonts w:ascii="Arial" w:hAnsi="Arial" w:cs="Arial"/>
          <w:sz w:val="22"/>
          <w:szCs w:val="22"/>
        </w:rPr>
      </w:pPr>
      <w:r w:rsidRPr="00F674E4">
        <w:rPr>
          <w:rFonts w:ascii="Arial" w:eastAsia="Adobe Gothic Std B" w:hAnsi="Arial" w:cs="Arial"/>
          <w:sz w:val="22"/>
          <w:szCs w:val="22"/>
        </w:rPr>
        <w:t>Our mission statement sums up the aspiration of our academy: ‘Dare to achieve beyond what you are today’.  The Ruth Gorse Academy</w:t>
      </w:r>
      <w:r w:rsidRPr="00F674E4">
        <w:rPr>
          <w:rFonts w:ascii="Arial" w:hAnsi="Arial" w:cs="Arial"/>
          <w:sz w:val="22"/>
          <w:szCs w:val="22"/>
        </w:rPr>
        <w:t xml:space="preserve"> ensures that students receive an outstanding education that focuses on aspiration, high expectations and personalisation. Together these non-negotiable values instil in young people a self-belief that enables students to access the highest standard of further educational provision and employment. We believe that every child is unique; through retaining this focus in all aspects of our work we strive ensure that all young people receive an exceptional educational experience that is personalised to them.</w:t>
      </w:r>
    </w:p>
    <w:p w:rsidR="005D493D" w:rsidRPr="00F674E4" w:rsidRDefault="005D493D" w:rsidP="005D493D">
      <w:pPr>
        <w:rPr>
          <w:rFonts w:ascii="Arial" w:hAnsi="Arial" w:cs="Arial"/>
          <w:sz w:val="22"/>
          <w:szCs w:val="22"/>
        </w:rPr>
      </w:pPr>
    </w:p>
    <w:p w:rsidR="005D493D" w:rsidRPr="00F674E4" w:rsidRDefault="005D493D" w:rsidP="005D493D">
      <w:pPr>
        <w:pStyle w:val="NoSpacing"/>
        <w:rPr>
          <w:rFonts w:ascii="Arial" w:eastAsia="Calibri" w:hAnsi="Arial" w:cs="Arial"/>
        </w:rPr>
      </w:pPr>
      <w:r w:rsidRPr="00F674E4">
        <w:rPr>
          <w:rFonts w:ascii="Arial" w:eastAsia="Calibri" w:hAnsi="Arial" w:cs="Arial"/>
        </w:rPr>
        <w:t xml:space="preserve">We are seeking to recruit </w:t>
      </w:r>
      <w:r w:rsidRPr="00F674E4">
        <w:rPr>
          <w:rFonts w:ascii="Arial" w:hAnsi="Arial" w:cs="Arial"/>
        </w:rPr>
        <w:t xml:space="preserve">a Cover Supervisor to provide cover for teacher absences. </w:t>
      </w:r>
      <w:r w:rsidRPr="00F674E4">
        <w:rPr>
          <w:rFonts w:ascii="Arial" w:eastAsia="Calibri" w:hAnsi="Arial" w:cs="Arial"/>
        </w:rPr>
        <w:t xml:space="preserve">Clearly, working in our academy will be demanding as well as very rewarding. We assure you that as our colleague you will be of great value and importance, an importance reflected in the quality of the professional development we are able to provide.  If successful, you will enjoy the support and professional expertise that being a part of The GORSE Academies Trust affords.  </w:t>
      </w:r>
    </w:p>
    <w:p w:rsidR="005D493D" w:rsidRPr="00F674E4" w:rsidRDefault="005D493D" w:rsidP="005D493D">
      <w:pPr>
        <w:rPr>
          <w:rFonts w:ascii="Arial" w:eastAsia="Calibri" w:hAnsi="Arial" w:cs="Arial"/>
          <w:sz w:val="22"/>
          <w:szCs w:val="22"/>
          <w:lang w:val="en-US"/>
        </w:rPr>
      </w:pPr>
    </w:p>
    <w:p w:rsidR="005D493D" w:rsidRPr="00F674E4" w:rsidRDefault="005D493D" w:rsidP="005D493D">
      <w:pPr>
        <w:rPr>
          <w:rFonts w:ascii="Arial" w:eastAsia="Calibri" w:hAnsi="Arial" w:cs="Arial"/>
          <w:sz w:val="22"/>
          <w:szCs w:val="22"/>
        </w:rPr>
      </w:pPr>
      <w:r w:rsidRPr="00F674E4">
        <w:rPr>
          <w:rFonts w:ascii="Arial" w:eastAsia="Calibri" w:hAnsi="Arial" w:cs="Arial"/>
          <w:sz w:val="22"/>
          <w:szCs w:val="22"/>
          <w:lang w:val="en-US"/>
        </w:rPr>
        <w:t>We look forward to hearing from you.</w:t>
      </w:r>
    </w:p>
    <w:p w:rsidR="005D493D" w:rsidRPr="00F674E4" w:rsidRDefault="005D493D" w:rsidP="005D493D">
      <w:pPr>
        <w:rPr>
          <w:rFonts w:ascii="Arial" w:eastAsia="Calibri" w:hAnsi="Arial" w:cs="Arial"/>
          <w:sz w:val="22"/>
          <w:szCs w:val="22"/>
        </w:rPr>
      </w:pPr>
    </w:p>
    <w:p w:rsidR="0042031E" w:rsidRPr="00F674E4" w:rsidRDefault="005D493D" w:rsidP="000166B5">
      <w:pPr>
        <w:rPr>
          <w:rFonts w:ascii="Arial" w:eastAsia="Calibri" w:hAnsi="Arial" w:cs="Arial"/>
          <w:sz w:val="22"/>
          <w:szCs w:val="22"/>
        </w:rPr>
      </w:pPr>
      <w:r w:rsidRPr="00F674E4">
        <w:rPr>
          <w:rFonts w:ascii="Arial" w:eastAsia="Calibri" w:hAnsi="Arial" w:cs="Arial"/>
          <w:sz w:val="22"/>
          <w:szCs w:val="22"/>
        </w:rPr>
        <w:t>Yours sincerely</w:t>
      </w:r>
    </w:p>
    <w:p w:rsidR="00F674E4" w:rsidRDefault="00BA75B1" w:rsidP="000166B5">
      <w:r>
        <w:rPr>
          <w:noProof/>
          <w:lang w:eastAsia="en-GB"/>
        </w:rPr>
        <w:drawing>
          <wp:anchor distT="0" distB="0" distL="114300" distR="114300" simplePos="0" relativeHeight="251659264" behindDoc="0" locked="0" layoutInCell="1" allowOverlap="1" wp14:anchorId="40B67A94" wp14:editId="338967D8">
            <wp:simplePos x="0" y="0"/>
            <wp:positionH relativeFrom="margin">
              <wp:align>left</wp:align>
            </wp:positionH>
            <wp:positionV relativeFrom="paragraph">
              <wp:posOffset>95885</wp:posOffset>
            </wp:positionV>
            <wp:extent cx="1313815" cy="695325"/>
            <wp:effectExtent l="0" t="0" r="63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3622" b="12164"/>
                    <a:stretch>
                      <a:fillRect/>
                    </a:stretch>
                  </pic:blipFill>
                  <pic:spPr bwMode="auto">
                    <a:xfrm>
                      <a:off x="0" y="0"/>
                      <a:ext cx="1313815" cy="695325"/>
                    </a:xfrm>
                    <a:prstGeom prst="rect">
                      <a:avLst/>
                    </a:prstGeom>
                    <a:noFill/>
                  </pic:spPr>
                </pic:pic>
              </a:graphicData>
            </a:graphic>
            <wp14:sizeRelH relativeFrom="page">
              <wp14:pctWidth>0</wp14:pctWidth>
            </wp14:sizeRelH>
            <wp14:sizeRelV relativeFrom="page">
              <wp14:pctHeight>0</wp14:pctHeight>
            </wp14:sizeRelV>
          </wp:anchor>
        </w:drawing>
      </w:r>
    </w:p>
    <w:p w:rsidR="00F674E4" w:rsidRDefault="00F674E4" w:rsidP="000166B5"/>
    <w:p w:rsidR="00F674E4" w:rsidRDefault="00F674E4" w:rsidP="000166B5"/>
    <w:p w:rsidR="00F674E4" w:rsidRDefault="00F674E4" w:rsidP="000166B5"/>
    <w:p w:rsidR="00F674E4" w:rsidRDefault="00F674E4" w:rsidP="000166B5"/>
    <w:p w:rsidR="00F674E4" w:rsidRPr="00F674E4" w:rsidRDefault="00F674E4" w:rsidP="000166B5">
      <w:pPr>
        <w:rPr>
          <w:rFonts w:ascii="Arial" w:hAnsi="Arial" w:cs="Arial"/>
          <w:sz w:val="22"/>
          <w:szCs w:val="22"/>
        </w:rPr>
      </w:pPr>
      <w:r w:rsidRPr="00F674E4">
        <w:rPr>
          <w:rFonts w:ascii="Arial" w:hAnsi="Arial" w:cs="Arial"/>
          <w:sz w:val="22"/>
          <w:szCs w:val="22"/>
        </w:rPr>
        <w:t>Rebekah Taylor</w:t>
      </w:r>
    </w:p>
    <w:p w:rsidR="00F674E4" w:rsidRPr="00F674E4" w:rsidRDefault="00F674E4" w:rsidP="000166B5">
      <w:pPr>
        <w:rPr>
          <w:rFonts w:ascii="Arial" w:hAnsi="Arial" w:cs="Arial"/>
          <w:sz w:val="22"/>
          <w:szCs w:val="22"/>
        </w:rPr>
      </w:pPr>
      <w:r w:rsidRPr="00F674E4">
        <w:rPr>
          <w:rFonts w:ascii="Arial" w:hAnsi="Arial" w:cs="Arial"/>
          <w:sz w:val="22"/>
          <w:szCs w:val="22"/>
        </w:rPr>
        <w:t>Principal</w:t>
      </w:r>
    </w:p>
    <w:sectPr w:rsidR="00F674E4" w:rsidRPr="00F674E4" w:rsidSect="00B21DD8">
      <w:headerReference w:type="default" r:id="rId11"/>
      <w:footerReference w:type="default" r:id="rId12"/>
      <w:headerReference w:type="first" r:id="rId13"/>
      <w:footerReference w:type="first" r:id="rId14"/>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5AC" w:rsidRDefault="00C545AC" w:rsidP="00F40832">
      <w:r>
        <w:separator/>
      </w:r>
    </w:p>
  </w:endnote>
  <w:endnote w:type="continuationSeparator" w:id="0">
    <w:p w:rsidR="00C545AC" w:rsidRDefault="00C545AC"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AA2A43">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rsidR="00E27C6B" w:rsidRDefault="00AA2A43"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1312" behindDoc="0" locked="0" layoutInCell="1" allowOverlap="1" wp14:anchorId="523E9C8E" wp14:editId="4708DD03">
          <wp:simplePos x="0" y="0"/>
          <wp:positionH relativeFrom="column">
            <wp:posOffset>4295775</wp:posOffset>
          </wp:positionH>
          <wp:positionV relativeFrom="paragraph">
            <wp:posOffset>50800</wp:posOffset>
          </wp:positionV>
          <wp:extent cx="1377950" cy="723265"/>
          <wp:effectExtent l="0" t="0" r="635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rsidR="004D3DD0" w:rsidRPr="00936849" w:rsidRDefault="00936849" w:rsidP="00A12538">
    <w:pPr>
      <w:pStyle w:val="Footer"/>
      <w:tabs>
        <w:tab w:val="clear" w:pos="4513"/>
        <w:tab w:val="clear" w:pos="9026"/>
        <w:tab w:val="right" w:pos="10204"/>
      </w:tabs>
      <w:rPr>
        <w:rFonts w:ascii="Arial" w:hAnsi="Arial" w:cs="Arial"/>
        <w:bCs/>
        <w:position w:val="28"/>
        <w:sz w:val="16"/>
        <w:szCs w:val="18"/>
        <w:shd w:val="clear" w:color="auto" w:fill="FFFFFF"/>
      </w:rPr>
    </w:pPr>
    <w:r>
      <w:rPr>
        <w:rFonts w:ascii="Arial" w:hAnsi="Arial" w:cs="Arial"/>
        <w:bCs/>
        <w:noProof/>
        <w:sz w:val="16"/>
        <w:szCs w:val="18"/>
        <w:shd w:val="clear" w:color="auto" w:fill="FFFFFF"/>
        <w:lang w:eastAsia="en-GB"/>
      </w:rPr>
      <w:drawing>
        <wp:inline distT="0" distB="0" distL="0" distR="0">
          <wp:extent cx="1951990" cy="307340"/>
          <wp:effectExtent l="0" t="0" r="0" b="0"/>
          <wp:docPr id="9" name="Picture 9" descr="C:\Users\Tom\Downloads\Royal Armourie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om\Downloads\Royal Armouries Logo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1990" cy="307340"/>
                  </a:xfrm>
                  <a:prstGeom prst="rect">
                    <a:avLst/>
                  </a:prstGeom>
                  <a:noFill/>
                  <a:ln>
                    <a:noFill/>
                  </a:ln>
                </pic:spPr>
              </pic:pic>
            </a:graphicData>
          </a:graphic>
        </wp:inline>
      </w:drawing>
    </w:r>
    <w:r w:rsidRPr="00936849">
      <w:rPr>
        <w:rFonts w:ascii="Arial" w:hAnsi="Arial" w:cs="Arial"/>
        <w:b/>
        <w:bCs/>
        <w:sz w:val="16"/>
        <w:szCs w:val="18"/>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5AC" w:rsidRDefault="00C545AC" w:rsidP="00F40832">
      <w:r>
        <w:separator/>
      </w:r>
    </w:p>
  </w:footnote>
  <w:footnote w:type="continuationSeparator" w:id="0">
    <w:p w:rsidR="00C545AC" w:rsidRDefault="00C545AC"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54278C23">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rsidR="006B3BBF" w:rsidRDefault="006B3BBF" w:rsidP="00E148BF">
    <w:pPr>
      <w:pStyle w:val="Header"/>
      <w:tabs>
        <w:tab w:val="clear" w:pos="4513"/>
        <w:tab w:val="clear" w:pos="9026"/>
        <w:tab w:val="right" w:pos="10204"/>
      </w:tabs>
      <w:rPr>
        <w:rFonts w:ascii="Arial" w:hAnsi="Arial" w:cs="Arial"/>
        <w:b/>
        <w:sz w:val="16"/>
      </w:rPr>
    </w:pPr>
  </w:p>
  <w:p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rsidR="0093444C" w:rsidRDefault="0093444C" w:rsidP="0093444C">
    <w:pPr>
      <w:tabs>
        <w:tab w:val="left" w:pos="7088"/>
      </w:tabs>
      <w:rPr>
        <w:sz w:val="18"/>
        <w:szCs w:val="18"/>
      </w:rPr>
    </w:pPr>
    <w:r w:rsidRPr="00D95785">
      <w:rPr>
        <w:b/>
        <w:sz w:val="18"/>
        <w:szCs w:val="18"/>
      </w:rPr>
      <w:t>Principal:</w:t>
    </w:r>
    <w:r w:rsidRPr="00D95785">
      <w:rPr>
        <w:sz w:val="18"/>
        <w:szCs w:val="18"/>
      </w:rPr>
      <w:t xml:space="preserve"> </w:t>
    </w:r>
    <w:r>
      <w:rPr>
        <w:sz w:val="18"/>
        <w:szCs w:val="18"/>
      </w:rPr>
      <w:t xml:space="preserve">Mrs R H Taylor BA (Hons) </w:t>
    </w:r>
    <w:r>
      <w:rPr>
        <w:sz w:val="18"/>
        <w:szCs w:val="18"/>
      </w:rPr>
      <w:tab/>
    </w:r>
    <w:r w:rsidRPr="001C3744">
      <w:rPr>
        <w:rFonts w:ascii="Arial" w:hAnsi="Arial" w:cs="Arial"/>
        <w:bCs/>
        <w:sz w:val="16"/>
        <w:szCs w:val="18"/>
        <w:shd w:val="clear" w:color="auto" w:fill="FFFFFF"/>
      </w:rPr>
      <w:t xml:space="preserve">Sir John </w:t>
    </w:r>
    <w:proofErr w:type="spellStart"/>
    <w:r w:rsidRPr="001C3744">
      <w:rPr>
        <w:rFonts w:ascii="Arial" w:hAnsi="Arial" w:cs="Arial"/>
        <w:bCs/>
        <w:sz w:val="16"/>
        <w:szCs w:val="18"/>
        <w:shd w:val="clear" w:color="auto" w:fill="FFFFFF"/>
      </w:rPr>
      <w:t>Townsley</w:t>
    </w:r>
    <w:proofErr w:type="spellEnd"/>
    <w:r w:rsidRPr="001C3744">
      <w:rPr>
        <w:rFonts w:ascii="Arial" w:hAnsi="Arial" w:cs="Arial"/>
        <w:bCs/>
        <w:sz w:val="16"/>
        <w:szCs w:val="18"/>
        <w:shd w:val="clear" w:color="auto" w:fill="FFFFFF"/>
      </w:rPr>
      <w:t xml:space="preserve"> BA (Hons) NPQH</w:t>
    </w:r>
  </w:p>
  <w:p w:rsidR="00492451" w:rsidRPr="0093444C" w:rsidRDefault="00492451" w:rsidP="00E148BF">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sidR="00193154">
      <w:rPr>
        <w:rFonts w:ascii="Arial" w:hAnsi="Arial" w:cs="Arial"/>
        <w:sz w:val="16"/>
      </w:rPr>
      <w:t>Mrs D Knight</w:t>
    </w:r>
  </w:p>
  <w:p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166B5"/>
    <w:rsid w:val="000C2F4C"/>
    <w:rsid w:val="000D68BA"/>
    <w:rsid w:val="001101C4"/>
    <w:rsid w:val="00193154"/>
    <w:rsid w:val="001C3744"/>
    <w:rsid w:val="0023589D"/>
    <w:rsid w:val="00243C82"/>
    <w:rsid w:val="0027333F"/>
    <w:rsid w:val="002A69BE"/>
    <w:rsid w:val="003300B2"/>
    <w:rsid w:val="00390118"/>
    <w:rsid w:val="0042031E"/>
    <w:rsid w:val="00470A99"/>
    <w:rsid w:val="00492451"/>
    <w:rsid w:val="004B21EF"/>
    <w:rsid w:val="004D3DD0"/>
    <w:rsid w:val="004F5E96"/>
    <w:rsid w:val="0050357F"/>
    <w:rsid w:val="00554C37"/>
    <w:rsid w:val="00577DFC"/>
    <w:rsid w:val="005D493D"/>
    <w:rsid w:val="00637F4E"/>
    <w:rsid w:val="006B3BBF"/>
    <w:rsid w:val="00762A05"/>
    <w:rsid w:val="007A6D8C"/>
    <w:rsid w:val="007C3AB2"/>
    <w:rsid w:val="007D79C0"/>
    <w:rsid w:val="007E60D7"/>
    <w:rsid w:val="007F0803"/>
    <w:rsid w:val="0084240C"/>
    <w:rsid w:val="00867543"/>
    <w:rsid w:val="008A6A3F"/>
    <w:rsid w:val="009003C0"/>
    <w:rsid w:val="0093444C"/>
    <w:rsid w:val="00936849"/>
    <w:rsid w:val="00980879"/>
    <w:rsid w:val="009A664C"/>
    <w:rsid w:val="009C069D"/>
    <w:rsid w:val="00A10974"/>
    <w:rsid w:val="00A12538"/>
    <w:rsid w:val="00A133A1"/>
    <w:rsid w:val="00A35A7B"/>
    <w:rsid w:val="00A73560"/>
    <w:rsid w:val="00AA2A43"/>
    <w:rsid w:val="00AE1431"/>
    <w:rsid w:val="00B121CF"/>
    <w:rsid w:val="00B17A95"/>
    <w:rsid w:val="00B21DD8"/>
    <w:rsid w:val="00B50EF9"/>
    <w:rsid w:val="00B8360C"/>
    <w:rsid w:val="00BA75B1"/>
    <w:rsid w:val="00BB3A04"/>
    <w:rsid w:val="00BF6E71"/>
    <w:rsid w:val="00C545AC"/>
    <w:rsid w:val="00D70B62"/>
    <w:rsid w:val="00D835C2"/>
    <w:rsid w:val="00D9069B"/>
    <w:rsid w:val="00DA2D38"/>
    <w:rsid w:val="00E148BF"/>
    <w:rsid w:val="00E27C6B"/>
    <w:rsid w:val="00F1475F"/>
    <w:rsid w:val="00F40832"/>
    <w:rsid w:val="00F674E4"/>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95C03A5"/>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8B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3.xml><?xml version="1.0" encoding="utf-8"?>
<ds:datastoreItem xmlns:ds="http://schemas.openxmlformats.org/officeDocument/2006/customXml" ds:itemID="{CFD846AE-3AE9-4590-98CF-C1D3BBCBBD64}">
  <ds:schemaRefs>
    <ds:schemaRef ds:uri="ebebbe82-c2a2-4530-a37e-828a2b0516ff"/>
    <ds:schemaRef ds:uri="e168b4e3-737f-4bcd-ab94-c7ad1aee72f1"/>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8D1986DD</Template>
  <TotalTime>0</TotalTime>
  <Pages>1</Pages>
  <Words>312</Words>
  <Characters>1781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Jessica Crossland</cp:lastModifiedBy>
  <cp:revision>2</cp:revision>
  <cp:lastPrinted>2018-05-21T13:20:00Z</cp:lastPrinted>
  <dcterms:created xsi:type="dcterms:W3CDTF">2019-09-13T09:07:00Z</dcterms:created>
  <dcterms:modified xsi:type="dcterms:W3CDTF">2019-09-13T09:07:00Z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