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1D058" w14:textId="7FC346AB" w:rsidR="008F1E19" w:rsidRPr="00FD0B81" w:rsidRDefault="00FD0B81" w:rsidP="002C0484">
      <w:pPr>
        <w:pStyle w:val="Title"/>
        <w:jc w:val="right"/>
        <w:rPr>
          <w:rFonts w:asciiTheme="minorHAnsi" w:hAnsiTheme="minorHAnsi" w:cs="TTBC1EADF8t00"/>
          <w:color w:val="800000"/>
          <w:sz w:val="36"/>
          <w:szCs w:val="28"/>
        </w:rPr>
      </w:pPr>
      <w:r w:rsidRPr="00FD0B81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053F8A" wp14:editId="6654DEDC">
            <wp:simplePos x="0" y="0"/>
            <wp:positionH relativeFrom="margin">
              <wp:align>left</wp:align>
            </wp:positionH>
            <wp:positionV relativeFrom="paragraph">
              <wp:posOffset>-571500</wp:posOffset>
            </wp:positionV>
            <wp:extent cx="732155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rgundy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="008F1E19" w:rsidRPr="00FD0B81">
        <w:rPr>
          <w:rFonts w:asciiTheme="minorHAnsi" w:hAnsiTheme="minorHAnsi"/>
        </w:rPr>
        <w:tab/>
      </w:r>
      <w:r w:rsidRPr="00FD0B81">
        <w:rPr>
          <w:rFonts w:asciiTheme="minorHAnsi" w:hAnsiTheme="minorHAnsi" w:cs="TTBC1EADF8t00"/>
          <w:color w:val="800000"/>
          <w:sz w:val="36"/>
          <w:szCs w:val="28"/>
        </w:rPr>
        <w:t>Great Wyrley High School</w:t>
      </w:r>
    </w:p>
    <w:p w14:paraId="4DA2A87E" w14:textId="6D45B089" w:rsidR="00F036DD" w:rsidRPr="00FD0B81" w:rsidRDefault="00084D49" w:rsidP="003770A3">
      <w:pPr>
        <w:autoSpaceDE w:val="0"/>
        <w:autoSpaceDN w:val="0"/>
        <w:adjustRightInd w:val="0"/>
        <w:spacing w:after="0" w:line="240" w:lineRule="auto"/>
        <w:jc w:val="right"/>
        <w:rPr>
          <w:rFonts w:cs="Helvetica-Bold"/>
          <w:bCs/>
          <w:sz w:val="28"/>
          <w:szCs w:val="24"/>
        </w:rPr>
      </w:pPr>
      <w:r>
        <w:rPr>
          <w:rFonts w:cs="Helvetica-Bold"/>
          <w:b/>
          <w:bCs/>
          <w:sz w:val="28"/>
          <w:szCs w:val="24"/>
        </w:rPr>
        <w:t>Teacher</w:t>
      </w:r>
      <w:r w:rsidR="00574A7A">
        <w:rPr>
          <w:rFonts w:cs="Helvetica-Bold"/>
          <w:b/>
          <w:bCs/>
          <w:sz w:val="28"/>
          <w:szCs w:val="24"/>
        </w:rPr>
        <w:t xml:space="preserve"> of </w:t>
      </w:r>
      <w:r w:rsidR="009C7B69">
        <w:rPr>
          <w:rFonts w:cs="Helvetica-Bold"/>
          <w:b/>
          <w:bCs/>
          <w:sz w:val="28"/>
          <w:szCs w:val="24"/>
        </w:rPr>
        <w:t>Computer Science and ICT</w:t>
      </w:r>
      <w:r w:rsidR="003770A3" w:rsidRPr="00FD0B81">
        <w:rPr>
          <w:rFonts w:cs="Helvetica-Bold"/>
          <w:b/>
          <w:bCs/>
          <w:sz w:val="28"/>
          <w:szCs w:val="24"/>
        </w:rPr>
        <w:t xml:space="preserve"> </w:t>
      </w:r>
      <w:r w:rsidR="00617689" w:rsidRPr="00FD0B81">
        <w:rPr>
          <w:rFonts w:cs="Helvetica-Bold"/>
          <w:b/>
          <w:bCs/>
          <w:sz w:val="28"/>
          <w:szCs w:val="24"/>
        </w:rPr>
        <w:t xml:space="preserve">- </w:t>
      </w:r>
      <w:r w:rsidR="00617689" w:rsidRPr="00FD0B81">
        <w:rPr>
          <w:rFonts w:cs="Helvetica-Bold"/>
          <w:bCs/>
          <w:i/>
          <w:sz w:val="28"/>
        </w:rPr>
        <w:t>Person Specification</w:t>
      </w:r>
    </w:p>
    <w:tbl>
      <w:tblPr>
        <w:tblStyle w:val="TableGrid"/>
        <w:tblpPr w:leftFromText="180" w:rightFromText="180" w:vertAnchor="page" w:horzAnchor="margin" w:tblpX="-431" w:tblpY="2566"/>
        <w:tblW w:w="15599" w:type="dxa"/>
        <w:tblLayout w:type="fixed"/>
        <w:tblLook w:val="01E0" w:firstRow="1" w:lastRow="1" w:firstColumn="1" w:lastColumn="1" w:noHBand="0" w:noVBand="0"/>
      </w:tblPr>
      <w:tblGrid>
        <w:gridCol w:w="1838"/>
        <w:gridCol w:w="7773"/>
        <w:gridCol w:w="4111"/>
        <w:gridCol w:w="1877"/>
      </w:tblGrid>
      <w:tr w:rsidR="00617689" w:rsidRPr="00FD0B81" w14:paraId="1C1C0132" w14:textId="77777777" w:rsidTr="00F334F6">
        <w:tc>
          <w:tcPr>
            <w:tcW w:w="1838" w:type="dxa"/>
            <w:shd w:val="clear" w:color="auto" w:fill="800000"/>
          </w:tcPr>
          <w:p w14:paraId="7426D285" w14:textId="77777777" w:rsidR="00617689" w:rsidRPr="00FD0B81" w:rsidRDefault="00617689" w:rsidP="00F334F6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 xml:space="preserve">ATTRIBUTES </w:t>
            </w:r>
          </w:p>
        </w:tc>
        <w:tc>
          <w:tcPr>
            <w:tcW w:w="7773" w:type="dxa"/>
            <w:shd w:val="clear" w:color="auto" w:fill="800000"/>
          </w:tcPr>
          <w:p w14:paraId="106735F9" w14:textId="77777777" w:rsidR="00617689" w:rsidRPr="00FD0B81" w:rsidRDefault="00617689" w:rsidP="00F334F6">
            <w:pPr>
              <w:rPr>
                <w:rFonts w:asciiTheme="minorHAnsi" w:hAnsiTheme="minorHAnsi" w:cs="Arial"/>
                <w:color w:val="FFFFFF" w:themeColor="background1"/>
                <w:sz w:val="24"/>
              </w:rPr>
            </w:pPr>
            <w:r w:rsidRPr="00FD0B81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  <w:t xml:space="preserve">ESSENTIAL </w:t>
            </w:r>
          </w:p>
        </w:tc>
        <w:tc>
          <w:tcPr>
            <w:tcW w:w="4111" w:type="dxa"/>
            <w:shd w:val="clear" w:color="auto" w:fill="800000"/>
          </w:tcPr>
          <w:p w14:paraId="628E5C75" w14:textId="77777777" w:rsidR="00617689" w:rsidRPr="00FD0B81" w:rsidRDefault="00617689" w:rsidP="00F334F6">
            <w:pPr>
              <w:rPr>
                <w:rFonts w:asciiTheme="minorHAnsi" w:hAnsiTheme="minorHAnsi" w:cs="Arial"/>
                <w:color w:val="FFFFFF" w:themeColor="background1"/>
                <w:sz w:val="24"/>
              </w:rPr>
            </w:pPr>
            <w:r w:rsidRPr="00FD0B81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  <w:t xml:space="preserve">DESIRABLE </w:t>
            </w:r>
          </w:p>
        </w:tc>
        <w:tc>
          <w:tcPr>
            <w:tcW w:w="1877" w:type="dxa"/>
            <w:shd w:val="clear" w:color="auto" w:fill="800000"/>
          </w:tcPr>
          <w:p w14:paraId="0A7DEDE4" w14:textId="77777777" w:rsidR="00617689" w:rsidRPr="00FD0B81" w:rsidRDefault="00617689" w:rsidP="00F334F6">
            <w:pPr>
              <w:rPr>
                <w:rFonts w:asciiTheme="minorHAnsi" w:hAnsiTheme="minorHAnsi" w:cs="Arial"/>
                <w:color w:val="FFFFFF" w:themeColor="background1"/>
                <w:sz w:val="24"/>
              </w:rPr>
            </w:pPr>
            <w:r w:rsidRPr="00FD0B81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</w:rPr>
              <w:t>EVIDENCE</w:t>
            </w:r>
          </w:p>
        </w:tc>
      </w:tr>
      <w:tr w:rsidR="00617689" w:rsidRPr="00FD0B81" w14:paraId="42E7AEF2" w14:textId="77777777" w:rsidTr="00F334F6">
        <w:trPr>
          <w:trHeight w:val="1032"/>
        </w:trPr>
        <w:tc>
          <w:tcPr>
            <w:tcW w:w="1838" w:type="dxa"/>
            <w:shd w:val="clear" w:color="auto" w:fill="800000"/>
          </w:tcPr>
          <w:p w14:paraId="7966ABEF" w14:textId="77777777" w:rsidR="00617689" w:rsidRPr="00FD0B81" w:rsidRDefault="00617689" w:rsidP="00F334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Professional qualification</w:t>
            </w:r>
          </w:p>
        </w:tc>
        <w:tc>
          <w:tcPr>
            <w:tcW w:w="7773" w:type="dxa"/>
          </w:tcPr>
          <w:p w14:paraId="72DEE8AE" w14:textId="77777777" w:rsidR="00617689" w:rsidRPr="00FD0B81" w:rsidRDefault="00617689" w:rsidP="00F334F6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QTS (secondary)</w:t>
            </w:r>
          </w:p>
          <w:p w14:paraId="6C915AF6" w14:textId="2AEA18E4" w:rsidR="00617689" w:rsidRPr="00FD0B81" w:rsidRDefault="00617689" w:rsidP="00F334F6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Good Honours degree</w:t>
            </w:r>
            <w:r w:rsidR="00084D49">
              <w:rPr>
                <w:rFonts w:asciiTheme="minorHAnsi" w:hAnsiTheme="minorHAnsi" w:cs="Arial"/>
              </w:rPr>
              <w:t xml:space="preserve"> in </w:t>
            </w:r>
            <w:r w:rsidR="009C7B69">
              <w:rPr>
                <w:rFonts w:asciiTheme="minorHAnsi" w:hAnsiTheme="minorHAnsi" w:cs="Arial"/>
              </w:rPr>
              <w:t>Computer Science/ICT</w:t>
            </w:r>
          </w:p>
          <w:p w14:paraId="1F5B8408" w14:textId="77777777" w:rsidR="00617689" w:rsidRPr="00FD0B81" w:rsidRDefault="00617689" w:rsidP="00F334F6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14E4F9B4" w14:textId="77777777" w:rsidR="00617689" w:rsidRPr="00FD0B81" w:rsidRDefault="0061768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Post graduate qualification</w:t>
            </w:r>
          </w:p>
          <w:p w14:paraId="2F4C3D37" w14:textId="77777777" w:rsidR="006F00A9" w:rsidRPr="00FD0B81" w:rsidRDefault="006F00A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Recent CPD experience </w:t>
            </w:r>
          </w:p>
          <w:p w14:paraId="05334A8B" w14:textId="77777777" w:rsidR="00617689" w:rsidRDefault="0061768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Appropriate professional training or networking further to basic teaching qualification</w:t>
            </w:r>
          </w:p>
          <w:p w14:paraId="1AD5441E" w14:textId="17AABA24" w:rsidR="00084D49" w:rsidRPr="00FD0B81" w:rsidRDefault="00084D4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identify own training needs</w:t>
            </w:r>
          </w:p>
        </w:tc>
        <w:tc>
          <w:tcPr>
            <w:tcW w:w="1877" w:type="dxa"/>
          </w:tcPr>
          <w:p w14:paraId="02A30446" w14:textId="77777777" w:rsidR="00617689" w:rsidRPr="00FD0B81" w:rsidRDefault="0061768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Application form</w:t>
            </w:r>
          </w:p>
        </w:tc>
      </w:tr>
      <w:tr w:rsidR="00617689" w:rsidRPr="00FD0B81" w14:paraId="713A110A" w14:textId="77777777" w:rsidTr="00F334F6">
        <w:tc>
          <w:tcPr>
            <w:tcW w:w="1838" w:type="dxa"/>
            <w:shd w:val="clear" w:color="auto" w:fill="800000"/>
          </w:tcPr>
          <w:p w14:paraId="4D2F58A0" w14:textId="77777777" w:rsidR="00617689" w:rsidRPr="00FD0B81" w:rsidRDefault="00617689" w:rsidP="00F334F6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7773" w:type="dxa"/>
          </w:tcPr>
          <w:p w14:paraId="2C67D362" w14:textId="356F3D38" w:rsidR="00617689" w:rsidRPr="00084D49" w:rsidRDefault="00617689" w:rsidP="00084D49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Substantial successful teaching experience across the 11-1</w:t>
            </w:r>
            <w:r w:rsidR="00F334F6" w:rsidRPr="00084D49">
              <w:rPr>
                <w:rFonts w:asciiTheme="minorHAnsi" w:hAnsiTheme="minorHAnsi" w:cs="Arial"/>
              </w:rPr>
              <w:t>6</w:t>
            </w:r>
            <w:r w:rsidRPr="00084D49">
              <w:rPr>
                <w:rFonts w:asciiTheme="minorHAnsi" w:hAnsiTheme="minorHAnsi" w:cs="Arial"/>
              </w:rPr>
              <w:t xml:space="preserve"> age</w:t>
            </w:r>
          </w:p>
          <w:p w14:paraId="2625279A" w14:textId="77777777" w:rsidR="00617689" w:rsidRPr="00084D49" w:rsidRDefault="00617689" w:rsidP="00084D49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 proven track record of success of raising achievement</w:t>
            </w:r>
          </w:p>
          <w:p w14:paraId="7A6CFFFB" w14:textId="12325D75" w:rsidR="006F00A9" w:rsidRPr="00084D49" w:rsidRDefault="006F00A9" w:rsidP="00084D49">
            <w:pPr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 xml:space="preserve">Ability to teach up to </w:t>
            </w:r>
            <w:r w:rsidR="00084D49" w:rsidRPr="00084D49">
              <w:rPr>
                <w:rFonts w:asciiTheme="minorHAnsi" w:hAnsiTheme="minorHAnsi" w:cs="Arial"/>
              </w:rPr>
              <w:t xml:space="preserve">KS4 </w:t>
            </w:r>
            <w:r w:rsidRPr="00084D49">
              <w:rPr>
                <w:rFonts w:asciiTheme="minorHAnsi" w:hAnsiTheme="minorHAnsi" w:cs="Arial"/>
              </w:rPr>
              <w:t xml:space="preserve">in </w:t>
            </w:r>
            <w:r w:rsidR="002571B7">
              <w:rPr>
                <w:rFonts w:asciiTheme="minorHAnsi" w:hAnsiTheme="minorHAnsi" w:cs="Arial"/>
              </w:rPr>
              <w:t>Computer Science and ICT</w:t>
            </w:r>
          </w:p>
          <w:p w14:paraId="640F8DBD" w14:textId="77777777" w:rsidR="00084D4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An outstanding classroom practitioner who is able to inspire students with an enthusiasm for learning</w:t>
            </w:r>
          </w:p>
          <w:p w14:paraId="43BD815F" w14:textId="064986B8" w:rsidR="00084D4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 proven track record in supporting students of all abilities to make excellent progress</w:t>
            </w:r>
          </w:p>
          <w:p w14:paraId="58190110" w14:textId="070228E1" w:rsidR="00084D4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Ability to establish and maintain high standards with a track record of achievement at KS3 and KS4 and in examinations</w:t>
            </w:r>
          </w:p>
          <w:p w14:paraId="524A9DB3" w14:textId="77777777" w:rsidR="00084D4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Planning of lessons / schemes of work in line with the demands of an examination syllabus</w:t>
            </w:r>
          </w:p>
          <w:p w14:paraId="1390C288" w14:textId="7E34073C" w:rsidR="00084D4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 xml:space="preserve">Evidence of raising student achievement in </w:t>
            </w:r>
            <w:r w:rsidR="009C7B69">
              <w:rPr>
                <w:rFonts w:asciiTheme="minorHAnsi" w:hAnsiTheme="minorHAnsi" w:cs="Arial"/>
              </w:rPr>
              <w:t>COMPUTER SCIENCE and ICT</w:t>
            </w:r>
          </w:p>
          <w:p w14:paraId="49C5CC99" w14:textId="77777777" w:rsidR="006F00A9" w:rsidRPr="00084D49" w:rsidRDefault="00084D49" w:rsidP="00084D49">
            <w:pPr>
              <w:numPr>
                <w:ilvl w:val="0"/>
                <w:numId w:val="4"/>
              </w:numPr>
              <w:spacing w:before="4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Evidence of effective positive behaviour management</w:t>
            </w:r>
          </w:p>
          <w:p w14:paraId="42A53380" w14:textId="3383A177" w:rsidR="00084D49" w:rsidRPr="00084D49" w:rsidRDefault="00084D49" w:rsidP="00171C32">
            <w:pPr>
              <w:spacing w:before="40"/>
              <w:ind w:left="36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6B57DF4" w14:textId="77777777" w:rsidR="00617689" w:rsidRPr="00FD0B81" w:rsidRDefault="00617689" w:rsidP="00F334F6">
            <w:pPr>
              <w:numPr>
                <w:ilvl w:val="0"/>
                <w:numId w:val="5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Substantial successful teaching experience across the 11-18 age</w:t>
            </w:r>
          </w:p>
          <w:p w14:paraId="0BADEC49" w14:textId="242D9ED6" w:rsidR="006F00A9" w:rsidRPr="00FD0B81" w:rsidRDefault="00084D49" w:rsidP="00F334F6">
            <w:pPr>
              <w:numPr>
                <w:ilvl w:val="0"/>
                <w:numId w:val="4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teach up-to A-Level</w:t>
            </w:r>
          </w:p>
          <w:p w14:paraId="1B415143" w14:textId="77777777" w:rsidR="00617689" w:rsidRPr="00FD0B81" w:rsidRDefault="00617689" w:rsidP="00F334F6">
            <w:pPr>
              <w:numPr>
                <w:ilvl w:val="0"/>
                <w:numId w:val="5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Pastoral experience </w:t>
            </w:r>
            <w:r w:rsidR="00006B7E" w:rsidRPr="00FD0B81">
              <w:rPr>
                <w:rFonts w:asciiTheme="minorHAnsi" w:hAnsiTheme="minorHAnsi" w:cs="Arial"/>
              </w:rPr>
              <w:t xml:space="preserve">e.g. as </w:t>
            </w:r>
            <w:r w:rsidRPr="00FD0B81">
              <w:rPr>
                <w:rFonts w:asciiTheme="minorHAnsi" w:hAnsiTheme="minorHAnsi" w:cs="Arial"/>
              </w:rPr>
              <w:t>a form tutor</w:t>
            </w:r>
          </w:p>
          <w:p w14:paraId="33D7281F" w14:textId="77777777" w:rsidR="006F00A9" w:rsidRPr="00FD0B81" w:rsidRDefault="006F00A9" w:rsidP="00F334F6">
            <w:pPr>
              <w:ind w:left="199" w:hanging="199"/>
              <w:rPr>
                <w:rFonts w:asciiTheme="minorHAnsi" w:hAnsiTheme="minorHAnsi" w:cs="Arial"/>
              </w:rPr>
            </w:pPr>
          </w:p>
        </w:tc>
        <w:tc>
          <w:tcPr>
            <w:tcW w:w="1877" w:type="dxa"/>
          </w:tcPr>
          <w:p w14:paraId="602AEA40" w14:textId="77777777" w:rsidR="00617689" w:rsidRPr="00FD0B81" w:rsidRDefault="00617689" w:rsidP="00F334F6">
            <w:pPr>
              <w:numPr>
                <w:ilvl w:val="0"/>
                <w:numId w:val="3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Application form</w:t>
            </w:r>
          </w:p>
          <w:p w14:paraId="696993E8" w14:textId="77777777" w:rsidR="00617689" w:rsidRPr="00FD0B81" w:rsidRDefault="00617689" w:rsidP="00F334F6">
            <w:pPr>
              <w:numPr>
                <w:ilvl w:val="0"/>
                <w:numId w:val="3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References</w:t>
            </w:r>
          </w:p>
          <w:p w14:paraId="125C1263" w14:textId="77777777" w:rsidR="00617689" w:rsidRPr="00FD0B81" w:rsidRDefault="00617689" w:rsidP="00F334F6">
            <w:pPr>
              <w:numPr>
                <w:ilvl w:val="0"/>
                <w:numId w:val="3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Interview</w:t>
            </w:r>
          </w:p>
        </w:tc>
      </w:tr>
      <w:tr w:rsidR="00617689" w:rsidRPr="00FD0B81" w14:paraId="658DB3FB" w14:textId="77777777" w:rsidTr="00F334F6">
        <w:tc>
          <w:tcPr>
            <w:tcW w:w="1838" w:type="dxa"/>
            <w:shd w:val="clear" w:color="auto" w:fill="800000"/>
          </w:tcPr>
          <w:p w14:paraId="5BACABDC" w14:textId="77777777" w:rsidR="00617689" w:rsidRPr="00FD0B81" w:rsidRDefault="00617689" w:rsidP="00F334F6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Knowledge and Skills</w:t>
            </w:r>
          </w:p>
        </w:tc>
        <w:tc>
          <w:tcPr>
            <w:tcW w:w="7773" w:type="dxa"/>
          </w:tcPr>
          <w:p w14:paraId="0A4A0140" w14:textId="77777777" w:rsidR="00617689" w:rsidRPr="00084D49" w:rsidRDefault="00617689" w:rsidP="00F334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2"/>
              </w:rPr>
            </w:pPr>
            <w:r w:rsidRPr="00084D49">
              <w:rPr>
                <w:rFonts w:asciiTheme="minorHAnsi" w:hAnsiTheme="minorHAnsi" w:cs="Arial"/>
                <w:b/>
                <w:bCs/>
                <w:sz w:val="22"/>
              </w:rPr>
              <w:t>Knows about</w:t>
            </w:r>
            <w:r w:rsidRPr="00084D49">
              <w:rPr>
                <w:rFonts w:asciiTheme="minorHAnsi" w:hAnsiTheme="minorHAnsi" w:cs="Arial"/>
                <w:sz w:val="22"/>
              </w:rPr>
              <w:t>:</w:t>
            </w:r>
          </w:p>
          <w:p w14:paraId="35A40A88" w14:textId="628D899F" w:rsidR="00084D49" w:rsidRDefault="00617689" w:rsidP="00084D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What great teaching and learning looks like</w:t>
            </w:r>
            <w:r w:rsidR="00084D49" w:rsidRPr="00084D49">
              <w:rPr>
                <w:rFonts w:asciiTheme="minorHAnsi" w:hAnsiTheme="minorHAnsi" w:cs="Arial"/>
              </w:rPr>
              <w:t xml:space="preserve">  and strategies that will improve teaching and learning</w:t>
            </w:r>
            <w:r w:rsidR="00171C32">
              <w:rPr>
                <w:rFonts w:asciiTheme="minorHAnsi" w:hAnsiTheme="minorHAnsi" w:cs="Arial"/>
              </w:rPr>
              <w:t>.</w:t>
            </w:r>
          </w:p>
          <w:p w14:paraId="35A28CED" w14:textId="64C0862F" w:rsidR="00617689" w:rsidRPr="00084D49" w:rsidRDefault="00617689" w:rsidP="00084D4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How to analyse and evaluate data to inform action</w:t>
            </w:r>
            <w:r w:rsidR="002571B7">
              <w:rPr>
                <w:rFonts w:asciiTheme="minorHAnsi" w:hAnsiTheme="minorHAnsi" w:cs="Arial"/>
              </w:rPr>
              <w:t>s in the classromm</w:t>
            </w:r>
            <w:r w:rsidR="008B3811" w:rsidRPr="00084D49">
              <w:rPr>
                <w:rFonts w:asciiTheme="minorHAnsi" w:hAnsiTheme="minorHAnsi" w:cs="Arial"/>
              </w:rPr>
              <w:t xml:space="preserve"> and </w:t>
            </w:r>
            <w:r w:rsidR="002571B7">
              <w:rPr>
                <w:rFonts w:asciiTheme="minorHAnsi" w:hAnsiTheme="minorHAnsi" w:cs="Arial"/>
              </w:rPr>
              <w:t>faculty</w:t>
            </w:r>
            <w:r w:rsidR="008B3811" w:rsidRPr="00084D49">
              <w:rPr>
                <w:rFonts w:asciiTheme="minorHAnsi" w:hAnsiTheme="minorHAnsi" w:cs="Arial"/>
              </w:rPr>
              <w:t xml:space="preserve"> development planning</w:t>
            </w:r>
          </w:p>
          <w:p w14:paraId="38053405" w14:textId="77777777" w:rsidR="00617689" w:rsidRPr="00084D49" w:rsidRDefault="008B3811" w:rsidP="00084D4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Monitor and evaluate</w:t>
            </w:r>
            <w:r w:rsidR="00617689" w:rsidRPr="00084D49">
              <w:rPr>
                <w:rFonts w:asciiTheme="minorHAnsi" w:hAnsiTheme="minorHAnsi" w:cs="Arial"/>
              </w:rPr>
              <w:t xml:space="preserve"> performance</w:t>
            </w:r>
            <w:r w:rsidRPr="00084D49">
              <w:rPr>
                <w:rFonts w:asciiTheme="minorHAnsi" w:hAnsiTheme="minorHAnsi" w:cs="Arial"/>
              </w:rPr>
              <w:t>, through curricular quality assurance</w:t>
            </w:r>
          </w:p>
          <w:p w14:paraId="3AA96814" w14:textId="18B37503" w:rsidR="00617689" w:rsidRPr="00084D49" w:rsidRDefault="00617689" w:rsidP="00084D4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 xml:space="preserve">Assessment </w:t>
            </w:r>
            <w:r w:rsidR="0078240F" w:rsidRPr="00084D49">
              <w:rPr>
                <w:rFonts w:asciiTheme="minorHAnsi" w:hAnsiTheme="minorHAnsi" w:cs="Arial"/>
              </w:rPr>
              <w:t xml:space="preserve">of </w:t>
            </w:r>
            <w:r w:rsidRPr="00084D49">
              <w:rPr>
                <w:rFonts w:asciiTheme="minorHAnsi" w:hAnsiTheme="minorHAnsi" w:cs="Arial"/>
              </w:rPr>
              <w:t>and Assessment for Learning</w:t>
            </w:r>
          </w:p>
          <w:p w14:paraId="7EC53770" w14:textId="77777777" w:rsidR="00084D49" w:rsidRDefault="00084D49" w:rsidP="00084D4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18831FB9" w14:textId="77777777" w:rsidR="00171C32" w:rsidRDefault="00171C32" w:rsidP="00084D4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</w:rPr>
            </w:pPr>
          </w:p>
          <w:p w14:paraId="100A8CF4" w14:textId="77777777" w:rsidR="00617689" w:rsidRPr="00084D49" w:rsidRDefault="00617689" w:rsidP="00084D4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</w:rPr>
            </w:pPr>
            <w:bookmarkStart w:id="0" w:name="_GoBack"/>
            <w:bookmarkEnd w:id="0"/>
            <w:r w:rsidRPr="00084D49">
              <w:rPr>
                <w:rFonts w:asciiTheme="minorHAnsi" w:hAnsiTheme="minorHAnsi" w:cs="Arial"/>
                <w:b/>
                <w:sz w:val="22"/>
              </w:rPr>
              <w:lastRenderedPageBreak/>
              <w:t>Has:</w:t>
            </w:r>
          </w:p>
          <w:p w14:paraId="7FCE1D44" w14:textId="77777777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Excellent communication skills</w:t>
            </w:r>
          </w:p>
          <w:p w14:paraId="2145B57D" w14:textId="078C5D4C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Excellent subject knowledge and awareness of current development</w:t>
            </w:r>
            <w:r w:rsidR="00F334F6" w:rsidRPr="00084D49">
              <w:rPr>
                <w:rFonts w:asciiTheme="minorHAnsi" w:hAnsiTheme="minorHAnsi" w:cs="Arial"/>
              </w:rPr>
              <w:t>s</w:t>
            </w:r>
          </w:p>
          <w:p w14:paraId="0A503296" w14:textId="77777777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High expectations of students and the ability to ensure that all students’ needs are met</w:t>
            </w:r>
          </w:p>
          <w:p w14:paraId="41B1647B" w14:textId="77777777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The ability to build positive relationships with colleagues, students and parents</w:t>
            </w:r>
          </w:p>
          <w:p w14:paraId="4D68A12B" w14:textId="77777777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Good decision making skills</w:t>
            </w:r>
          </w:p>
          <w:p w14:paraId="41FBCA55" w14:textId="09B40801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Good ICT</w:t>
            </w:r>
            <w:r w:rsidR="00084D49" w:rsidRPr="00084D49">
              <w:rPr>
                <w:rFonts w:asciiTheme="minorHAnsi" w:hAnsiTheme="minorHAnsi" w:cs="Arial"/>
              </w:rPr>
              <w:t>, interpersonal and communication</w:t>
            </w:r>
            <w:r w:rsidRPr="00084D49">
              <w:rPr>
                <w:rFonts w:asciiTheme="minorHAnsi" w:hAnsiTheme="minorHAnsi" w:cs="Arial"/>
              </w:rPr>
              <w:t xml:space="preserve"> skills</w:t>
            </w:r>
          </w:p>
          <w:p w14:paraId="738E054E" w14:textId="77777777" w:rsidR="00617689" w:rsidRPr="00084D49" w:rsidRDefault="00617689" w:rsidP="00084D4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Ability to prioritise and use time effectively</w:t>
            </w:r>
          </w:p>
          <w:p w14:paraId="4D17F42A" w14:textId="77777777" w:rsidR="00084D49" w:rsidRPr="00084D49" w:rsidRDefault="00084D49" w:rsidP="00084D49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Ability to use AFL strategies to raise attainment</w:t>
            </w:r>
          </w:p>
          <w:p w14:paraId="2AFECB59" w14:textId="77777777" w:rsidR="00084D49" w:rsidRPr="00084D49" w:rsidRDefault="00084D49" w:rsidP="00084D49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Ability to reflect constructively on effectiveness of lesson</w:t>
            </w:r>
          </w:p>
          <w:p w14:paraId="0BCBD1E1" w14:textId="580D1A3A" w:rsidR="00084D49" w:rsidRPr="00084D49" w:rsidRDefault="00084D49" w:rsidP="00084D49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>Understanding of what motivates, challenges and engages students in order to be successful</w:t>
            </w:r>
          </w:p>
          <w:p w14:paraId="08CF172D" w14:textId="7C5A3B4A" w:rsidR="00084D49" w:rsidRPr="00084D49" w:rsidRDefault="00084D49" w:rsidP="00084D49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inorHAnsi" w:hAnsiTheme="minorHAnsi" w:cs="Arial"/>
              </w:rPr>
            </w:pPr>
            <w:r w:rsidRPr="00084D49">
              <w:rPr>
                <w:rFonts w:asciiTheme="minorHAnsi" w:hAnsiTheme="minorHAnsi" w:cs="Arial"/>
              </w:rPr>
              <w:t xml:space="preserve">A good understanding of the role </w:t>
            </w:r>
            <w:r w:rsidR="009C7B69">
              <w:rPr>
                <w:rFonts w:asciiTheme="minorHAnsi" w:hAnsiTheme="minorHAnsi" w:cs="Arial"/>
              </w:rPr>
              <w:t>Computer Science and ICT</w:t>
            </w:r>
            <w:r w:rsidRPr="00084D49">
              <w:rPr>
                <w:rFonts w:asciiTheme="minorHAnsi" w:hAnsiTheme="minorHAnsi" w:cs="Arial"/>
              </w:rPr>
              <w:t xml:space="preserve"> plays in the development of literacy, numeracy and thinking skills.</w:t>
            </w:r>
          </w:p>
          <w:p w14:paraId="4C053900" w14:textId="0380A08C" w:rsidR="00084D49" w:rsidRPr="00FD0B81" w:rsidRDefault="00084D49" w:rsidP="00084D4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7F688EB0" w14:textId="77777777" w:rsidR="00617689" w:rsidRPr="00FD0B81" w:rsidRDefault="00617689" w:rsidP="00F334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lastRenderedPageBreak/>
              <w:t>Knowledge of different learning styles</w:t>
            </w:r>
          </w:p>
          <w:p w14:paraId="793D9AE6" w14:textId="77777777" w:rsidR="00617689" w:rsidRPr="00FD0B81" w:rsidRDefault="00617689" w:rsidP="00F334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Narrowing the gap for groups of students</w:t>
            </w:r>
          </w:p>
          <w:p w14:paraId="36694FFA" w14:textId="77777777" w:rsidR="00617689" w:rsidRPr="00FD0B81" w:rsidRDefault="00617689" w:rsidP="00F334F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Knowledge of wider curriculum issues</w:t>
            </w:r>
          </w:p>
        </w:tc>
        <w:tc>
          <w:tcPr>
            <w:tcW w:w="1877" w:type="dxa"/>
          </w:tcPr>
          <w:p w14:paraId="012DFEB8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Application form</w:t>
            </w:r>
          </w:p>
          <w:p w14:paraId="5C91849A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References</w:t>
            </w:r>
          </w:p>
          <w:p w14:paraId="5598E4C8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Interview</w:t>
            </w:r>
          </w:p>
        </w:tc>
      </w:tr>
      <w:tr w:rsidR="00617689" w:rsidRPr="00FD0B81" w14:paraId="2850D7A5" w14:textId="77777777" w:rsidTr="00F334F6">
        <w:tc>
          <w:tcPr>
            <w:tcW w:w="1838" w:type="dxa"/>
            <w:shd w:val="clear" w:color="auto" w:fill="800000"/>
          </w:tcPr>
          <w:p w14:paraId="083E9089" w14:textId="02B61C67" w:rsidR="00617689" w:rsidRPr="00FD0B81" w:rsidRDefault="00617689" w:rsidP="00F334F6">
            <w:pPr>
              <w:autoSpaceDE w:val="0"/>
              <w:autoSpaceDN w:val="0"/>
              <w:adjustRightInd w:val="0"/>
              <w:rPr>
                <w:rFonts w:asciiTheme="minorHAnsi" w:hAnsiTheme="minorHAnsi" w:cs="Helvetica-Bold"/>
                <w:b/>
                <w:bCs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Helvetica-Bold"/>
                <w:b/>
                <w:bCs/>
                <w:color w:val="FFFFFF" w:themeColor="background1"/>
                <w:sz w:val="24"/>
                <w:szCs w:val="24"/>
              </w:rPr>
              <w:t>Skills and personal</w:t>
            </w:r>
          </w:p>
          <w:p w14:paraId="633B7DE8" w14:textId="77777777" w:rsidR="00617689" w:rsidRPr="00FD0B81" w:rsidRDefault="00617689" w:rsidP="00F334F6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Helvetica-Bold"/>
                <w:b/>
                <w:bCs/>
                <w:color w:val="FFFFFF" w:themeColor="background1"/>
                <w:sz w:val="24"/>
                <w:szCs w:val="24"/>
              </w:rPr>
              <w:t>capabilities</w:t>
            </w:r>
          </w:p>
        </w:tc>
        <w:tc>
          <w:tcPr>
            <w:tcW w:w="7773" w:type="dxa"/>
          </w:tcPr>
          <w:p w14:paraId="7C5A1893" w14:textId="77777777" w:rsidR="00617689" w:rsidRPr="00FD0B81" w:rsidRDefault="00617689" w:rsidP="00F334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 w:rsidRPr="00FD0B81">
              <w:rPr>
                <w:rFonts w:asciiTheme="minorHAnsi" w:hAnsiTheme="minorHAnsi" w:cs="Arial"/>
                <w:b/>
                <w:bCs/>
              </w:rPr>
              <w:t>Is able to:</w:t>
            </w:r>
          </w:p>
          <w:p w14:paraId="276DC3CD" w14:textId="77777777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  <w:b/>
                <w:bCs/>
              </w:rPr>
            </w:pPr>
            <w:r w:rsidRPr="00FD0B81">
              <w:rPr>
                <w:rFonts w:asciiTheme="minorHAnsi" w:hAnsiTheme="minorHAnsi" w:cs="Arial"/>
              </w:rPr>
              <w:t>Demonstrate behaviours that inspire and motivate others</w:t>
            </w:r>
          </w:p>
          <w:p w14:paraId="6C847652" w14:textId="77777777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Communicate effectively with a range of audiences</w:t>
            </w:r>
          </w:p>
          <w:p w14:paraId="30BC06E0" w14:textId="229FEFE6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Be high profile and accessible around the </w:t>
            </w:r>
            <w:r w:rsidR="002571B7">
              <w:rPr>
                <w:rFonts w:asciiTheme="minorHAnsi" w:hAnsiTheme="minorHAnsi" w:cs="Arial"/>
              </w:rPr>
              <w:t>faculty</w:t>
            </w:r>
            <w:r w:rsidRPr="00FD0B81">
              <w:rPr>
                <w:rFonts w:asciiTheme="minorHAnsi" w:hAnsiTheme="minorHAnsi" w:cs="Arial"/>
              </w:rPr>
              <w:t xml:space="preserve"> and school</w:t>
            </w:r>
          </w:p>
          <w:p w14:paraId="3860862F" w14:textId="77777777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Access, analyse and interpret information</w:t>
            </w:r>
          </w:p>
          <w:p w14:paraId="6A088580" w14:textId="77777777" w:rsidR="00006B7E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Celebrate</w:t>
            </w:r>
            <w:r w:rsidR="00006B7E" w:rsidRPr="00FD0B81">
              <w:rPr>
                <w:rFonts w:asciiTheme="minorHAnsi" w:hAnsiTheme="minorHAnsi" w:cs="Arial"/>
              </w:rPr>
              <w:t xml:space="preserve"> </w:t>
            </w:r>
            <w:r w:rsidRPr="00FD0B81">
              <w:rPr>
                <w:rFonts w:asciiTheme="minorHAnsi" w:hAnsiTheme="minorHAnsi" w:cs="Arial"/>
              </w:rPr>
              <w:t xml:space="preserve">excellence and challenge poor performance </w:t>
            </w:r>
          </w:p>
          <w:p w14:paraId="63F663D4" w14:textId="6B1D7BF0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Foster an open, fair, equitable </w:t>
            </w:r>
            <w:r w:rsidR="00D7236D">
              <w:rPr>
                <w:rFonts w:asciiTheme="minorHAnsi" w:hAnsiTheme="minorHAnsi" w:cs="Arial"/>
              </w:rPr>
              <w:t>learning culture</w:t>
            </w:r>
          </w:p>
          <w:p w14:paraId="7E609E2B" w14:textId="63983B3E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Challenge, influence and motivate </w:t>
            </w:r>
            <w:r w:rsidR="00D7236D">
              <w:rPr>
                <w:rFonts w:asciiTheme="minorHAnsi" w:hAnsiTheme="minorHAnsi" w:cs="Arial"/>
              </w:rPr>
              <w:t>students</w:t>
            </w:r>
            <w:r w:rsidRPr="00FD0B81">
              <w:rPr>
                <w:rFonts w:asciiTheme="minorHAnsi" w:hAnsiTheme="minorHAnsi" w:cs="Arial"/>
              </w:rPr>
              <w:t xml:space="preserve"> to attain high goals</w:t>
            </w:r>
          </w:p>
          <w:p w14:paraId="5BA0D5E0" w14:textId="77777777" w:rsidR="00617689" w:rsidRPr="00FD0B81" w:rsidRDefault="00617689" w:rsidP="00F334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contextualSpacing w:val="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Prioritise, plan and organise themselves and others</w:t>
            </w:r>
          </w:p>
        </w:tc>
        <w:tc>
          <w:tcPr>
            <w:tcW w:w="4111" w:type="dxa"/>
          </w:tcPr>
          <w:p w14:paraId="4439CEC3" w14:textId="77777777" w:rsidR="00617689" w:rsidRPr="00FD0B81" w:rsidRDefault="00617689" w:rsidP="00F334F6">
            <w:pPr>
              <w:ind w:left="199" w:hanging="199"/>
              <w:rPr>
                <w:rFonts w:asciiTheme="minorHAnsi" w:hAnsiTheme="minorHAnsi" w:cs="Arial"/>
              </w:rPr>
            </w:pPr>
          </w:p>
        </w:tc>
        <w:tc>
          <w:tcPr>
            <w:tcW w:w="1877" w:type="dxa"/>
          </w:tcPr>
          <w:p w14:paraId="78BDE741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References</w:t>
            </w:r>
          </w:p>
          <w:p w14:paraId="285D8F57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Interview</w:t>
            </w:r>
          </w:p>
        </w:tc>
      </w:tr>
      <w:tr w:rsidR="00617689" w:rsidRPr="00FD0B81" w14:paraId="2524450A" w14:textId="77777777" w:rsidTr="00F334F6">
        <w:tc>
          <w:tcPr>
            <w:tcW w:w="1838" w:type="dxa"/>
            <w:shd w:val="clear" w:color="auto" w:fill="800000"/>
          </w:tcPr>
          <w:p w14:paraId="406DA304" w14:textId="77777777" w:rsidR="00617689" w:rsidRPr="00FD0B81" w:rsidRDefault="00617689" w:rsidP="00F334F6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FD0B81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Personal qualities</w:t>
            </w:r>
          </w:p>
        </w:tc>
        <w:tc>
          <w:tcPr>
            <w:tcW w:w="7773" w:type="dxa"/>
          </w:tcPr>
          <w:p w14:paraId="4913B4A2" w14:textId="77777777" w:rsidR="00617689" w:rsidRPr="00FD0B81" w:rsidRDefault="00617689" w:rsidP="00F334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</w:rPr>
            </w:pPr>
            <w:r w:rsidRPr="00FD0B81">
              <w:rPr>
                <w:rFonts w:asciiTheme="minorHAnsi" w:hAnsiTheme="minorHAnsi" w:cs="Arial"/>
                <w:b/>
              </w:rPr>
              <w:t>Is committed to:</w:t>
            </w:r>
          </w:p>
          <w:p w14:paraId="14057F13" w14:textId="77777777" w:rsidR="00617689" w:rsidRPr="00FD0B81" w:rsidRDefault="00617689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The protection and safeguarding of children and young people</w:t>
            </w:r>
          </w:p>
          <w:p w14:paraId="31E8B5AC" w14:textId="77777777" w:rsidR="00617689" w:rsidRPr="00FD0B81" w:rsidRDefault="00617689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The raising of standards for all in the pursuit of excellence</w:t>
            </w:r>
          </w:p>
          <w:p w14:paraId="478E630C" w14:textId="77777777" w:rsidR="00617689" w:rsidRPr="00FD0B81" w:rsidRDefault="00617689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The continuing learning of all members of the school community </w:t>
            </w:r>
          </w:p>
          <w:p w14:paraId="3C7A9BDA" w14:textId="6CC31136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</w:t>
            </w:r>
            <w:r w:rsidR="00617689" w:rsidRPr="00FD0B81">
              <w:rPr>
                <w:rFonts w:asciiTheme="minorHAnsi" w:hAnsiTheme="minorHAnsi" w:cs="Arial"/>
              </w:rPr>
              <w:t>nclusion, equal opportunities and a willingness to promote spiritual, social, moral and cultural development</w:t>
            </w:r>
          </w:p>
          <w:p w14:paraId="46B9C187" w14:textId="77777777" w:rsidR="00617689" w:rsidRPr="00FD0B81" w:rsidRDefault="00617689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The developing and sustaining of a safe, secure and healthy school </w:t>
            </w:r>
          </w:p>
          <w:p w14:paraId="5F422EE2" w14:textId="77777777" w:rsidR="00617689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W</w:t>
            </w:r>
            <w:r w:rsidR="00617689" w:rsidRPr="00FD0B81">
              <w:rPr>
                <w:rFonts w:asciiTheme="minorHAnsi" w:hAnsiTheme="minorHAnsi" w:cs="Arial"/>
              </w:rPr>
              <w:t>orking in the close partnership with staff, parents and other professionals</w:t>
            </w:r>
          </w:p>
          <w:p w14:paraId="6225AA5D" w14:textId="77777777" w:rsidR="00D7236D" w:rsidRPr="00FD0B81" w:rsidRDefault="00D7236D" w:rsidP="00D7236D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</w:p>
          <w:p w14:paraId="090D81F3" w14:textId="77777777" w:rsidR="00617689" w:rsidRPr="00FD0B81" w:rsidRDefault="00617689" w:rsidP="00F334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  <w:b/>
              </w:rPr>
              <w:lastRenderedPageBreak/>
              <w:t>Possesses</w:t>
            </w:r>
            <w:r w:rsidRPr="00FD0B81">
              <w:rPr>
                <w:rFonts w:asciiTheme="minorHAnsi" w:hAnsiTheme="minorHAnsi" w:cs="Arial"/>
              </w:rPr>
              <w:t>:</w:t>
            </w:r>
          </w:p>
          <w:p w14:paraId="5A05A0C1" w14:textId="30831431" w:rsidR="00D7236D" w:rsidRDefault="00D7236D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 love of </w:t>
            </w:r>
            <w:r w:rsidR="009C7B69">
              <w:rPr>
                <w:rFonts w:asciiTheme="minorHAnsi" w:hAnsiTheme="minorHAnsi" w:cs="Arial"/>
              </w:rPr>
              <w:t>Computer Science and ICT</w:t>
            </w:r>
          </w:p>
          <w:p w14:paraId="1ACA3CE8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G</w:t>
            </w:r>
            <w:r w:rsidR="00617689" w:rsidRPr="00FD0B81">
              <w:rPr>
                <w:rFonts w:asciiTheme="minorHAnsi" w:hAnsiTheme="minorHAnsi" w:cs="Arial"/>
              </w:rPr>
              <w:t>enerosity of spirit</w:t>
            </w:r>
          </w:p>
          <w:p w14:paraId="5B8F4F72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E</w:t>
            </w:r>
            <w:r w:rsidR="00617689" w:rsidRPr="00FD0B81">
              <w:rPr>
                <w:rFonts w:asciiTheme="minorHAnsi" w:hAnsiTheme="minorHAnsi" w:cs="Arial"/>
              </w:rPr>
              <w:t>nthusiasm and commitment</w:t>
            </w:r>
          </w:p>
          <w:p w14:paraId="23E7A6FA" w14:textId="77777777" w:rsidR="00617689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T</w:t>
            </w:r>
            <w:r w:rsidR="00617689" w:rsidRPr="00FD0B81">
              <w:rPr>
                <w:rFonts w:asciiTheme="minorHAnsi" w:hAnsiTheme="minorHAnsi" w:cs="Arial"/>
              </w:rPr>
              <w:t>act and discretion</w:t>
            </w:r>
          </w:p>
          <w:p w14:paraId="3633D97C" w14:textId="37B74050" w:rsidR="00497D0E" w:rsidRPr="00FD0B81" w:rsidRDefault="00497D0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Warmth and respect</w:t>
            </w:r>
          </w:p>
          <w:p w14:paraId="08FD8124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R</w:t>
            </w:r>
            <w:r w:rsidR="00617689" w:rsidRPr="00FD0B81">
              <w:rPr>
                <w:rFonts w:asciiTheme="minorHAnsi" w:hAnsiTheme="minorHAnsi" w:cs="Arial"/>
              </w:rPr>
              <w:t>esilience and tenacity</w:t>
            </w:r>
          </w:p>
          <w:p w14:paraId="004FFE06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S</w:t>
            </w:r>
            <w:r w:rsidR="00617689" w:rsidRPr="00FD0B81">
              <w:rPr>
                <w:rFonts w:asciiTheme="minorHAnsi" w:hAnsiTheme="minorHAnsi" w:cs="Arial"/>
              </w:rPr>
              <w:t>tamina and drive</w:t>
            </w:r>
          </w:p>
          <w:p w14:paraId="17D0EBA6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</w:t>
            </w:r>
            <w:r w:rsidR="00617689" w:rsidRPr="00FD0B81">
              <w:rPr>
                <w:rFonts w:asciiTheme="minorHAnsi" w:hAnsiTheme="minorHAnsi" w:cs="Arial"/>
              </w:rPr>
              <w:t>ntegrity and loyalty</w:t>
            </w:r>
          </w:p>
          <w:p w14:paraId="44ECED03" w14:textId="77777777" w:rsidR="00617689" w:rsidRPr="00FD0B81" w:rsidRDefault="00006B7E" w:rsidP="00F334F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 xml:space="preserve">A </w:t>
            </w:r>
            <w:r w:rsidR="00617689" w:rsidRPr="00FD0B81">
              <w:rPr>
                <w:rFonts w:asciiTheme="minorHAnsi" w:hAnsiTheme="minorHAnsi" w:cs="Arial"/>
              </w:rPr>
              <w:t>good sense of humour</w:t>
            </w:r>
          </w:p>
        </w:tc>
        <w:tc>
          <w:tcPr>
            <w:tcW w:w="4111" w:type="dxa"/>
          </w:tcPr>
          <w:p w14:paraId="504D6CA7" w14:textId="77777777" w:rsidR="00617689" w:rsidRPr="00FD0B81" w:rsidRDefault="00617689" w:rsidP="00F334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lastRenderedPageBreak/>
              <w:t>A keenness for further professional development</w:t>
            </w:r>
          </w:p>
          <w:p w14:paraId="454E298B" w14:textId="77777777" w:rsidR="00617689" w:rsidRPr="00FD0B81" w:rsidRDefault="00617689" w:rsidP="00F334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Willingness to participate in whole school extra-curricular activities/events</w:t>
            </w:r>
          </w:p>
        </w:tc>
        <w:tc>
          <w:tcPr>
            <w:tcW w:w="1877" w:type="dxa"/>
          </w:tcPr>
          <w:p w14:paraId="629CA265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Application form</w:t>
            </w:r>
          </w:p>
          <w:p w14:paraId="2E0EE1EC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References</w:t>
            </w:r>
          </w:p>
          <w:p w14:paraId="0BFDDD6D" w14:textId="77777777" w:rsidR="00617689" w:rsidRPr="00FD0B81" w:rsidRDefault="00617689" w:rsidP="00F334F6">
            <w:pPr>
              <w:numPr>
                <w:ilvl w:val="0"/>
                <w:numId w:val="2"/>
              </w:numPr>
              <w:spacing w:line="276" w:lineRule="auto"/>
              <w:ind w:left="199" w:hanging="199"/>
              <w:rPr>
                <w:rFonts w:asciiTheme="minorHAnsi" w:hAnsiTheme="minorHAnsi" w:cs="Arial"/>
              </w:rPr>
            </w:pPr>
            <w:r w:rsidRPr="00FD0B81">
              <w:rPr>
                <w:rFonts w:asciiTheme="minorHAnsi" w:hAnsiTheme="minorHAnsi" w:cs="Arial"/>
              </w:rPr>
              <w:t>Interview</w:t>
            </w:r>
          </w:p>
        </w:tc>
      </w:tr>
    </w:tbl>
    <w:p w14:paraId="7B794B13" w14:textId="24F4E654" w:rsidR="008F1E19" w:rsidRPr="00FD0B81" w:rsidRDefault="008F1E19" w:rsidP="00F334F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i/>
          <w:sz w:val="28"/>
          <w:szCs w:val="24"/>
        </w:rPr>
      </w:pPr>
    </w:p>
    <w:sectPr w:rsidR="008F1E19" w:rsidRPr="00FD0B81" w:rsidSect="008B3811">
      <w:pgSz w:w="16838" w:h="11906" w:orient="landscape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88F5F" w14:textId="77777777" w:rsidR="009D48A6" w:rsidRDefault="009D48A6" w:rsidP="008F1E19">
      <w:pPr>
        <w:spacing w:after="0" w:line="240" w:lineRule="auto"/>
      </w:pPr>
      <w:r>
        <w:separator/>
      </w:r>
    </w:p>
  </w:endnote>
  <w:endnote w:type="continuationSeparator" w:id="0">
    <w:p w14:paraId="78045109" w14:textId="77777777" w:rsidR="009D48A6" w:rsidRDefault="009D48A6" w:rsidP="008F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BC1EAD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19D9C" w14:textId="77777777" w:rsidR="009D48A6" w:rsidRDefault="009D48A6" w:rsidP="008F1E19">
      <w:pPr>
        <w:spacing w:after="0" w:line="240" w:lineRule="auto"/>
      </w:pPr>
      <w:r>
        <w:separator/>
      </w:r>
    </w:p>
  </w:footnote>
  <w:footnote w:type="continuationSeparator" w:id="0">
    <w:p w14:paraId="1E5EDAEE" w14:textId="77777777" w:rsidR="009D48A6" w:rsidRDefault="009D48A6" w:rsidP="008F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33E1"/>
    <w:multiLevelType w:val="hybridMultilevel"/>
    <w:tmpl w:val="0414CABE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B606C28"/>
    <w:multiLevelType w:val="hybridMultilevel"/>
    <w:tmpl w:val="4CA0048C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318E60D9"/>
    <w:multiLevelType w:val="hybridMultilevel"/>
    <w:tmpl w:val="6066C6B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612203E"/>
    <w:multiLevelType w:val="hybridMultilevel"/>
    <w:tmpl w:val="DC0AF370"/>
    <w:lvl w:ilvl="0" w:tplc="4E6858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C2D28"/>
    <w:multiLevelType w:val="hybridMultilevel"/>
    <w:tmpl w:val="1A7A416C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5597419E"/>
    <w:multiLevelType w:val="hybridMultilevel"/>
    <w:tmpl w:val="28FA7F24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570232B2"/>
    <w:multiLevelType w:val="hybridMultilevel"/>
    <w:tmpl w:val="5BC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C42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1C9E"/>
    <w:multiLevelType w:val="hybridMultilevel"/>
    <w:tmpl w:val="45F66E82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5DC222D6"/>
    <w:multiLevelType w:val="hybridMultilevel"/>
    <w:tmpl w:val="5DD2989A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E2E539A"/>
    <w:multiLevelType w:val="hybridMultilevel"/>
    <w:tmpl w:val="930A5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1B7F"/>
    <w:multiLevelType w:val="hybridMultilevel"/>
    <w:tmpl w:val="9E768EC8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65C040AA"/>
    <w:multiLevelType w:val="hybridMultilevel"/>
    <w:tmpl w:val="DEFE6114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664E7819"/>
    <w:multiLevelType w:val="hybridMultilevel"/>
    <w:tmpl w:val="4B20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94A91"/>
    <w:multiLevelType w:val="hybridMultilevel"/>
    <w:tmpl w:val="ACF0E018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7F6E6A62"/>
    <w:multiLevelType w:val="hybridMultilevel"/>
    <w:tmpl w:val="038ED5C2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7F78601A"/>
    <w:multiLevelType w:val="hybridMultilevel"/>
    <w:tmpl w:val="0D864E02"/>
    <w:lvl w:ilvl="0" w:tplc="FA0661E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9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19"/>
    <w:rsid w:val="00006B7E"/>
    <w:rsid w:val="00040267"/>
    <w:rsid w:val="00084D49"/>
    <w:rsid w:val="000C02F0"/>
    <w:rsid w:val="000C2966"/>
    <w:rsid w:val="00136E17"/>
    <w:rsid w:val="00160874"/>
    <w:rsid w:val="00171C32"/>
    <w:rsid w:val="00182267"/>
    <w:rsid w:val="001B556C"/>
    <w:rsid w:val="00234090"/>
    <w:rsid w:val="002571B7"/>
    <w:rsid w:val="00274797"/>
    <w:rsid w:val="002C0484"/>
    <w:rsid w:val="0031378A"/>
    <w:rsid w:val="003639A0"/>
    <w:rsid w:val="003770A3"/>
    <w:rsid w:val="004211BF"/>
    <w:rsid w:val="004425D2"/>
    <w:rsid w:val="00467B95"/>
    <w:rsid w:val="00497D0E"/>
    <w:rsid w:val="00516EAB"/>
    <w:rsid w:val="005308F9"/>
    <w:rsid w:val="00574A7A"/>
    <w:rsid w:val="00617689"/>
    <w:rsid w:val="006A002B"/>
    <w:rsid w:val="006F00A9"/>
    <w:rsid w:val="0078240F"/>
    <w:rsid w:val="008336AC"/>
    <w:rsid w:val="008B3811"/>
    <w:rsid w:val="008F1E19"/>
    <w:rsid w:val="009205B5"/>
    <w:rsid w:val="009C7B69"/>
    <w:rsid w:val="009D48A6"/>
    <w:rsid w:val="00A1068D"/>
    <w:rsid w:val="00A9129B"/>
    <w:rsid w:val="00B23EE9"/>
    <w:rsid w:val="00B3611E"/>
    <w:rsid w:val="00C217B5"/>
    <w:rsid w:val="00CE6F32"/>
    <w:rsid w:val="00D7236D"/>
    <w:rsid w:val="00DF0905"/>
    <w:rsid w:val="00E0172E"/>
    <w:rsid w:val="00F036DD"/>
    <w:rsid w:val="00F334F6"/>
    <w:rsid w:val="00F35819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8A6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19"/>
  </w:style>
  <w:style w:type="paragraph" w:styleId="Footer">
    <w:name w:val="footer"/>
    <w:basedOn w:val="Normal"/>
    <w:link w:val="FooterChar"/>
    <w:uiPriority w:val="99"/>
    <w:unhideWhenUsed/>
    <w:rsid w:val="008F1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19"/>
  </w:style>
  <w:style w:type="paragraph" w:styleId="BalloonText">
    <w:name w:val="Balloon Text"/>
    <w:basedOn w:val="Normal"/>
    <w:link w:val="BalloonTextChar"/>
    <w:uiPriority w:val="99"/>
    <w:semiHidden/>
    <w:unhideWhenUsed/>
    <w:rsid w:val="008F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1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F1E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F1E19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TableGrid">
    <w:name w:val="Table Grid"/>
    <w:basedOn w:val="TableNormal"/>
    <w:rsid w:val="008F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Crookshank</dc:creator>
  <cp:lastModifiedBy>M NEWMAN</cp:lastModifiedBy>
  <cp:revision>4</cp:revision>
  <dcterms:created xsi:type="dcterms:W3CDTF">2017-11-17T10:48:00Z</dcterms:created>
  <dcterms:modified xsi:type="dcterms:W3CDTF">2017-11-20T10:45:00Z</dcterms:modified>
</cp:coreProperties>
</file>