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0630" w14:textId="77777777" w:rsidR="00CB62F8" w:rsidRDefault="00CB62F8" w:rsidP="001E55C5">
      <w:pPr>
        <w:jc w:val="center"/>
        <w:rPr>
          <w:b/>
          <w:sz w:val="28"/>
          <w:szCs w:val="28"/>
        </w:rPr>
      </w:pPr>
      <w:r w:rsidRPr="00D265DC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F26E35" wp14:editId="367AE390">
            <wp:simplePos x="0" y="0"/>
            <wp:positionH relativeFrom="column">
              <wp:posOffset>1228725</wp:posOffset>
            </wp:positionH>
            <wp:positionV relativeFrom="paragraph">
              <wp:posOffset>-213995</wp:posOffset>
            </wp:positionV>
            <wp:extent cx="3171825" cy="485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4080D" w14:textId="77777777" w:rsidR="00CD63F0" w:rsidRPr="00F47D66" w:rsidRDefault="001E55C5" w:rsidP="001E55C5">
      <w:pPr>
        <w:jc w:val="center"/>
        <w:rPr>
          <w:rFonts w:ascii="Century Gothic" w:hAnsi="Century Gothic"/>
          <w:b/>
          <w:sz w:val="28"/>
          <w:szCs w:val="28"/>
        </w:rPr>
      </w:pPr>
      <w:r w:rsidRPr="00F47D66">
        <w:rPr>
          <w:rFonts w:ascii="Century Gothic" w:hAnsi="Century Gothic"/>
          <w:b/>
          <w:sz w:val="28"/>
          <w:szCs w:val="28"/>
        </w:rPr>
        <w:t>Person Specification</w:t>
      </w:r>
    </w:p>
    <w:p w14:paraId="03359F70" w14:textId="77777777" w:rsidR="001E55C5" w:rsidRPr="00F47D66" w:rsidRDefault="00E3622D" w:rsidP="001E55C5">
      <w:pPr>
        <w:jc w:val="center"/>
        <w:rPr>
          <w:rFonts w:ascii="Century Gothic" w:hAnsi="Century Gothic"/>
          <w:b/>
          <w:sz w:val="28"/>
          <w:szCs w:val="28"/>
        </w:rPr>
      </w:pPr>
      <w:r w:rsidRPr="00F47D66">
        <w:rPr>
          <w:rFonts w:ascii="Century Gothic" w:hAnsi="Century Gothic"/>
          <w:b/>
          <w:sz w:val="28"/>
          <w:szCs w:val="28"/>
        </w:rPr>
        <w:t xml:space="preserve">Post: </w:t>
      </w:r>
      <w:r w:rsidR="001E55C5" w:rsidRPr="00F47D66">
        <w:rPr>
          <w:rFonts w:ascii="Century Gothic" w:hAnsi="Century Gothic"/>
          <w:b/>
          <w:sz w:val="28"/>
          <w:szCs w:val="28"/>
        </w:rPr>
        <w:t xml:space="preserve">Teacher – </w:t>
      </w:r>
      <w:r w:rsidR="00473D33" w:rsidRPr="00F47D66">
        <w:rPr>
          <w:rFonts w:ascii="Century Gothic" w:hAnsi="Century Gothic"/>
          <w:b/>
          <w:sz w:val="28"/>
          <w:szCs w:val="28"/>
        </w:rPr>
        <w:t xml:space="preserve">Head of </w:t>
      </w:r>
      <w:r w:rsidR="00AA6181" w:rsidRPr="00F47D66">
        <w:rPr>
          <w:rFonts w:ascii="Century Gothic" w:hAnsi="Century Gothic"/>
          <w:b/>
          <w:sz w:val="28"/>
          <w:szCs w:val="28"/>
        </w:rPr>
        <w:t>Faculty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988"/>
        <w:gridCol w:w="1114"/>
        <w:gridCol w:w="1215"/>
        <w:gridCol w:w="2699"/>
      </w:tblGrid>
      <w:tr w:rsidR="00473D33" w:rsidRPr="00F47D66" w14:paraId="5F4A7199" w14:textId="77777777" w:rsidTr="00C720EC">
        <w:trPr>
          <w:cantSplit/>
          <w:tblHeader/>
        </w:trPr>
        <w:tc>
          <w:tcPr>
            <w:tcW w:w="2212" w:type="pct"/>
            <w:tcBorders>
              <w:bottom w:val="single" w:sz="4" w:space="0" w:color="auto"/>
            </w:tcBorders>
            <w:vAlign w:val="center"/>
          </w:tcPr>
          <w:p w14:paraId="3B3239F5" w14:textId="77777777" w:rsidR="00CB62F8" w:rsidRPr="00F47D66" w:rsidRDefault="00CB62F8" w:rsidP="00473D3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47D66">
              <w:rPr>
                <w:rFonts w:ascii="Century Gothic" w:hAnsi="Century Gothic"/>
                <w:b/>
                <w:sz w:val="28"/>
                <w:szCs w:val="28"/>
              </w:rPr>
              <w:t>Criteria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14:paraId="10E638EC" w14:textId="77777777" w:rsidR="00CB62F8" w:rsidRPr="00F47D66" w:rsidRDefault="00CB62F8" w:rsidP="00473D33">
            <w:pPr>
              <w:jc w:val="center"/>
              <w:rPr>
                <w:rFonts w:ascii="Century Gothic" w:hAnsi="Century Gothic"/>
                <w:b/>
              </w:rPr>
            </w:pPr>
            <w:r w:rsidRPr="00F47D66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255889B1" w14:textId="33E8CF4D" w:rsidR="00CB62F8" w:rsidRPr="00F47D66" w:rsidRDefault="00CB62F8" w:rsidP="00C720EC">
            <w:pPr>
              <w:jc w:val="center"/>
              <w:rPr>
                <w:rFonts w:ascii="Century Gothic" w:hAnsi="Century Gothic"/>
                <w:b/>
              </w:rPr>
            </w:pPr>
            <w:r w:rsidRPr="00F47D66">
              <w:rPr>
                <w:rFonts w:ascii="Century Gothic" w:hAnsi="Century Gothic"/>
                <w:b/>
              </w:rPr>
              <w:t>Desirable</w:t>
            </w:r>
          </w:p>
        </w:tc>
        <w:tc>
          <w:tcPr>
            <w:tcW w:w="1497" w:type="pct"/>
            <w:tcBorders>
              <w:bottom w:val="single" w:sz="4" w:space="0" w:color="auto"/>
            </w:tcBorders>
            <w:vAlign w:val="center"/>
          </w:tcPr>
          <w:p w14:paraId="50A71567" w14:textId="77777777" w:rsidR="00CB62F8" w:rsidRPr="00F47D66" w:rsidRDefault="00CB62F8" w:rsidP="00473D33">
            <w:pPr>
              <w:jc w:val="center"/>
              <w:rPr>
                <w:rFonts w:ascii="Century Gothic" w:hAnsi="Century Gothic"/>
                <w:b/>
              </w:rPr>
            </w:pPr>
            <w:r w:rsidRPr="00F47D66">
              <w:rPr>
                <w:rFonts w:ascii="Century Gothic" w:hAnsi="Century Gothic"/>
                <w:b/>
              </w:rPr>
              <w:t>Source</w:t>
            </w:r>
          </w:p>
          <w:p w14:paraId="34ED02E9" w14:textId="77777777" w:rsidR="00CB62F8" w:rsidRPr="00F47D66" w:rsidRDefault="00CB62F8" w:rsidP="00473D33">
            <w:pPr>
              <w:jc w:val="center"/>
              <w:rPr>
                <w:rFonts w:ascii="Century Gothic" w:hAnsi="Century Gothic"/>
                <w:b/>
              </w:rPr>
            </w:pPr>
            <w:r w:rsidRPr="00F47D66">
              <w:rPr>
                <w:rFonts w:ascii="Century Gothic" w:hAnsi="Century Gothic"/>
                <w:b/>
              </w:rPr>
              <w:t>A - Application Form</w:t>
            </w:r>
          </w:p>
          <w:p w14:paraId="03956D1B" w14:textId="77777777" w:rsidR="00CB62F8" w:rsidRPr="00F47D66" w:rsidRDefault="00CB62F8" w:rsidP="00473D33">
            <w:pPr>
              <w:jc w:val="center"/>
              <w:rPr>
                <w:rFonts w:ascii="Century Gothic" w:hAnsi="Century Gothic"/>
                <w:b/>
              </w:rPr>
            </w:pPr>
            <w:r w:rsidRPr="00F47D66">
              <w:rPr>
                <w:rFonts w:ascii="Century Gothic" w:hAnsi="Century Gothic"/>
                <w:b/>
              </w:rPr>
              <w:t>I – Interview</w:t>
            </w:r>
          </w:p>
          <w:p w14:paraId="16874ABA" w14:textId="77777777" w:rsidR="00CB62F8" w:rsidRPr="00F47D66" w:rsidRDefault="00CB62F8" w:rsidP="00473D3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47D66">
              <w:rPr>
                <w:rFonts w:ascii="Century Gothic" w:hAnsi="Century Gothic"/>
                <w:b/>
              </w:rPr>
              <w:t>R - Reference</w:t>
            </w:r>
          </w:p>
        </w:tc>
      </w:tr>
      <w:tr w:rsidR="00473D33" w:rsidRPr="00F47D66" w14:paraId="5B071B6B" w14:textId="77777777" w:rsidTr="00F47D66">
        <w:tc>
          <w:tcPr>
            <w:tcW w:w="2212" w:type="pct"/>
            <w:shd w:val="clear" w:color="auto" w:fill="BFBFBF" w:themeFill="background1" w:themeFillShade="BF"/>
          </w:tcPr>
          <w:p w14:paraId="45F4E4FB" w14:textId="77777777" w:rsidR="00CB62F8" w:rsidRPr="00F47D66" w:rsidRDefault="00473D33" w:rsidP="00473D33">
            <w:pPr>
              <w:rPr>
                <w:rFonts w:ascii="Century Gothic" w:hAnsi="Century Gothic"/>
                <w:b/>
              </w:rPr>
            </w:pPr>
            <w:r w:rsidRPr="00F47D66">
              <w:rPr>
                <w:rFonts w:ascii="Century Gothic" w:hAnsi="Century Gothic"/>
                <w:b/>
              </w:rPr>
              <w:t xml:space="preserve">Professional Knowledge, </w:t>
            </w:r>
            <w:r w:rsidR="00CB62F8" w:rsidRPr="00F47D66">
              <w:rPr>
                <w:rFonts w:ascii="Century Gothic" w:hAnsi="Century Gothic"/>
                <w:b/>
              </w:rPr>
              <w:t>Qualifications</w:t>
            </w:r>
            <w:r w:rsidRPr="00F47D66">
              <w:rPr>
                <w:rFonts w:ascii="Century Gothic" w:hAnsi="Century Gothic"/>
                <w:b/>
              </w:rPr>
              <w:t xml:space="preserve"> and Abilities</w:t>
            </w:r>
          </w:p>
        </w:tc>
        <w:tc>
          <w:tcPr>
            <w:tcW w:w="618" w:type="pct"/>
            <w:shd w:val="clear" w:color="auto" w:fill="BFBFBF" w:themeFill="background1" w:themeFillShade="BF"/>
          </w:tcPr>
          <w:p w14:paraId="5F014853" w14:textId="77777777" w:rsidR="00CB62F8" w:rsidRPr="00F47D66" w:rsidRDefault="00CB62F8" w:rsidP="00473D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shd w:val="clear" w:color="auto" w:fill="BFBFBF" w:themeFill="background1" w:themeFillShade="BF"/>
          </w:tcPr>
          <w:p w14:paraId="4F407B82" w14:textId="77777777" w:rsidR="00CB62F8" w:rsidRPr="00F47D66" w:rsidRDefault="00CB62F8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shd w:val="clear" w:color="auto" w:fill="BFBFBF" w:themeFill="background1" w:themeFillShade="BF"/>
            <w:vAlign w:val="center"/>
          </w:tcPr>
          <w:p w14:paraId="77CEFE85" w14:textId="77777777" w:rsidR="00CB62F8" w:rsidRPr="00F47D66" w:rsidRDefault="00CB62F8" w:rsidP="00473D33">
            <w:pPr>
              <w:jc w:val="center"/>
              <w:rPr>
                <w:rFonts w:ascii="Century Gothic" w:hAnsi="Century Gothic"/>
              </w:rPr>
            </w:pPr>
          </w:p>
        </w:tc>
      </w:tr>
      <w:tr w:rsidR="00473D33" w:rsidRPr="00F47D66" w14:paraId="272DB27A" w14:textId="77777777" w:rsidTr="00F47D66">
        <w:tc>
          <w:tcPr>
            <w:tcW w:w="2212" w:type="pct"/>
          </w:tcPr>
          <w:p w14:paraId="3AB3AF50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Qualified Teacher Status</w:t>
            </w:r>
          </w:p>
        </w:tc>
        <w:tc>
          <w:tcPr>
            <w:tcW w:w="618" w:type="pct"/>
            <w:vAlign w:val="center"/>
          </w:tcPr>
          <w:p w14:paraId="1A5968EE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731B3645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75FDDDAA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</w:t>
            </w:r>
          </w:p>
        </w:tc>
      </w:tr>
      <w:tr w:rsidR="00473D33" w:rsidRPr="00F47D66" w14:paraId="05D972B4" w14:textId="77777777" w:rsidTr="00F47D66">
        <w:tc>
          <w:tcPr>
            <w:tcW w:w="2212" w:type="pct"/>
          </w:tcPr>
          <w:p w14:paraId="1F24C591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 xml:space="preserve">Honours degree in </w:t>
            </w:r>
            <w:r w:rsidR="00AA6181" w:rsidRPr="00F47D66">
              <w:rPr>
                <w:rFonts w:ascii="Century Gothic" w:hAnsi="Century Gothic"/>
              </w:rPr>
              <w:t>a relevant</w:t>
            </w:r>
            <w:r w:rsidRPr="00F47D66">
              <w:rPr>
                <w:rFonts w:ascii="Century Gothic" w:hAnsi="Century Gothic"/>
              </w:rPr>
              <w:t xml:space="preserve"> subject area </w:t>
            </w:r>
          </w:p>
        </w:tc>
        <w:tc>
          <w:tcPr>
            <w:tcW w:w="618" w:type="pct"/>
            <w:vAlign w:val="center"/>
          </w:tcPr>
          <w:p w14:paraId="60BC1DF2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2BD5B7B0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40F4AE8F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</w:t>
            </w:r>
          </w:p>
        </w:tc>
      </w:tr>
      <w:tr w:rsidR="00473D33" w:rsidRPr="00F47D66" w14:paraId="71B52F2E" w14:textId="77777777" w:rsidTr="00F47D66">
        <w:tc>
          <w:tcPr>
            <w:tcW w:w="2212" w:type="pct"/>
            <w:tcBorders>
              <w:bottom w:val="single" w:sz="4" w:space="0" w:color="auto"/>
            </w:tcBorders>
          </w:tcPr>
          <w:p w14:paraId="02121333" w14:textId="77777777" w:rsidR="00473D33" w:rsidRPr="00F47D66" w:rsidRDefault="00473D33" w:rsidP="00473D33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Post-entry qualification</w:t>
            </w:r>
          </w:p>
        </w:tc>
        <w:tc>
          <w:tcPr>
            <w:tcW w:w="618" w:type="pct"/>
            <w:vAlign w:val="center"/>
          </w:tcPr>
          <w:p w14:paraId="0A773AA9" w14:textId="77777777" w:rsidR="00473D33" w:rsidRPr="00F47D66" w:rsidRDefault="00473D3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1B12228A" w14:textId="77777777" w:rsidR="00473D33" w:rsidRPr="00F47D66" w:rsidRDefault="00473D33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21C3DAFF" w14:textId="77777777" w:rsidR="00473D33" w:rsidRPr="00F47D66" w:rsidRDefault="00473D3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</w:t>
            </w:r>
          </w:p>
        </w:tc>
      </w:tr>
      <w:tr w:rsidR="00473D33" w:rsidRPr="00F47D66" w14:paraId="59FE43D8" w14:textId="77777777" w:rsidTr="00F47D66">
        <w:tc>
          <w:tcPr>
            <w:tcW w:w="2212" w:type="pct"/>
            <w:tcBorders>
              <w:bottom w:val="single" w:sz="4" w:space="0" w:color="auto"/>
            </w:tcBorders>
          </w:tcPr>
          <w:p w14:paraId="4EDFE54B" w14:textId="77777777" w:rsidR="00473D33" w:rsidRPr="00F47D66" w:rsidRDefault="00473D33" w:rsidP="00473D33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Recent Participation in a range of in-service and external training</w:t>
            </w:r>
          </w:p>
        </w:tc>
        <w:tc>
          <w:tcPr>
            <w:tcW w:w="618" w:type="pct"/>
            <w:vAlign w:val="center"/>
          </w:tcPr>
          <w:p w14:paraId="7E6C4DED" w14:textId="77777777" w:rsidR="00473D33" w:rsidRPr="00F47D66" w:rsidRDefault="00473D3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1BF67B94" w14:textId="77777777" w:rsidR="00473D33" w:rsidRPr="00F47D66" w:rsidRDefault="00473D33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59EFA79E" w14:textId="77777777" w:rsidR="00473D33" w:rsidRPr="00F47D66" w:rsidRDefault="00473D3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</w:t>
            </w:r>
          </w:p>
        </w:tc>
      </w:tr>
      <w:tr w:rsidR="00473D33" w:rsidRPr="00F47D66" w14:paraId="72EAAEA3" w14:textId="77777777" w:rsidTr="00F47D66">
        <w:tc>
          <w:tcPr>
            <w:tcW w:w="2212" w:type="pct"/>
            <w:tcBorders>
              <w:bottom w:val="single" w:sz="4" w:space="0" w:color="auto"/>
            </w:tcBorders>
          </w:tcPr>
          <w:p w14:paraId="0A7DA172" w14:textId="77777777" w:rsidR="00473D33" w:rsidRPr="00F47D66" w:rsidRDefault="00473D33" w:rsidP="00473D33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High Standard of literacy and numeracy</w:t>
            </w:r>
          </w:p>
        </w:tc>
        <w:tc>
          <w:tcPr>
            <w:tcW w:w="618" w:type="pct"/>
            <w:vAlign w:val="center"/>
          </w:tcPr>
          <w:p w14:paraId="10A73C14" w14:textId="77777777" w:rsidR="00473D33" w:rsidRPr="00F47D66" w:rsidRDefault="00473D3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7AB87E70" w14:textId="77777777" w:rsidR="00473D33" w:rsidRPr="00F47D66" w:rsidRDefault="00473D33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  <w:vAlign w:val="center"/>
          </w:tcPr>
          <w:p w14:paraId="12D79137" w14:textId="77777777" w:rsidR="00473D33" w:rsidRPr="00F47D66" w:rsidRDefault="00473D3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</w:t>
            </w:r>
          </w:p>
        </w:tc>
      </w:tr>
      <w:tr w:rsidR="005C27A8" w:rsidRPr="00F47D66" w14:paraId="7B0861C5" w14:textId="77777777" w:rsidTr="00F47D66">
        <w:tc>
          <w:tcPr>
            <w:tcW w:w="2212" w:type="pct"/>
            <w:tcBorders>
              <w:bottom w:val="single" w:sz="4" w:space="0" w:color="auto"/>
            </w:tcBorders>
          </w:tcPr>
          <w:p w14:paraId="303AA43E" w14:textId="77777777" w:rsidR="005C27A8" w:rsidRPr="00F47D66" w:rsidRDefault="005C27A8" w:rsidP="005C27A8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Knowledge of and ability to demonstrate skills in strategic planning</w:t>
            </w:r>
          </w:p>
        </w:tc>
        <w:tc>
          <w:tcPr>
            <w:tcW w:w="618" w:type="pct"/>
            <w:vAlign w:val="center"/>
          </w:tcPr>
          <w:p w14:paraId="54BBB045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3F66276D" w14:textId="77777777" w:rsidR="005C27A8" w:rsidRPr="00F47D66" w:rsidRDefault="005C27A8" w:rsidP="005C27A8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4D034AB4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Application/reference/</w:t>
            </w:r>
          </w:p>
          <w:p w14:paraId="1255A785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F47D66">
              <w:rPr>
                <w:rFonts w:ascii="Century Gothic" w:hAnsi="Century Gothic"/>
              </w:rPr>
              <w:t>interview</w:t>
            </w:r>
          </w:p>
        </w:tc>
      </w:tr>
      <w:tr w:rsidR="005C27A8" w:rsidRPr="00F47D66" w14:paraId="1FFF25D7" w14:textId="77777777" w:rsidTr="00F47D66">
        <w:tc>
          <w:tcPr>
            <w:tcW w:w="2212" w:type="pct"/>
            <w:tcBorders>
              <w:bottom w:val="single" w:sz="4" w:space="0" w:color="auto"/>
            </w:tcBorders>
          </w:tcPr>
          <w:p w14:paraId="0B9BB536" w14:textId="77777777" w:rsidR="005C27A8" w:rsidRPr="00F47D66" w:rsidRDefault="00AA6181" w:rsidP="005C27A8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Understanding of c</w:t>
            </w:r>
            <w:r w:rsidR="005C27A8" w:rsidRPr="00F47D66">
              <w:rPr>
                <w:rFonts w:ascii="Century Gothic" w:hAnsi="Century Gothic"/>
              </w:rPr>
              <w:t>urrent curriculum, teaching, learning and assessment issues</w:t>
            </w:r>
          </w:p>
        </w:tc>
        <w:tc>
          <w:tcPr>
            <w:tcW w:w="618" w:type="pct"/>
            <w:vAlign w:val="center"/>
          </w:tcPr>
          <w:p w14:paraId="6F8388CB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2423CC15" w14:textId="77777777" w:rsidR="005C27A8" w:rsidRPr="00F47D66" w:rsidRDefault="005C27A8" w:rsidP="005C27A8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0C5910AF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Application/reference/</w:t>
            </w:r>
          </w:p>
          <w:p w14:paraId="4FE1AEE3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interview</w:t>
            </w:r>
          </w:p>
        </w:tc>
      </w:tr>
      <w:tr w:rsidR="005C27A8" w:rsidRPr="00F47D66" w14:paraId="41B90802" w14:textId="77777777" w:rsidTr="00F47D66">
        <w:tc>
          <w:tcPr>
            <w:tcW w:w="2212" w:type="pct"/>
            <w:tcBorders>
              <w:bottom w:val="single" w:sz="4" w:space="0" w:color="auto"/>
            </w:tcBorders>
          </w:tcPr>
          <w:p w14:paraId="1A5B67C0" w14:textId="77777777" w:rsidR="005C27A8" w:rsidRPr="00F47D66" w:rsidRDefault="00AA6181" w:rsidP="005C27A8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Experience of l</w:t>
            </w:r>
            <w:r w:rsidR="005C27A8" w:rsidRPr="00F47D66">
              <w:rPr>
                <w:rFonts w:ascii="Century Gothic" w:hAnsi="Century Gothic"/>
              </w:rPr>
              <w:t>eading change, creativity and innovation</w:t>
            </w:r>
          </w:p>
        </w:tc>
        <w:tc>
          <w:tcPr>
            <w:tcW w:w="618" w:type="pct"/>
            <w:vAlign w:val="center"/>
          </w:tcPr>
          <w:p w14:paraId="3FA7DE88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2610E093" w14:textId="77777777" w:rsidR="005C27A8" w:rsidRPr="00F47D66" w:rsidRDefault="005C27A8" w:rsidP="005C27A8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708420B8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Application/reference/</w:t>
            </w:r>
          </w:p>
          <w:p w14:paraId="17E83153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interview</w:t>
            </w:r>
          </w:p>
        </w:tc>
      </w:tr>
      <w:tr w:rsidR="005C27A8" w:rsidRPr="00F47D66" w14:paraId="2EA0E3D4" w14:textId="77777777" w:rsidTr="00F47D66">
        <w:tc>
          <w:tcPr>
            <w:tcW w:w="2212" w:type="pct"/>
            <w:tcBorders>
              <w:bottom w:val="single" w:sz="4" w:space="0" w:color="auto"/>
            </w:tcBorders>
          </w:tcPr>
          <w:p w14:paraId="7274F9CF" w14:textId="77777777" w:rsidR="005C27A8" w:rsidRPr="00F47D66" w:rsidRDefault="005C27A8" w:rsidP="005C27A8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Strategies for raising achievement and achieving excellence</w:t>
            </w:r>
          </w:p>
        </w:tc>
        <w:tc>
          <w:tcPr>
            <w:tcW w:w="618" w:type="pct"/>
            <w:vAlign w:val="center"/>
          </w:tcPr>
          <w:p w14:paraId="0CA0662D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007C7616" w14:textId="77777777" w:rsidR="005C27A8" w:rsidRPr="00F47D66" w:rsidRDefault="005C27A8" w:rsidP="005C27A8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41CAE423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Application/reference/</w:t>
            </w:r>
          </w:p>
          <w:p w14:paraId="1F9EEAC2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interview</w:t>
            </w:r>
          </w:p>
        </w:tc>
      </w:tr>
      <w:tr w:rsidR="005C27A8" w:rsidRPr="00F47D66" w14:paraId="0B3458BD" w14:textId="77777777" w:rsidTr="00F47D66">
        <w:tc>
          <w:tcPr>
            <w:tcW w:w="2212" w:type="pct"/>
            <w:tcBorders>
              <w:bottom w:val="single" w:sz="4" w:space="0" w:color="auto"/>
            </w:tcBorders>
          </w:tcPr>
          <w:p w14:paraId="6D50FD33" w14:textId="77777777" w:rsidR="005C27A8" w:rsidRPr="00F47D66" w:rsidRDefault="005C27A8" w:rsidP="005C27A8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 xml:space="preserve">Strategies for ensuring inclusion, diversity and access for all </w:t>
            </w:r>
          </w:p>
        </w:tc>
        <w:tc>
          <w:tcPr>
            <w:tcW w:w="618" w:type="pct"/>
            <w:vAlign w:val="center"/>
          </w:tcPr>
          <w:p w14:paraId="570E8EC7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64884EDE" w14:textId="77777777" w:rsidR="005C27A8" w:rsidRPr="00F47D66" w:rsidRDefault="005C27A8" w:rsidP="005C27A8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5C468E09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Application/reference/</w:t>
            </w:r>
          </w:p>
          <w:p w14:paraId="19C3E4FC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interview</w:t>
            </w:r>
          </w:p>
        </w:tc>
      </w:tr>
      <w:tr w:rsidR="005C27A8" w:rsidRPr="00F47D66" w14:paraId="7ED69818" w14:textId="77777777" w:rsidTr="00F47D66">
        <w:tc>
          <w:tcPr>
            <w:tcW w:w="2212" w:type="pct"/>
            <w:tcBorders>
              <w:bottom w:val="single" w:sz="4" w:space="0" w:color="auto"/>
            </w:tcBorders>
          </w:tcPr>
          <w:p w14:paraId="723CFF2F" w14:textId="77777777" w:rsidR="005C27A8" w:rsidRPr="00F47D66" w:rsidRDefault="005C27A8" w:rsidP="005C27A8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The use of a range of evidence, including performance data, to support, monitor, evaluate and improve aspects of school life, including challenging poor performance</w:t>
            </w:r>
          </w:p>
        </w:tc>
        <w:tc>
          <w:tcPr>
            <w:tcW w:w="618" w:type="pct"/>
            <w:vAlign w:val="center"/>
          </w:tcPr>
          <w:p w14:paraId="29169494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624EB7D2" w14:textId="77777777" w:rsidR="005C27A8" w:rsidRPr="00F47D66" w:rsidRDefault="005C27A8" w:rsidP="005C27A8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00EEED20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Application/reference/</w:t>
            </w:r>
          </w:p>
          <w:p w14:paraId="690BA570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interview</w:t>
            </w:r>
          </w:p>
        </w:tc>
      </w:tr>
      <w:tr w:rsidR="00473D33" w:rsidRPr="00F47D66" w14:paraId="219A55BD" w14:textId="77777777" w:rsidTr="00F47D66">
        <w:tc>
          <w:tcPr>
            <w:tcW w:w="2212" w:type="pct"/>
            <w:tcBorders>
              <w:bottom w:val="single" w:sz="4" w:space="0" w:color="auto"/>
            </w:tcBorders>
          </w:tcPr>
          <w:p w14:paraId="0995D74B" w14:textId="77777777" w:rsidR="00473D33" w:rsidRPr="00F47D66" w:rsidRDefault="00473D33" w:rsidP="00473D33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Financial planning, budgetary management and accountability</w:t>
            </w:r>
          </w:p>
        </w:tc>
        <w:tc>
          <w:tcPr>
            <w:tcW w:w="618" w:type="pct"/>
            <w:vAlign w:val="center"/>
          </w:tcPr>
          <w:p w14:paraId="5471146A" w14:textId="77777777" w:rsidR="00473D33" w:rsidRPr="00F47D66" w:rsidRDefault="00473D3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14:paraId="1128FAE1" w14:textId="77777777" w:rsidR="00473D33" w:rsidRPr="00F47D66" w:rsidRDefault="00473D33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  <w:vAlign w:val="center"/>
          </w:tcPr>
          <w:p w14:paraId="6C2D5171" w14:textId="77777777" w:rsidR="00473D33" w:rsidRPr="00F47D66" w:rsidRDefault="005C27A8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Interview</w:t>
            </w:r>
          </w:p>
        </w:tc>
      </w:tr>
      <w:tr w:rsidR="00473D33" w:rsidRPr="00F47D66" w14:paraId="6F705C51" w14:textId="77777777" w:rsidTr="00F47D66">
        <w:tc>
          <w:tcPr>
            <w:tcW w:w="2212" w:type="pct"/>
            <w:tcBorders>
              <w:bottom w:val="single" w:sz="4" w:space="0" w:color="auto"/>
            </w:tcBorders>
          </w:tcPr>
          <w:p w14:paraId="38D7E68A" w14:textId="77777777" w:rsidR="00473D33" w:rsidRPr="00F47D66" w:rsidRDefault="00473D33" w:rsidP="00473D33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The work of other agencies and opportunities for collaboration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14:paraId="4DB3FC6C" w14:textId="77777777" w:rsidR="00473D33" w:rsidRPr="00F47D66" w:rsidRDefault="00473D33" w:rsidP="00473D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Align w:val="center"/>
          </w:tcPr>
          <w:p w14:paraId="0CE78F3C" w14:textId="77777777" w:rsidR="00473D33" w:rsidRPr="00F47D66" w:rsidRDefault="00473D3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1497" w:type="pct"/>
            <w:tcBorders>
              <w:bottom w:val="single" w:sz="4" w:space="0" w:color="auto"/>
            </w:tcBorders>
            <w:vAlign w:val="center"/>
          </w:tcPr>
          <w:p w14:paraId="2A6E95AA" w14:textId="77777777" w:rsidR="00473D33" w:rsidRPr="00F47D66" w:rsidRDefault="005C27A8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Interview</w:t>
            </w:r>
          </w:p>
        </w:tc>
      </w:tr>
      <w:tr w:rsidR="00473D33" w:rsidRPr="00F47D66" w14:paraId="1C423572" w14:textId="77777777" w:rsidTr="00F47D66">
        <w:tc>
          <w:tcPr>
            <w:tcW w:w="2212" w:type="pct"/>
            <w:shd w:val="clear" w:color="auto" w:fill="D9D9D9" w:themeFill="background1" w:themeFillShade="D9"/>
          </w:tcPr>
          <w:p w14:paraId="44928D28" w14:textId="77777777" w:rsidR="00563CC3" w:rsidRPr="00F47D66" w:rsidRDefault="005C27A8" w:rsidP="00473D33">
            <w:pPr>
              <w:rPr>
                <w:rFonts w:ascii="Century Gothic" w:hAnsi="Century Gothic"/>
                <w:b/>
              </w:rPr>
            </w:pPr>
            <w:r w:rsidRPr="00F47D66">
              <w:rPr>
                <w:rFonts w:ascii="Century Gothic" w:hAnsi="Century Gothic"/>
                <w:b/>
              </w:rPr>
              <w:t xml:space="preserve">Experience of successful </w:t>
            </w:r>
            <w:r w:rsidR="00563CC3" w:rsidRPr="00F47D66">
              <w:rPr>
                <w:rFonts w:ascii="Century Gothic" w:hAnsi="Century Gothic"/>
                <w:b/>
              </w:rPr>
              <w:t>Teaching &amp; Learning</w:t>
            </w:r>
            <w:r w:rsidRPr="00F47D66">
              <w:rPr>
                <w:rFonts w:ascii="Century Gothic" w:hAnsi="Century Gothic"/>
                <w:b/>
              </w:rPr>
              <w:t>, leadership and management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14:paraId="453E0994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780248A1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shd w:val="clear" w:color="auto" w:fill="D9D9D9" w:themeFill="background1" w:themeFillShade="D9"/>
            <w:vAlign w:val="center"/>
          </w:tcPr>
          <w:p w14:paraId="0AA94ED7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</w:p>
        </w:tc>
      </w:tr>
      <w:tr w:rsidR="00473D33" w:rsidRPr="00F47D66" w14:paraId="0B68BA8F" w14:textId="77777777" w:rsidTr="00F47D66">
        <w:tc>
          <w:tcPr>
            <w:tcW w:w="2212" w:type="pct"/>
          </w:tcPr>
          <w:p w14:paraId="330917C1" w14:textId="77777777" w:rsidR="00563CC3" w:rsidRPr="00F47D66" w:rsidRDefault="005C27A8" w:rsidP="00473D33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 xml:space="preserve">Recognised as an outstanding </w:t>
            </w:r>
            <w:r w:rsidR="00563CC3" w:rsidRPr="00F47D66">
              <w:rPr>
                <w:rFonts w:ascii="Century Gothic" w:hAnsi="Century Gothic"/>
              </w:rPr>
              <w:t>classroom practitioner</w:t>
            </w:r>
          </w:p>
        </w:tc>
        <w:tc>
          <w:tcPr>
            <w:tcW w:w="618" w:type="pct"/>
            <w:vAlign w:val="center"/>
          </w:tcPr>
          <w:p w14:paraId="7EE10992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1A392AAA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1E2682B8" w14:textId="77777777" w:rsidR="00473D3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Application/reference/</w:t>
            </w:r>
          </w:p>
          <w:p w14:paraId="467180D8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interview</w:t>
            </w:r>
          </w:p>
        </w:tc>
      </w:tr>
      <w:tr w:rsidR="00B73993" w:rsidRPr="00F47D66" w14:paraId="0046BC99" w14:textId="77777777" w:rsidTr="00F47D66">
        <w:tc>
          <w:tcPr>
            <w:tcW w:w="2212" w:type="pct"/>
          </w:tcPr>
          <w:p w14:paraId="4BC9BC7E" w14:textId="77777777" w:rsidR="00B73993" w:rsidRPr="00F47D66" w:rsidRDefault="00B73993" w:rsidP="005C27A8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Proven track record of leading a successful department</w:t>
            </w:r>
          </w:p>
        </w:tc>
        <w:tc>
          <w:tcPr>
            <w:tcW w:w="618" w:type="pct"/>
            <w:vAlign w:val="center"/>
          </w:tcPr>
          <w:p w14:paraId="1550FEA0" w14:textId="77777777" w:rsidR="00B73993" w:rsidRPr="00F47D66" w:rsidRDefault="00B73993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5F44F339" w14:textId="77777777" w:rsidR="00B73993" w:rsidRPr="00F47D66" w:rsidRDefault="00B73993" w:rsidP="005C27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7333CD43" w14:textId="77777777" w:rsidR="00B73993" w:rsidRPr="00F47D66" w:rsidRDefault="00B73993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Application/reference/</w:t>
            </w:r>
          </w:p>
          <w:p w14:paraId="25567156" w14:textId="77777777" w:rsidR="00B73993" w:rsidRPr="00F47D66" w:rsidRDefault="00B73993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interview</w:t>
            </w:r>
          </w:p>
        </w:tc>
      </w:tr>
      <w:tr w:rsidR="00473D33" w:rsidRPr="00F47D66" w14:paraId="5E7BDF93" w14:textId="77777777" w:rsidTr="00F47D66">
        <w:tc>
          <w:tcPr>
            <w:tcW w:w="2212" w:type="pct"/>
          </w:tcPr>
          <w:p w14:paraId="34BDF095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lastRenderedPageBreak/>
              <w:t>Ability to teach across the range of age and abilities</w:t>
            </w:r>
          </w:p>
        </w:tc>
        <w:tc>
          <w:tcPr>
            <w:tcW w:w="618" w:type="pct"/>
            <w:vAlign w:val="center"/>
          </w:tcPr>
          <w:p w14:paraId="75C3440B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5F163FE6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739E3597" w14:textId="77777777" w:rsidR="00473D3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Application/reference/</w:t>
            </w:r>
          </w:p>
          <w:p w14:paraId="177AD64C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interview</w:t>
            </w:r>
          </w:p>
        </w:tc>
      </w:tr>
      <w:tr w:rsidR="00473D33" w:rsidRPr="00F47D66" w14:paraId="0ED3CD2C" w14:textId="77777777" w:rsidTr="00F47D66">
        <w:tc>
          <w:tcPr>
            <w:tcW w:w="2212" w:type="pct"/>
          </w:tcPr>
          <w:p w14:paraId="513CEC8F" w14:textId="77777777" w:rsidR="00563CC3" w:rsidRPr="00F47D66" w:rsidRDefault="005C27A8" w:rsidP="00473D33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Proven track record of excellent pupil progress and achievement at examination level</w:t>
            </w:r>
          </w:p>
        </w:tc>
        <w:tc>
          <w:tcPr>
            <w:tcW w:w="618" w:type="pct"/>
            <w:vAlign w:val="center"/>
          </w:tcPr>
          <w:p w14:paraId="294C01D8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63EF716A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73DEE751" w14:textId="77777777" w:rsidR="00473D3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Application/reference/</w:t>
            </w:r>
          </w:p>
          <w:p w14:paraId="495CF946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interview</w:t>
            </w:r>
          </w:p>
        </w:tc>
      </w:tr>
      <w:tr w:rsidR="00473D33" w:rsidRPr="00F47D66" w14:paraId="18985D0B" w14:textId="77777777" w:rsidTr="00F47D66">
        <w:tc>
          <w:tcPr>
            <w:tcW w:w="2212" w:type="pct"/>
          </w:tcPr>
          <w:p w14:paraId="6E72C32F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Ability to analyse data effectively to continually drive standards and pupil outcomes</w:t>
            </w:r>
          </w:p>
        </w:tc>
        <w:tc>
          <w:tcPr>
            <w:tcW w:w="618" w:type="pct"/>
            <w:vAlign w:val="center"/>
          </w:tcPr>
          <w:p w14:paraId="43B6D6BD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5858E374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651ACE54" w14:textId="77777777" w:rsidR="00473D3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Application/reference/</w:t>
            </w:r>
          </w:p>
          <w:p w14:paraId="506A49A7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interview</w:t>
            </w:r>
          </w:p>
        </w:tc>
      </w:tr>
      <w:tr w:rsidR="00473D33" w:rsidRPr="00F47D66" w14:paraId="1835DDEE" w14:textId="77777777" w:rsidTr="00F47D66">
        <w:tc>
          <w:tcPr>
            <w:tcW w:w="2212" w:type="pct"/>
          </w:tcPr>
          <w:p w14:paraId="28362C84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Evidence of continuing professional development to improve classroom performance</w:t>
            </w:r>
          </w:p>
        </w:tc>
        <w:tc>
          <w:tcPr>
            <w:tcW w:w="618" w:type="pct"/>
            <w:vAlign w:val="center"/>
          </w:tcPr>
          <w:p w14:paraId="41567C4D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2DEB603A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39D76B23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Application/interview</w:t>
            </w:r>
          </w:p>
        </w:tc>
      </w:tr>
      <w:tr w:rsidR="005C27A8" w:rsidRPr="00F47D66" w14:paraId="01050978" w14:textId="77777777" w:rsidTr="00F47D66">
        <w:tc>
          <w:tcPr>
            <w:tcW w:w="2212" w:type="pct"/>
          </w:tcPr>
          <w:p w14:paraId="658FC07C" w14:textId="77777777" w:rsidR="005C27A8" w:rsidRPr="00F47D66" w:rsidRDefault="005C27A8" w:rsidP="005C27A8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Experience of leading the development of technology and e-learning to enhance teaching and learning in the subject area</w:t>
            </w:r>
          </w:p>
        </w:tc>
        <w:tc>
          <w:tcPr>
            <w:tcW w:w="618" w:type="pct"/>
            <w:vAlign w:val="center"/>
          </w:tcPr>
          <w:p w14:paraId="56D84AC2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vAlign w:val="center"/>
          </w:tcPr>
          <w:p w14:paraId="42B8DC07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1497" w:type="pct"/>
            <w:vAlign w:val="center"/>
          </w:tcPr>
          <w:p w14:paraId="48DDD36E" w14:textId="77777777" w:rsidR="005C27A8" w:rsidRPr="00F47D66" w:rsidRDefault="005C27A8" w:rsidP="005C27A8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Application/interview</w:t>
            </w:r>
          </w:p>
        </w:tc>
      </w:tr>
      <w:tr w:rsidR="00473D33" w:rsidRPr="00F47D66" w14:paraId="0C8DFF41" w14:textId="77777777" w:rsidTr="00F47D66">
        <w:tc>
          <w:tcPr>
            <w:tcW w:w="2212" w:type="pct"/>
            <w:shd w:val="clear" w:color="auto" w:fill="D9D9D9" w:themeFill="background1" w:themeFillShade="D9"/>
          </w:tcPr>
          <w:p w14:paraId="3948E04A" w14:textId="77777777" w:rsidR="00563CC3" w:rsidRPr="00F47D66" w:rsidRDefault="00563CC3" w:rsidP="00473D33">
            <w:pPr>
              <w:rPr>
                <w:rFonts w:ascii="Century Gothic" w:hAnsi="Century Gothic"/>
                <w:b/>
              </w:rPr>
            </w:pPr>
            <w:r w:rsidRPr="00F47D66">
              <w:rPr>
                <w:rFonts w:ascii="Century Gothic" w:hAnsi="Century Gothic"/>
                <w:b/>
              </w:rPr>
              <w:t>Personal</w:t>
            </w:r>
            <w:r w:rsidR="005C27A8" w:rsidRPr="00F47D66">
              <w:rPr>
                <w:rFonts w:ascii="Century Gothic" w:hAnsi="Century Gothic"/>
                <w:b/>
              </w:rPr>
              <w:t xml:space="preserve"> Qualities and Abilities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14:paraId="3BD14A5B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671E5155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shd w:val="clear" w:color="auto" w:fill="D9D9D9" w:themeFill="background1" w:themeFillShade="D9"/>
            <w:vAlign w:val="center"/>
          </w:tcPr>
          <w:p w14:paraId="112326A3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</w:p>
        </w:tc>
      </w:tr>
      <w:tr w:rsidR="00BB0A80" w:rsidRPr="00F47D66" w14:paraId="65A1AD30" w14:textId="77777777" w:rsidTr="00F47D66">
        <w:tc>
          <w:tcPr>
            <w:tcW w:w="2212" w:type="pct"/>
          </w:tcPr>
          <w:p w14:paraId="3E861164" w14:textId="77777777" w:rsidR="00BB0A80" w:rsidRPr="00F47D66" w:rsidRDefault="00BB0A80" w:rsidP="00BB0A80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Collect and use a rich set of data to understand the strengths and weaknesses of the school</w:t>
            </w:r>
          </w:p>
        </w:tc>
        <w:tc>
          <w:tcPr>
            <w:tcW w:w="618" w:type="pct"/>
            <w:vAlign w:val="center"/>
          </w:tcPr>
          <w:p w14:paraId="38560CAF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583169DE" w14:textId="77777777" w:rsidR="00BB0A80" w:rsidRPr="00F47D66" w:rsidRDefault="00BB0A80" w:rsidP="00BB0A80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7AB750BF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Application/interview</w:t>
            </w:r>
          </w:p>
        </w:tc>
      </w:tr>
      <w:tr w:rsidR="00AA6181" w:rsidRPr="00F47D66" w14:paraId="5A78E229" w14:textId="77777777" w:rsidTr="00F47D66">
        <w:tc>
          <w:tcPr>
            <w:tcW w:w="2212" w:type="pct"/>
          </w:tcPr>
          <w:p w14:paraId="067E09BF" w14:textId="77777777" w:rsidR="00AA6181" w:rsidRPr="00F47D66" w:rsidRDefault="00AA6181" w:rsidP="00BB0A80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 xml:space="preserve">Lead by example </w:t>
            </w:r>
            <w:r w:rsidR="00FA261A" w:rsidRPr="00F47D66">
              <w:rPr>
                <w:rFonts w:ascii="Century Gothic" w:hAnsi="Century Gothic"/>
              </w:rPr>
              <w:t>to</w:t>
            </w:r>
            <w:r w:rsidRPr="00F47D66">
              <w:rPr>
                <w:rFonts w:ascii="Century Gothic" w:hAnsi="Century Gothic"/>
              </w:rPr>
              <w:t xml:space="preserve"> inspire confidence as leader outside own subject specialism</w:t>
            </w:r>
          </w:p>
        </w:tc>
        <w:tc>
          <w:tcPr>
            <w:tcW w:w="618" w:type="pct"/>
            <w:vAlign w:val="center"/>
          </w:tcPr>
          <w:p w14:paraId="2C4888CE" w14:textId="77777777" w:rsidR="00AA6181" w:rsidRPr="00F47D66" w:rsidRDefault="00AA6181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75B504F3" w14:textId="77777777" w:rsidR="00AA6181" w:rsidRPr="00F47D66" w:rsidRDefault="00AA6181" w:rsidP="00BB0A80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3C8BCE5F" w14:textId="77777777" w:rsidR="00AA6181" w:rsidRPr="00F47D66" w:rsidRDefault="00AA6181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 interview</w:t>
            </w:r>
          </w:p>
        </w:tc>
      </w:tr>
      <w:tr w:rsidR="00BB0A80" w:rsidRPr="00F47D66" w14:paraId="75B9510C" w14:textId="77777777" w:rsidTr="00F47D66">
        <w:tc>
          <w:tcPr>
            <w:tcW w:w="2212" w:type="pct"/>
          </w:tcPr>
          <w:p w14:paraId="6A891BF4" w14:textId="77777777" w:rsidR="00BB0A80" w:rsidRPr="00F47D66" w:rsidRDefault="00BB0A80" w:rsidP="00BB0A80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Inspire, challenge, motivate and empower others to carry the vision forward</w:t>
            </w:r>
          </w:p>
        </w:tc>
        <w:tc>
          <w:tcPr>
            <w:tcW w:w="618" w:type="pct"/>
            <w:vAlign w:val="center"/>
          </w:tcPr>
          <w:p w14:paraId="29025069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58D38DC8" w14:textId="77777777" w:rsidR="00BB0A80" w:rsidRPr="00F47D66" w:rsidRDefault="00BB0A80" w:rsidP="00BB0A80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46F30FFE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Application/interview</w:t>
            </w:r>
          </w:p>
        </w:tc>
      </w:tr>
      <w:tr w:rsidR="00BB0A80" w:rsidRPr="00F47D66" w14:paraId="1C0AB132" w14:textId="77777777" w:rsidTr="00F47D66">
        <w:tc>
          <w:tcPr>
            <w:tcW w:w="2212" w:type="pct"/>
          </w:tcPr>
          <w:p w14:paraId="61672807" w14:textId="77777777" w:rsidR="00BB0A80" w:rsidRPr="00F47D66" w:rsidRDefault="00BB0A80" w:rsidP="00BB0A80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Access, analyse and interpret information</w:t>
            </w:r>
          </w:p>
        </w:tc>
        <w:tc>
          <w:tcPr>
            <w:tcW w:w="618" w:type="pct"/>
            <w:vAlign w:val="center"/>
          </w:tcPr>
          <w:p w14:paraId="4D777952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7B762463" w14:textId="77777777" w:rsidR="00BB0A80" w:rsidRPr="00F47D66" w:rsidRDefault="00BB0A80" w:rsidP="00BB0A80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7E5EF5DA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Application/interview</w:t>
            </w:r>
          </w:p>
        </w:tc>
      </w:tr>
      <w:tr w:rsidR="00BB0A80" w:rsidRPr="00F47D66" w14:paraId="69CB74E3" w14:textId="77777777" w:rsidTr="00F47D66">
        <w:tc>
          <w:tcPr>
            <w:tcW w:w="2212" w:type="pct"/>
          </w:tcPr>
          <w:p w14:paraId="613C8E86" w14:textId="77777777" w:rsidR="00BB0A80" w:rsidRPr="00F47D66" w:rsidRDefault="00BB0A80" w:rsidP="00BB0A80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Ability to communicate effectively and relate well to others</w:t>
            </w:r>
          </w:p>
        </w:tc>
        <w:tc>
          <w:tcPr>
            <w:tcW w:w="618" w:type="pct"/>
            <w:vAlign w:val="center"/>
          </w:tcPr>
          <w:p w14:paraId="6B348FD5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5A7EC075" w14:textId="77777777" w:rsidR="00BB0A80" w:rsidRPr="00F47D66" w:rsidRDefault="00BB0A80" w:rsidP="00BB0A80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4BAA3FDD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Application/reference/</w:t>
            </w:r>
          </w:p>
          <w:p w14:paraId="5D60E8AF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interview</w:t>
            </w:r>
          </w:p>
        </w:tc>
      </w:tr>
      <w:tr w:rsidR="00BB0A80" w:rsidRPr="00F47D66" w14:paraId="599E4A67" w14:textId="77777777" w:rsidTr="00F47D66">
        <w:tc>
          <w:tcPr>
            <w:tcW w:w="2212" w:type="pct"/>
          </w:tcPr>
          <w:p w14:paraId="3D501736" w14:textId="77777777" w:rsidR="00BB0A80" w:rsidRPr="00F47D66" w:rsidRDefault="00BB0A80" w:rsidP="00BB0A80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Acknowledge excellence and challenge poor performance</w:t>
            </w:r>
          </w:p>
        </w:tc>
        <w:tc>
          <w:tcPr>
            <w:tcW w:w="618" w:type="pct"/>
            <w:vAlign w:val="center"/>
          </w:tcPr>
          <w:p w14:paraId="449737ED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7849599C" w14:textId="77777777" w:rsidR="00BB0A80" w:rsidRPr="00F47D66" w:rsidRDefault="00BB0A80" w:rsidP="00BB0A80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30FF9FB2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Application/interview</w:t>
            </w:r>
          </w:p>
        </w:tc>
      </w:tr>
      <w:tr w:rsidR="00BB0A80" w:rsidRPr="00F47D66" w14:paraId="2E59E04F" w14:textId="77777777" w:rsidTr="00F47D66">
        <w:tc>
          <w:tcPr>
            <w:tcW w:w="2212" w:type="pct"/>
          </w:tcPr>
          <w:p w14:paraId="289929FC" w14:textId="77777777" w:rsidR="00BB0A80" w:rsidRPr="00F47D66" w:rsidRDefault="00BB0A80" w:rsidP="00BB0A80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Foster an open, fair, equitable culture and manage conflict</w:t>
            </w:r>
          </w:p>
        </w:tc>
        <w:tc>
          <w:tcPr>
            <w:tcW w:w="618" w:type="pct"/>
            <w:vAlign w:val="center"/>
          </w:tcPr>
          <w:p w14:paraId="16EC76DA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0898358E" w14:textId="77777777" w:rsidR="00BB0A80" w:rsidRPr="00F47D66" w:rsidRDefault="00BB0A80" w:rsidP="00BB0A80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524B5071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Application/interview</w:t>
            </w:r>
          </w:p>
        </w:tc>
      </w:tr>
      <w:tr w:rsidR="00BB0A80" w:rsidRPr="00F47D66" w14:paraId="1057EFB2" w14:textId="77777777" w:rsidTr="00F47D66">
        <w:tc>
          <w:tcPr>
            <w:tcW w:w="2212" w:type="pct"/>
          </w:tcPr>
          <w:p w14:paraId="48FF07B2" w14:textId="77777777" w:rsidR="00BB0A80" w:rsidRPr="00F47D66" w:rsidRDefault="00BB0A80" w:rsidP="00BB0A80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Inspire, challenge, influence and motivate others to attain high goals</w:t>
            </w:r>
          </w:p>
        </w:tc>
        <w:tc>
          <w:tcPr>
            <w:tcW w:w="618" w:type="pct"/>
            <w:vAlign w:val="center"/>
          </w:tcPr>
          <w:p w14:paraId="7AD71F10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29CF9C21" w14:textId="77777777" w:rsidR="00BB0A80" w:rsidRPr="00F47D66" w:rsidRDefault="00BB0A80" w:rsidP="00BB0A80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1CA56672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Application/interview</w:t>
            </w:r>
          </w:p>
        </w:tc>
      </w:tr>
      <w:tr w:rsidR="00BB0A80" w:rsidRPr="00F47D66" w14:paraId="0FADD81E" w14:textId="77777777" w:rsidTr="00F47D66">
        <w:tc>
          <w:tcPr>
            <w:tcW w:w="2212" w:type="pct"/>
          </w:tcPr>
          <w:p w14:paraId="18932FB2" w14:textId="77777777" w:rsidR="00BB0A80" w:rsidRPr="00F47D66" w:rsidRDefault="00BB0A80" w:rsidP="00BB0A80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Combine the outcomes of regular school self-review with external evaluations in order to develop the school</w:t>
            </w:r>
          </w:p>
        </w:tc>
        <w:tc>
          <w:tcPr>
            <w:tcW w:w="618" w:type="pct"/>
            <w:vAlign w:val="center"/>
          </w:tcPr>
          <w:p w14:paraId="619983B2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595E412B" w14:textId="77777777" w:rsidR="00BB0A80" w:rsidRPr="00F47D66" w:rsidRDefault="00BB0A80" w:rsidP="00BB0A80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0FF6F1FB" w14:textId="77777777" w:rsidR="00BB0A80" w:rsidRPr="00F47D66" w:rsidRDefault="00BB0A80" w:rsidP="00BB0A80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Application/interview</w:t>
            </w:r>
          </w:p>
        </w:tc>
      </w:tr>
      <w:tr w:rsidR="00473D33" w:rsidRPr="00F47D66" w14:paraId="3468EF63" w14:textId="77777777" w:rsidTr="00F47D66">
        <w:tc>
          <w:tcPr>
            <w:tcW w:w="2212" w:type="pct"/>
          </w:tcPr>
          <w:p w14:paraId="1B48B7A4" w14:textId="77777777" w:rsidR="00563CC3" w:rsidRPr="00F47D66" w:rsidRDefault="00BB0A80" w:rsidP="00473D33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Ability to prioritise, plan and organise themselves and others</w:t>
            </w:r>
          </w:p>
        </w:tc>
        <w:tc>
          <w:tcPr>
            <w:tcW w:w="618" w:type="pct"/>
            <w:vAlign w:val="center"/>
          </w:tcPr>
          <w:p w14:paraId="4FB9BFA8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23FA68E6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5897035D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Application/interview</w:t>
            </w:r>
          </w:p>
        </w:tc>
      </w:tr>
      <w:tr w:rsidR="00473D33" w:rsidRPr="00F47D66" w14:paraId="6ADDC5A4" w14:textId="77777777" w:rsidTr="00F47D66">
        <w:tc>
          <w:tcPr>
            <w:tcW w:w="2212" w:type="pct"/>
          </w:tcPr>
          <w:p w14:paraId="38B47252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Support</w:t>
            </w:r>
            <w:r w:rsidR="005C27A8" w:rsidRPr="00F47D66">
              <w:rPr>
                <w:rFonts w:ascii="Century Gothic" w:hAnsi="Century Gothic"/>
              </w:rPr>
              <w:t xml:space="preserve"> and model</w:t>
            </w:r>
            <w:r w:rsidRPr="00F47D66">
              <w:rPr>
                <w:rFonts w:ascii="Century Gothic" w:hAnsi="Century Gothic"/>
              </w:rPr>
              <w:t xml:space="preserve"> the school and Sixth Form </w:t>
            </w:r>
            <w:r w:rsidR="00AA6181" w:rsidRPr="00F47D66">
              <w:rPr>
                <w:rFonts w:ascii="Century Gothic" w:hAnsi="Century Gothic"/>
              </w:rPr>
              <w:t>C</w:t>
            </w:r>
            <w:r w:rsidRPr="00F47D66">
              <w:rPr>
                <w:rFonts w:ascii="Century Gothic" w:hAnsi="Century Gothic"/>
              </w:rPr>
              <w:t>ollege</w:t>
            </w:r>
            <w:r w:rsidR="005C27A8" w:rsidRPr="00F47D66">
              <w:rPr>
                <w:rFonts w:ascii="Century Gothic" w:hAnsi="Century Gothic"/>
              </w:rPr>
              <w:t xml:space="preserve">’s aims, </w:t>
            </w:r>
            <w:r w:rsidRPr="00F47D66">
              <w:rPr>
                <w:rFonts w:ascii="Century Gothic" w:hAnsi="Century Gothic"/>
              </w:rPr>
              <w:t>values</w:t>
            </w:r>
            <w:r w:rsidR="005C27A8" w:rsidRPr="00F47D66">
              <w:rPr>
                <w:rFonts w:ascii="Century Gothic" w:hAnsi="Century Gothic"/>
              </w:rPr>
              <w:t xml:space="preserve"> and vision</w:t>
            </w:r>
          </w:p>
        </w:tc>
        <w:tc>
          <w:tcPr>
            <w:tcW w:w="618" w:type="pct"/>
            <w:vAlign w:val="center"/>
          </w:tcPr>
          <w:p w14:paraId="7D9286F5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795056AB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1A19CD18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Application/interview</w:t>
            </w:r>
          </w:p>
        </w:tc>
      </w:tr>
      <w:tr w:rsidR="00473D33" w:rsidRPr="00F47D66" w14:paraId="15DDCDBC" w14:textId="77777777" w:rsidTr="00F47D66">
        <w:tc>
          <w:tcPr>
            <w:tcW w:w="2212" w:type="pct"/>
          </w:tcPr>
          <w:p w14:paraId="58F4200F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Demonstrate good attendance, punctuality and professional appearance</w:t>
            </w:r>
          </w:p>
        </w:tc>
        <w:tc>
          <w:tcPr>
            <w:tcW w:w="618" w:type="pct"/>
            <w:vAlign w:val="center"/>
          </w:tcPr>
          <w:p w14:paraId="287EC67A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229106CC" w14:textId="77777777" w:rsidR="00563CC3" w:rsidRPr="00F47D66" w:rsidRDefault="00563CC3" w:rsidP="00473D33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30BE76BC" w14:textId="77777777" w:rsidR="00563CC3" w:rsidRPr="00F47D66" w:rsidRDefault="00563CC3" w:rsidP="00473D33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 xml:space="preserve">Reference </w:t>
            </w:r>
          </w:p>
        </w:tc>
      </w:tr>
      <w:tr w:rsidR="000A568B" w:rsidRPr="00F47D66" w14:paraId="4F3B6C1C" w14:textId="77777777" w:rsidTr="00F47D66">
        <w:tc>
          <w:tcPr>
            <w:tcW w:w="2212" w:type="pct"/>
          </w:tcPr>
          <w:p w14:paraId="792A6B0D" w14:textId="77777777" w:rsidR="000A568B" w:rsidRPr="00F47D66" w:rsidRDefault="000A568B" w:rsidP="000A568B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 xml:space="preserve">Commitment to the principle of making every lesson count for all </w:t>
            </w:r>
            <w:r w:rsidRPr="00F47D66">
              <w:rPr>
                <w:rFonts w:ascii="Century Gothic" w:hAnsi="Century Gothic"/>
              </w:rPr>
              <w:lastRenderedPageBreak/>
              <w:t>our young people irrespective of prior attainment or disadvantage</w:t>
            </w:r>
          </w:p>
        </w:tc>
        <w:tc>
          <w:tcPr>
            <w:tcW w:w="618" w:type="pct"/>
            <w:vAlign w:val="center"/>
          </w:tcPr>
          <w:p w14:paraId="6B59D60B" w14:textId="77777777" w:rsidR="000A568B" w:rsidRPr="00F47D66" w:rsidRDefault="000A568B" w:rsidP="000A568B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lastRenderedPageBreak/>
              <w:sym w:font="Wingdings 2" w:char="F050"/>
            </w:r>
          </w:p>
        </w:tc>
        <w:tc>
          <w:tcPr>
            <w:tcW w:w="674" w:type="pct"/>
            <w:vAlign w:val="center"/>
          </w:tcPr>
          <w:p w14:paraId="70755BCE" w14:textId="77777777" w:rsidR="000A568B" w:rsidRPr="00F47D66" w:rsidRDefault="000A568B" w:rsidP="000A568B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614FD8C2" w14:textId="77777777" w:rsidR="000A568B" w:rsidRPr="00F47D66" w:rsidRDefault="000A568B" w:rsidP="000A568B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 interview</w:t>
            </w:r>
          </w:p>
        </w:tc>
      </w:tr>
      <w:tr w:rsidR="000A568B" w:rsidRPr="00F47D66" w14:paraId="54A4B438" w14:textId="77777777" w:rsidTr="00F47D66">
        <w:tc>
          <w:tcPr>
            <w:tcW w:w="2212" w:type="pct"/>
          </w:tcPr>
          <w:p w14:paraId="35AF3BA6" w14:textId="77777777" w:rsidR="000A568B" w:rsidRPr="00F47D66" w:rsidRDefault="000A568B" w:rsidP="000A568B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Professional in the completion of all aspects of the role and in communication and relationships with all members of the school community</w:t>
            </w:r>
          </w:p>
        </w:tc>
        <w:tc>
          <w:tcPr>
            <w:tcW w:w="618" w:type="pct"/>
            <w:vAlign w:val="center"/>
          </w:tcPr>
          <w:p w14:paraId="1E90221A" w14:textId="77777777" w:rsidR="000A568B" w:rsidRPr="00F47D66" w:rsidRDefault="000A568B" w:rsidP="000A568B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1A790E46" w14:textId="77777777" w:rsidR="000A568B" w:rsidRPr="00F47D66" w:rsidRDefault="000A568B" w:rsidP="000A568B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31254A34" w14:textId="77777777" w:rsidR="000A568B" w:rsidRPr="00F47D66" w:rsidRDefault="000A568B" w:rsidP="000A568B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Application/reference/</w:t>
            </w:r>
          </w:p>
          <w:p w14:paraId="7E9C7E42" w14:textId="18C809B5" w:rsidR="000A568B" w:rsidRPr="00F47D66" w:rsidRDefault="00F47D66" w:rsidP="000A568B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</w:t>
            </w:r>
            <w:r w:rsidR="000A568B" w:rsidRPr="00F47D66">
              <w:rPr>
                <w:rFonts w:ascii="Century Gothic" w:hAnsi="Century Gothic"/>
              </w:rPr>
              <w:t>nterview</w:t>
            </w:r>
          </w:p>
        </w:tc>
      </w:tr>
      <w:tr w:rsidR="00F47D66" w:rsidRPr="00F47D66" w14:paraId="11422EC2" w14:textId="77777777" w:rsidTr="00F47D66">
        <w:tc>
          <w:tcPr>
            <w:tcW w:w="2212" w:type="pct"/>
          </w:tcPr>
          <w:p w14:paraId="48918755" w14:textId="65EDB781" w:rsidR="00F47D66" w:rsidRPr="00F47D66" w:rsidRDefault="00F47D66" w:rsidP="00F47D66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 commitment to comply and adhere to the document ‘Guidance for Safer Working Practice for Adults who work with Children and Young People in Education Settings’</w:t>
            </w:r>
          </w:p>
        </w:tc>
        <w:tc>
          <w:tcPr>
            <w:tcW w:w="618" w:type="pct"/>
            <w:vAlign w:val="center"/>
          </w:tcPr>
          <w:p w14:paraId="1201AB89" w14:textId="515D22AB" w:rsidR="00F47D66" w:rsidRPr="00F47D66" w:rsidRDefault="00F47D66" w:rsidP="00F47D66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651E7092" w14:textId="77777777" w:rsidR="00F47D66" w:rsidRPr="00F47D66" w:rsidRDefault="00F47D66" w:rsidP="00F47D66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02344D03" w14:textId="77777777" w:rsidR="00F47D66" w:rsidRPr="00F47D66" w:rsidRDefault="00F47D66" w:rsidP="00F47D66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Application/reference/</w:t>
            </w:r>
          </w:p>
          <w:p w14:paraId="5BD18E05" w14:textId="2B7B2869" w:rsidR="00F47D66" w:rsidRPr="00F47D66" w:rsidRDefault="00F47D66" w:rsidP="00F47D66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Interview</w:t>
            </w:r>
          </w:p>
        </w:tc>
      </w:tr>
      <w:tr w:rsidR="00F47D66" w:rsidRPr="00F47D66" w14:paraId="601275F7" w14:textId="77777777" w:rsidTr="00F47D66">
        <w:tc>
          <w:tcPr>
            <w:tcW w:w="2212" w:type="pct"/>
          </w:tcPr>
          <w:p w14:paraId="22BBAF74" w14:textId="081FA3A0" w:rsidR="00F47D66" w:rsidRPr="00F47D66" w:rsidRDefault="00F47D66" w:rsidP="00F47D66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 commitment to comply and adhere to the document ‘Guidance for Conduct’</w:t>
            </w:r>
          </w:p>
        </w:tc>
        <w:tc>
          <w:tcPr>
            <w:tcW w:w="618" w:type="pct"/>
            <w:vAlign w:val="center"/>
          </w:tcPr>
          <w:p w14:paraId="1546C5EB" w14:textId="432D2FCA" w:rsidR="00F47D66" w:rsidRPr="00F47D66" w:rsidRDefault="00F47D66" w:rsidP="00F47D66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57237481" w14:textId="77777777" w:rsidR="00F47D66" w:rsidRPr="00F47D66" w:rsidRDefault="00F47D66" w:rsidP="00F47D66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6DCDD3DC" w14:textId="77777777" w:rsidR="00F47D66" w:rsidRPr="00F47D66" w:rsidRDefault="00F47D66" w:rsidP="00F47D66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Application/reference/</w:t>
            </w:r>
          </w:p>
          <w:p w14:paraId="0639522F" w14:textId="0C459BE8" w:rsidR="00F47D66" w:rsidRPr="00F47D66" w:rsidRDefault="00F47D66" w:rsidP="00F47D66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Interview</w:t>
            </w:r>
          </w:p>
        </w:tc>
      </w:tr>
      <w:tr w:rsidR="00F47D66" w:rsidRPr="00F47D66" w14:paraId="3CA248E6" w14:textId="77777777" w:rsidTr="00F47D66">
        <w:tc>
          <w:tcPr>
            <w:tcW w:w="2212" w:type="pct"/>
          </w:tcPr>
          <w:p w14:paraId="793E88A6" w14:textId="5DDD2639" w:rsidR="00F47D66" w:rsidRPr="00F47D66" w:rsidRDefault="00F47D66" w:rsidP="00F47D66">
            <w:pPr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t>A commitment to gain Enhanced DBS clearance</w:t>
            </w:r>
          </w:p>
        </w:tc>
        <w:tc>
          <w:tcPr>
            <w:tcW w:w="618" w:type="pct"/>
            <w:vAlign w:val="center"/>
          </w:tcPr>
          <w:p w14:paraId="6F0D4BCD" w14:textId="07F85647" w:rsidR="00F47D66" w:rsidRPr="00F47D66" w:rsidRDefault="00F47D66" w:rsidP="00F47D66">
            <w:pPr>
              <w:jc w:val="center"/>
              <w:rPr>
                <w:rFonts w:ascii="Century Gothic" w:hAnsi="Century Gothic"/>
              </w:rPr>
            </w:pPr>
            <w:r w:rsidRPr="00F47D66">
              <w:rPr>
                <w:rFonts w:ascii="Century Gothic" w:hAnsi="Century Gothic"/>
              </w:rPr>
              <w:sym w:font="Wingdings 2" w:char="F050"/>
            </w:r>
          </w:p>
        </w:tc>
        <w:tc>
          <w:tcPr>
            <w:tcW w:w="674" w:type="pct"/>
            <w:vAlign w:val="center"/>
          </w:tcPr>
          <w:p w14:paraId="6C21EF48" w14:textId="77777777" w:rsidR="00F47D66" w:rsidRPr="00F47D66" w:rsidRDefault="00F47D66" w:rsidP="00F47D66">
            <w:pPr>
              <w:rPr>
                <w:rFonts w:ascii="Century Gothic" w:hAnsi="Century Gothic"/>
              </w:rPr>
            </w:pPr>
          </w:p>
        </w:tc>
        <w:tc>
          <w:tcPr>
            <w:tcW w:w="1497" w:type="pct"/>
            <w:vAlign w:val="center"/>
          </w:tcPr>
          <w:p w14:paraId="6CE58814" w14:textId="6201D119" w:rsidR="00F47D66" w:rsidRPr="00F47D66" w:rsidRDefault="00F47D66" w:rsidP="00F47D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Interview</w:t>
            </w:r>
          </w:p>
        </w:tc>
      </w:tr>
    </w:tbl>
    <w:p w14:paraId="4DA2A721" w14:textId="77777777" w:rsidR="00C41604" w:rsidRPr="00F47D66" w:rsidRDefault="00C41604" w:rsidP="00C41604">
      <w:pPr>
        <w:rPr>
          <w:rFonts w:ascii="Century Gothic" w:hAnsi="Century Gothic"/>
          <w:b/>
          <w:sz w:val="28"/>
          <w:szCs w:val="28"/>
        </w:rPr>
      </w:pPr>
    </w:p>
    <w:sectPr w:rsidR="00C41604" w:rsidRPr="00F47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4D16C" w14:textId="77777777" w:rsidR="009D38B6" w:rsidRDefault="009D38B6" w:rsidP="000A7A8D">
      <w:pPr>
        <w:spacing w:after="0" w:line="240" w:lineRule="auto"/>
      </w:pPr>
      <w:r>
        <w:separator/>
      </w:r>
    </w:p>
  </w:endnote>
  <w:endnote w:type="continuationSeparator" w:id="0">
    <w:p w14:paraId="38B615F8" w14:textId="77777777" w:rsidR="009D38B6" w:rsidRDefault="009D38B6" w:rsidP="000A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7B16" w14:textId="77777777" w:rsidR="009D38B6" w:rsidRDefault="009D38B6" w:rsidP="000A7A8D">
      <w:pPr>
        <w:spacing w:after="0" w:line="240" w:lineRule="auto"/>
      </w:pPr>
      <w:r>
        <w:separator/>
      </w:r>
    </w:p>
  </w:footnote>
  <w:footnote w:type="continuationSeparator" w:id="0">
    <w:p w14:paraId="13A127A6" w14:textId="77777777" w:rsidR="009D38B6" w:rsidRDefault="009D38B6" w:rsidP="000A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43D2"/>
    <w:multiLevelType w:val="hybridMultilevel"/>
    <w:tmpl w:val="0554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C5"/>
    <w:rsid w:val="00085F28"/>
    <w:rsid w:val="000A568B"/>
    <w:rsid w:val="000A7A8D"/>
    <w:rsid w:val="001E55C5"/>
    <w:rsid w:val="003256EA"/>
    <w:rsid w:val="00466460"/>
    <w:rsid w:val="00473D33"/>
    <w:rsid w:val="00563CC3"/>
    <w:rsid w:val="005C27A8"/>
    <w:rsid w:val="005E656D"/>
    <w:rsid w:val="007E48B3"/>
    <w:rsid w:val="009D38B6"/>
    <w:rsid w:val="00AA6181"/>
    <w:rsid w:val="00B73993"/>
    <w:rsid w:val="00BB0A80"/>
    <w:rsid w:val="00BF1AA1"/>
    <w:rsid w:val="00C41604"/>
    <w:rsid w:val="00C720EC"/>
    <w:rsid w:val="00CB62F8"/>
    <w:rsid w:val="00CC29AD"/>
    <w:rsid w:val="00CD63F0"/>
    <w:rsid w:val="00D56079"/>
    <w:rsid w:val="00E3622D"/>
    <w:rsid w:val="00F47D66"/>
    <w:rsid w:val="00F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D04CA4"/>
  <w15:docId w15:val="{2E770765-032E-40A9-9C82-3E9897AA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A8D"/>
  </w:style>
  <w:style w:type="paragraph" w:styleId="Footer">
    <w:name w:val="footer"/>
    <w:basedOn w:val="Normal"/>
    <w:link w:val="FooterChar"/>
    <w:uiPriority w:val="99"/>
    <w:unhideWhenUsed/>
    <w:rsid w:val="000A7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A8D"/>
  </w:style>
  <w:style w:type="paragraph" w:styleId="BalloonText">
    <w:name w:val="Balloon Text"/>
    <w:basedOn w:val="Normal"/>
    <w:link w:val="BalloonTextChar"/>
    <w:uiPriority w:val="99"/>
    <w:semiHidden/>
    <w:unhideWhenUsed/>
    <w:rsid w:val="000A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52F5039071B4DA29AC2BB64DB906B" ma:contentTypeVersion="12" ma:contentTypeDescription="Create a new document." ma:contentTypeScope="" ma:versionID="dafbdf42bc4fb90b0ed614d63db44cb7">
  <xsd:schema xmlns:xsd="http://www.w3.org/2001/XMLSchema" xmlns:xs="http://www.w3.org/2001/XMLSchema" xmlns:p="http://schemas.microsoft.com/office/2006/metadata/properties" xmlns:ns2="6a394e51-fdb8-45b5-8ae9-ee754cc56464" xmlns:ns3="299ecf2b-1725-4e49-9969-56b667762bc7" targetNamespace="http://schemas.microsoft.com/office/2006/metadata/properties" ma:root="true" ma:fieldsID="576028ef294788680db30d58627fddab" ns2:_="" ns3:_="">
    <xsd:import namespace="6a394e51-fdb8-45b5-8ae9-ee754cc56464"/>
    <xsd:import namespace="299ecf2b-1725-4e49-9969-56b667762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94e51-fdb8-45b5-8ae9-ee754cc56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cf2b-1725-4e49-9969-56b667762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1B861-A464-4AEE-9758-C5FD6E369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AAD2C-EC82-4242-9C68-17BF8A7D7A70}">
  <ds:schemaRefs>
    <ds:schemaRef ds:uri="http://www.w3.org/XML/1998/namespace"/>
    <ds:schemaRef ds:uri="http://schemas.microsoft.com/office/2006/metadata/properties"/>
    <ds:schemaRef ds:uri="6a394e51-fdb8-45b5-8ae9-ee754cc56464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299ecf2b-1725-4e49-9969-56b667762bc7"/>
  </ds:schemaRefs>
</ds:datastoreItem>
</file>

<file path=customXml/itemProps3.xml><?xml version="1.0" encoding="utf-8"?>
<ds:datastoreItem xmlns:ds="http://schemas.openxmlformats.org/officeDocument/2006/customXml" ds:itemID="{A1865D5D-1BE7-492E-9BA4-FD80DAB49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94e51-fdb8-45b5-8ae9-ee754cc56464"/>
    <ds:schemaRef ds:uri="299ecf2b-1725-4e49-9969-56b667762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jmorris</dc:creator>
  <cp:lastModifiedBy>L Sergeant</cp:lastModifiedBy>
  <cp:revision>3</cp:revision>
  <cp:lastPrinted>2019-05-09T12:42:00Z</cp:lastPrinted>
  <dcterms:created xsi:type="dcterms:W3CDTF">2021-05-14T09:17:00Z</dcterms:created>
  <dcterms:modified xsi:type="dcterms:W3CDTF">2021-05-14T09:18:00Z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0x01010080D52F5039071B4DA29AC2BB64DB906B</vt:lpwstr>
  </property>
</Properties>
</file>