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54B" w:rsidRDefault="00B93517">
      <w:pPr>
        <w:rPr>
          <w:rFonts w:ascii="Tahoma" w:hAnsi="Tahoma" w:cs="Tahoma"/>
          <w:b/>
          <w:lang w:val="en-GB"/>
        </w:rPr>
      </w:pPr>
      <w:bookmarkStart w:id="0" w:name="_GoBack"/>
      <w:r>
        <w:rPr>
          <w:rFonts w:ascii="Tahoma" w:hAnsi="Tahoma" w:cs="Tahoma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00100" cy="671830"/>
            <wp:effectExtent l="19050" t="0" r="0" b="0"/>
            <wp:wrapSquare wrapText="bothSides"/>
            <wp:docPr id="2" name="Picture 2" descr="Schoollogo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logo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6331EB">
        <w:rPr>
          <w:rFonts w:ascii="Tahoma" w:hAnsi="Tahoma" w:cs="Tahoma"/>
          <w:b/>
          <w:lang w:val="en-GB"/>
        </w:rPr>
        <w:tab/>
        <w:t>Person Specification</w:t>
      </w:r>
    </w:p>
    <w:p w:rsidR="005F754B" w:rsidRDefault="005F754B">
      <w:pPr>
        <w:rPr>
          <w:rFonts w:ascii="Tahoma" w:hAnsi="Tahoma" w:cs="Tahoma"/>
          <w:b/>
          <w:lang w:val="en-GB"/>
        </w:rPr>
      </w:pPr>
    </w:p>
    <w:p w:rsidR="005F754B" w:rsidRDefault="00F27230">
      <w:pPr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GB"/>
        </w:rPr>
        <w:tab/>
        <w:t xml:space="preserve">Post:  </w:t>
      </w:r>
      <w:r w:rsidR="007940BD">
        <w:rPr>
          <w:rFonts w:ascii="Tahoma" w:hAnsi="Tahoma" w:cs="Tahoma"/>
          <w:b/>
          <w:lang w:val="en-GB"/>
        </w:rPr>
        <w:t xml:space="preserve">Lead Teacher for Drama </w:t>
      </w:r>
    </w:p>
    <w:p w:rsidR="005F754B" w:rsidRDefault="005F754B">
      <w:pPr>
        <w:jc w:val="center"/>
        <w:rPr>
          <w:rFonts w:ascii="Tahoma" w:hAnsi="Tahoma" w:cs="Tahoma"/>
          <w:b/>
          <w:lang w:val="en-GB"/>
        </w:rPr>
      </w:pPr>
    </w:p>
    <w:p w:rsidR="005F754B" w:rsidRDefault="005F754B">
      <w:pPr>
        <w:rPr>
          <w:rFonts w:ascii="Tahoma" w:hAnsi="Tahoma" w:cs="Tahoma"/>
          <w:b/>
          <w:sz w:val="16"/>
          <w:szCs w:val="16"/>
          <w:lang w:val="en-GB"/>
        </w:rPr>
      </w:pPr>
    </w:p>
    <w:tbl>
      <w:tblPr>
        <w:tblStyle w:val="TableGrid"/>
        <w:tblW w:w="1080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1800"/>
        <w:gridCol w:w="3652"/>
        <w:gridCol w:w="2828"/>
        <w:gridCol w:w="2520"/>
      </w:tblGrid>
      <w:tr w:rsidR="005F754B" w:rsidTr="00F27230">
        <w:tc>
          <w:tcPr>
            <w:tcW w:w="1800" w:type="dxa"/>
          </w:tcPr>
          <w:p w:rsidR="005F754B" w:rsidRDefault="006331E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Attributes</w:t>
            </w:r>
          </w:p>
        </w:tc>
        <w:tc>
          <w:tcPr>
            <w:tcW w:w="3652" w:type="dxa"/>
          </w:tcPr>
          <w:p w:rsidR="005F754B" w:rsidRDefault="006331E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Essential</w:t>
            </w:r>
          </w:p>
        </w:tc>
        <w:tc>
          <w:tcPr>
            <w:tcW w:w="2828" w:type="dxa"/>
          </w:tcPr>
          <w:p w:rsidR="005F754B" w:rsidRDefault="006331E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Desirable</w:t>
            </w:r>
          </w:p>
        </w:tc>
        <w:tc>
          <w:tcPr>
            <w:tcW w:w="2520" w:type="dxa"/>
          </w:tcPr>
          <w:p w:rsidR="005F754B" w:rsidRDefault="006331E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Evidence</w:t>
            </w:r>
          </w:p>
        </w:tc>
      </w:tr>
      <w:tr w:rsidR="005F754B" w:rsidTr="00F27230">
        <w:tc>
          <w:tcPr>
            <w:tcW w:w="1800" w:type="dxa"/>
          </w:tcPr>
          <w:p w:rsidR="005F754B" w:rsidRDefault="006331EB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Education and Qualifications</w:t>
            </w:r>
          </w:p>
          <w:p w:rsidR="005F754B" w:rsidRDefault="005F754B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3652" w:type="dxa"/>
          </w:tcPr>
          <w:p w:rsidR="005F754B" w:rsidRDefault="006331EB">
            <w:pPr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Graduate in a degree subject relevant to the post</w:t>
            </w:r>
          </w:p>
          <w:p w:rsidR="005F754B" w:rsidRDefault="006331EB">
            <w:pPr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Qualified Teacher Status</w:t>
            </w:r>
          </w:p>
        </w:tc>
        <w:tc>
          <w:tcPr>
            <w:tcW w:w="2828" w:type="dxa"/>
          </w:tcPr>
          <w:p w:rsidR="005F754B" w:rsidRDefault="006331EB">
            <w:pPr>
              <w:numPr>
                <w:ilvl w:val="1"/>
                <w:numId w:val="12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Good honours degree in relevant subject</w:t>
            </w:r>
          </w:p>
        </w:tc>
        <w:tc>
          <w:tcPr>
            <w:tcW w:w="2520" w:type="dxa"/>
          </w:tcPr>
          <w:p w:rsidR="005F754B" w:rsidRDefault="006331EB">
            <w:pPr>
              <w:numPr>
                <w:ilvl w:val="1"/>
                <w:numId w:val="12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Application form</w:t>
            </w:r>
          </w:p>
        </w:tc>
      </w:tr>
      <w:tr w:rsidR="005F754B" w:rsidTr="00F27230">
        <w:tc>
          <w:tcPr>
            <w:tcW w:w="1800" w:type="dxa"/>
          </w:tcPr>
          <w:p w:rsidR="005F754B" w:rsidRDefault="006331EB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Experience</w:t>
            </w:r>
          </w:p>
        </w:tc>
        <w:tc>
          <w:tcPr>
            <w:tcW w:w="3652" w:type="dxa"/>
          </w:tcPr>
          <w:p w:rsidR="005F754B" w:rsidRDefault="006331EB">
            <w:pPr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Successful teaching experience across Key Stages 3 and 4 </w:t>
            </w:r>
          </w:p>
          <w:p w:rsidR="005F754B" w:rsidRDefault="005F754B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828" w:type="dxa"/>
          </w:tcPr>
          <w:p w:rsidR="005F754B" w:rsidRDefault="006331EB">
            <w:pPr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Successful teaching of exam courses relevant to the post as advertised</w:t>
            </w:r>
          </w:p>
        </w:tc>
        <w:tc>
          <w:tcPr>
            <w:tcW w:w="2520" w:type="dxa"/>
          </w:tcPr>
          <w:p w:rsidR="005F754B" w:rsidRDefault="006331EB">
            <w:pPr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Application form and letter </w:t>
            </w:r>
          </w:p>
          <w:p w:rsidR="005F754B" w:rsidRDefault="006331EB">
            <w:pPr>
              <w:numPr>
                <w:ilvl w:val="0"/>
                <w:numId w:val="7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Reference</w:t>
            </w:r>
          </w:p>
          <w:p w:rsidR="005F754B" w:rsidRDefault="006331EB">
            <w:pPr>
              <w:numPr>
                <w:ilvl w:val="0"/>
                <w:numId w:val="7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Observation</w:t>
            </w:r>
          </w:p>
        </w:tc>
      </w:tr>
      <w:tr w:rsidR="005F754B" w:rsidTr="00F27230">
        <w:tc>
          <w:tcPr>
            <w:tcW w:w="1800" w:type="dxa"/>
          </w:tcPr>
          <w:p w:rsidR="005F754B" w:rsidRDefault="006331EB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Skills and abilities</w:t>
            </w:r>
          </w:p>
        </w:tc>
        <w:tc>
          <w:tcPr>
            <w:tcW w:w="3652" w:type="dxa"/>
          </w:tcPr>
          <w:p w:rsidR="005F754B" w:rsidRDefault="006331EB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Ability to plan and deliver varied and relevant learning experiences for students in secondary education</w:t>
            </w:r>
          </w:p>
          <w:p w:rsidR="005F754B" w:rsidRDefault="006331EB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Evidence of the ability to work well with colleagues.</w:t>
            </w:r>
          </w:p>
          <w:p w:rsidR="005F754B" w:rsidRDefault="006331EB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The ability to use a range of data to monitor and analyse student progress</w:t>
            </w:r>
          </w:p>
          <w:p w:rsidR="005F754B" w:rsidRDefault="006331EB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Effective communication skills both written and oral</w:t>
            </w:r>
          </w:p>
          <w:p w:rsidR="005F754B" w:rsidRDefault="00F27230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Excellent subject </w:t>
            </w:r>
            <w:r w:rsidR="006331EB">
              <w:rPr>
                <w:rFonts w:ascii="Tahoma" w:hAnsi="Tahoma" w:cs="Tahoma"/>
                <w:sz w:val="20"/>
                <w:szCs w:val="20"/>
                <w:lang w:val="en-GB"/>
              </w:rPr>
              <w:t xml:space="preserve">ICT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knowledge and </w:t>
            </w:r>
            <w:r w:rsidR="006331EB">
              <w:rPr>
                <w:rFonts w:ascii="Tahoma" w:hAnsi="Tahoma" w:cs="Tahoma"/>
                <w:sz w:val="20"/>
                <w:szCs w:val="20"/>
                <w:lang w:val="en-GB"/>
              </w:rPr>
              <w:t xml:space="preserve">skills and able to use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all </w:t>
            </w:r>
            <w:r w:rsidR="006331EB">
              <w:rPr>
                <w:rFonts w:ascii="Tahoma" w:hAnsi="Tahoma" w:cs="Tahoma"/>
                <w:sz w:val="20"/>
                <w:szCs w:val="20"/>
                <w:lang w:val="en-GB"/>
              </w:rPr>
              <w:t>relevant applications</w:t>
            </w:r>
          </w:p>
        </w:tc>
        <w:tc>
          <w:tcPr>
            <w:tcW w:w="2828" w:type="dxa"/>
          </w:tcPr>
          <w:p w:rsidR="005F754B" w:rsidRDefault="006331EB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Ability to deliver outstanding lessons</w:t>
            </w:r>
          </w:p>
        </w:tc>
        <w:tc>
          <w:tcPr>
            <w:tcW w:w="2520" w:type="dxa"/>
          </w:tcPr>
          <w:p w:rsidR="005F754B" w:rsidRDefault="006331EB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Application form and letter</w:t>
            </w:r>
          </w:p>
          <w:p w:rsidR="005F754B" w:rsidRDefault="006331EB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Interview</w:t>
            </w:r>
          </w:p>
          <w:p w:rsidR="005F754B" w:rsidRDefault="006331EB">
            <w:pPr>
              <w:numPr>
                <w:ilvl w:val="0"/>
                <w:numId w:val="8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References</w:t>
            </w:r>
          </w:p>
          <w:p w:rsidR="005F754B" w:rsidRDefault="005F754B">
            <w:pPr>
              <w:ind w:left="360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</w:tr>
      <w:tr w:rsidR="005F754B" w:rsidTr="00F27230">
        <w:tc>
          <w:tcPr>
            <w:tcW w:w="1800" w:type="dxa"/>
          </w:tcPr>
          <w:p w:rsidR="005F754B" w:rsidRDefault="006331EB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Professional knowledge and understanding</w:t>
            </w:r>
          </w:p>
        </w:tc>
        <w:tc>
          <w:tcPr>
            <w:tcW w:w="3652" w:type="dxa"/>
          </w:tcPr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Knowledge and understanding of current developments in the relevant area of the curriculum and assessment. </w:t>
            </w:r>
          </w:p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Understanding of the process of performance appraisal</w:t>
            </w:r>
          </w:p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Understanding of successful behaviour management strategies</w:t>
            </w:r>
          </w:p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Understanding of a teacher’s duty of care and safeguarding</w:t>
            </w:r>
          </w:p>
        </w:tc>
        <w:tc>
          <w:tcPr>
            <w:tcW w:w="2828" w:type="dxa"/>
          </w:tcPr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Evidence of strong commitment to own professional development</w:t>
            </w:r>
          </w:p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Knowledge of the exam specifications followed at this school</w:t>
            </w:r>
          </w:p>
        </w:tc>
        <w:tc>
          <w:tcPr>
            <w:tcW w:w="2520" w:type="dxa"/>
          </w:tcPr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Application form and letter</w:t>
            </w:r>
          </w:p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References</w:t>
            </w:r>
          </w:p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Interview</w:t>
            </w:r>
          </w:p>
          <w:p w:rsidR="005F754B" w:rsidRDefault="005F754B">
            <w:pPr>
              <w:ind w:left="360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5F754B" w:rsidTr="00F27230">
        <w:tc>
          <w:tcPr>
            <w:tcW w:w="1800" w:type="dxa"/>
          </w:tcPr>
          <w:p w:rsidR="005F754B" w:rsidRDefault="006331EB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Motivation and Personality</w:t>
            </w:r>
          </w:p>
        </w:tc>
        <w:tc>
          <w:tcPr>
            <w:tcW w:w="3652" w:type="dxa"/>
          </w:tcPr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Ability to cope with the duties and responsibilities of the post</w:t>
            </w:r>
          </w:p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Stamina, drive, resilience, energy, enthusiasm and determination to succeed</w:t>
            </w:r>
          </w:p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Good team worker</w:t>
            </w:r>
          </w:p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Ability to demonstrate sound and balanced judgement, and flexibility</w:t>
            </w:r>
          </w:p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Understanding and sensitivity</w:t>
            </w:r>
          </w:p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Ability to establish relationships built on trust</w:t>
            </w:r>
          </w:p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Ability to promote excellence in the school</w:t>
            </w:r>
          </w:p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Commitment to and belief in the equal value of all students</w:t>
            </w:r>
          </w:p>
        </w:tc>
        <w:tc>
          <w:tcPr>
            <w:tcW w:w="2828" w:type="dxa"/>
          </w:tcPr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Evidence of success in promoting the life-chances of young people</w:t>
            </w:r>
          </w:p>
        </w:tc>
        <w:tc>
          <w:tcPr>
            <w:tcW w:w="2520" w:type="dxa"/>
          </w:tcPr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Application form and letter</w:t>
            </w:r>
          </w:p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References</w:t>
            </w:r>
          </w:p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Interview</w:t>
            </w:r>
          </w:p>
          <w:p w:rsidR="005F754B" w:rsidRDefault="005F754B">
            <w:pPr>
              <w:ind w:left="360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</w:tr>
      <w:tr w:rsidR="005F754B" w:rsidTr="00F27230">
        <w:tc>
          <w:tcPr>
            <w:tcW w:w="1800" w:type="dxa"/>
          </w:tcPr>
          <w:p w:rsidR="005F754B" w:rsidRDefault="006331EB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Health and Well-Being</w:t>
            </w:r>
          </w:p>
        </w:tc>
        <w:tc>
          <w:tcPr>
            <w:tcW w:w="3652" w:type="dxa"/>
          </w:tcPr>
          <w:p w:rsidR="005F754B" w:rsidRDefault="006331EB">
            <w:pPr>
              <w:numPr>
                <w:ilvl w:val="0"/>
                <w:numId w:val="10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Ability to manage work/life balance</w:t>
            </w:r>
          </w:p>
          <w:p w:rsidR="005F754B" w:rsidRDefault="006331EB">
            <w:pPr>
              <w:numPr>
                <w:ilvl w:val="0"/>
                <w:numId w:val="10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Ability to work under pressure as and when necessary</w:t>
            </w:r>
          </w:p>
        </w:tc>
        <w:tc>
          <w:tcPr>
            <w:tcW w:w="2828" w:type="dxa"/>
          </w:tcPr>
          <w:p w:rsidR="005F754B" w:rsidRDefault="005F754B">
            <w:pPr>
              <w:ind w:left="360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</w:tcPr>
          <w:p w:rsidR="005F754B" w:rsidRDefault="006331EB">
            <w:pPr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Application form</w:t>
            </w:r>
          </w:p>
          <w:p w:rsidR="005F754B" w:rsidRDefault="006331EB">
            <w:pPr>
              <w:numPr>
                <w:ilvl w:val="0"/>
                <w:numId w:val="10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References</w:t>
            </w:r>
          </w:p>
        </w:tc>
      </w:tr>
    </w:tbl>
    <w:p w:rsidR="005F754B" w:rsidRDefault="006331EB">
      <w:pPr>
        <w:jc w:val="center"/>
        <w:rPr>
          <w:rFonts w:ascii="Tahoma" w:hAnsi="Tahoma" w:cs="Tahoma"/>
          <w:b/>
          <w:szCs w:val="20"/>
          <w:u w:val="single"/>
        </w:rPr>
      </w:pPr>
      <w:r>
        <w:rPr>
          <w:rFonts w:ascii="Tahoma" w:hAnsi="Tahoma" w:cs="Tahoma"/>
          <w:b/>
          <w:szCs w:val="20"/>
          <w:u w:val="single"/>
        </w:rPr>
        <w:lastRenderedPageBreak/>
        <w:t xml:space="preserve">Generic Person Specification for teaching posts at </w:t>
      </w: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  <w:b/>
              <w:szCs w:val="20"/>
              <w:u w:val="single"/>
            </w:rPr>
            <w:t>Chailey</w:t>
          </w:r>
        </w:smartTag>
        <w:r>
          <w:rPr>
            <w:rFonts w:ascii="Tahoma" w:hAnsi="Tahoma" w:cs="Tahoma"/>
            <w:b/>
            <w:szCs w:val="20"/>
            <w:u w:val="single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  <w:b/>
              <w:szCs w:val="20"/>
              <w:u w:val="single"/>
            </w:rPr>
            <w:t>School</w:t>
          </w:r>
        </w:smartTag>
      </w:smartTag>
    </w:p>
    <w:p w:rsidR="005F754B" w:rsidRDefault="005F754B">
      <w:pPr>
        <w:rPr>
          <w:rFonts w:ascii="Tahoma" w:hAnsi="Tahoma" w:cs="Tahoma"/>
          <w:szCs w:val="20"/>
        </w:rPr>
      </w:pPr>
    </w:p>
    <w:p w:rsidR="005F754B" w:rsidRDefault="006331EB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 following outlines our expectations of the characteristics we look for in all appointments we make.</w:t>
      </w:r>
    </w:p>
    <w:p w:rsidR="005F754B" w:rsidRDefault="005F754B">
      <w:pPr>
        <w:rPr>
          <w:rFonts w:ascii="Tahoma" w:hAnsi="Tahoma" w:cs="Tahoma"/>
          <w:sz w:val="20"/>
          <w:szCs w:val="20"/>
        </w:rPr>
      </w:pPr>
    </w:p>
    <w:tbl>
      <w:tblPr>
        <w:tblW w:w="108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</w:rPr>
              <w:t>Professionalism – a core of strongly held and enacted values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Respect for others – The underlying belief that individuals matter and deserve respect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Challenge and support – A commitment to do everything possible for each student and enable all students to be successful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Confidence – The belief in one’s ability to be effective and take on challenges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Self Learning – A commitment to developing understanding and learning new skills to become a better teacher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Creating trust – Being consistent and fair.  Keeping one’s word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</w:rPr>
              <w:t>Thinking – the drive to ask ‘why?’ and see patterns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Analytical thinking – The ability to think logically, break things down and recognise cause and effect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Conceptual thinking – The ability to see patterns and links, even when there is a lot of detail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</w:rPr>
              <w:t>Planning and setting expectations – targeting energy and effort where it will make the most difference to students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Drive for improvement – relentless energy for setting and achieving challenges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Information seeking – a drive to find out more and get the full story. Intellectual curiosity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Initiative – the drive to act now to anticipate and pre-empt events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</w:rPr>
              <w:t>Leading – directing, inspiring and motivating others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Flexibility – The ability and willingness to adapt to the needs of a situation and change tactics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Holding people accountable – The drive and ability to set clear expectations and parameters and to hold others accountable for performance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Managing students – The drive and ability to provide a clear direction to students and to enthuse and motivate them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Passion for learning – The drive and ability to support students in their learning and to help them become more confident, independent learners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</w:rPr>
              <w:t>Relating to others – managing one’s interactions and relationships effectively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Impact and influence – The ability and drive to produce positive outcomes by impressing and influencing others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Empathy – The drive and ability to understand others and why they behave as they do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Team working – The ability to work with others to achieve shared goals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</w:rPr>
              <w:t>General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Capacity to be a good role model for all members of the school community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Willingness to accept both support and challenge leading to improved practice</w:t>
            </w:r>
          </w:p>
        </w:tc>
      </w:tr>
      <w:tr w:rsidR="005F754B">
        <w:trPr>
          <w:trHeight w:val="355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94E6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Ability to teach outstanding</w:t>
            </w:r>
            <w:r w:rsidR="006331EB">
              <w:rPr>
                <w:rFonts w:ascii="Tahoma" w:hAnsi="Tahoma" w:cs="Tahoma"/>
                <w:sz w:val="20"/>
                <w:szCs w:val="20"/>
              </w:rPr>
              <w:t xml:space="preserve"> lessons</w:t>
            </w:r>
          </w:p>
        </w:tc>
      </w:tr>
    </w:tbl>
    <w:p w:rsidR="005F754B" w:rsidRDefault="005F754B">
      <w:pPr>
        <w:rPr>
          <w:rFonts w:ascii="Verdana" w:hAnsi="Verdana"/>
          <w:sz w:val="20"/>
          <w:szCs w:val="20"/>
        </w:rPr>
      </w:pPr>
    </w:p>
    <w:p w:rsidR="005F754B" w:rsidRDefault="005F754B">
      <w:pPr>
        <w:rPr>
          <w:sz w:val="20"/>
          <w:szCs w:val="20"/>
        </w:rPr>
      </w:pPr>
    </w:p>
    <w:p w:rsidR="005F754B" w:rsidRDefault="005F754B">
      <w:pPr>
        <w:rPr>
          <w:sz w:val="20"/>
          <w:szCs w:val="20"/>
        </w:rPr>
      </w:pPr>
    </w:p>
    <w:p w:rsidR="005F754B" w:rsidRDefault="005F754B">
      <w:pPr>
        <w:rPr>
          <w:szCs w:val="20"/>
        </w:rPr>
      </w:pPr>
    </w:p>
    <w:p w:rsidR="005F754B" w:rsidRDefault="005F754B"/>
    <w:p w:rsidR="005F754B" w:rsidRDefault="005F754B">
      <w:pPr>
        <w:rPr>
          <w:rFonts w:ascii="Tahoma" w:hAnsi="Tahoma" w:cs="Tahoma"/>
          <w:b/>
          <w:sz w:val="20"/>
          <w:szCs w:val="20"/>
          <w:lang w:val="en-GB"/>
        </w:rPr>
      </w:pPr>
    </w:p>
    <w:sectPr w:rsidR="005F754B" w:rsidSect="005F754B">
      <w:pgSz w:w="12240" w:h="15840"/>
      <w:pgMar w:top="851" w:right="902" w:bottom="851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2BE" w:rsidRDefault="003C12BE" w:rsidP="006331EB">
      <w:r>
        <w:separator/>
      </w:r>
    </w:p>
  </w:endnote>
  <w:endnote w:type="continuationSeparator" w:id="0">
    <w:p w:rsidR="003C12BE" w:rsidRDefault="003C12BE" w:rsidP="0063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2BE" w:rsidRDefault="003C12BE" w:rsidP="006331EB">
      <w:r>
        <w:separator/>
      </w:r>
    </w:p>
  </w:footnote>
  <w:footnote w:type="continuationSeparator" w:id="0">
    <w:p w:rsidR="003C12BE" w:rsidRDefault="003C12BE" w:rsidP="0063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67573"/>
    <w:multiLevelType w:val="hybridMultilevel"/>
    <w:tmpl w:val="F6F008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D33D0"/>
    <w:multiLevelType w:val="hybridMultilevel"/>
    <w:tmpl w:val="0074CE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A32C50"/>
    <w:multiLevelType w:val="multilevel"/>
    <w:tmpl w:val="15246F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B797B"/>
    <w:multiLevelType w:val="hybridMultilevel"/>
    <w:tmpl w:val="790636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C623BF"/>
    <w:multiLevelType w:val="hybridMultilevel"/>
    <w:tmpl w:val="3990A34C"/>
    <w:lvl w:ilvl="0" w:tplc="0D7A5202">
      <w:start w:val="1"/>
      <w:numFmt w:val="bullet"/>
      <w:lvlText w:val=""/>
      <w:lvlJc w:val="left"/>
      <w:pPr>
        <w:tabs>
          <w:tab w:val="num" w:pos="590"/>
        </w:tabs>
        <w:ind w:left="306" w:firstLine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5" w15:restartNumberingAfterBreak="0">
    <w:nsid w:val="437C3DB0"/>
    <w:multiLevelType w:val="hybridMultilevel"/>
    <w:tmpl w:val="719A9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A4CC3"/>
    <w:multiLevelType w:val="hybridMultilevel"/>
    <w:tmpl w:val="38A22C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C17AF1"/>
    <w:multiLevelType w:val="hybridMultilevel"/>
    <w:tmpl w:val="72AEEB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CE1554">
      <w:start w:val="1"/>
      <w:numFmt w:val="bullet"/>
      <w:lvlText w:val=""/>
      <w:lvlJc w:val="left"/>
      <w:pPr>
        <w:tabs>
          <w:tab w:val="num" w:pos="300"/>
        </w:tabs>
        <w:ind w:left="340" w:hanging="34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615064"/>
    <w:multiLevelType w:val="hybridMultilevel"/>
    <w:tmpl w:val="DF7E6D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BE3688"/>
    <w:multiLevelType w:val="hybridMultilevel"/>
    <w:tmpl w:val="6E52AE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358F5"/>
    <w:multiLevelType w:val="hybridMultilevel"/>
    <w:tmpl w:val="A48899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FF2984"/>
    <w:multiLevelType w:val="hybridMultilevel"/>
    <w:tmpl w:val="B3626C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9A62DD"/>
    <w:multiLevelType w:val="hybridMultilevel"/>
    <w:tmpl w:val="119CF5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11"/>
  </w:num>
  <w:num w:numId="8">
    <w:abstractNumId w:val="8"/>
  </w:num>
  <w:num w:numId="9">
    <w:abstractNumId w:val="3"/>
  </w:num>
  <w:num w:numId="10">
    <w:abstractNumId w:val="10"/>
  </w:num>
  <w:num w:numId="11">
    <w:abstractNumId w:val="4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33"/>
    <w:rsid w:val="000D3231"/>
    <w:rsid w:val="00187F33"/>
    <w:rsid w:val="003C12BE"/>
    <w:rsid w:val="005A4B84"/>
    <w:rsid w:val="005F754B"/>
    <w:rsid w:val="006331EB"/>
    <w:rsid w:val="00694E65"/>
    <w:rsid w:val="007940BD"/>
    <w:rsid w:val="00860B67"/>
    <w:rsid w:val="008A4660"/>
    <w:rsid w:val="00A6645D"/>
    <w:rsid w:val="00A80730"/>
    <w:rsid w:val="00B93517"/>
    <w:rsid w:val="00CA21D8"/>
    <w:rsid w:val="00D50002"/>
    <w:rsid w:val="00F2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880A2232-8DD6-49FE-8EF2-1C27BBAA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54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7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F75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331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331E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331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331E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6893F6D2</Template>
  <TotalTime>0</TotalTime>
  <Pages>2</Pages>
  <Words>659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WALTON HIGH SCHOOL</vt:lpstr>
    </vt:vector>
  </TitlesOfParts>
  <Company>Staffordshire County Council</Company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WALTON HIGH SCHOOL</dc:title>
  <dc:creator>Baotock</dc:creator>
  <cp:lastModifiedBy>Amanda Hilton</cp:lastModifiedBy>
  <cp:revision>3</cp:revision>
  <cp:lastPrinted>2009-03-13T10:17:00Z</cp:lastPrinted>
  <dcterms:created xsi:type="dcterms:W3CDTF">2016-02-03T10:13:00Z</dcterms:created>
  <dcterms:modified xsi:type="dcterms:W3CDTF">2018-01-05T11:49:00Z</dcterms:modified>
</cp:coreProperties>
</file>