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96265C" w:rsidP="008926E5">
      <w:pPr>
        <w:jc w:val="center"/>
        <w:rPr>
          <w:rFonts w:ascii="Times New Roman" w:hAnsi="Times New Roman" w:cs="Times New Roman"/>
          <w:b/>
          <w:sz w:val="24"/>
          <w:szCs w:val="24"/>
        </w:rPr>
      </w:pPr>
      <w:r>
        <w:rPr>
          <w:rFonts w:ascii="Times New Roman" w:hAnsi="Times New Roman" w:cs="Times New Roman"/>
          <w:b/>
          <w:sz w:val="24"/>
          <w:szCs w:val="24"/>
        </w:rPr>
        <w:t xml:space="preserve">EARLY YEARS </w:t>
      </w:r>
      <w:r w:rsidR="006060C6">
        <w:rPr>
          <w:rFonts w:ascii="Times New Roman" w:hAnsi="Times New Roman" w:cs="Times New Roman"/>
          <w:b/>
          <w:sz w:val="24"/>
          <w:szCs w:val="24"/>
        </w:rPr>
        <w:t>TEACHING ASSISTANT</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r w:rsidRPr="00CD48B9">
        <w:rPr>
          <w:rFonts w:ascii="Times New Roman" w:hAnsi="Times New Roman" w:cs="Times New Roman"/>
        </w:rPr>
        <w:t xml:space="preserve">Parkgate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Parkgate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Pr="00CD48B9" w:rsidRDefault="00AB3234" w:rsidP="00B6143E">
      <w:pPr>
        <w:rPr>
          <w:rFonts w:ascii="Times New Roman" w:hAnsi="Times New Roman" w:cs="Times New Roman"/>
        </w:rPr>
      </w:pPr>
    </w:p>
    <w:p w:rsidR="00E95E4A" w:rsidRPr="002048A6" w:rsidRDefault="00E95E4A" w:rsidP="00E95E4A">
      <w:pPr>
        <w:rPr>
          <w:rFonts w:ascii="Times New Roman" w:hAnsi="Times New Roman" w:cs="Times New Roman"/>
          <w:b/>
        </w:rPr>
      </w:pPr>
      <w:r w:rsidRPr="002048A6">
        <w:rPr>
          <w:rFonts w:ascii="Times New Roman" w:hAnsi="Times New Roman" w:cs="Times New Roman"/>
          <w:b/>
        </w:rPr>
        <w:t>MISSION STATEMENT</w:t>
      </w:r>
    </w:p>
    <w:p w:rsidR="00E95E4A" w:rsidRPr="002048A6" w:rsidRDefault="00E95E4A" w:rsidP="00E95E4A">
      <w:pPr>
        <w:spacing w:after="0" w:line="336" w:lineRule="atLeast"/>
        <w:rPr>
          <w:rFonts w:ascii="Times New Roman" w:eastAsia="Times New Roman" w:hAnsi="Times New Roman" w:cs="Times New Roman"/>
          <w:lang w:eastAsia="en-GB"/>
        </w:rPr>
      </w:pPr>
      <w:proofErr w:type="gramStart"/>
      <w:r w:rsidRPr="002048A6">
        <w:rPr>
          <w:rFonts w:ascii="Times New Roman" w:eastAsia="Times New Roman" w:hAnsi="Times New Roman" w:cs="Times New Roman"/>
          <w:lang w:eastAsia="en-GB"/>
        </w:rPr>
        <w:t>In order to</w:t>
      </w:r>
      <w:proofErr w:type="gramEnd"/>
      <w:r w:rsidRPr="002048A6">
        <w:rPr>
          <w:rFonts w:ascii="Times New Roman" w:eastAsia="Times New Roman" w:hAnsi="Times New Roman" w:cs="Times New Roman"/>
          <w:lang w:eastAsia="en-GB"/>
        </w:rPr>
        <w:t xml:space="preserve"> learn, children must be happy and feel secure in their environment. Parkgate House School is full of happy children. We are committed to providing a warm, welcoming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We are passionate about helping to develop children's confidence and resilience and to raise their self-esteem. Nothing does this more than success across the full range of school activities; </w:t>
      </w:r>
      <w:proofErr w:type="gramStart"/>
      <w:r w:rsidRPr="002048A6">
        <w:rPr>
          <w:rFonts w:ascii="Times New Roman" w:eastAsia="Times New Roman" w:hAnsi="Times New Roman" w:cs="Times New Roman"/>
          <w:lang w:eastAsia="en-GB"/>
        </w:rPr>
        <w:t>this is why</w:t>
      </w:r>
      <w:proofErr w:type="gramEnd"/>
      <w:r w:rsidRPr="002048A6">
        <w:rPr>
          <w:rFonts w:ascii="Times New Roman" w:eastAsia="Times New Roman" w:hAnsi="Times New Roman" w:cs="Times New Roman"/>
          <w:lang w:eastAsia="en-GB"/>
        </w:rPr>
        <w:t xml:space="preserve">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r>
      <w:r w:rsidRPr="002048A6">
        <w:rPr>
          <w:rFonts w:ascii="Times New Roman" w:eastAsia="Times New Roman" w:hAnsi="Times New Roman" w:cs="Times New Roman"/>
          <w:lang w:eastAsia="en-GB"/>
        </w:rPr>
        <w:lastRenderedPageBreak/>
        <w:t> </w:t>
      </w:r>
      <w:r w:rsidRPr="002048A6">
        <w:rPr>
          <w:rFonts w:ascii="Times New Roman" w:eastAsia="Times New Roman" w:hAnsi="Times New Roman" w:cs="Times New Roman"/>
          <w:lang w:eastAsia="en-GB"/>
        </w:rPr>
        <w:br/>
        <w:t xml:space="preserve">We recognise that all children have talents, and every child is encouraged to realise their true potential, whatever that may </w:t>
      </w:r>
      <w:proofErr w:type="spellStart"/>
      <w:proofErr w:type="gramStart"/>
      <w:r w:rsidRPr="002048A6">
        <w:rPr>
          <w:rFonts w:ascii="Times New Roman" w:eastAsia="Times New Roman" w:hAnsi="Times New Roman" w:cs="Times New Roman"/>
          <w:lang w:eastAsia="en-GB"/>
        </w:rPr>
        <w:t>be,in</w:t>
      </w:r>
      <w:proofErr w:type="spellEnd"/>
      <w:proofErr w:type="gramEnd"/>
      <w:r w:rsidRPr="002048A6">
        <w:rPr>
          <w:rFonts w:ascii="Times New Roman" w:eastAsia="Times New Roman" w:hAnsi="Times New Roman" w:cs="Times New Roman"/>
          <w:lang w:eastAsia="en-GB"/>
        </w:rPr>
        <w:t xml:space="preserve"> whatever area of school life. We demand and set high standards, and our children respond by always giving their best. At Parkgate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rsidR="009567E1" w:rsidRPr="00CD48B9" w:rsidRDefault="009567E1" w:rsidP="00B6143E">
      <w:pPr>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lastRenderedPageBreak/>
        <w:br/>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rPr>
        <w:br/>
        <w:t>It is a testimony to our approach and commitment to involve parents at each stage of their child’s education that Parkgate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At Parkgate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rsidR="00E47792" w:rsidRPr="00CD48B9" w:rsidRDefault="00E47792" w:rsidP="00AB3234">
      <w:pPr>
        <w:spacing w:after="0" w:line="240" w:lineRule="auto"/>
        <w:rPr>
          <w:rFonts w:ascii="Times New Roman" w:hAnsi="Times New Roman" w:cs="Times New Roman"/>
          <w:b/>
        </w:rPr>
      </w:pPr>
    </w:p>
    <w:p w:rsidR="00E47792" w:rsidRPr="00CD48B9"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proofErr w:type="gramStart"/>
      <w:r w:rsidR="00F025FE" w:rsidRPr="0096265C">
        <w:rPr>
          <w:rFonts w:ascii="Times New Roman" w:hAnsi="Times New Roman" w:cs="Times New Roman"/>
          <w:b/>
        </w:rPr>
        <w:t>full time</w:t>
      </w:r>
      <w:proofErr w:type="gramEnd"/>
      <w:r w:rsidR="00CD48B9" w:rsidRPr="0096265C">
        <w:rPr>
          <w:rFonts w:ascii="Times New Roman" w:hAnsi="Times New Roman" w:cs="Times New Roman"/>
          <w:b/>
        </w:rPr>
        <w:t xml:space="preserve"> post</w:t>
      </w:r>
      <w:r w:rsidR="00CD48B9" w:rsidRPr="00CD48B9">
        <w:rPr>
          <w:rFonts w:ascii="Times New Roman" w:hAnsi="Times New Roman" w:cs="Times New Roman"/>
        </w:rPr>
        <w:t xml:space="preserve"> commencing </w:t>
      </w:r>
      <w:r w:rsidR="006052FE">
        <w:rPr>
          <w:rFonts w:ascii="Times New Roman" w:hAnsi="Times New Roman" w:cs="Times New Roman"/>
          <w:b/>
        </w:rPr>
        <w:t>2</w:t>
      </w:r>
      <w:r w:rsidR="00111DF2">
        <w:rPr>
          <w:rFonts w:ascii="Times New Roman" w:hAnsi="Times New Roman" w:cs="Times New Roman"/>
          <w:b/>
        </w:rPr>
        <w:t>9</w:t>
      </w:r>
      <w:r w:rsidR="00111DF2" w:rsidRPr="00111DF2">
        <w:rPr>
          <w:rFonts w:ascii="Times New Roman" w:hAnsi="Times New Roman" w:cs="Times New Roman"/>
          <w:b/>
          <w:vertAlign w:val="superscript"/>
        </w:rPr>
        <w:t>th</w:t>
      </w:r>
      <w:r w:rsidR="00111DF2">
        <w:rPr>
          <w:rFonts w:ascii="Times New Roman" w:hAnsi="Times New Roman" w:cs="Times New Roman"/>
          <w:b/>
        </w:rPr>
        <w:t xml:space="preserve"> August</w:t>
      </w:r>
      <w:r w:rsidR="0096265C">
        <w:rPr>
          <w:rFonts w:ascii="Times New Roman" w:hAnsi="Times New Roman" w:cs="Times New Roman"/>
          <w:b/>
        </w:rPr>
        <w:t xml:space="preserve"> 2019</w:t>
      </w:r>
      <w:r w:rsidRPr="00CD48B9">
        <w:rPr>
          <w:rFonts w:ascii="Times New Roman" w:hAnsi="Times New Roman" w:cs="Times New Roman"/>
        </w:rPr>
        <w:t>. Lunch is provided free of charge. Parkgate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w:t>
      </w:r>
      <w:r w:rsidR="00F025FE" w:rsidRPr="00CD48B9">
        <w:rPr>
          <w:rFonts w:ascii="Times New Roman" w:hAnsi="Times New Roman" w:cs="Times New Roman"/>
        </w:rPr>
        <w:lastRenderedPageBreak/>
        <w:t xml:space="preserve">shall contribute an amount equal to 3% of your salary in to your pension, and you shall contribute </w:t>
      </w:r>
      <w:r w:rsidR="00951AF7" w:rsidRPr="00CD48B9">
        <w:rPr>
          <w:rFonts w:ascii="Times New Roman" w:hAnsi="Times New Roman" w:cs="Times New Roman"/>
        </w:rPr>
        <w:t xml:space="preserve">a minimum amount of </w:t>
      </w:r>
      <w:r w:rsidR="006052FE">
        <w:rPr>
          <w:rFonts w:ascii="Times New Roman" w:hAnsi="Times New Roman" w:cs="Times New Roman"/>
        </w:rPr>
        <w:t>5</w:t>
      </w:r>
      <w:r w:rsidR="00951AF7" w:rsidRPr="00CD48B9">
        <w:rPr>
          <w:rFonts w:ascii="Times New Roman" w:hAnsi="Times New Roman" w:cs="Times New Roman"/>
        </w:rPr>
        <w:t>% of your salary, to the pension scheme.</w:t>
      </w:r>
    </w:p>
    <w:p w:rsidR="00CD48B9" w:rsidRPr="00CD48B9" w:rsidRDefault="00CD48B9" w:rsidP="00AB3234">
      <w:pPr>
        <w:spacing w:after="0" w:line="240" w:lineRule="auto"/>
        <w:rPr>
          <w:rFonts w:ascii="Times New Roman" w:hAnsi="Times New Roman" w:cs="Times New Roman"/>
        </w:rPr>
      </w:pPr>
    </w:p>
    <w:p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Parkgate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sidR="00234542">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F025FE" w:rsidRPr="00CD48B9" w:rsidRDefault="00F025FE"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rsidR="00965842" w:rsidRPr="00CD48B9" w:rsidRDefault="00965842" w:rsidP="00AB3234">
      <w:pPr>
        <w:spacing w:after="0" w:line="240" w:lineRule="auto"/>
        <w:rPr>
          <w:rFonts w:ascii="Times New Roman" w:hAnsi="Times New Roman" w:cs="Times New Roman"/>
          <w:b/>
        </w:rPr>
      </w:pPr>
    </w:p>
    <w:p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rsidR="0049101B" w:rsidRPr="00CD48B9" w:rsidRDefault="0049101B" w:rsidP="00AB3234">
      <w:pPr>
        <w:spacing w:after="0" w:line="240" w:lineRule="auto"/>
        <w:rPr>
          <w:rFonts w:ascii="Times New Roman" w:hAnsi="Times New Roman" w:cs="Times New Roman"/>
        </w:rPr>
      </w:pPr>
    </w:p>
    <w:p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0F0E98" w:rsidRPr="00CD48B9" w:rsidRDefault="000F0E98" w:rsidP="00B6143E">
      <w:pPr>
        <w:rPr>
          <w:rFonts w:ascii="Times New Roman" w:hAnsi="Times New Roman" w:cs="Times New Roman"/>
          <w:b/>
        </w:rPr>
      </w:pPr>
    </w:p>
    <w:p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 xml:space="preserve">outlining the extent to which you can demonstrate your ability to meet our requirements as set out in the person specification, and including details of two referees, one of which should be your most recent employer, should be sent to Parkgate House School, 80 Clapham Common </w:t>
      </w:r>
      <w:proofErr w:type="spellStart"/>
      <w:r w:rsidR="000F0E98" w:rsidRPr="00CD48B9">
        <w:rPr>
          <w:rFonts w:ascii="Times New Roman" w:hAnsi="Times New Roman" w:cs="Times New Roman"/>
        </w:rPr>
        <w:t>Northside</w:t>
      </w:r>
      <w:proofErr w:type="spellEnd"/>
      <w:r w:rsidR="000F0E98" w:rsidRPr="00CD48B9">
        <w:rPr>
          <w:rFonts w:ascii="Times New Roman" w:hAnsi="Times New Roman" w:cs="Times New Roman"/>
        </w:rPr>
        <w:t>,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2" w:history="1">
        <w:r w:rsidR="000F0E98" w:rsidRPr="00CD48B9">
          <w:rPr>
            <w:rStyle w:val="Hyperlink"/>
            <w:rFonts w:ascii="Times New Roman" w:hAnsi="Times New Roman" w:cs="Times New Roman"/>
          </w:rPr>
          <w:t>nwillis@parkgate-school.co.uk</w:t>
        </w:r>
      </w:hyperlink>
      <w:r w:rsidR="000F0E98" w:rsidRPr="00CD48B9">
        <w:rPr>
          <w:rFonts w:ascii="Times New Roman" w:hAnsi="Times New Roman" w:cs="Times New Roman"/>
        </w:rPr>
        <w:t>.</w:t>
      </w:r>
    </w:p>
    <w:p w:rsidR="000F0E98" w:rsidRPr="00CD48B9" w:rsidRDefault="000F0E98" w:rsidP="000F0E98">
      <w:pPr>
        <w:spacing w:after="0" w:line="240" w:lineRule="auto"/>
        <w:rPr>
          <w:rFonts w:ascii="Times New Roman" w:hAnsi="Times New Roman" w:cs="Times New Roman"/>
        </w:rPr>
      </w:pPr>
    </w:p>
    <w:p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later than 3.00pm on </w:t>
      </w:r>
      <w:r w:rsidR="00111DF2">
        <w:rPr>
          <w:rFonts w:ascii="Times New Roman" w:hAnsi="Times New Roman" w:cs="Times New Roman"/>
          <w:b/>
        </w:rPr>
        <w:t>Monday 20</w:t>
      </w:r>
      <w:r w:rsidR="00111DF2" w:rsidRPr="00111DF2">
        <w:rPr>
          <w:rFonts w:ascii="Times New Roman" w:hAnsi="Times New Roman" w:cs="Times New Roman"/>
          <w:b/>
          <w:vertAlign w:val="superscript"/>
        </w:rPr>
        <w:t>th</w:t>
      </w:r>
      <w:r w:rsidR="00111DF2">
        <w:rPr>
          <w:rFonts w:ascii="Times New Roman" w:hAnsi="Times New Roman" w:cs="Times New Roman"/>
          <w:b/>
        </w:rPr>
        <w:t xml:space="preserve"> May.</w:t>
      </w:r>
    </w:p>
    <w:p w:rsidR="000F0E98" w:rsidRPr="00CD48B9" w:rsidRDefault="000F0E98" w:rsidP="000F0E98">
      <w:pPr>
        <w:spacing w:after="0" w:line="240" w:lineRule="auto"/>
        <w:rPr>
          <w:rFonts w:ascii="Times New Roman" w:hAnsi="Times New Roman" w:cs="Times New Roman"/>
          <w:b/>
        </w:rPr>
      </w:pPr>
    </w:p>
    <w:p w:rsidR="000F0E98"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111DF2">
        <w:rPr>
          <w:rFonts w:ascii="Times New Roman" w:hAnsi="Times New Roman" w:cs="Times New Roman"/>
        </w:rPr>
        <w:t>20</w:t>
      </w:r>
      <w:r w:rsidR="00111DF2" w:rsidRPr="00111DF2">
        <w:rPr>
          <w:rFonts w:ascii="Times New Roman" w:hAnsi="Times New Roman" w:cs="Times New Roman"/>
          <w:vertAlign w:val="superscript"/>
        </w:rPr>
        <w:t>th</w:t>
      </w:r>
      <w:r w:rsidR="00111DF2">
        <w:rPr>
          <w:rFonts w:ascii="Times New Roman" w:hAnsi="Times New Roman" w:cs="Times New Roman"/>
        </w:rPr>
        <w:t xml:space="preserve"> May</w:t>
      </w:r>
      <w:r w:rsidR="00AC09FB">
        <w:rPr>
          <w:rFonts w:ascii="Times New Roman" w:hAnsi="Times New Roman" w:cs="Times New Roman"/>
          <w:b/>
        </w:rPr>
        <w:t xml:space="preserve">. </w:t>
      </w:r>
      <w:r w:rsidRPr="00CD48B9">
        <w:rPr>
          <w:rFonts w:ascii="Times New Roman" w:hAnsi="Times New Roman" w:cs="Times New Roman"/>
        </w:rPr>
        <w:t xml:space="preserve">The selection process will consist of an observed </w:t>
      </w:r>
      <w:r w:rsidR="006060C6">
        <w:rPr>
          <w:rFonts w:ascii="Times New Roman" w:hAnsi="Times New Roman" w:cs="Times New Roman"/>
        </w:rPr>
        <w:t>15</w:t>
      </w:r>
      <w:r w:rsidR="00951AF7" w:rsidRPr="00CD48B9">
        <w:rPr>
          <w:rFonts w:ascii="Times New Roman" w:hAnsi="Times New Roman" w:cs="Times New Roman"/>
        </w:rPr>
        <w:t xml:space="preserve">minute </w:t>
      </w:r>
      <w:r w:rsidR="006060C6">
        <w:rPr>
          <w:rFonts w:ascii="Times New Roman" w:hAnsi="Times New Roman" w:cs="Times New Roman"/>
        </w:rPr>
        <w:t>reading session with pupils</w:t>
      </w:r>
      <w:r w:rsidR="0098006C">
        <w:rPr>
          <w:rFonts w:ascii="Times New Roman" w:hAnsi="Times New Roman" w:cs="Times New Roman"/>
        </w:rPr>
        <w:t>,</w:t>
      </w:r>
      <w:r w:rsidRPr="00CD48B9">
        <w:rPr>
          <w:rFonts w:ascii="Times New Roman" w:hAnsi="Times New Roman" w:cs="Times New Roman"/>
        </w:rPr>
        <w:t xml:space="preserve"> an interview and a tour of the school. </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111DF2">
        <w:rPr>
          <w:rFonts w:ascii="Times New Roman" w:hAnsi="Times New Roman" w:cs="Times New Roman"/>
          <w:b/>
        </w:rPr>
        <w:t>24</w:t>
      </w:r>
      <w:r w:rsidR="00111DF2" w:rsidRPr="00111DF2">
        <w:rPr>
          <w:rFonts w:ascii="Times New Roman" w:hAnsi="Times New Roman" w:cs="Times New Roman"/>
          <w:b/>
          <w:vertAlign w:val="superscript"/>
        </w:rPr>
        <w:t>th</w:t>
      </w:r>
      <w:r w:rsidR="00111DF2">
        <w:rPr>
          <w:rFonts w:ascii="Times New Roman" w:hAnsi="Times New Roman" w:cs="Times New Roman"/>
          <w:b/>
        </w:rPr>
        <w:t xml:space="preserve"> May</w:t>
      </w:r>
      <w:bookmarkStart w:id="0" w:name="_GoBack"/>
      <w:bookmarkEnd w:id="0"/>
      <w:r w:rsidRPr="00CD48B9">
        <w:rPr>
          <w:rFonts w:ascii="Times New Roman" w:hAnsi="Times New Roman" w:cs="Times New Roman"/>
        </w:rPr>
        <w:t xml:space="preserve"> should presume they have not been successful in their application.</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E5"/>
    <w:rsid w:val="00031DF7"/>
    <w:rsid w:val="00086747"/>
    <w:rsid w:val="000F0E98"/>
    <w:rsid w:val="00111DF2"/>
    <w:rsid w:val="001572A5"/>
    <w:rsid w:val="00234542"/>
    <w:rsid w:val="00261834"/>
    <w:rsid w:val="003268CA"/>
    <w:rsid w:val="0049101B"/>
    <w:rsid w:val="00567FAF"/>
    <w:rsid w:val="00585A5D"/>
    <w:rsid w:val="005E5438"/>
    <w:rsid w:val="006052FE"/>
    <w:rsid w:val="006060C6"/>
    <w:rsid w:val="00641D52"/>
    <w:rsid w:val="006C2373"/>
    <w:rsid w:val="006C4492"/>
    <w:rsid w:val="00714E87"/>
    <w:rsid w:val="007639C2"/>
    <w:rsid w:val="007A468C"/>
    <w:rsid w:val="007C210F"/>
    <w:rsid w:val="008926E5"/>
    <w:rsid w:val="00905131"/>
    <w:rsid w:val="00951AF7"/>
    <w:rsid w:val="009567E1"/>
    <w:rsid w:val="0096265C"/>
    <w:rsid w:val="00965842"/>
    <w:rsid w:val="0098006C"/>
    <w:rsid w:val="00A67733"/>
    <w:rsid w:val="00A87D08"/>
    <w:rsid w:val="00AB3234"/>
    <w:rsid w:val="00AB3808"/>
    <w:rsid w:val="00AC09FB"/>
    <w:rsid w:val="00B6143E"/>
    <w:rsid w:val="00B8717E"/>
    <w:rsid w:val="00BE4263"/>
    <w:rsid w:val="00CD48B9"/>
    <w:rsid w:val="00E47792"/>
    <w:rsid w:val="00E636CF"/>
    <w:rsid w:val="00E95E4A"/>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A6CF"/>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3</cp:revision>
  <dcterms:created xsi:type="dcterms:W3CDTF">2019-05-06T16:01:00Z</dcterms:created>
  <dcterms:modified xsi:type="dcterms:W3CDTF">2019-05-06T16:03:00Z</dcterms:modified>
</cp:coreProperties>
</file>