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C0" w:rsidRDefault="005160C0" w:rsidP="005160C0">
      <w:pPr>
        <w:pStyle w:val="Title"/>
        <w:rPr>
          <w:rFonts w:ascii="Calibri" w:hAnsi="Calibri" w:cs="Calibri"/>
          <w:sz w:val="40"/>
          <w:szCs w:val="40"/>
        </w:rPr>
      </w:pPr>
      <w:bookmarkStart w:id="0" w:name="_GoBack"/>
      <w:bookmarkEnd w:id="0"/>
      <w:r w:rsidRPr="009C3B93">
        <w:rPr>
          <w:rFonts w:ascii="Calibri" w:hAnsi="Calibri" w:cs="Calibri"/>
          <w:sz w:val="40"/>
          <w:szCs w:val="40"/>
        </w:rPr>
        <w:t>NORTH LEAMINGTON SCHOOL</w:t>
      </w:r>
    </w:p>
    <w:p w:rsidR="00646B74" w:rsidRDefault="00646B74" w:rsidP="005160C0">
      <w:pPr>
        <w:jc w:val="center"/>
        <w:rPr>
          <w:rFonts w:ascii="Calibri" w:hAnsi="Calibri" w:cs="Calibri"/>
          <w:b/>
          <w:sz w:val="28"/>
          <w:szCs w:val="28"/>
        </w:rPr>
      </w:pPr>
    </w:p>
    <w:p w:rsidR="007E4003" w:rsidRDefault="007E4003" w:rsidP="005160C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JOB DESCRIPTION</w:t>
      </w:r>
    </w:p>
    <w:p w:rsidR="005160C0" w:rsidRPr="005160C0" w:rsidRDefault="005160C0" w:rsidP="005160C0">
      <w:pPr>
        <w:jc w:val="center"/>
        <w:rPr>
          <w:rFonts w:ascii="Calibri" w:hAnsi="Calibri" w:cs="Calibri"/>
          <w:b/>
        </w:rPr>
      </w:pPr>
    </w:p>
    <w:p w:rsidR="005160C0" w:rsidRPr="005160C0" w:rsidRDefault="005160C0" w:rsidP="005160C0">
      <w:pPr>
        <w:jc w:val="center"/>
        <w:rPr>
          <w:rFonts w:ascii="Calibri" w:hAnsi="Calibri" w:cs="Arial"/>
          <w:b/>
        </w:rPr>
      </w:pPr>
    </w:p>
    <w:p w:rsidR="005160C0" w:rsidRDefault="00A63285" w:rsidP="00BE2D7B">
      <w:pPr>
        <w:tabs>
          <w:tab w:val="left" w:pos="4320"/>
          <w:tab w:val="left" w:pos="6045"/>
        </w:tabs>
        <w:ind w:left="2268" w:hanging="2268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Title of Post:</w:t>
      </w:r>
      <w:r>
        <w:rPr>
          <w:rFonts w:ascii="Calibri" w:hAnsi="Calibri" w:cs="Arial"/>
          <w:b/>
        </w:rPr>
        <w:tab/>
      </w:r>
      <w:r w:rsidR="00BE2D7B" w:rsidRPr="00BE2D7B">
        <w:rPr>
          <w:rFonts w:ascii="Calibri" w:hAnsi="Calibri" w:cs="Calibri"/>
          <w:b/>
        </w:rPr>
        <w:t>Network Manager</w:t>
      </w:r>
      <w:r>
        <w:rPr>
          <w:rFonts w:ascii="Calibri" w:hAnsi="Calibri" w:cs="Arial"/>
          <w:b/>
        </w:rPr>
        <w:tab/>
      </w:r>
    </w:p>
    <w:p w:rsidR="00A63285" w:rsidRDefault="00A63285" w:rsidP="00BE2D7B">
      <w:pPr>
        <w:tabs>
          <w:tab w:val="left" w:pos="4320"/>
          <w:tab w:val="left" w:pos="6045"/>
        </w:tabs>
        <w:ind w:left="2268" w:hanging="2268"/>
        <w:rPr>
          <w:rFonts w:ascii="Calibri" w:hAnsi="Calibri" w:cs="Arial"/>
          <w:b/>
        </w:rPr>
      </w:pPr>
    </w:p>
    <w:p w:rsidR="00646B74" w:rsidRDefault="00646B74" w:rsidP="00BE2D7B">
      <w:pPr>
        <w:ind w:left="2268" w:hanging="2268"/>
        <w:rPr>
          <w:rFonts w:ascii="Calibri" w:hAnsi="Calibri" w:cs="Arial"/>
          <w:b/>
        </w:rPr>
      </w:pPr>
      <w:r w:rsidRPr="005160C0">
        <w:rPr>
          <w:rFonts w:ascii="Calibri" w:hAnsi="Calibri" w:cs="Arial"/>
          <w:b/>
        </w:rPr>
        <w:t>Salary</w:t>
      </w:r>
      <w:r w:rsidR="00A63285">
        <w:rPr>
          <w:rFonts w:ascii="Calibri" w:hAnsi="Calibri" w:cs="Arial"/>
          <w:b/>
        </w:rPr>
        <w:t>/</w:t>
      </w:r>
      <w:r w:rsidRPr="005160C0">
        <w:rPr>
          <w:rFonts w:ascii="Calibri" w:hAnsi="Calibri" w:cs="Arial"/>
          <w:b/>
        </w:rPr>
        <w:t>Grade</w:t>
      </w:r>
      <w:r w:rsidR="005160C0">
        <w:rPr>
          <w:rFonts w:ascii="Calibri" w:hAnsi="Calibri" w:cs="Arial"/>
          <w:b/>
        </w:rPr>
        <w:t>:</w:t>
      </w:r>
      <w:r w:rsidR="005160C0">
        <w:rPr>
          <w:rFonts w:ascii="Calibri" w:hAnsi="Calibri" w:cs="Arial"/>
          <w:b/>
        </w:rPr>
        <w:tab/>
      </w:r>
      <w:r w:rsidR="00BA6777">
        <w:rPr>
          <w:rFonts w:ascii="Calibri" w:hAnsi="Calibri" w:cs="Arial"/>
          <w:b/>
        </w:rPr>
        <w:t>Band J, Points 31-34</w:t>
      </w:r>
    </w:p>
    <w:p w:rsidR="00A63285" w:rsidRPr="002861F1" w:rsidRDefault="00A63285" w:rsidP="00BE2D7B">
      <w:pPr>
        <w:ind w:left="2268" w:hanging="2268"/>
        <w:rPr>
          <w:rFonts w:ascii="Calibri" w:hAnsi="Calibri" w:cs="Arial"/>
          <w:b/>
        </w:rPr>
      </w:pPr>
    </w:p>
    <w:p w:rsidR="002E74CD" w:rsidRDefault="00B637FD" w:rsidP="00BE2D7B">
      <w:pPr>
        <w:pStyle w:val="BodyTextIndent3"/>
        <w:spacing w:before="0"/>
        <w:ind w:left="2268" w:hanging="2268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Hours:</w:t>
      </w:r>
      <w:r w:rsidR="00BA6777">
        <w:rPr>
          <w:rFonts w:ascii="Calibri" w:hAnsi="Calibri" w:cs="Arial"/>
          <w:b/>
          <w:sz w:val="24"/>
        </w:rPr>
        <w:t xml:space="preserve"> </w:t>
      </w:r>
      <w:r w:rsidR="00BE2D7B">
        <w:rPr>
          <w:rFonts w:ascii="Calibri" w:hAnsi="Calibri" w:cs="Arial"/>
          <w:b/>
          <w:sz w:val="24"/>
        </w:rPr>
        <w:tab/>
      </w:r>
      <w:r w:rsidR="00BA6777">
        <w:rPr>
          <w:rFonts w:ascii="Calibri" w:hAnsi="Calibri" w:cs="Arial"/>
          <w:b/>
          <w:sz w:val="24"/>
        </w:rPr>
        <w:t xml:space="preserve">37 </w:t>
      </w:r>
      <w:r w:rsidR="00BA6777" w:rsidRPr="00171D38">
        <w:rPr>
          <w:rFonts w:ascii="Calibri" w:hAnsi="Calibri" w:cs="Arial"/>
          <w:b/>
          <w:sz w:val="24"/>
        </w:rPr>
        <w:t xml:space="preserve">Hours </w:t>
      </w:r>
      <w:proofErr w:type="gramStart"/>
      <w:r w:rsidR="00BA6777" w:rsidRPr="00171D38">
        <w:rPr>
          <w:rFonts w:ascii="Calibri" w:hAnsi="Calibri" w:cs="Arial"/>
          <w:b/>
          <w:sz w:val="24"/>
        </w:rPr>
        <w:t>Per</w:t>
      </w:r>
      <w:proofErr w:type="gramEnd"/>
      <w:r w:rsidR="00BA6777" w:rsidRPr="00171D38">
        <w:rPr>
          <w:rFonts w:ascii="Calibri" w:hAnsi="Calibri" w:cs="Arial"/>
          <w:b/>
          <w:sz w:val="24"/>
        </w:rPr>
        <w:t xml:space="preserve"> Week, </w:t>
      </w:r>
      <w:r w:rsidR="00BE2D7B">
        <w:rPr>
          <w:rFonts w:ascii="Calibri" w:hAnsi="Calibri" w:cs="Arial"/>
          <w:b/>
          <w:sz w:val="24"/>
        </w:rPr>
        <w:t>Full Time (</w:t>
      </w:r>
      <w:r w:rsidR="00BA6777">
        <w:rPr>
          <w:rFonts w:ascii="Calibri" w:hAnsi="Calibri" w:cs="Arial"/>
          <w:b/>
          <w:sz w:val="24"/>
        </w:rPr>
        <w:t>52 Weeks</w:t>
      </w:r>
      <w:r w:rsidR="00BE2D7B">
        <w:rPr>
          <w:rFonts w:ascii="Calibri" w:hAnsi="Calibri" w:cs="Arial"/>
          <w:b/>
          <w:sz w:val="24"/>
        </w:rPr>
        <w:t>)</w:t>
      </w:r>
    </w:p>
    <w:p w:rsidR="00A63285" w:rsidRDefault="00A63285" w:rsidP="00BE2D7B">
      <w:pPr>
        <w:pStyle w:val="BodyTextIndent3"/>
        <w:spacing w:before="0"/>
        <w:ind w:left="2268" w:hanging="2268"/>
        <w:rPr>
          <w:rFonts w:ascii="Calibri" w:hAnsi="Calibri" w:cs="Arial"/>
          <w:b/>
          <w:sz w:val="24"/>
        </w:rPr>
      </w:pPr>
    </w:p>
    <w:p w:rsidR="00A63285" w:rsidRDefault="00646B74" w:rsidP="00BE2D7B">
      <w:pPr>
        <w:ind w:left="2268" w:hanging="2268"/>
        <w:rPr>
          <w:rFonts w:ascii="Calibri" w:hAnsi="Calibri" w:cs="Arial"/>
        </w:rPr>
      </w:pPr>
      <w:r w:rsidRPr="00642300">
        <w:rPr>
          <w:rFonts w:ascii="Calibri" w:hAnsi="Calibri" w:cs="Arial"/>
          <w:b/>
        </w:rPr>
        <w:t xml:space="preserve">Responsible to: </w:t>
      </w:r>
      <w:r w:rsidR="00BE2D7B">
        <w:rPr>
          <w:rFonts w:ascii="Calibri" w:hAnsi="Calibri" w:cs="Arial"/>
          <w:b/>
        </w:rPr>
        <w:tab/>
      </w:r>
      <w:r w:rsidR="00BA6777">
        <w:rPr>
          <w:rFonts w:ascii="Calibri" w:hAnsi="Calibri" w:cs="Arial"/>
          <w:b/>
        </w:rPr>
        <w:t>Business Manager</w:t>
      </w:r>
      <w:r w:rsidRPr="00642300">
        <w:rPr>
          <w:rFonts w:ascii="Calibri" w:hAnsi="Calibri" w:cs="Arial"/>
          <w:b/>
        </w:rPr>
        <w:tab/>
      </w:r>
      <w:r w:rsidR="00E857AF" w:rsidRPr="00A63285">
        <w:rPr>
          <w:rFonts w:ascii="Calibri" w:hAnsi="Calibri" w:cs="Arial"/>
        </w:rPr>
        <w:t xml:space="preserve"> </w:t>
      </w:r>
    </w:p>
    <w:p w:rsidR="00BA6777" w:rsidRDefault="00BA6777" w:rsidP="00BE2D7B">
      <w:pPr>
        <w:ind w:left="2268" w:hanging="2268"/>
        <w:rPr>
          <w:rFonts w:ascii="Calibri" w:hAnsi="Calibri" w:cs="Arial"/>
        </w:rPr>
      </w:pPr>
    </w:p>
    <w:p w:rsidR="00BA6777" w:rsidRPr="00A81E44" w:rsidRDefault="00A63285" w:rsidP="00BE2D7B">
      <w:pPr>
        <w:ind w:left="2268" w:hanging="2268"/>
        <w:rPr>
          <w:rFonts w:ascii="Calibri" w:hAnsi="Calibri" w:cs="Arial"/>
          <w:b/>
          <w:szCs w:val="22"/>
        </w:rPr>
      </w:pPr>
      <w:r w:rsidRPr="00A63285">
        <w:rPr>
          <w:rFonts w:ascii="Calibri" w:hAnsi="Calibri" w:cs="Arial"/>
          <w:b/>
        </w:rPr>
        <w:t>Purpose of Job:</w:t>
      </w:r>
      <w:r w:rsidR="00BA6777">
        <w:rPr>
          <w:rFonts w:ascii="Calibri" w:hAnsi="Calibri" w:cs="Arial"/>
          <w:b/>
        </w:rPr>
        <w:t xml:space="preserve"> </w:t>
      </w:r>
      <w:r w:rsidR="00BE2D7B">
        <w:rPr>
          <w:rFonts w:ascii="Calibri" w:hAnsi="Calibri" w:cs="Arial"/>
          <w:b/>
        </w:rPr>
        <w:tab/>
      </w:r>
      <w:r w:rsidR="00BA6777" w:rsidRPr="00A81E44">
        <w:rPr>
          <w:rFonts w:ascii="Calibri" w:hAnsi="Calibri"/>
          <w:szCs w:val="22"/>
        </w:rPr>
        <w:t xml:space="preserve">To be responsible for the development, management, implementation and maintenance of the school’s ICT systems (curriculum and administration), </w:t>
      </w:r>
      <w:proofErr w:type="spellStart"/>
      <w:r w:rsidR="00BA6777" w:rsidRPr="00A81E44">
        <w:rPr>
          <w:rFonts w:ascii="Calibri" w:hAnsi="Calibri"/>
          <w:szCs w:val="22"/>
        </w:rPr>
        <w:t>maximising</w:t>
      </w:r>
      <w:proofErr w:type="spellEnd"/>
      <w:r w:rsidR="00BA6777" w:rsidRPr="00A81E44">
        <w:rPr>
          <w:rFonts w:ascii="Calibri" w:hAnsi="Calibri"/>
          <w:szCs w:val="22"/>
        </w:rPr>
        <w:t xml:space="preserve"> the benefits of these to student learning and staff/school effectiveness.</w:t>
      </w:r>
    </w:p>
    <w:p w:rsidR="000B5522" w:rsidRPr="00A63285" w:rsidRDefault="00A63285" w:rsidP="00764CEA">
      <w:pPr>
        <w:ind w:left="2127" w:hanging="2127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ab/>
      </w:r>
      <w:r w:rsidR="00BA6777">
        <w:rPr>
          <w:rFonts w:ascii="Calibri" w:hAnsi="Calibri" w:cs="Arial"/>
          <w:b/>
        </w:rPr>
        <w:t xml:space="preserve"> </w:t>
      </w:r>
    </w:p>
    <w:p w:rsidR="009F4571" w:rsidRDefault="009F4571" w:rsidP="007E40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45"/>
        </w:tabs>
        <w:rPr>
          <w:rFonts w:ascii="Calibri" w:hAnsi="Calibri" w:cs="Arial"/>
          <w:b/>
        </w:rPr>
      </w:pPr>
    </w:p>
    <w:p w:rsidR="007E4003" w:rsidRPr="00A36F72" w:rsidRDefault="002A10A8" w:rsidP="007E40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45"/>
        </w:tabs>
        <w:rPr>
          <w:rFonts w:ascii="Calibri" w:hAnsi="Calibri" w:cs="Arial"/>
          <w:b/>
          <w:sz w:val="28"/>
          <w:szCs w:val="28"/>
          <w:u w:val="single"/>
        </w:rPr>
      </w:pPr>
      <w:r w:rsidRPr="00A36F72">
        <w:rPr>
          <w:rFonts w:ascii="Calibri" w:hAnsi="Calibri" w:cs="Arial"/>
          <w:b/>
          <w:sz w:val="28"/>
          <w:szCs w:val="28"/>
          <w:u w:val="single"/>
        </w:rPr>
        <w:t>Key Tasks &amp; Responsibilities</w:t>
      </w:r>
      <w:r w:rsidR="00D35383" w:rsidRPr="00A36F72">
        <w:rPr>
          <w:rFonts w:ascii="Calibri" w:hAnsi="Calibri" w:cs="Arial"/>
          <w:b/>
          <w:sz w:val="28"/>
          <w:szCs w:val="28"/>
          <w:u w:val="single"/>
        </w:rPr>
        <w:t>:</w:t>
      </w:r>
    </w:p>
    <w:p w:rsidR="00D35383" w:rsidRDefault="00D35383" w:rsidP="007E40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45"/>
        </w:tabs>
        <w:rPr>
          <w:rFonts w:ascii="Calibri" w:hAnsi="Calibri" w:cs="Arial"/>
          <w:b/>
        </w:rPr>
      </w:pPr>
    </w:p>
    <w:p w:rsidR="00BE2D7B" w:rsidRDefault="00BE2D7B" w:rsidP="007E40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45"/>
        </w:tabs>
        <w:rPr>
          <w:rFonts w:ascii="Calibri" w:hAnsi="Calibri" w:cs="Arial"/>
          <w:b/>
        </w:rPr>
      </w:pPr>
    </w:p>
    <w:p w:rsidR="00D051CD" w:rsidRDefault="00D051CD" w:rsidP="00D051CD">
      <w:pPr>
        <w:rPr>
          <w:rFonts w:ascii="Calibri" w:hAnsi="Calibri"/>
          <w:b/>
          <w:szCs w:val="22"/>
        </w:rPr>
      </w:pPr>
      <w:r w:rsidRPr="00BE2D7B">
        <w:rPr>
          <w:rFonts w:ascii="Calibri" w:hAnsi="Calibri"/>
          <w:b/>
          <w:szCs w:val="22"/>
        </w:rPr>
        <w:t>Strategic Planning</w:t>
      </w:r>
    </w:p>
    <w:p w:rsidR="00BE2D7B" w:rsidRPr="00BE2D7B" w:rsidRDefault="00BE2D7B" w:rsidP="00D051CD">
      <w:pPr>
        <w:rPr>
          <w:rFonts w:ascii="Calibri" w:hAnsi="Calibri"/>
          <w:b/>
          <w:szCs w:val="22"/>
        </w:rPr>
      </w:pPr>
    </w:p>
    <w:p w:rsidR="00D051CD" w:rsidRPr="00D051CD" w:rsidRDefault="00D051CD" w:rsidP="00BE2D7B">
      <w:pPr>
        <w:pStyle w:val="ListParagraph"/>
        <w:numPr>
          <w:ilvl w:val="0"/>
          <w:numId w:val="22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Prepare management information and advice for the Senior Leadership Team (SLT) on matters relating to ICT development and funding</w:t>
      </w:r>
    </w:p>
    <w:p w:rsidR="00D051CD" w:rsidRPr="00D051CD" w:rsidRDefault="00D051CD" w:rsidP="00BE2D7B">
      <w:pPr>
        <w:pStyle w:val="ListParagraph"/>
        <w:numPr>
          <w:ilvl w:val="0"/>
          <w:numId w:val="22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Support with the preparation of action plans and strategic plans for the development of the curriculum and administrative uses</w:t>
      </w:r>
    </w:p>
    <w:p w:rsidR="00D051CD" w:rsidRPr="00D051CD" w:rsidRDefault="00D051CD" w:rsidP="00BE2D7B">
      <w:pPr>
        <w:pStyle w:val="ListParagraph"/>
        <w:numPr>
          <w:ilvl w:val="0"/>
          <w:numId w:val="22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To inform SLT of the future necessary software and hardware network upgrade requirements and obtain competitive quotes</w:t>
      </w:r>
    </w:p>
    <w:p w:rsidR="00D051CD" w:rsidRDefault="00D051CD" w:rsidP="00BE2D7B">
      <w:pPr>
        <w:pStyle w:val="ListParagraph"/>
        <w:numPr>
          <w:ilvl w:val="0"/>
          <w:numId w:val="22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Plan for major developments of the ICT service and manage their implementation.</w:t>
      </w:r>
    </w:p>
    <w:p w:rsidR="00077485" w:rsidRPr="00D051CD" w:rsidRDefault="00077485" w:rsidP="00BE2D7B">
      <w:pPr>
        <w:pStyle w:val="ListParagraph"/>
        <w:numPr>
          <w:ilvl w:val="0"/>
          <w:numId w:val="22"/>
        </w:numPr>
        <w:ind w:left="567" w:hanging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 xml:space="preserve">To </w:t>
      </w:r>
      <w:r w:rsidR="00367F54">
        <w:rPr>
          <w:rFonts w:ascii="Calibri" w:hAnsi="Calibri"/>
          <w:szCs w:val="22"/>
        </w:rPr>
        <w:t xml:space="preserve">proactively </w:t>
      </w:r>
      <w:r>
        <w:rPr>
          <w:rFonts w:ascii="Calibri" w:hAnsi="Calibri"/>
          <w:szCs w:val="22"/>
        </w:rPr>
        <w:t>contribute to the creative innovation and delivery of ICT services throughout the school.</w:t>
      </w:r>
    </w:p>
    <w:p w:rsidR="00D051CD" w:rsidRDefault="00D051CD" w:rsidP="00D051CD">
      <w:pPr>
        <w:rPr>
          <w:rFonts w:ascii="Calibri" w:hAnsi="Calibri"/>
          <w:szCs w:val="22"/>
        </w:rPr>
      </w:pPr>
    </w:p>
    <w:p w:rsidR="00BE2D7B" w:rsidRPr="002E4A1B" w:rsidRDefault="00BE2D7B" w:rsidP="00D051CD">
      <w:pPr>
        <w:rPr>
          <w:rFonts w:ascii="Calibri" w:hAnsi="Calibri"/>
          <w:szCs w:val="22"/>
        </w:rPr>
      </w:pPr>
    </w:p>
    <w:p w:rsidR="00D051CD" w:rsidRDefault="00D051CD" w:rsidP="00D051CD">
      <w:pPr>
        <w:rPr>
          <w:rFonts w:ascii="Calibri" w:hAnsi="Calibri"/>
          <w:b/>
          <w:szCs w:val="22"/>
        </w:rPr>
      </w:pPr>
      <w:r w:rsidRPr="00BE2D7B">
        <w:rPr>
          <w:rFonts w:ascii="Calibri" w:hAnsi="Calibri"/>
          <w:b/>
          <w:szCs w:val="22"/>
        </w:rPr>
        <w:t>Management of School’s ICT Networks</w:t>
      </w:r>
    </w:p>
    <w:p w:rsidR="00BE2D7B" w:rsidRPr="00BE2D7B" w:rsidRDefault="00BE2D7B" w:rsidP="00D051CD">
      <w:pPr>
        <w:rPr>
          <w:rFonts w:ascii="Calibri" w:hAnsi="Calibri"/>
          <w:b/>
          <w:szCs w:val="22"/>
        </w:rPr>
      </w:pPr>
    </w:p>
    <w:p w:rsidR="00D051CD" w:rsidRDefault="00D051CD" w:rsidP="00BE2D7B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lastRenderedPageBreak/>
        <w:t>Manage, develop and upgrade the network infrastructure</w:t>
      </w:r>
    </w:p>
    <w:p w:rsidR="00077485" w:rsidRPr="00D051CD" w:rsidRDefault="00077485" w:rsidP="00BE2D7B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Maintain and update ICT asset records and capital replacement plans</w:t>
      </w:r>
    </w:p>
    <w:p w:rsidR="00D051CD" w:rsidRPr="00D051CD" w:rsidRDefault="00D051CD" w:rsidP="00BE2D7B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Maintain the school’s server infrastructure</w:t>
      </w:r>
    </w:p>
    <w:p w:rsidR="00D051CD" w:rsidRPr="00D051CD" w:rsidRDefault="00D051CD" w:rsidP="00BE2D7B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 xml:space="preserve">Ensure the network is operational (including home access) and resolve failures in hardware and software </w:t>
      </w:r>
    </w:p>
    <w:p w:rsidR="00D051CD" w:rsidRPr="00D051CD" w:rsidRDefault="00D051CD" w:rsidP="00BE2D7B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Manage active network components.</w:t>
      </w:r>
    </w:p>
    <w:p w:rsidR="00D051CD" w:rsidRPr="00D051CD" w:rsidRDefault="00D051CD" w:rsidP="00BE2D7B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Maintain internet filtering systems.</w:t>
      </w:r>
    </w:p>
    <w:p w:rsidR="00D051CD" w:rsidRPr="00D051CD" w:rsidRDefault="00D051CD" w:rsidP="00BE2D7B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Devise and implement improvements to the school back-up, virus protection and security policies.</w:t>
      </w:r>
    </w:p>
    <w:p w:rsidR="00367F54" w:rsidRDefault="00D051CD" w:rsidP="00367F54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Assess risks and develop recovery procedures for key ICT systems; identify failing systems and suggest solutions.</w:t>
      </w:r>
    </w:p>
    <w:p w:rsidR="00D051CD" w:rsidRPr="00367F54" w:rsidRDefault="00D051CD" w:rsidP="00367F54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 w:rsidRPr="00367F54">
        <w:rPr>
          <w:rFonts w:ascii="Calibri" w:hAnsi="Calibri"/>
          <w:szCs w:val="22"/>
        </w:rPr>
        <w:t>Check and maintain the schools ICT resources for safe and effective use</w:t>
      </w:r>
    </w:p>
    <w:p w:rsidR="00D051CD" w:rsidRPr="00D051CD" w:rsidRDefault="00D051CD" w:rsidP="00BE2D7B">
      <w:pPr>
        <w:pStyle w:val="ListParagraph"/>
        <w:numPr>
          <w:ilvl w:val="0"/>
          <w:numId w:val="21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Ensure that the school complies with Health &amp; Safety legislation in relation to ICT hardware and usage</w:t>
      </w:r>
    </w:p>
    <w:p w:rsidR="00D051CD" w:rsidRPr="00D051CD" w:rsidRDefault="00D051CD" w:rsidP="00BE2D7B">
      <w:pPr>
        <w:pStyle w:val="ListParagraph"/>
        <w:numPr>
          <w:ilvl w:val="0"/>
          <w:numId w:val="21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Ensure that the school complies with legislation, regulation and best practice principles in matters relating to data protection, computer misuse, copyright, email security etc.</w:t>
      </w:r>
    </w:p>
    <w:p w:rsidR="00077485" w:rsidRPr="00D051CD" w:rsidRDefault="00367F54" w:rsidP="00077485">
      <w:pPr>
        <w:pStyle w:val="ListParagraph"/>
        <w:numPr>
          <w:ilvl w:val="0"/>
          <w:numId w:val="20"/>
        </w:numPr>
        <w:ind w:left="567" w:hanging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Lead from an ICT perspective to e</w:t>
      </w:r>
      <w:r w:rsidR="00077485">
        <w:rPr>
          <w:rFonts w:ascii="Calibri" w:hAnsi="Calibri"/>
          <w:szCs w:val="22"/>
        </w:rPr>
        <w:t xml:space="preserve">nsure </w:t>
      </w:r>
      <w:r>
        <w:rPr>
          <w:rFonts w:ascii="Calibri" w:hAnsi="Calibri"/>
          <w:szCs w:val="22"/>
        </w:rPr>
        <w:t xml:space="preserve">full </w:t>
      </w:r>
      <w:r w:rsidR="00077485">
        <w:rPr>
          <w:rFonts w:ascii="Calibri" w:hAnsi="Calibri"/>
          <w:szCs w:val="22"/>
        </w:rPr>
        <w:t>compliance with the GDPR (General Data Protection Regulations).</w:t>
      </w:r>
    </w:p>
    <w:p w:rsidR="00D051CD" w:rsidRPr="00D051CD" w:rsidRDefault="00367F54" w:rsidP="00BE2D7B">
      <w:pPr>
        <w:pStyle w:val="ListParagraph"/>
        <w:numPr>
          <w:ilvl w:val="0"/>
          <w:numId w:val="25"/>
        </w:numPr>
        <w:ind w:left="567" w:hanging="567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Ensure accurate r</w:t>
      </w:r>
      <w:r w:rsidR="00D051CD" w:rsidRPr="00D051CD">
        <w:rPr>
          <w:rFonts w:ascii="Calibri" w:hAnsi="Calibri"/>
          <w:szCs w:val="22"/>
        </w:rPr>
        <w:t>ecord</w:t>
      </w:r>
      <w:r>
        <w:rPr>
          <w:rFonts w:ascii="Calibri" w:hAnsi="Calibri"/>
          <w:szCs w:val="22"/>
        </w:rPr>
        <w:t>ing of</w:t>
      </w:r>
      <w:r w:rsidR="00D051CD" w:rsidRPr="00D051CD">
        <w:rPr>
          <w:rFonts w:ascii="Calibri" w:hAnsi="Calibri"/>
          <w:szCs w:val="22"/>
        </w:rPr>
        <w:t xml:space="preserve"> support requests, outcomes and time taken in the support log.</w:t>
      </w:r>
    </w:p>
    <w:p w:rsidR="00D051CD" w:rsidRPr="00D051CD" w:rsidRDefault="00D051CD" w:rsidP="00BE2D7B">
      <w:pPr>
        <w:pStyle w:val="ListParagraph"/>
        <w:numPr>
          <w:ilvl w:val="0"/>
          <w:numId w:val="25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Produce and analyse reports on support requests for management purposes; advise the school’s leadership team on possible training activities based on support log analysis.</w:t>
      </w:r>
    </w:p>
    <w:p w:rsidR="00D051CD" w:rsidRPr="00D051CD" w:rsidRDefault="00D051CD" w:rsidP="00BE2D7B">
      <w:pPr>
        <w:pStyle w:val="ListParagraph"/>
        <w:numPr>
          <w:ilvl w:val="0"/>
          <w:numId w:val="24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 xml:space="preserve">Maintain and extend personal expertise in specific areas of ICT to provide appropriate advice and support. </w:t>
      </w:r>
    </w:p>
    <w:p w:rsidR="00D051CD" w:rsidRPr="00D051CD" w:rsidRDefault="00D051CD" w:rsidP="00BE2D7B">
      <w:pPr>
        <w:pStyle w:val="ListParagraph"/>
        <w:numPr>
          <w:ilvl w:val="0"/>
          <w:numId w:val="24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Stay up to date with published materials about the educational use of ICT and utilise this knowledge proactively.</w:t>
      </w:r>
    </w:p>
    <w:p w:rsidR="00D051CD" w:rsidRPr="00D051CD" w:rsidRDefault="00D051CD" w:rsidP="00BE2D7B">
      <w:pPr>
        <w:pStyle w:val="ListParagraph"/>
        <w:numPr>
          <w:ilvl w:val="0"/>
          <w:numId w:val="24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Regularly access key ICT education web sites to keep abreast of changes and developments.</w:t>
      </w:r>
    </w:p>
    <w:p w:rsidR="00D051CD" w:rsidRPr="00D051CD" w:rsidRDefault="00D051CD" w:rsidP="00BE2D7B">
      <w:pPr>
        <w:ind w:left="567" w:hanging="567"/>
        <w:rPr>
          <w:rFonts w:ascii="Calibri" w:hAnsi="Calibri"/>
          <w:szCs w:val="22"/>
        </w:rPr>
      </w:pPr>
    </w:p>
    <w:p w:rsidR="008D7D78" w:rsidRDefault="008D7D78" w:rsidP="00BE2D7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6045"/>
        </w:tabs>
        <w:ind w:left="567" w:hanging="567"/>
        <w:rPr>
          <w:rFonts w:ascii="Calibri" w:hAnsi="Calibri" w:cs="Arial"/>
          <w:b/>
        </w:rPr>
      </w:pPr>
    </w:p>
    <w:p w:rsidR="00DE4772" w:rsidRPr="00DE4772" w:rsidRDefault="00DE4772" w:rsidP="00BE2D7B">
      <w:pPr>
        <w:tabs>
          <w:tab w:val="num" w:pos="567"/>
        </w:tabs>
        <w:ind w:left="567" w:hanging="567"/>
        <w:rPr>
          <w:rFonts w:ascii="Calibri" w:hAnsi="Calibri" w:cs="Calibri"/>
          <w:b/>
        </w:rPr>
      </w:pPr>
      <w:r w:rsidRPr="00DE4772">
        <w:rPr>
          <w:rFonts w:ascii="Calibri" w:hAnsi="Calibri" w:cs="Calibri"/>
          <w:b/>
        </w:rPr>
        <w:t xml:space="preserve">Budget </w:t>
      </w:r>
      <w:r>
        <w:rPr>
          <w:rFonts w:ascii="Calibri" w:hAnsi="Calibri" w:cs="Calibri"/>
          <w:b/>
        </w:rPr>
        <w:t>Management</w:t>
      </w:r>
    </w:p>
    <w:p w:rsidR="00DE4772" w:rsidRDefault="00DE4772" w:rsidP="00BE2D7B">
      <w:pPr>
        <w:tabs>
          <w:tab w:val="num" w:pos="567"/>
        </w:tabs>
        <w:ind w:left="567" w:hanging="567"/>
        <w:rPr>
          <w:rFonts w:ascii="Calibri" w:hAnsi="Calibri" w:cs="Calibri"/>
        </w:rPr>
      </w:pPr>
    </w:p>
    <w:p w:rsidR="00D051CD" w:rsidRPr="00D051CD" w:rsidRDefault="00D051CD" w:rsidP="00BE2D7B">
      <w:pPr>
        <w:pStyle w:val="ListParagraph"/>
        <w:numPr>
          <w:ilvl w:val="0"/>
          <w:numId w:val="19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Purchase consumables and maintain stocks following school procedures.</w:t>
      </w:r>
    </w:p>
    <w:p w:rsidR="00D051CD" w:rsidRPr="00D051CD" w:rsidRDefault="00D051CD" w:rsidP="00BE2D7B">
      <w:pPr>
        <w:pStyle w:val="ListParagraph"/>
        <w:numPr>
          <w:ilvl w:val="0"/>
          <w:numId w:val="19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Track expenditure against a budget and produce simple estimates for planned expenditure on consumables and similar; purchase lower value items following school procedures.</w:t>
      </w:r>
    </w:p>
    <w:p w:rsidR="00A36F72" w:rsidRDefault="00A36F72" w:rsidP="00BE2D7B">
      <w:pPr>
        <w:ind w:left="567" w:hanging="567"/>
        <w:rPr>
          <w:rFonts w:ascii="Calibri" w:hAnsi="Calibri" w:cs="Calibri"/>
        </w:rPr>
      </w:pPr>
    </w:p>
    <w:p w:rsidR="00BE2D7B" w:rsidRDefault="00BE2D7B" w:rsidP="00BE2D7B">
      <w:pPr>
        <w:ind w:left="567" w:hanging="567"/>
        <w:rPr>
          <w:rFonts w:ascii="Calibri" w:hAnsi="Calibri" w:cs="Calibri"/>
        </w:rPr>
      </w:pPr>
    </w:p>
    <w:p w:rsidR="00DE4772" w:rsidRDefault="00DE4772" w:rsidP="00BE2D7B">
      <w:pPr>
        <w:ind w:left="567" w:hanging="567"/>
        <w:rPr>
          <w:rFonts w:ascii="Calibri" w:hAnsi="Calibri" w:cs="Calibri"/>
          <w:b/>
        </w:rPr>
      </w:pPr>
      <w:r w:rsidRPr="00DE4772">
        <w:rPr>
          <w:rFonts w:ascii="Calibri" w:hAnsi="Calibri" w:cs="Calibri"/>
          <w:b/>
        </w:rPr>
        <w:lastRenderedPageBreak/>
        <w:t>People Management</w:t>
      </w:r>
    </w:p>
    <w:p w:rsidR="00D051CD" w:rsidRPr="00DE4772" w:rsidRDefault="00D051CD" w:rsidP="00BE2D7B">
      <w:pPr>
        <w:ind w:left="567" w:hanging="567"/>
        <w:rPr>
          <w:rFonts w:ascii="Calibri" w:hAnsi="Calibri" w:cs="Calibri"/>
          <w:b/>
        </w:rPr>
      </w:pPr>
    </w:p>
    <w:p w:rsidR="00D051CD" w:rsidRPr="00D051CD" w:rsidRDefault="00D051CD" w:rsidP="00BE2D7B">
      <w:pPr>
        <w:pStyle w:val="ListParagraph"/>
        <w:numPr>
          <w:ilvl w:val="0"/>
          <w:numId w:val="23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To</w:t>
      </w:r>
      <w:r w:rsidR="00077485">
        <w:rPr>
          <w:rFonts w:ascii="Calibri" w:hAnsi="Calibri"/>
          <w:szCs w:val="22"/>
        </w:rPr>
        <w:t xml:space="preserve"> </w:t>
      </w:r>
      <w:r w:rsidR="00367F54">
        <w:rPr>
          <w:rFonts w:ascii="Calibri" w:hAnsi="Calibri"/>
          <w:szCs w:val="22"/>
        </w:rPr>
        <w:t xml:space="preserve">lead, </w:t>
      </w:r>
      <w:r w:rsidR="00077485">
        <w:rPr>
          <w:rFonts w:ascii="Calibri" w:hAnsi="Calibri"/>
          <w:szCs w:val="22"/>
        </w:rPr>
        <w:t>manage and coach</w:t>
      </w:r>
      <w:r w:rsidRPr="00D051CD">
        <w:rPr>
          <w:rFonts w:ascii="Calibri" w:hAnsi="Calibri"/>
          <w:szCs w:val="22"/>
        </w:rPr>
        <w:t xml:space="preserve"> the ICT Technician team, promoting and ensuring team working and cooperation.</w:t>
      </w:r>
    </w:p>
    <w:p w:rsidR="00D051CD" w:rsidRPr="00D051CD" w:rsidRDefault="00D051CD" w:rsidP="00BE2D7B">
      <w:pPr>
        <w:pStyle w:val="ListParagraph"/>
        <w:numPr>
          <w:ilvl w:val="0"/>
          <w:numId w:val="23"/>
        </w:numPr>
        <w:ind w:left="567" w:hanging="567"/>
        <w:rPr>
          <w:rFonts w:ascii="Calibri" w:hAnsi="Calibri"/>
          <w:szCs w:val="22"/>
        </w:rPr>
      </w:pPr>
      <w:r w:rsidRPr="00D051CD">
        <w:rPr>
          <w:rFonts w:ascii="Calibri" w:hAnsi="Calibri"/>
          <w:szCs w:val="22"/>
        </w:rPr>
        <w:t>To support in the development of the ICT Technician Team.</w:t>
      </w:r>
    </w:p>
    <w:p w:rsidR="00DE4772" w:rsidRDefault="00DE4772" w:rsidP="00DE4772">
      <w:pPr>
        <w:rPr>
          <w:rFonts w:ascii="Calibri" w:hAnsi="Calibri" w:cs="Calibri"/>
        </w:rPr>
      </w:pPr>
    </w:p>
    <w:p w:rsidR="00802E54" w:rsidRPr="002B5E3F" w:rsidRDefault="00802E54" w:rsidP="00802E54">
      <w:pPr>
        <w:rPr>
          <w:rFonts w:ascii="Calibri" w:hAnsi="Calibri"/>
        </w:rPr>
      </w:pPr>
    </w:p>
    <w:p w:rsidR="00B637FD" w:rsidRPr="00794A37" w:rsidRDefault="006F2815" w:rsidP="00E857AF">
      <w:pPr>
        <w:tabs>
          <w:tab w:val="num" w:pos="481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General Requirements:</w:t>
      </w:r>
    </w:p>
    <w:p w:rsidR="004E6D8F" w:rsidRDefault="004E6D8F" w:rsidP="004E6D8F">
      <w:pPr>
        <w:rPr>
          <w:rFonts w:ascii="Calibri" w:hAnsi="Calibri" w:cs="Calibri"/>
        </w:rPr>
      </w:pPr>
    </w:p>
    <w:p w:rsidR="004E6D8F" w:rsidRDefault="004E6D8F" w:rsidP="008D7D78">
      <w:pPr>
        <w:tabs>
          <w:tab w:val="num" w:pos="481"/>
        </w:tabs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All school staff are expected to: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Maintain confidentiality according to organisation and legal requirements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Uphold</w:t>
      </w:r>
      <w:r w:rsidRPr="003B1B47">
        <w:rPr>
          <w:rFonts w:ascii="Calibri" w:hAnsi="Calibri" w:cs="Calibri"/>
        </w:rPr>
        <w:t xml:space="preserve"> school policies, routines and codes of conduct</w:t>
      </w:r>
      <w:r w:rsidR="00C4439D">
        <w:rPr>
          <w:rFonts w:ascii="Calibri" w:hAnsi="Calibri" w:cs="Calibri"/>
        </w:rPr>
        <w:t xml:space="preserve"> as set out in the staff handbook or other documentation made available to staff</w:t>
      </w:r>
    </w:p>
    <w:p w:rsidR="00C4439D" w:rsidRDefault="00C4439D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Undertake other such reasonable duties as may be required from time to time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Work towards and support the school’s vision and objectives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Be aware of, and follow</w:t>
      </w:r>
      <w:r w:rsidRPr="003B1B47">
        <w:rPr>
          <w:rFonts w:ascii="Calibri" w:hAnsi="Calibri" w:cs="Calibri"/>
        </w:rPr>
        <w:t xml:space="preserve"> the Child Protection Policy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Support and contribute to the school’s responsibility for safeguarding students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Work within the school’s Health and Safety Policy to ensure a safe working environment for staff, students and visitors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>Work within the school’s Diversity Policy to promote equal opportunity for all students and staff, both current and prospective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 w:rsidRPr="00E56B63">
        <w:rPr>
          <w:rFonts w:ascii="Calibri" w:hAnsi="Calibri" w:cs="Calibri"/>
        </w:rPr>
        <w:t>Maintain high professional standards of attendance, punctuality, appearance, conduct</w:t>
      </w:r>
      <w:r>
        <w:rPr>
          <w:rFonts w:ascii="Calibri" w:hAnsi="Calibri" w:cs="Calibri"/>
        </w:rPr>
        <w:t>,</w:t>
      </w:r>
      <w:r w:rsidRPr="00E56B63">
        <w:rPr>
          <w:rFonts w:ascii="Calibri" w:hAnsi="Calibri" w:cs="Calibri"/>
        </w:rPr>
        <w:t xml:space="preserve"> and positive, courteous relations with students, parents and colleagues</w:t>
      </w:r>
    </w:p>
    <w:p w:rsidR="004E6D8F" w:rsidRDefault="004E6D8F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 w:rsidRPr="00E56B63">
        <w:rPr>
          <w:rFonts w:ascii="Calibri" w:hAnsi="Calibri" w:cs="Calibri"/>
        </w:rPr>
        <w:t>Engage actively in the performance review process</w:t>
      </w:r>
    </w:p>
    <w:p w:rsidR="00C4439D" w:rsidRDefault="00C4439D" w:rsidP="008D7D78">
      <w:pPr>
        <w:numPr>
          <w:ilvl w:val="0"/>
          <w:numId w:val="10"/>
        </w:numPr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t xml:space="preserve">Show a willingness to undertake training and professional development either </w:t>
      </w:r>
      <w:proofErr w:type="spellStart"/>
      <w:r>
        <w:rPr>
          <w:rFonts w:ascii="Calibri" w:hAnsi="Calibri" w:cs="Calibri"/>
        </w:rPr>
        <w:t>inhouse</w:t>
      </w:r>
      <w:proofErr w:type="spellEnd"/>
      <w:r>
        <w:rPr>
          <w:rFonts w:ascii="Calibri" w:hAnsi="Calibri" w:cs="Calibri"/>
        </w:rPr>
        <w:t xml:space="preserve"> or externally</w:t>
      </w:r>
    </w:p>
    <w:p w:rsidR="00B637FD" w:rsidRPr="003B1B47" w:rsidRDefault="00B637FD" w:rsidP="008D7D78">
      <w:pPr>
        <w:tabs>
          <w:tab w:val="num" w:pos="567"/>
        </w:tabs>
        <w:rPr>
          <w:rFonts w:ascii="Calibri" w:hAnsi="Calibri" w:cs="Calibri"/>
        </w:rPr>
      </w:pPr>
    </w:p>
    <w:p w:rsidR="002B7769" w:rsidRDefault="002B7769" w:rsidP="00E857AF">
      <w:pPr>
        <w:tabs>
          <w:tab w:val="num" w:pos="567"/>
        </w:tabs>
        <w:ind w:left="360" w:hanging="360"/>
        <w:rPr>
          <w:rFonts w:ascii="Calibri" w:hAnsi="Calibri" w:cs="Calibri"/>
          <w:b/>
        </w:rPr>
      </w:pPr>
    </w:p>
    <w:p w:rsidR="00B637FD" w:rsidRDefault="00764CEA" w:rsidP="00E857AF">
      <w:pPr>
        <w:tabs>
          <w:tab w:val="num" w:pos="567"/>
        </w:tabs>
        <w:ind w:left="360" w:hanging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Context of Post</w:t>
      </w:r>
    </w:p>
    <w:p w:rsidR="00B637FD" w:rsidRPr="003B1B47" w:rsidRDefault="00B637FD" w:rsidP="00E857AF">
      <w:pPr>
        <w:tabs>
          <w:tab w:val="num" w:pos="567"/>
        </w:tabs>
        <w:ind w:left="360" w:hanging="360"/>
        <w:rPr>
          <w:rFonts w:ascii="Calibri" w:hAnsi="Calibri" w:cs="Calibri"/>
          <w:b/>
        </w:rPr>
      </w:pPr>
    </w:p>
    <w:p w:rsidR="00B637FD" w:rsidRPr="00A30A44" w:rsidRDefault="00B637FD" w:rsidP="00E857AF">
      <w:pPr>
        <w:pStyle w:val="ListParagraph"/>
        <w:tabs>
          <w:tab w:val="num" w:pos="567"/>
        </w:tabs>
        <w:ind w:left="0"/>
        <w:jc w:val="both"/>
        <w:rPr>
          <w:rFonts w:ascii="Calibri" w:hAnsi="Calibri" w:cs="Calibri"/>
        </w:rPr>
      </w:pPr>
      <w:r w:rsidRPr="00A30A44">
        <w:rPr>
          <w:rFonts w:ascii="Calibri" w:hAnsi="Calibri" w:cs="Calibri"/>
        </w:rPr>
        <w:t xml:space="preserve">This post should be seen in the context of the School </w:t>
      </w:r>
      <w:r>
        <w:rPr>
          <w:rFonts w:ascii="Calibri" w:hAnsi="Calibri" w:cs="Calibri"/>
        </w:rPr>
        <w:t>Improvement</w:t>
      </w:r>
      <w:r w:rsidRPr="00A30A44">
        <w:rPr>
          <w:rFonts w:ascii="Calibri" w:hAnsi="Calibri" w:cs="Calibri"/>
        </w:rPr>
        <w:t xml:space="preserve"> Plan, the Aims and Values of the school, and the </w:t>
      </w:r>
      <w:r w:rsidR="00764CEA">
        <w:rPr>
          <w:rFonts w:ascii="Calibri" w:hAnsi="Calibri" w:cs="Calibri"/>
        </w:rPr>
        <w:t>OFSTED</w:t>
      </w:r>
      <w:r w:rsidRPr="00A30A44">
        <w:rPr>
          <w:rFonts w:ascii="Calibri" w:hAnsi="Calibri" w:cs="Calibri"/>
        </w:rPr>
        <w:t xml:space="preserve"> Inspection Report 201</w:t>
      </w:r>
      <w:r>
        <w:rPr>
          <w:rFonts w:ascii="Calibri" w:hAnsi="Calibri" w:cs="Calibri"/>
        </w:rPr>
        <w:t>4</w:t>
      </w:r>
      <w:r w:rsidRPr="00A30A44">
        <w:rPr>
          <w:rFonts w:ascii="Calibri" w:hAnsi="Calibri" w:cs="Calibri"/>
        </w:rPr>
        <w:t>.</w:t>
      </w:r>
    </w:p>
    <w:p w:rsidR="00B637FD" w:rsidRDefault="00B637FD" w:rsidP="00E857AF">
      <w:pPr>
        <w:widowControl w:val="0"/>
        <w:tabs>
          <w:tab w:val="num" w:pos="567"/>
        </w:tabs>
        <w:jc w:val="both"/>
        <w:rPr>
          <w:rFonts w:ascii="Calibri" w:hAnsi="Calibri" w:cs="Calibri"/>
        </w:rPr>
      </w:pPr>
    </w:p>
    <w:p w:rsidR="00B637FD" w:rsidRPr="003B1B47" w:rsidRDefault="00B637FD" w:rsidP="00E857AF">
      <w:pPr>
        <w:widowControl w:val="0"/>
        <w:tabs>
          <w:tab w:val="num" w:pos="567"/>
        </w:tabs>
        <w:jc w:val="both"/>
        <w:rPr>
          <w:rFonts w:ascii="Calibri" w:hAnsi="Calibri" w:cs="Calibri"/>
        </w:rPr>
      </w:pPr>
    </w:p>
    <w:p w:rsidR="00B637FD" w:rsidRDefault="00764CEA" w:rsidP="00E857AF">
      <w:pPr>
        <w:widowControl w:val="0"/>
        <w:tabs>
          <w:tab w:val="num" w:pos="567"/>
        </w:tabs>
        <w:ind w:left="360" w:hanging="36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Renegotiation</w:t>
      </w:r>
    </w:p>
    <w:p w:rsidR="00B637FD" w:rsidRPr="003B1B47" w:rsidRDefault="00B637FD" w:rsidP="00E857AF">
      <w:pPr>
        <w:widowControl w:val="0"/>
        <w:tabs>
          <w:tab w:val="num" w:pos="567"/>
        </w:tabs>
        <w:ind w:left="360" w:hanging="360"/>
        <w:rPr>
          <w:rFonts w:ascii="Calibri" w:hAnsi="Calibri" w:cs="Calibri"/>
        </w:rPr>
      </w:pPr>
    </w:p>
    <w:p w:rsidR="00B637FD" w:rsidRPr="003B1B47" w:rsidRDefault="00B637FD" w:rsidP="00564A4D">
      <w:pPr>
        <w:widowControl w:val="0"/>
        <w:tabs>
          <w:tab w:val="num" w:pos="567"/>
        </w:tabs>
        <w:jc w:val="both"/>
        <w:rPr>
          <w:rFonts w:ascii="Calibri" w:hAnsi="Calibri" w:cs="Calibri"/>
        </w:rPr>
      </w:pPr>
      <w:r w:rsidRPr="003B1B47">
        <w:rPr>
          <w:rFonts w:ascii="Calibri" w:hAnsi="Calibri" w:cs="Calibri"/>
        </w:rPr>
        <w:t>Elements of</w:t>
      </w:r>
      <w:r w:rsidR="00764CEA">
        <w:rPr>
          <w:rFonts w:ascii="Calibri" w:hAnsi="Calibri" w:cs="Calibri"/>
        </w:rPr>
        <w:t xml:space="preserve"> this Job Description may be re</w:t>
      </w:r>
      <w:r w:rsidRPr="003B1B47">
        <w:rPr>
          <w:rFonts w:ascii="Calibri" w:hAnsi="Calibri" w:cs="Calibri"/>
        </w:rPr>
        <w:t xml:space="preserve">negotiated at the request of either </w:t>
      </w:r>
      <w:r w:rsidRPr="003B1B47">
        <w:rPr>
          <w:rFonts w:ascii="Calibri" w:hAnsi="Calibri" w:cs="Calibri"/>
        </w:rPr>
        <w:lastRenderedPageBreak/>
        <w:t>party and with the agreement of both.</w:t>
      </w:r>
    </w:p>
    <w:p w:rsidR="00B637FD" w:rsidRDefault="00B637FD" w:rsidP="00E857AF">
      <w:pPr>
        <w:tabs>
          <w:tab w:val="num" w:pos="567"/>
        </w:tabs>
        <w:rPr>
          <w:rFonts w:ascii="Calibri" w:hAnsi="Calibri" w:cs="Calibri"/>
        </w:rPr>
      </w:pPr>
    </w:p>
    <w:p w:rsidR="00BE2D7B" w:rsidRPr="003B1B47" w:rsidRDefault="00BE2D7B" w:rsidP="00E857AF">
      <w:pPr>
        <w:tabs>
          <w:tab w:val="num" w:pos="567"/>
        </w:tabs>
        <w:rPr>
          <w:rFonts w:ascii="Calibri" w:hAnsi="Calibri" w:cs="Calibri"/>
        </w:rPr>
      </w:pPr>
    </w:p>
    <w:p w:rsidR="00B637FD" w:rsidRPr="00764CEA" w:rsidRDefault="00764CEA" w:rsidP="00764CEA">
      <w:pPr>
        <w:widowControl w:val="0"/>
        <w:tabs>
          <w:tab w:val="num" w:pos="567"/>
        </w:tabs>
        <w:ind w:left="360" w:hanging="360"/>
        <w:rPr>
          <w:rFonts w:ascii="Calibri" w:hAnsi="Calibri" w:cs="Calibri"/>
          <w:b/>
        </w:rPr>
      </w:pPr>
      <w:r w:rsidRPr="00764CEA">
        <w:rPr>
          <w:rFonts w:ascii="Calibri" w:hAnsi="Calibri" w:cs="Calibri"/>
          <w:b/>
        </w:rPr>
        <w:t>Safeguarding</w:t>
      </w:r>
      <w:r w:rsidR="00564A4D">
        <w:rPr>
          <w:rFonts w:ascii="Calibri" w:hAnsi="Calibri" w:cs="Calibri"/>
          <w:b/>
        </w:rPr>
        <w:t xml:space="preserve"> Statement</w:t>
      </w:r>
    </w:p>
    <w:p w:rsidR="00764CEA" w:rsidRDefault="00764CEA" w:rsidP="00E857AF">
      <w:pPr>
        <w:tabs>
          <w:tab w:val="num" w:pos="567"/>
        </w:tabs>
        <w:rPr>
          <w:rFonts w:ascii="Calibri" w:hAnsi="Calibri" w:cs="Calibri"/>
        </w:rPr>
      </w:pPr>
    </w:p>
    <w:p w:rsidR="00764CEA" w:rsidRPr="00AD00AE" w:rsidRDefault="00764CEA" w:rsidP="00564A4D">
      <w:pPr>
        <w:widowControl w:val="0"/>
        <w:jc w:val="both"/>
        <w:rPr>
          <w:rFonts w:ascii="Calibri" w:hAnsi="Calibri" w:cs="Calibri"/>
        </w:rPr>
      </w:pPr>
      <w:r w:rsidRPr="00AD00AE">
        <w:rPr>
          <w:rFonts w:ascii="Calibri" w:hAnsi="Calibri" w:cs="Calibri"/>
        </w:rPr>
        <w:t xml:space="preserve">North </w:t>
      </w:r>
      <w:proofErr w:type="spellStart"/>
      <w:r w:rsidRPr="00AD00AE">
        <w:rPr>
          <w:rFonts w:ascii="Calibri" w:hAnsi="Calibri" w:cs="Calibri"/>
        </w:rPr>
        <w:t>Leamington</w:t>
      </w:r>
      <w:proofErr w:type="spellEnd"/>
      <w:r w:rsidRPr="00AD00AE">
        <w:rPr>
          <w:rFonts w:ascii="Calibri" w:hAnsi="Calibri" w:cs="Calibri"/>
        </w:rPr>
        <w:t xml:space="preserve"> School is committed to safeguarding and promoting the welfare of children and young people and expects all staff and volunteers to share this commitment. </w:t>
      </w:r>
    </w:p>
    <w:p w:rsidR="00764CEA" w:rsidRPr="003B1B47" w:rsidRDefault="00764CEA" w:rsidP="00E857AF">
      <w:pPr>
        <w:tabs>
          <w:tab w:val="num" w:pos="567"/>
        </w:tabs>
        <w:rPr>
          <w:rFonts w:ascii="Calibri" w:hAnsi="Calibri" w:cs="Calibri"/>
        </w:rPr>
      </w:pPr>
    </w:p>
    <w:p w:rsidR="00B637FD" w:rsidRPr="003B1B47" w:rsidRDefault="00B637FD" w:rsidP="00E857AF">
      <w:pPr>
        <w:tabs>
          <w:tab w:val="num" w:pos="567"/>
        </w:tabs>
        <w:ind w:left="720" w:hanging="720"/>
        <w:rPr>
          <w:rFonts w:ascii="Calibri" w:hAnsi="Calibri" w:cs="Calibri"/>
        </w:rPr>
      </w:pPr>
    </w:p>
    <w:p w:rsidR="00B637FD" w:rsidRPr="003B1B47" w:rsidRDefault="00B637FD" w:rsidP="00E857AF">
      <w:pPr>
        <w:widowControl w:val="0"/>
        <w:tabs>
          <w:tab w:val="num" w:pos="567"/>
        </w:tabs>
        <w:rPr>
          <w:rFonts w:ascii="Calibri" w:hAnsi="Calibri" w:cs="Calibri"/>
        </w:rPr>
      </w:pPr>
      <w:r w:rsidRPr="003B1B47">
        <w:rPr>
          <w:rFonts w:ascii="Calibri" w:hAnsi="Calibri" w:cs="Calibri"/>
        </w:rPr>
        <w:t>Signature</w:t>
      </w:r>
      <w:r w:rsidR="00764CEA">
        <w:rPr>
          <w:rFonts w:ascii="Calibri" w:hAnsi="Calibri" w:cs="Calibri"/>
        </w:rPr>
        <w:t>:</w:t>
      </w:r>
      <w:r w:rsidRPr="003B1B47">
        <w:rPr>
          <w:rFonts w:ascii="Calibri" w:hAnsi="Calibri" w:cs="Calibri"/>
        </w:rPr>
        <w:t xml:space="preserve">   </w:t>
      </w:r>
      <w:r w:rsidR="004E6D8F">
        <w:rPr>
          <w:rFonts w:ascii="Calibri" w:hAnsi="Calibri" w:cs="Calibri"/>
        </w:rPr>
        <w:tab/>
      </w:r>
      <w:r w:rsidR="004E6D8F">
        <w:rPr>
          <w:rFonts w:ascii="Calibri" w:hAnsi="Calibri" w:cs="Calibri"/>
        </w:rPr>
        <w:tab/>
      </w:r>
      <w:r w:rsidR="004E6D8F">
        <w:rPr>
          <w:rFonts w:ascii="Calibri" w:hAnsi="Calibri" w:cs="Calibri"/>
        </w:rPr>
        <w:tab/>
      </w:r>
      <w:r w:rsidR="004E6D8F">
        <w:rPr>
          <w:rFonts w:ascii="Calibri" w:hAnsi="Calibri" w:cs="Calibri"/>
        </w:rPr>
        <w:tab/>
      </w:r>
      <w:r w:rsidR="004E6D8F">
        <w:rPr>
          <w:rFonts w:ascii="Calibri" w:hAnsi="Calibri" w:cs="Calibri"/>
        </w:rPr>
        <w:tab/>
      </w:r>
      <w:r w:rsidRPr="003B1B47">
        <w:rPr>
          <w:rFonts w:ascii="Calibri" w:hAnsi="Calibri" w:cs="Calibri"/>
        </w:rPr>
        <w:t xml:space="preserve">  (</w:t>
      </w:r>
      <w:proofErr w:type="spellStart"/>
      <w:r w:rsidRPr="003B1B47">
        <w:rPr>
          <w:rFonts w:ascii="Calibri" w:hAnsi="Calibri" w:cs="Calibri"/>
        </w:rPr>
        <w:t>Postholder</w:t>
      </w:r>
      <w:proofErr w:type="spellEnd"/>
      <w:r w:rsidRPr="003B1B47">
        <w:rPr>
          <w:rFonts w:ascii="Calibri" w:hAnsi="Calibri" w:cs="Calibri"/>
        </w:rPr>
        <w:t>)</w:t>
      </w:r>
      <w:r w:rsidRPr="003B1B47">
        <w:rPr>
          <w:rFonts w:ascii="Calibri" w:hAnsi="Calibri" w:cs="Calibri"/>
        </w:rPr>
        <w:tab/>
      </w:r>
      <w:r w:rsidRPr="003B1B47">
        <w:rPr>
          <w:rFonts w:ascii="Calibri" w:hAnsi="Calibri" w:cs="Calibri"/>
        </w:rPr>
        <w:tab/>
      </w:r>
      <w:r w:rsidRPr="003B1B47">
        <w:rPr>
          <w:rFonts w:ascii="Calibri" w:hAnsi="Calibri" w:cs="Calibri"/>
        </w:rPr>
        <w:tab/>
        <w:t>Date:</w:t>
      </w:r>
    </w:p>
    <w:p w:rsidR="00B637FD" w:rsidRDefault="00B637FD" w:rsidP="00E857AF">
      <w:pPr>
        <w:widowControl w:val="0"/>
        <w:tabs>
          <w:tab w:val="num" w:pos="567"/>
        </w:tabs>
        <w:rPr>
          <w:rFonts w:ascii="Calibri" w:hAnsi="Calibri" w:cs="Calibri"/>
        </w:rPr>
      </w:pPr>
    </w:p>
    <w:p w:rsidR="00B637FD" w:rsidRPr="003B1B47" w:rsidRDefault="00B637FD" w:rsidP="00E857AF">
      <w:pPr>
        <w:widowControl w:val="0"/>
        <w:tabs>
          <w:tab w:val="num" w:pos="567"/>
        </w:tabs>
        <w:rPr>
          <w:rFonts w:ascii="Calibri" w:hAnsi="Calibri" w:cs="Calibri"/>
        </w:rPr>
      </w:pPr>
    </w:p>
    <w:p w:rsidR="00B637FD" w:rsidRPr="003B1B47" w:rsidRDefault="00B637FD" w:rsidP="00E857AF">
      <w:pPr>
        <w:widowControl w:val="0"/>
        <w:tabs>
          <w:tab w:val="num" w:pos="567"/>
        </w:tabs>
        <w:rPr>
          <w:rFonts w:ascii="Calibri" w:hAnsi="Calibri" w:cs="Calibri"/>
        </w:rPr>
      </w:pPr>
      <w:r w:rsidRPr="003B1B47">
        <w:rPr>
          <w:rFonts w:ascii="Calibri" w:hAnsi="Calibri" w:cs="Calibri"/>
        </w:rPr>
        <w:t>Signature</w:t>
      </w:r>
      <w:r w:rsidR="00764CEA">
        <w:rPr>
          <w:rFonts w:ascii="Calibri" w:hAnsi="Calibri" w:cs="Calibri"/>
        </w:rPr>
        <w:t>:</w:t>
      </w:r>
      <w:r w:rsidRPr="003B1B47">
        <w:rPr>
          <w:rFonts w:ascii="Calibri" w:hAnsi="Calibri" w:cs="Calibri"/>
        </w:rPr>
        <w:t xml:space="preserve">     </w:t>
      </w:r>
      <w:r w:rsidRPr="003B1B47">
        <w:rPr>
          <w:rFonts w:ascii="Calibri" w:hAnsi="Calibri" w:cs="Calibri"/>
        </w:rPr>
        <w:tab/>
      </w:r>
      <w:r w:rsidRPr="003B1B47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B1B47">
        <w:rPr>
          <w:rFonts w:ascii="Calibri" w:hAnsi="Calibri" w:cs="Calibri"/>
        </w:rPr>
        <w:t xml:space="preserve"> (Headteacher)     </w:t>
      </w:r>
      <w:r w:rsidRPr="003B1B47">
        <w:rPr>
          <w:rFonts w:ascii="Calibri" w:hAnsi="Calibri" w:cs="Calibri"/>
        </w:rPr>
        <w:tab/>
      </w:r>
      <w:r w:rsidRPr="003B1B47">
        <w:rPr>
          <w:rFonts w:ascii="Calibri" w:hAnsi="Calibri" w:cs="Calibri"/>
        </w:rPr>
        <w:tab/>
        <w:t xml:space="preserve">Date:  </w:t>
      </w:r>
    </w:p>
    <w:p w:rsidR="00B637FD" w:rsidRPr="003B1B47" w:rsidRDefault="00B637FD" w:rsidP="00B637FD">
      <w:pPr>
        <w:ind w:left="720" w:hanging="720"/>
        <w:rPr>
          <w:rFonts w:ascii="Calibri" w:hAnsi="Calibri" w:cs="Calibri"/>
        </w:rPr>
      </w:pPr>
    </w:p>
    <w:p w:rsidR="00CF7F82" w:rsidRPr="00642300" w:rsidRDefault="00CF7F82" w:rsidP="00B637FD">
      <w:pPr>
        <w:pStyle w:val="ListParagraph"/>
        <w:ind w:left="0"/>
        <w:rPr>
          <w:rFonts w:ascii="Calibri" w:hAnsi="Calibri" w:cs="Arial"/>
        </w:rPr>
      </w:pPr>
    </w:p>
    <w:sectPr w:rsidR="00CF7F82" w:rsidRPr="00642300" w:rsidSect="002861F1">
      <w:pgSz w:w="12240" w:h="15840"/>
      <w:pgMar w:top="902" w:right="1021" w:bottom="902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1E44"/>
    <w:multiLevelType w:val="hybridMultilevel"/>
    <w:tmpl w:val="79982E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43267E"/>
    <w:multiLevelType w:val="hybridMultilevel"/>
    <w:tmpl w:val="EE2C9C1A"/>
    <w:lvl w:ilvl="0" w:tplc="F31AF078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C2609"/>
    <w:multiLevelType w:val="hybridMultilevel"/>
    <w:tmpl w:val="D97E7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3446F"/>
    <w:multiLevelType w:val="hybridMultilevel"/>
    <w:tmpl w:val="014E5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0091F"/>
    <w:multiLevelType w:val="hybridMultilevel"/>
    <w:tmpl w:val="4E6E2F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657A5"/>
    <w:multiLevelType w:val="multilevel"/>
    <w:tmpl w:val="491286E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39F44E4"/>
    <w:multiLevelType w:val="hybridMultilevel"/>
    <w:tmpl w:val="6B96C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47213"/>
    <w:multiLevelType w:val="hybridMultilevel"/>
    <w:tmpl w:val="391C76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324AD"/>
    <w:multiLevelType w:val="hybridMultilevel"/>
    <w:tmpl w:val="921E1586"/>
    <w:lvl w:ilvl="0" w:tplc="E6807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A7675"/>
    <w:multiLevelType w:val="hybridMultilevel"/>
    <w:tmpl w:val="585C1A5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995C53"/>
    <w:multiLevelType w:val="hybridMultilevel"/>
    <w:tmpl w:val="485662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A79B9"/>
    <w:multiLevelType w:val="hybridMultilevel"/>
    <w:tmpl w:val="09DEF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32121"/>
    <w:multiLevelType w:val="hybridMultilevel"/>
    <w:tmpl w:val="73FABD66"/>
    <w:lvl w:ilvl="0" w:tplc="129098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D4D44"/>
    <w:multiLevelType w:val="hybridMultilevel"/>
    <w:tmpl w:val="FED00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F13C2E"/>
    <w:multiLevelType w:val="hybridMultilevel"/>
    <w:tmpl w:val="A5869D70"/>
    <w:lvl w:ilvl="0" w:tplc="129098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10212"/>
    <w:multiLevelType w:val="hybridMultilevel"/>
    <w:tmpl w:val="24B0D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9708A4"/>
    <w:multiLevelType w:val="hybridMultilevel"/>
    <w:tmpl w:val="4AAE4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B0C05"/>
    <w:multiLevelType w:val="hybridMultilevel"/>
    <w:tmpl w:val="BE625C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0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0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18" w15:restartNumberingAfterBreak="0">
    <w:nsid w:val="5E61783A"/>
    <w:multiLevelType w:val="hybridMultilevel"/>
    <w:tmpl w:val="1EF4FFC4"/>
    <w:lvl w:ilvl="0" w:tplc="08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633C4EF2"/>
    <w:multiLevelType w:val="hybridMultilevel"/>
    <w:tmpl w:val="BDC82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F088A"/>
    <w:multiLevelType w:val="hybridMultilevel"/>
    <w:tmpl w:val="84AAD20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FA1A10"/>
    <w:multiLevelType w:val="hybridMultilevel"/>
    <w:tmpl w:val="E850C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276255"/>
    <w:multiLevelType w:val="hybridMultilevel"/>
    <w:tmpl w:val="43DCCD5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B3A2997"/>
    <w:multiLevelType w:val="hybridMultilevel"/>
    <w:tmpl w:val="8896751C"/>
    <w:lvl w:ilvl="0" w:tplc="1290985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19"/>
        </w:tabs>
        <w:ind w:left="13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39"/>
        </w:tabs>
        <w:ind w:left="20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59"/>
        </w:tabs>
        <w:ind w:left="27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79"/>
        </w:tabs>
        <w:ind w:left="34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99"/>
        </w:tabs>
        <w:ind w:left="41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19"/>
        </w:tabs>
        <w:ind w:left="49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39"/>
        </w:tabs>
        <w:ind w:left="56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59"/>
        </w:tabs>
        <w:ind w:left="6359" w:hanging="360"/>
      </w:pPr>
      <w:rPr>
        <w:rFonts w:ascii="Wingdings" w:hAnsi="Wingdings" w:hint="default"/>
      </w:rPr>
    </w:lvl>
  </w:abstractNum>
  <w:abstractNum w:abstractNumId="24" w15:restartNumberingAfterBreak="0">
    <w:nsid w:val="7C81427C"/>
    <w:multiLevelType w:val="hybridMultilevel"/>
    <w:tmpl w:val="B0D6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2"/>
  </w:num>
  <w:num w:numId="4">
    <w:abstractNumId w:val="17"/>
  </w:num>
  <w:num w:numId="5">
    <w:abstractNumId w:val="23"/>
  </w:num>
  <w:num w:numId="6">
    <w:abstractNumId w:val="1"/>
  </w:num>
  <w:num w:numId="7">
    <w:abstractNumId w:val="15"/>
  </w:num>
  <w:num w:numId="8">
    <w:abstractNumId w:val="16"/>
  </w:num>
  <w:num w:numId="9">
    <w:abstractNumId w:val="11"/>
  </w:num>
  <w:num w:numId="10">
    <w:abstractNumId w:val="21"/>
  </w:num>
  <w:num w:numId="11">
    <w:abstractNumId w:val="12"/>
  </w:num>
  <w:num w:numId="12">
    <w:abstractNumId w:val="14"/>
  </w:num>
  <w:num w:numId="13">
    <w:abstractNumId w:val="8"/>
  </w:num>
  <w:num w:numId="14">
    <w:abstractNumId w:val="13"/>
  </w:num>
  <w:num w:numId="15">
    <w:abstractNumId w:val="20"/>
  </w:num>
  <w:num w:numId="16">
    <w:abstractNumId w:val="18"/>
  </w:num>
  <w:num w:numId="17">
    <w:abstractNumId w:val="0"/>
  </w:num>
  <w:num w:numId="18">
    <w:abstractNumId w:val="7"/>
  </w:num>
  <w:num w:numId="19">
    <w:abstractNumId w:val="3"/>
  </w:num>
  <w:num w:numId="20">
    <w:abstractNumId w:val="24"/>
  </w:num>
  <w:num w:numId="21">
    <w:abstractNumId w:val="10"/>
  </w:num>
  <w:num w:numId="22">
    <w:abstractNumId w:val="4"/>
  </w:num>
  <w:num w:numId="23">
    <w:abstractNumId w:val="6"/>
  </w:num>
  <w:num w:numId="24">
    <w:abstractNumId w:val="2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4CD"/>
    <w:rsid w:val="00003B18"/>
    <w:rsid w:val="00077485"/>
    <w:rsid w:val="000B5522"/>
    <w:rsid w:val="001078FF"/>
    <w:rsid w:val="00132B89"/>
    <w:rsid w:val="00143031"/>
    <w:rsid w:val="001F739F"/>
    <w:rsid w:val="00222E45"/>
    <w:rsid w:val="00236D64"/>
    <w:rsid w:val="002861F1"/>
    <w:rsid w:val="0029726C"/>
    <w:rsid w:val="002A10A8"/>
    <w:rsid w:val="002B5E3F"/>
    <w:rsid w:val="002B7769"/>
    <w:rsid w:val="002E2281"/>
    <w:rsid w:val="002E74CD"/>
    <w:rsid w:val="00316F71"/>
    <w:rsid w:val="00367F54"/>
    <w:rsid w:val="003B0688"/>
    <w:rsid w:val="003B726E"/>
    <w:rsid w:val="003C6718"/>
    <w:rsid w:val="003F3CEB"/>
    <w:rsid w:val="003F40FA"/>
    <w:rsid w:val="0047657E"/>
    <w:rsid w:val="00487F6E"/>
    <w:rsid w:val="004E6D8F"/>
    <w:rsid w:val="004F7517"/>
    <w:rsid w:val="005160C0"/>
    <w:rsid w:val="00535104"/>
    <w:rsid w:val="00550379"/>
    <w:rsid w:val="005600D8"/>
    <w:rsid w:val="00564A4D"/>
    <w:rsid w:val="00581178"/>
    <w:rsid w:val="00642300"/>
    <w:rsid w:val="00646B74"/>
    <w:rsid w:val="0066308F"/>
    <w:rsid w:val="006915C4"/>
    <w:rsid w:val="006C1112"/>
    <w:rsid w:val="006F2815"/>
    <w:rsid w:val="00742EAB"/>
    <w:rsid w:val="00747F89"/>
    <w:rsid w:val="0076251E"/>
    <w:rsid w:val="00764761"/>
    <w:rsid w:val="00764CEA"/>
    <w:rsid w:val="007E4003"/>
    <w:rsid w:val="00802E54"/>
    <w:rsid w:val="008C3A53"/>
    <w:rsid w:val="008D7D78"/>
    <w:rsid w:val="008E2DBA"/>
    <w:rsid w:val="009616DA"/>
    <w:rsid w:val="009D7749"/>
    <w:rsid w:val="009F4571"/>
    <w:rsid w:val="00A36F72"/>
    <w:rsid w:val="00A63285"/>
    <w:rsid w:val="00B219E3"/>
    <w:rsid w:val="00B637FD"/>
    <w:rsid w:val="00BA6777"/>
    <w:rsid w:val="00BE2D7B"/>
    <w:rsid w:val="00BF5460"/>
    <w:rsid w:val="00C32A3D"/>
    <w:rsid w:val="00C4439D"/>
    <w:rsid w:val="00C57F3E"/>
    <w:rsid w:val="00C6073C"/>
    <w:rsid w:val="00CF259D"/>
    <w:rsid w:val="00CF7F82"/>
    <w:rsid w:val="00D051CD"/>
    <w:rsid w:val="00D335A4"/>
    <w:rsid w:val="00D35383"/>
    <w:rsid w:val="00DA1056"/>
    <w:rsid w:val="00DA4F5B"/>
    <w:rsid w:val="00DE4772"/>
    <w:rsid w:val="00DF6CD8"/>
    <w:rsid w:val="00E2622D"/>
    <w:rsid w:val="00E53649"/>
    <w:rsid w:val="00E857AF"/>
    <w:rsid w:val="00F134CC"/>
    <w:rsid w:val="00F53FBD"/>
    <w:rsid w:val="00F72424"/>
    <w:rsid w:val="00FA1B2A"/>
    <w:rsid w:val="00FC63D4"/>
    <w:rsid w:val="00FD2114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6DA96E-193E-4DA2-A95B-A4C8ED944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before="120"/>
      <w:ind w:left="540"/>
    </w:pPr>
  </w:style>
  <w:style w:type="paragraph" w:styleId="BodyTextIndent2">
    <w:name w:val="Body Text Indent 2"/>
    <w:basedOn w:val="Normal"/>
    <w:pPr>
      <w:spacing w:before="120"/>
      <w:ind w:left="540"/>
    </w:pPr>
    <w:rPr>
      <w:sz w:val="22"/>
    </w:rPr>
  </w:style>
  <w:style w:type="paragraph" w:styleId="BodyTextIndent3">
    <w:name w:val="Body Text Indent 3"/>
    <w:basedOn w:val="Normal"/>
    <w:pPr>
      <w:spacing w:before="120"/>
      <w:ind w:left="2160" w:hanging="2160"/>
    </w:pPr>
    <w:rPr>
      <w:sz w:val="22"/>
    </w:rPr>
  </w:style>
  <w:style w:type="paragraph" w:styleId="Footer">
    <w:name w:val="footer"/>
    <w:basedOn w:val="Normal"/>
    <w:rsid w:val="002E74CD"/>
    <w:pPr>
      <w:tabs>
        <w:tab w:val="center" w:pos="4153"/>
        <w:tab w:val="right" w:pos="8306"/>
      </w:tabs>
    </w:pPr>
    <w:rPr>
      <w:szCs w:val="20"/>
    </w:rPr>
  </w:style>
  <w:style w:type="paragraph" w:styleId="BalloonText">
    <w:name w:val="Balloon Text"/>
    <w:basedOn w:val="Normal"/>
    <w:semiHidden/>
    <w:rsid w:val="00DA4F5B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5160C0"/>
    <w:pPr>
      <w:ind w:left="-426" w:firstLine="426"/>
      <w:jc w:val="center"/>
    </w:pPr>
    <w:rPr>
      <w:b/>
      <w:szCs w:val="20"/>
    </w:rPr>
  </w:style>
  <w:style w:type="character" w:customStyle="1" w:styleId="TitleChar">
    <w:name w:val="Title Char"/>
    <w:link w:val="Title"/>
    <w:rsid w:val="005160C0"/>
    <w:rPr>
      <w:b/>
      <w:sz w:val="24"/>
      <w:lang w:val="en-US" w:eastAsia="en-US"/>
    </w:rPr>
  </w:style>
  <w:style w:type="paragraph" w:styleId="ListParagraph">
    <w:name w:val="List Paragraph"/>
    <w:basedOn w:val="Normal"/>
    <w:uiPriority w:val="72"/>
    <w:qFormat/>
    <w:rsid w:val="005160C0"/>
    <w:pPr>
      <w:ind w:left="720"/>
      <w:contextualSpacing/>
    </w:pPr>
    <w:rPr>
      <w:rFonts w:ascii="Arial" w:hAnsi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A5326-CD4E-4EC9-BF54-69024B0F2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4136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Main Duties and Responsibilities</vt:lpstr>
    </vt:vector>
  </TitlesOfParts>
  <Company>Administration Network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Main Duties and Responsibilities</dc:title>
  <dc:subject/>
  <dc:creator>Heather Hampson</dc:creator>
  <cp:keywords/>
  <cp:lastModifiedBy>Sue Williams</cp:lastModifiedBy>
  <cp:revision>2</cp:revision>
  <cp:lastPrinted>2018-01-10T13:59:00Z</cp:lastPrinted>
  <dcterms:created xsi:type="dcterms:W3CDTF">2018-05-08T15:10:00Z</dcterms:created>
  <dcterms:modified xsi:type="dcterms:W3CDTF">2018-05-08T15:10:00Z</dcterms:modified>
</cp:coreProperties>
</file>