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C7B" w:rsidRDefault="009B060A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noProof/>
          <w:sz w:val="28"/>
          <w:szCs w:val="28"/>
        </w:rPr>
        <w:drawing>
          <wp:inline distT="0" distB="0" distL="114300" distR="114300">
            <wp:extent cx="2410460" cy="914400"/>
            <wp:effectExtent l="0" t="0" r="0" b="0"/>
            <wp:docPr id="1" name="image1.jpg" descr="Description: logos 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logos 003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6C7B" w:rsidRDefault="001E6C7B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1E6C7B" w:rsidRDefault="009B060A">
      <w:pPr>
        <w:jc w:val="center"/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Personal Specification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- </w:t>
      </w:r>
      <w:r w:rsidRPr="009B060A">
        <w:rPr>
          <w:rFonts w:ascii="Century Gothic" w:eastAsia="Century Gothic" w:hAnsi="Century Gothic" w:cs="Century Gothic"/>
          <w:b/>
          <w:sz w:val="20"/>
          <w:szCs w:val="20"/>
          <w:u w:val="single"/>
        </w:rPr>
        <w:t>Teacher</w:t>
      </w:r>
    </w:p>
    <w:p w:rsidR="001E6C7B" w:rsidRDefault="001E6C7B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11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5160"/>
        <w:gridCol w:w="3774"/>
      </w:tblGrid>
      <w:tr w:rsidR="001E6C7B">
        <w:tc>
          <w:tcPr>
            <w:tcW w:w="2388" w:type="dxa"/>
          </w:tcPr>
          <w:p w:rsidR="001E6C7B" w:rsidRDefault="001E6C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E6C7B" w:rsidRDefault="009B060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CATEGORY</w:t>
            </w:r>
          </w:p>
          <w:p w:rsidR="001E6C7B" w:rsidRDefault="001E6C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60" w:type="dxa"/>
          </w:tcPr>
          <w:p w:rsidR="001E6C7B" w:rsidRDefault="001E6C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E6C7B" w:rsidRDefault="009B060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ESSENTIAL</w:t>
            </w:r>
          </w:p>
        </w:tc>
        <w:tc>
          <w:tcPr>
            <w:tcW w:w="3774" w:type="dxa"/>
          </w:tcPr>
          <w:p w:rsidR="001E6C7B" w:rsidRDefault="001E6C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E6C7B" w:rsidRDefault="009B060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DESIRABLE</w:t>
            </w:r>
          </w:p>
          <w:p w:rsidR="001E6C7B" w:rsidRDefault="001E6C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E6C7B">
        <w:tc>
          <w:tcPr>
            <w:tcW w:w="2388" w:type="dxa"/>
          </w:tcPr>
          <w:p w:rsidR="001E6C7B" w:rsidRDefault="001E6C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E6C7B" w:rsidRDefault="001E6C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E6C7B" w:rsidRDefault="001E6C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E6C7B" w:rsidRDefault="009B060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Teaching Ability, Experience </w:t>
            </w:r>
          </w:p>
          <w:p w:rsidR="001E6C7B" w:rsidRDefault="009B060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 Knowledge</w:t>
            </w:r>
          </w:p>
          <w:p w:rsidR="001E6C7B" w:rsidRDefault="001E6C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60" w:type="dxa"/>
          </w:tcPr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Evidence of successful teaching and developing pupils to their full potential across KS3 and GCSE</w:t>
            </w:r>
          </w:p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Good subject and curriculum knowledge in at least this one subject area</w:t>
            </w:r>
          </w:p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Evidence of good classroom organisation and administrative management</w:t>
            </w:r>
          </w:p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Ability to work as part of a departmental team and wider school team</w:t>
            </w:r>
          </w:p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Good knowledge and understanding of how pupils make progress and how to effectively use assessment data to plan for interventions</w:t>
            </w:r>
          </w:p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Evidence of knowledge of barriers to learning and how to personalise lessons</w:t>
            </w:r>
          </w:p>
        </w:tc>
        <w:tc>
          <w:tcPr>
            <w:tcW w:w="3774" w:type="dxa"/>
          </w:tcPr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Experience of successful working with children with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SpLD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or within the SEN sector</w:t>
            </w:r>
          </w:p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Curriculum knowledge of </w:t>
            </w:r>
            <w:r w:rsidR="00AA3F04">
              <w:rPr>
                <w:rFonts w:ascii="Century Gothic" w:eastAsia="Century Gothic" w:hAnsi="Century Gothic" w:cs="Century Gothic"/>
                <w:sz w:val="20"/>
                <w:szCs w:val="20"/>
              </w:rPr>
              <w:t>other subject’s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syllabuses</w:t>
            </w:r>
          </w:p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Experience of teaching across the full ability range, including entry level</w:t>
            </w:r>
          </w:p>
          <w:p w:rsidR="001E6C7B" w:rsidRDefault="001E6C7B">
            <w:pPr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E6C7B">
        <w:tc>
          <w:tcPr>
            <w:tcW w:w="2388" w:type="dxa"/>
          </w:tcPr>
          <w:p w:rsidR="001E6C7B" w:rsidRDefault="001E6C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E6C7B" w:rsidRDefault="009B060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Qualifications</w:t>
            </w:r>
          </w:p>
          <w:p w:rsidR="001E6C7B" w:rsidRDefault="009B060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and</w:t>
            </w:r>
          </w:p>
          <w:p w:rsidR="001E6C7B" w:rsidRDefault="009B060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Training</w:t>
            </w:r>
          </w:p>
        </w:tc>
        <w:tc>
          <w:tcPr>
            <w:tcW w:w="5160" w:type="dxa"/>
          </w:tcPr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Qualified Teacher Status</w:t>
            </w:r>
          </w:p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Degree level qualification</w:t>
            </w:r>
          </w:p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Right to work in the UK</w:t>
            </w:r>
          </w:p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Good understanding of Health &amp; Safety including Risk Assessment</w:t>
            </w:r>
          </w:p>
          <w:p w:rsidR="001E6C7B" w:rsidRDefault="001E6C7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774" w:type="dxa"/>
          </w:tcPr>
          <w:p w:rsidR="001E6C7B" w:rsidRDefault="009B060A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First Aid Training</w:t>
            </w:r>
          </w:p>
          <w:p w:rsidR="001E6C7B" w:rsidRDefault="009B060A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SpLD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Training</w:t>
            </w:r>
          </w:p>
          <w:p w:rsidR="001E6C7B" w:rsidRDefault="009B060A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Driving Licence</w:t>
            </w:r>
          </w:p>
        </w:tc>
      </w:tr>
      <w:tr w:rsidR="001E6C7B">
        <w:tc>
          <w:tcPr>
            <w:tcW w:w="2388" w:type="dxa"/>
          </w:tcPr>
          <w:p w:rsidR="001E6C7B" w:rsidRDefault="001E6C7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E6C7B" w:rsidRDefault="001E6C7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E6C7B" w:rsidRDefault="009B060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Personal </w:t>
            </w:r>
          </w:p>
          <w:p w:rsidR="001E6C7B" w:rsidRDefault="009B060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Qualities</w:t>
            </w:r>
          </w:p>
        </w:tc>
        <w:tc>
          <w:tcPr>
            <w:tcW w:w="5160" w:type="dxa"/>
          </w:tcPr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Stable and mature</w:t>
            </w:r>
          </w:p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Emotionally resilient</w:t>
            </w:r>
          </w:p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High expectations of self and others </w:t>
            </w:r>
          </w:p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Positive outlook</w:t>
            </w:r>
          </w:p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Good sense of humour</w:t>
            </w:r>
          </w:p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Flexible</w:t>
            </w:r>
          </w:p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Assertive</w:t>
            </w:r>
          </w:p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Enthusiastic</w:t>
            </w:r>
          </w:p>
        </w:tc>
        <w:tc>
          <w:tcPr>
            <w:tcW w:w="3774" w:type="dxa"/>
          </w:tcPr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Ability to be part of creating an aspirational culture</w:t>
            </w:r>
          </w:p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To be confident in challenging colleagues in their way of thinking so that they are open to new ideas and approaches </w:t>
            </w:r>
          </w:p>
          <w:p w:rsidR="001E6C7B" w:rsidRDefault="001E6C7B">
            <w:pPr>
              <w:ind w:left="72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E6C7B">
        <w:trPr>
          <w:trHeight w:val="2120"/>
        </w:trPr>
        <w:tc>
          <w:tcPr>
            <w:tcW w:w="2388" w:type="dxa"/>
          </w:tcPr>
          <w:p w:rsidR="001E6C7B" w:rsidRDefault="009B060A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Other</w:t>
            </w:r>
          </w:p>
          <w:p w:rsidR="001E6C7B" w:rsidRDefault="001E6C7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60" w:type="dxa"/>
          </w:tcPr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Two good references</w:t>
            </w:r>
          </w:p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Satisfactory, enhanced DBS check</w:t>
            </w:r>
          </w:p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 understanding that effective behaviour management starts in the classroom</w:t>
            </w:r>
          </w:p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Willingness to follow the school’s planning, recording and tracking of progress systems</w:t>
            </w:r>
          </w:p>
          <w:p w:rsidR="001E6C7B" w:rsidRDefault="009B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To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have an understanding of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safeguarding procedures and safer working practice</w:t>
            </w:r>
          </w:p>
          <w:p w:rsidR="001E6C7B" w:rsidRDefault="001E6C7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774" w:type="dxa"/>
          </w:tcPr>
          <w:p w:rsidR="001E6C7B" w:rsidRDefault="009B060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Awareness of the Prevent strategy</w:t>
            </w:r>
          </w:p>
          <w:p w:rsidR="001E6C7B" w:rsidRDefault="001E6C7B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1E6C7B" w:rsidRDefault="001E6C7B">
      <w:pPr>
        <w:jc w:val="center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:rsidR="001E6C7B" w:rsidRDefault="001E6C7B">
      <w:pPr>
        <w:jc w:val="center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:rsidR="001E6C7B" w:rsidRDefault="001E6C7B">
      <w:pPr>
        <w:jc w:val="center"/>
        <w:rPr>
          <w:rFonts w:ascii="Calibri" w:eastAsia="Calibri" w:hAnsi="Calibri" w:cs="Calibri"/>
          <w:u w:val="single"/>
        </w:rPr>
      </w:pPr>
    </w:p>
    <w:p w:rsidR="001E6C7B" w:rsidRDefault="001E6C7B">
      <w:pPr>
        <w:jc w:val="both"/>
        <w:rPr>
          <w:rFonts w:ascii="Calibri" w:eastAsia="Calibri" w:hAnsi="Calibri" w:cs="Calibri"/>
          <w:u w:val="single"/>
        </w:rPr>
      </w:pPr>
    </w:p>
    <w:sectPr w:rsidR="001E6C7B">
      <w:footerReference w:type="default" r:id="rId8"/>
      <w:pgSz w:w="12240" w:h="15840"/>
      <w:pgMar w:top="851" w:right="567" w:bottom="851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C61" w:rsidRDefault="009B060A">
      <w:r>
        <w:separator/>
      </w:r>
    </w:p>
  </w:endnote>
  <w:endnote w:type="continuationSeparator" w:id="0">
    <w:p w:rsidR="00372C61" w:rsidRDefault="009B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7B" w:rsidRDefault="009B060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AW</w:t>
    </w:r>
    <w:r>
      <w:rPr>
        <w:color w:val="000000"/>
      </w:rPr>
      <w:tab/>
    </w:r>
    <w:proofErr w:type="gramStart"/>
    <w:r>
      <w:rPr>
        <w:color w:val="000000"/>
      </w:rPr>
      <w:tab/>
      <w:t xml:space="preserve">  </w:t>
    </w:r>
    <w:r>
      <w:rPr>
        <w:color w:val="000000"/>
      </w:rPr>
      <w:tab/>
    </w:r>
    <w:proofErr w:type="gramEnd"/>
    <w:r>
      <w:rPr>
        <w:color w:val="000000"/>
      </w:rPr>
      <w:t xml:space="preserve">May 2017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C61" w:rsidRDefault="009B060A">
      <w:r>
        <w:separator/>
      </w:r>
    </w:p>
  </w:footnote>
  <w:footnote w:type="continuationSeparator" w:id="0">
    <w:p w:rsidR="00372C61" w:rsidRDefault="009B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2736"/>
    <w:multiLevelType w:val="multilevel"/>
    <w:tmpl w:val="18664030"/>
    <w:lvl w:ilvl="0">
      <w:start w:val="1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0F42C6"/>
    <w:multiLevelType w:val="multilevel"/>
    <w:tmpl w:val="B4AEFA5A"/>
    <w:lvl w:ilvl="0">
      <w:start w:val="1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D1B00B1"/>
    <w:multiLevelType w:val="multilevel"/>
    <w:tmpl w:val="81644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C7B"/>
    <w:rsid w:val="001E6C7B"/>
    <w:rsid w:val="00372C61"/>
    <w:rsid w:val="009B060A"/>
    <w:rsid w:val="00AA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5DE2"/>
  <w15:docId w15:val="{61F24B98-3DED-47C3-B700-7DB911FD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3B794CE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Finemore</cp:lastModifiedBy>
  <cp:revision>2</cp:revision>
  <dcterms:created xsi:type="dcterms:W3CDTF">2019-01-14T15:19:00Z</dcterms:created>
  <dcterms:modified xsi:type="dcterms:W3CDTF">2019-01-14T15:19:00Z</dcterms:modified>
</cp:coreProperties>
</file>