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9" w:rsidRDefault="00101139" w:rsidP="00101139">
      <w:pPr>
        <w:jc w:val="center"/>
        <w:rPr>
          <w:rFonts w:ascii="Arial" w:hAnsi="Arial" w:cs="Arial"/>
          <w:b/>
        </w:rPr>
      </w:pPr>
    </w:p>
    <w:p w:rsidR="00101139" w:rsidRPr="00101139" w:rsidRDefault="00101139" w:rsidP="00101139">
      <w:pPr>
        <w:jc w:val="center"/>
        <w:rPr>
          <w:rFonts w:ascii="Arial" w:hAnsi="Arial" w:cs="Arial"/>
          <w:b/>
        </w:rPr>
      </w:pPr>
      <w:r w:rsidRPr="00101139">
        <w:rPr>
          <w:rFonts w:ascii="Arial" w:hAnsi="Arial" w:cs="Arial"/>
          <w:b/>
        </w:rPr>
        <w:t>JOB DESCRIPTION</w:t>
      </w: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</w:p>
    <w:p w:rsidR="00101139" w:rsidRPr="00101139" w:rsidRDefault="00B46CA3" w:rsidP="0010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lang w:eastAsia="en-GB"/>
        </w:rPr>
      </w:pPr>
      <w:r>
        <w:rPr>
          <w:rFonts w:ascii="Arial" w:hAnsi="Arial" w:cs="Arial"/>
          <w:b/>
          <w:bCs/>
          <w:iCs/>
          <w:color w:val="000000"/>
          <w:lang w:eastAsia="en-GB"/>
        </w:rPr>
        <w:t>Senior Technician</w:t>
      </w: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  <w:r w:rsidRPr="00101139">
        <w:rPr>
          <w:rFonts w:ascii="Arial" w:hAnsi="Arial" w:cs="Arial"/>
          <w:b/>
        </w:rPr>
        <w:t>Hours:</w:t>
      </w:r>
      <w:r w:rsidRPr="00101139">
        <w:rPr>
          <w:rFonts w:ascii="Arial" w:hAnsi="Arial" w:cs="Arial"/>
          <w:b/>
        </w:rPr>
        <w:tab/>
      </w:r>
      <w:r w:rsidRPr="00101139">
        <w:rPr>
          <w:rFonts w:ascii="Arial" w:hAnsi="Arial" w:cs="Arial"/>
          <w:b/>
        </w:rPr>
        <w:tab/>
      </w:r>
      <w:r w:rsidR="00BB63EF">
        <w:rPr>
          <w:rFonts w:ascii="Arial" w:hAnsi="Arial" w:cs="Arial"/>
        </w:rPr>
        <w:t>23.25</w:t>
      </w:r>
      <w:bookmarkStart w:id="0" w:name="_GoBack"/>
      <w:bookmarkEnd w:id="0"/>
      <w:r w:rsidRPr="00101139">
        <w:rPr>
          <w:rFonts w:ascii="Arial" w:hAnsi="Arial" w:cs="Arial"/>
        </w:rPr>
        <w:t xml:space="preserve"> hours a week</w:t>
      </w: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  <w:r w:rsidRPr="00101139">
        <w:rPr>
          <w:rFonts w:ascii="Arial" w:hAnsi="Arial" w:cs="Arial"/>
          <w:b/>
        </w:rPr>
        <w:t>Salary:</w:t>
      </w:r>
      <w:r w:rsidRPr="00101139">
        <w:rPr>
          <w:rFonts w:ascii="Arial" w:hAnsi="Arial" w:cs="Arial"/>
          <w:b/>
        </w:rPr>
        <w:tab/>
      </w:r>
      <w:r w:rsidRPr="00101139">
        <w:rPr>
          <w:rFonts w:ascii="Arial" w:hAnsi="Arial" w:cs="Arial"/>
          <w:b/>
        </w:rPr>
        <w:tab/>
      </w:r>
      <w:r w:rsidRPr="00101139">
        <w:rPr>
          <w:rFonts w:ascii="Arial" w:hAnsi="Arial" w:cs="Arial"/>
        </w:rPr>
        <w:t xml:space="preserve">Point </w:t>
      </w:r>
      <w:r w:rsidR="00B46CA3">
        <w:rPr>
          <w:rFonts w:ascii="Arial" w:hAnsi="Arial" w:cs="Arial"/>
        </w:rPr>
        <w:t>31</w:t>
      </w:r>
    </w:p>
    <w:p w:rsidR="00101139" w:rsidRPr="00101139" w:rsidRDefault="00101139" w:rsidP="00101139">
      <w:pPr>
        <w:jc w:val="both"/>
        <w:rPr>
          <w:rFonts w:ascii="Arial" w:hAnsi="Arial" w:cs="Arial"/>
          <w:b/>
        </w:rPr>
      </w:pPr>
    </w:p>
    <w:p w:rsidR="00101139" w:rsidRPr="00101139" w:rsidRDefault="00101139" w:rsidP="00101139">
      <w:pPr>
        <w:jc w:val="both"/>
        <w:rPr>
          <w:rFonts w:ascii="Arial" w:hAnsi="Arial" w:cs="Arial"/>
          <w:color w:val="000000"/>
          <w:lang w:eastAsia="en-GB"/>
        </w:rPr>
      </w:pPr>
      <w:r w:rsidRPr="00101139">
        <w:rPr>
          <w:rFonts w:ascii="Arial" w:hAnsi="Arial" w:cs="Arial"/>
          <w:b/>
        </w:rPr>
        <w:t>Responsible to:</w:t>
      </w:r>
      <w:r w:rsidRPr="00101139">
        <w:rPr>
          <w:rFonts w:ascii="Arial" w:hAnsi="Arial" w:cs="Arial"/>
          <w:b/>
        </w:rPr>
        <w:tab/>
      </w:r>
      <w:r w:rsidR="00B46CA3">
        <w:rPr>
          <w:rFonts w:ascii="Arial" w:hAnsi="Arial" w:cs="Arial"/>
          <w:color w:val="000000"/>
          <w:lang w:eastAsia="en-GB"/>
        </w:rPr>
        <w:t>Head of Faculty</w:t>
      </w:r>
    </w:p>
    <w:p w:rsidR="00772D5A" w:rsidRDefault="00772D5A" w:rsidP="00772D5A">
      <w:pPr>
        <w:rPr>
          <w:rFonts w:ascii="Arial" w:hAnsi="Arial" w:cs="Arial"/>
          <w:color w:val="000000"/>
        </w:rPr>
      </w:pPr>
    </w:p>
    <w:p w:rsidR="00D33C6B" w:rsidRPr="00101139" w:rsidRDefault="00D33C6B" w:rsidP="00772D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Senior Technician will also be a Technician in Charge.</w:t>
      </w:r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772D5A" w:rsidRPr="00101139" w:rsidRDefault="00772D5A" w:rsidP="00772D5A">
      <w:pPr>
        <w:rPr>
          <w:rFonts w:ascii="Arial" w:hAnsi="Arial" w:cs="Arial"/>
          <w:b/>
          <w:color w:val="000000"/>
        </w:rPr>
      </w:pPr>
      <w:proofErr w:type="gramStart"/>
      <w:r w:rsidRPr="00101139">
        <w:rPr>
          <w:rFonts w:ascii="Arial" w:hAnsi="Arial" w:cs="Arial"/>
          <w:b/>
          <w:color w:val="000000"/>
        </w:rPr>
        <w:t>Duties and responsibilities.</w:t>
      </w:r>
      <w:proofErr w:type="gramEnd"/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772D5A" w:rsidRPr="00101139" w:rsidRDefault="00253176" w:rsidP="00772D5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Laboratories</w:t>
      </w:r>
    </w:p>
    <w:p w:rsidR="00101139" w:rsidRPr="00101139" w:rsidRDefault="00101139" w:rsidP="00772D5A">
      <w:pPr>
        <w:rPr>
          <w:rFonts w:ascii="Arial" w:hAnsi="Arial" w:cs="Arial"/>
          <w:color w:val="000000"/>
          <w:u w:val="single"/>
        </w:rPr>
      </w:pPr>
    </w:p>
    <w:p w:rsidR="00772D5A" w:rsidRPr="00101139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Give technical advice and assistance to teachers and sometimes students in matters of safety as appropriate.</w:t>
      </w:r>
    </w:p>
    <w:p w:rsidR="00772D5A" w:rsidRPr="00101139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Conform to Palmer’s Safety Policy by promoting a healthy and safe working environment.</w:t>
      </w:r>
    </w:p>
    <w:p w:rsidR="00772D5A" w:rsidRPr="00101139" w:rsidRDefault="00253176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maintenance of</w:t>
      </w:r>
      <w:r w:rsidR="00772D5A" w:rsidRPr="00101139">
        <w:rPr>
          <w:rFonts w:ascii="Arial" w:hAnsi="Arial" w:cs="Arial"/>
          <w:color w:val="000000"/>
        </w:rPr>
        <w:t xml:space="preserve"> laboratories </w:t>
      </w:r>
      <w:r w:rsidR="00D33C6B">
        <w:rPr>
          <w:rFonts w:ascii="Arial" w:hAnsi="Arial" w:cs="Arial"/>
          <w:color w:val="000000"/>
        </w:rPr>
        <w:t xml:space="preserve">and safety equipment </w:t>
      </w:r>
      <w:r w:rsidR="00772D5A" w:rsidRPr="00101139">
        <w:rPr>
          <w:rFonts w:ascii="Arial" w:hAnsi="Arial" w:cs="Arial"/>
          <w:color w:val="000000"/>
        </w:rPr>
        <w:t xml:space="preserve">in readiness for practical lessons. </w:t>
      </w:r>
    </w:p>
    <w:p w:rsidR="00772D5A" w:rsidRPr="00101139" w:rsidRDefault="00253176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p</w:t>
      </w:r>
      <w:r w:rsidR="00772D5A" w:rsidRPr="00101139">
        <w:rPr>
          <w:rFonts w:ascii="Arial" w:hAnsi="Arial" w:cs="Arial"/>
          <w:color w:val="000000"/>
        </w:rPr>
        <w:t>repar</w:t>
      </w:r>
      <w:r>
        <w:rPr>
          <w:rFonts w:ascii="Arial" w:hAnsi="Arial" w:cs="Arial"/>
          <w:color w:val="000000"/>
        </w:rPr>
        <w:t>ation</w:t>
      </w:r>
      <w:r w:rsidR="00772D5A" w:rsidRPr="00101139">
        <w:rPr>
          <w:rFonts w:ascii="Arial" w:hAnsi="Arial" w:cs="Arial"/>
          <w:color w:val="000000"/>
        </w:rPr>
        <w:t xml:space="preserve"> and delive</w:t>
      </w:r>
      <w:r>
        <w:rPr>
          <w:rFonts w:ascii="Arial" w:hAnsi="Arial" w:cs="Arial"/>
          <w:color w:val="000000"/>
        </w:rPr>
        <w:t>ry of</w:t>
      </w:r>
      <w:r w:rsidR="00772D5A" w:rsidRPr="00101139">
        <w:rPr>
          <w:rFonts w:ascii="Arial" w:hAnsi="Arial" w:cs="Arial"/>
          <w:color w:val="000000"/>
        </w:rPr>
        <w:t xml:space="preserve"> appropriate equipment and materials to the laboratories in support of the teaching staff. </w:t>
      </w:r>
    </w:p>
    <w:p w:rsidR="00772D5A" w:rsidRPr="00101139" w:rsidRDefault="00253176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r</w:t>
      </w:r>
      <w:r w:rsidR="00772D5A" w:rsidRPr="00101139">
        <w:rPr>
          <w:rFonts w:ascii="Arial" w:hAnsi="Arial" w:cs="Arial"/>
          <w:color w:val="000000"/>
        </w:rPr>
        <w:t>ecover</w:t>
      </w:r>
      <w:r>
        <w:rPr>
          <w:rFonts w:ascii="Arial" w:hAnsi="Arial" w:cs="Arial"/>
          <w:color w:val="000000"/>
        </w:rPr>
        <w:t>y</w:t>
      </w:r>
      <w:r w:rsidR="00772D5A" w:rsidRPr="00101139">
        <w:rPr>
          <w:rFonts w:ascii="Arial" w:hAnsi="Arial" w:cs="Arial"/>
          <w:color w:val="000000"/>
        </w:rPr>
        <w:t>, clean</w:t>
      </w:r>
      <w:r>
        <w:rPr>
          <w:rFonts w:ascii="Arial" w:hAnsi="Arial" w:cs="Arial"/>
          <w:color w:val="000000"/>
        </w:rPr>
        <w:t>ing</w:t>
      </w:r>
      <w:r w:rsidR="00772D5A" w:rsidRPr="00101139">
        <w:rPr>
          <w:rFonts w:ascii="Arial" w:hAnsi="Arial" w:cs="Arial"/>
          <w:color w:val="000000"/>
        </w:rPr>
        <w:t xml:space="preserve"> and sort</w:t>
      </w:r>
      <w:r>
        <w:rPr>
          <w:rFonts w:ascii="Arial" w:hAnsi="Arial" w:cs="Arial"/>
          <w:color w:val="000000"/>
        </w:rPr>
        <w:t>ing of</w:t>
      </w:r>
      <w:r w:rsidR="00772D5A" w:rsidRPr="00101139">
        <w:rPr>
          <w:rFonts w:ascii="Arial" w:hAnsi="Arial" w:cs="Arial"/>
          <w:color w:val="000000"/>
        </w:rPr>
        <w:t xml:space="preserve"> equipment and materials including the cleaning of benches, de</w:t>
      </w:r>
      <w:r w:rsidR="008B13D0">
        <w:rPr>
          <w:rFonts w:ascii="Arial" w:hAnsi="Arial" w:cs="Arial"/>
          <w:color w:val="000000"/>
        </w:rPr>
        <w:t xml:space="preserve">aling with any chemical spills </w:t>
      </w:r>
      <w:r w:rsidR="00772D5A" w:rsidRPr="00101139">
        <w:rPr>
          <w:rFonts w:ascii="Arial" w:hAnsi="Arial" w:cs="Arial"/>
          <w:color w:val="000000"/>
        </w:rPr>
        <w:t>and sorting electronic components.</w:t>
      </w:r>
    </w:p>
    <w:p w:rsidR="00772D5A" w:rsidRPr="00101139" w:rsidRDefault="00772D5A" w:rsidP="008B13D0">
      <w:pPr>
        <w:numPr>
          <w:ilvl w:val="0"/>
          <w:numId w:val="4"/>
        </w:numPr>
        <w:rPr>
          <w:rFonts w:ascii="Arial" w:hAnsi="Arial" w:cs="Arial"/>
        </w:rPr>
      </w:pPr>
      <w:r w:rsidRPr="00101139">
        <w:rPr>
          <w:rFonts w:ascii="Arial" w:hAnsi="Arial" w:cs="Arial"/>
        </w:rPr>
        <w:t>Assist in the preparation of equipment required for any fieldwork / coursework</w:t>
      </w:r>
      <w:r w:rsidR="00D031D2" w:rsidRPr="00101139">
        <w:rPr>
          <w:rFonts w:ascii="Arial" w:hAnsi="Arial" w:cs="Arial"/>
        </w:rPr>
        <w:t>.</w:t>
      </w:r>
    </w:p>
    <w:p w:rsidR="00772D5A" w:rsidRPr="00101139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Give technical support during practical lessons.</w:t>
      </w:r>
    </w:p>
    <w:p w:rsidR="00772D5A" w:rsidRPr="00101139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 xml:space="preserve">Assist with assessed </w:t>
      </w:r>
      <w:proofErr w:type="spellStart"/>
      <w:r w:rsidRPr="00101139">
        <w:rPr>
          <w:rFonts w:ascii="Arial" w:hAnsi="Arial" w:cs="Arial"/>
          <w:color w:val="000000"/>
        </w:rPr>
        <w:t>practicals</w:t>
      </w:r>
      <w:proofErr w:type="spellEnd"/>
      <w:r w:rsidRPr="00101139">
        <w:rPr>
          <w:rFonts w:ascii="Arial" w:hAnsi="Arial" w:cs="Arial"/>
          <w:color w:val="000000"/>
        </w:rPr>
        <w:t xml:space="preserve"> and project work.</w:t>
      </w:r>
    </w:p>
    <w:p w:rsidR="00772D5A" w:rsidRPr="005F6C7E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5F6C7E">
        <w:rPr>
          <w:rFonts w:ascii="Arial" w:hAnsi="Arial" w:cs="Arial"/>
          <w:color w:val="000000"/>
        </w:rPr>
        <w:t>Carry out gas and electrical testing as recommended.</w:t>
      </w:r>
    </w:p>
    <w:p w:rsidR="00772D5A" w:rsidRPr="00101139" w:rsidRDefault="008B13D0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that sinks and sink traps are cleaned and maintained. </w:t>
      </w:r>
    </w:p>
    <w:p w:rsidR="00772D5A" w:rsidRDefault="00772D5A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Ensure annual safety / maintenance checks are carried out.</w:t>
      </w:r>
    </w:p>
    <w:p w:rsidR="00253176" w:rsidRPr="00101139" w:rsidRDefault="00253176" w:rsidP="008B13D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site maintenance staff to ensure that laboratories are maintained to the highest possible standards.</w:t>
      </w:r>
    </w:p>
    <w:p w:rsidR="00772D5A" w:rsidRPr="00101139" w:rsidRDefault="00772D5A" w:rsidP="00101139">
      <w:pPr>
        <w:rPr>
          <w:rFonts w:ascii="Arial" w:hAnsi="Arial" w:cs="Arial"/>
          <w:color w:val="000000"/>
        </w:rPr>
      </w:pPr>
    </w:p>
    <w:p w:rsidR="00772D5A" w:rsidRPr="00101139" w:rsidRDefault="00772D5A" w:rsidP="00772D5A">
      <w:pPr>
        <w:rPr>
          <w:rFonts w:ascii="Arial" w:hAnsi="Arial" w:cs="Arial"/>
          <w:b/>
          <w:color w:val="000000"/>
        </w:rPr>
      </w:pPr>
      <w:r w:rsidRPr="00101139">
        <w:rPr>
          <w:rFonts w:ascii="Arial" w:hAnsi="Arial" w:cs="Arial"/>
          <w:b/>
          <w:color w:val="000000"/>
        </w:rPr>
        <w:t>Resources</w:t>
      </w:r>
    </w:p>
    <w:p w:rsidR="00101139" w:rsidRPr="00101139" w:rsidRDefault="00101139" w:rsidP="00772D5A">
      <w:pPr>
        <w:rPr>
          <w:rFonts w:ascii="Arial" w:hAnsi="Arial" w:cs="Arial"/>
          <w:color w:val="000000"/>
        </w:rPr>
      </w:pPr>
    </w:p>
    <w:p w:rsidR="00772D5A" w:rsidRPr="00101139" w:rsidRDefault="00253176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technicians c</w:t>
      </w:r>
      <w:r w:rsidR="00772D5A" w:rsidRPr="00101139">
        <w:rPr>
          <w:rFonts w:ascii="Arial" w:hAnsi="Arial" w:cs="Arial"/>
          <w:color w:val="000000"/>
        </w:rPr>
        <w:t>arry out personal risk assessments for each practical.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 xml:space="preserve">Give support and advice to teachers </w:t>
      </w:r>
      <w:r w:rsidR="00253176">
        <w:rPr>
          <w:rFonts w:ascii="Arial" w:hAnsi="Arial" w:cs="Arial"/>
          <w:color w:val="000000"/>
        </w:rPr>
        <w:t xml:space="preserve">and technicians </w:t>
      </w:r>
      <w:r w:rsidRPr="00101139">
        <w:rPr>
          <w:rFonts w:ascii="Arial" w:hAnsi="Arial" w:cs="Arial"/>
          <w:color w:val="000000"/>
        </w:rPr>
        <w:t>with their risk assessments.</w:t>
      </w:r>
    </w:p>
    <w:p w:rsidR="00772D5A" w:rsidRPr="00101139" w:rsidRDefault="00253176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maintenance of</w:t>
      </w:r>
      <w:r w:rsidR="00772D5A" w:rsidRPr="00101139">
        <w:rPr>
          <w:rFonts w:ascii="Arial" w:hAnsi="Arial" w:cs="Arial"/>
          <w:color w:val="000000"/>
        </w:rPr>
        <w:t xml:space="preserve"> stocks of con</w:t>
      </w:r>
      <w:r w:rsidR="008B13D0">
        <w:rPr>
          <w:rFonts w:ascii="Arial" w:hAnsi="Arial" w:cs="Arial"/>
          <w:color w:val="000000"/>
        </w:rPr>
        <w:t xml:space="preserve">sumables, chemical, components </w:t>
      </w:r>
      <w:r w:rsidR="00772D5A" w:rsidRPr="00101139">
        <w:rPr>
          <w:rFonts w:ascii="Arial" w:hAnsi="Arial" w:cs="Arial"/>
          <w:color w:val="000000"/>
        </w:rPr>
        <w:t>and any livestock.</w:t>
      </w:r>
    </w:p>
    <w:p w:rsidR="00772D5A" w:rsidRPr="00101139" w:rsidRDefault="00253176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</w:t>
      </w:r>
      <w:r w:rsidR="008B13D0">
        <w:rPr>
          <w:rFonts w:ascii="Arial" w:hAnsi="Arial" w:cs="Arial"/>
          <w:color w:val="000000"/>
        </w:rPr>
        <w:t xml:space="preserve"> r</w:t>
      </w:r>
      <w:r w:rsidR="00772D5A" w:rsidRPr="00101139">
        <w:rPr>
          <w:rFonts w:ascii="Arial" w:hAnsi="Arial" w:cs="Arial"/>
          <w:color w:val="000000"/>
        </w:rPr>
        <w:t xml:space="preserve">outine in-house maintenance </w:t>
      </w:r>
      <w:r>
        <w:rPr>
          <w:rFonts w:ascii="Arial" w:hAnsi="Arial" w:cs="Arial"/>
          <w:color w:val="000000"/>
        </w:rPr>
        <w:t xml:space="preserve">is carried out </w:t>
      </w:r>
      <w:r w:rsidR="00772D5A" w:rsidRPr="00101139">
        <w:rPr>
          <w:rFonts w:ascii="Arial" w:hAnsi="Arial" w:cs="Arial"/>
          <w:color w:val="000000"/>
        </w:rPr>
        <w:t>as appropriate, This may include the safe disposal of chem</w:t>
      </w:r>
      <w:r w:rsidR="008B13D0">
        <w:rPr>
          <w:rFonts w:ascii="Arial" w:hAnsi="Arial" w:cs="Arial"/>
          <w:color w:val="000000"/>
        </w:rPr>
        <w:t xml:space="preserve">icals, maintenance of </w:t>
      </w:r>
      <w:proofErr w:type="spellStart"/>
      <w:r w:rsidR="008B13D0">
        <w:rPr>
          <w:rFonts w:ascii="Arial" w:hAnsi="Arial" w:cs="Arial"/>
          <w:color w:val="000000"/>
        </w:rPr>
        <w:t>multimeter</w:t>
      </w:r>
      <w:r w:rsidR="00772D5A" w:rsidRPr="00101139">
        <w:rPr>
          <w:rFonts w:ascii="Arial" w:hAnsi="Arial" w:cs="Arial"/>
          <w:color w:val="000000"/>
        </w:rPr>
        <w:t>s</w:t>
      </w:r>
      <w:proofErr w:type="spellEnd"/>
      <w:r w:rsidR="00772D5A" w:rsidRPr="00101139">
        <w:rPr>
          <w:rFonts w:ascii="Arial" w:hAnsi="Arial" w:cs="Arial"/>
          <w:color w:val="000000"/>
        </w:rPr>
        <w:t>, dealing with biological hazards in accordance with Health and Safety guidelines,</w:t>
      </w:r>
    </w:p>
    <w:p w:rsidR="00772D5A" w:rsidRPr="00101139" w:rsidRDefault="00D33C6B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Order (and if required </w:t>
      </w:r>
      <w:r w:rsidR="00772D5A" w:rsidRPr="00101139">
        <w:rPr>
          <w:rFonts w:ascii="Arial" w:hAnsi="Arial" w:cs="Arial"/>
          <w:color w:val="000000"/>
        </w:rPr>
        <w:t>collect from local sources</w:t>
      </w:r>
      <w:r>
        <w:rPr>
          <w:rFonts w:ascii="Arial" w:hAnsi="Arial" w:cs="Arial"/>
          <w:color w:val="000000"/>
        </w:rPr>
        <w:t>)</w:t>
      </w:r>
      <w:r w:rsidR="00772D5A" w:rsidRPr="00101139">
        <w:rPr>
          <w:rFonts w:ascii="Arial" w:hAnsi="Arial" w:cs="Arial"/>
          <w:color w:val="000000"/>
        </w:rPr>
        <w:t xml:space="preserve"> equipment, components, consumables, chemicals and any other items as required.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lastRenderedPageBreak/>
        <w:t>Store equipment, components, chemicals, consumables and all other items in line with Health and Safety guidelines.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Keep an inventory of all equipment and chemicals.</w:t>
      </w:r>
    </w:p>
    <w:p w:rsidR="00772D5A" w:rsidRDefault="008B13D0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Supervise or</w:t>
      </w:r>
      <w:r w:rsidR="00772D5A" w:rsidRPr="00101139">
        <w:rPr>
          <w:rFonts w:ascii="Arial" w:hAnsi="Arial" w:cs="Arial"/>
          <w:color w:val="000000"/>
        </w:rPr>
        <w:t xml:space="preserve"> arrange </w:t>
      </w:r>
      <w:r>
        <w:rPr>
          <w:rFonts w:ascii="Arial" w:hAnsi="Arial" w:cs="Arial"/>
          <w:color w:val="000000"/>
        </w:rPr>
        <w:t xml:space="preserve">the </w:t>
      </w:r>
      <w:r w:rsidR="00772D5A" w:rsidRPr="00101139">
        <w:rPr>
          <w:rFonts w:ascii="Arial" w:hAnsi="Arial" w:cs="Arial"/>
          <w:color w:val="000000"/>
        </w:rPr>
        <w:t>repair and maintenance of equipment.</w:t>
      </w:r>
    </w:p>
    <w:p w:rsidR="00253176" w:rsidRPr="00101139" w:rsidRDefault="00253176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the disposal of resources in accordance with College procedures and health and safety legislation.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 xml:space="preserve">Supervise student loans of resources and loans to </w:t>
      </w:r>
      <w:r w:rsidR="008B13D0">
        <w:rPr>
          <w:rFonts w:ascii="Arial" w:hAnsi="Arial" w:cs="Arial"/>
          <w:color w:val="000000"/>
        </w:rPr>
        <w:t>other institutions</w:t>
      </w:r>
      <w:r w:rsidRPr="00101139">
        <w:rPr>
          <w:rFonts w:ascii="Arial" w:hAnsi="Arial" w:cs="Arial"/>
          <w:color w:val="000000"/>
        </w:rPr>
        <w:t>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 xml:space="preserve">Check and work through assessed </w:t>
      </w:r>
      <w:proofErr w:type="spellStart"/>
      <w:r w:rsidRPr="00101139">
        <w:rPr>
          <w:rFonts w:ascii="Arial" w:hAnsi="Arial" w:cs="Arial"/>
          <w:color w:val="000000"/>
        </w:rPr>
        <w:t>practicals</w:t>
      </w:r>
      <w:proofErr w:type="spellEnd"/>
      <w:r w:rsidRPr="00101139">
        <w:rPr>
          <w:rFonts w:ascii="Arial" w:hAnsi="Arial" w:cs="Arial"/>
          <w:color w:val="000000"/>
        </w:rPr>
        <w:t xml:space="preserve"> as required.</w:t>
      </w:r>
    </w:p>
    <w:p w:rsidR="00772D5A" w:rsidRPr="00101139" w:rsidRDefault="00253176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</w:t>
      </w:r>
      <w:r w:rsidR="00772D5A" w:rsidRPr="00101139">
        <w:rPr>
          <w:rFonts w:ascii="Arial" w:hAnsi="Arial" w:cs="Arial"/>
          <w:color w:val="000000"/>
        </w:rPr>
        <w:t xml:space="preserve"> location book</w:t>
      </w:r>
      <w:r>
        <w:rPr>
          <w:rFonts w:ascii="Arial" w:hAnsi="Arial" w:cs="Arial"/>
          <w:color w:val="000000"/>
        </w:rPr>
        <w:t>s</w:t>
      </w:r>
      <w:r w:rsidR="00772D5A" w:rsidRPr="00101139">
        <w:rPr>
          <w:rFonts w:ascii="Arial" w:hAnsi="Arial" w:cs="Arial"/>
          <w:color w:val="000000"/>
        </w:rPr>
        <w:t xml:space="preserve"> and Technicians Diagrams </w:t>
      </w:r>
      <w:r>
        <w:rPr>
          <w:rFonts w:ascii="Arial" w:hAnsi="Arial" w:cs="Arial"/>
          <w:color w:val="000000"/>
        </w:rPr>
        <w:t xml:space="preserve">are kept </w:t>
      </w:r>
      <w:r w:rsidR="00772D5A" w:rsidRPr="00101139">
        <w:rPr>
          <w:rFonts w:ascii="Arial" w:hAnsi="Arial" w:cs="Arial"/>
          <w:color w:val="000000"/>
        </w:rPr>
        <w:t>up to date.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Ensure annual safety / maintenance checks are carried out.</w:t>
      </w:r>
    </w:p>
    <w:p w:rsidR="00772D5A" w:rsidRPr="00101139" w:rsidRDefault="00772D5A" w:rsidP="008B13D0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 xml:space="preserve">Cost, order, unpack and check stock, </w:t>
      </w:r>
      <w:r w:rsidR="008B13D0">
        <w:rPr>
          <w:rFonts w:ascii="Arial" w:hAnsi="Arial" w:cs="Arial"/>
          <w:color w:val="000000"/>
        </w:rPr>
        <w:t>check</w:t>
      </w:r>
      <w:r w:rsidRPr="00101139">
        <w:rPr>
          <w:rFonts w:ascii="Arial" w:hAnsi="Arial" w:cs="Arial"/>
          <w:color w:val="000000"/>
        </w:rPr>
        <w:t xml:space="preserve"> invoices and address any discrepancies. Deal with any returns.</w:t>
      </w:r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772D5A" w:rsidRDefault="00356DD6" w:rsidP="00772D5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Leadership and </w:t>
      </w:r>
      <w:r w:rsidR="00772D5A" w:rsidRPr="00101139">
        <w:rPr>
          <w:rFonts w:ascii="Arial" w:hAnsi="Arial" w:cs="Arial"/>
          <w:b/>
          <w:color w:val="000000"/>
        </w:rPr>
        <w:t>Management</w:t>
      </w:r>
    </w:p>
    <w:p w:rsidR="00101139" w:rsidRPr="00101139" w:rsidRDefault="00101139" w:rsidP="00772D5A">
      <w:pPr>
        <w:rPr>
          <w:rFonts w:ascii="Arial" w:hAnsi="Arial" w:cs="Arial"/>
          <w:b/>
          <w:color w:val="000000"/>
        </w:rPr>
      </w:pPr>
    </w:p>
    <w:p w:rsidR="00772D5A" w:rsidRDefault="00D33C6B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Support, </w:t>
      </w:r>
      <w:r w:rsidR="00356DD6">
        <w:rPr>
          <w:rFonts w:ascii="Arial" w:hAnsi="Arial" w:cs="Arial"/>
          <w:color w:val="000000"/>
        </w:rPr>
        <w:t xml:space="preserve">supervise </w:t>
      </w:r>
      <w:r>
        <w:rPr>
          <w:rFonts w:ascii="Arial" w:hAnsi="Arial" w:cs="Arial"/>
          <w:color w:val="000000"/>
        </w:rPr>
        <w:t xml:space="preserve">and monitor </w:t>
      </w:r>
      <w:r w:rsidR="00356DD6">
        <w:rPr>
          <w:rFonts w:ascii="Arial" w:hAnsi="Arial" w:cs="Arial"/>
          <w:color w:val="000000"/>
        </w:rPr>
        <w:t>the work of all technicians.</w:t>
      </w:r>
    </w:p>
    <w:p w:rsidR="00356DD6" w:rsidRDefault="00356DD6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Co-ordinate technician cover in all departments.</w:t>
      </w:r>
    </w:p>
    <w:p w:rsidR="00772D5A" w:rsidRDefault="00356DD6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Head of Faculty and Curriculum Managers in order to ensure the safe and smooth running of practical work.</w:t>
      </w:r>
    </w:p>
    <w:p w:rsidR="00356DD6" w:rsidRDefault="00356DD6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Carry out annual professional reviews of all science technicians.</w:t>
      </w:r>
    </w:p>
    <w:p w:rsidR="00356DD6" w:rsidRDefault="00253176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abreast of changes to health and safety advice and legislation as it pertains to practical science activities, and communicate changes to all concerned.</w:t>
      </w:r>
    </w:p>
    <w:p w:rsidR="00253176" w:rsidRDefault="00253176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 training for science technicians as required.</w:t>
      </w:r>
    </w:p>
    <w:p w:rsidR="00D33C6B" w:rsidRPr="00101139" w:rsidRDefault="00D33C6B" w:rsidP="008B13D0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 and carry out induction of new technicians.</w:t>
      </w:r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772D5A" w:rsidRPr="00101139" w:rsidRDefault="00772D5A" w:rsidP="00772D5A">
      <w:pPr>
        <w:rPr>
          <w:rFonts w:ascii="Arial" w:hAnsi="Arial" w:cs="Arial"/>
          <w:b/>
          <w:color w:val="000000"/>
        </w:rPr>
      </w:pPr>
      <w:r w:rsidRPr="00101139">
        <w:rPr>
          <w:rFonts w:ascii="Arial" w:hAnsi="Arial" w:cs="Arial"/>
          <w:b/>
          <w:color w:val="000000"/>
        </w:rPr>
        <w:t xml:space="preserve">Out of </w:t>
      </w:r>
      <w:proofErr w:type="gramStart"/>
      <w:r w:rsidRPr="00101139">
        <w:rPr>
          <w:rFonts w:ascii="Arial" w:hAnsi="Arial" w:cs="Arial"/>
          <w:b/>
          <w:color w:val="000000"/>
        </w:rPr>
        <w:t>hours</w:t>
      </w:r>
      <w:proofErr w:type="gramEnd"/>
      <w:r w:rsidRPr="00101139">
        <w:rPr>
          <w:rFonts w:ascii="Arial" w:hAnsi="Arial" w:cs="Arial"/>
          <w:b/>
          <w:color w:val="000000"/>
        </w:rPr>
        <w:t xml:space="preserve"> duties – voluntary with re</w:t>
      </w:r>
      <w:r w:rsidR="00101139">
        <w:rPr>
          <w:rFonts w:ascii="Arial" w:hAnsi="Arial" w:cs="Arial"/>
          <w:b/>
          <w:color w:val="000000"/>
        </w:rPr>
        <w:t>mun</w:t>
      </w:r>
      <w:r w:rsidR="008B13D0">
        <w:rPr>
          <w:rFonts w:ascii="Arial" w:hAnsi="Arial" w:cs="Arial"/>
          <w:b/>
          <w:color w:val="000000"/>
        </w:rPr>
        <w:t xml:space="preserve">eration or time off in </w:t>
      </w:r>
      <w:r w:rsidRPr="00101139">
        <w:rPr>
          <w:rFonts w:ascii="Arial" w:hAnsi="Arial" w:cs="Arial"/>
          <w:b/>
          <w:color w:val="000000"/>
        </w:rPr>
        <w:t>lieu.</w:t>
      </w:r>
    </w:p>
    <w:p w:rsidR="00101139" w:rsidRPr="00101139" w:rsidRDefault="00101139" w:rsidP="00772D5A">
      <w:pPr>
        <w:rPr>
          <w:rFonts w:ascii="Arial" w:hAnsi="Arial" w:cs="Arial"/>
          <w:color w:val="000000"/>
        </w:rPr>
      </w:pPr>
    </w:p>
    <w:p w:rsidR="00772D5A" w:rsidRPr="00101139" w:rsidRDefault="00772D5A" w:rsidP="008B13D0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Attend and support teachers during College Open Evenings.</w:t>
      </w:r>
    </w:p>
    <w:p w:rsidR="00772D5A" w:rsidRPr="00101139" w:rsidRDefault="00772D5A" w:rsidP="008B13D0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Attend field trips.</w:t>
      </w:r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772D5A" w:rsidRDefault="00772D5A" w:rsidP="00772D5A">
      <w:pPr>
        <w:rPr>
          <w:rFonts w:ascii="Arial" w:hAnsi="Arial" w:cs="Arial"/>
          <w:b/>
          <w:color w:val="000000"/>
        </w:rPr>
      </w:pPr>
      <w:r w:rsidRPr="00101139">
        <w:rPr>
          <w:rFonts w:ascii="Arial" w:hAnsi="Arial" w:cs="Arial"/>
          <w:b/>
          <w:color w:val="000000"/>
        </w:rPr>
        <w:t>Meetings</w:t>
      </w:r>
    </w:p>
    <w:p w:rsidR="00101139" w:rsidRPr="00101139" w:rsidRDefault="00101139" w:rsidP="00772D5A">
      <w:pPr>
        <w:rPr>
          <w:rFonts w:ascii="Arial" w:hAnsi="Arial" w:cs="Arial"/>
          <w:b/>
          <w:color w:val="000000"/>
        </w:rPr>
      </w:pPr>
    </w:p>
    <w:p w:rsidR="00772D5A" w:rsidRPr="00101139" w:rsidRDefault="008B13D0" w:rsidP="008B13D0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 technician meetings and departmental team meetings.</w:t>
      </w:r>
    </w:p>
    <w:p w:rsidR="00772D5A" w:rsidRPr="00101139" w:rsidRDefault="00772D5A" w:rsidP="008B13D0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101139">
        <w:rPr>
          <w:rFonts w:ascii="Arial" w:hAnsi="Arial" w:cs="Arial"/>
          <w:color w:val="000000"/>
        </w:rPr>
        <w:t>Attend staff development days</w:t>
      </w:r>
      <w:r w:rsidR="00FD3719" w:rsidRPr="00101139">
        <w:rPr>
          <w:rFonts w:ascii="Arial" w:hAnsi="Arial" w:cs="Arial"/>
          <w:color w:val="000000"/>
        </w:rPr>
        <w:t xml:space="preserve"> as relevant</w:t>
      </w:r>
      <w:r w:rsidRPr="00101139">
        <w:rPr>
          <w:rFonts w:ascii="Arial" w:hAnsi="Arial" w:cs="Arial"/>
          <w:color w:val="000000"/>
        </w:rPr>
        <w:t>.</w:t>
      </w:r>
    </w:p>
    <w:p w:rsidR="00772D5A" w:rsidRPr="00101139" w:rsidRDefault="00772D5A" w:rsidP="00772D5A">
      <w:pPr>
        <w:rPr>
          <w:rFonts w:ascii="Arial" w:hAnsi="Arial" w:cs="Arial"/>
          <w:color w:val="000000"/>
        </w:rPr>
      </w:pPr>
    </w:p>
    <w:p w:rsidR="000016CE" w:rsidRDefault="000016CE" w:rsidP="00772D5A">
      <w:pPr>
        <w:rPr>
          <w:rFonts w:ascii="Arial" w:hAnsi="Arial" w:cs="Arial"/>
        </w:rPr>
      </w:pPr>
    </w:p>
    <w:p w:rsidR="00101139" w:rsidRDefault="00101139" w:rsidP="00772D5A">
      <w:pPr>
        <w:rPr>
          <w:rFonts w:ascii="Arial" w:hAnsi="Arial" w:cs="Arial"/>
        </w:rPr>
      </w:pPr>
    </w:p>
    <w:p w:rsidR="00101139" w:rsidRPr="00101139" w:rsidRDefault="008B13D0" w:rsidP="008B13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08/07/14</w:t>
      </w:r>
    </w:p>
    <w:sectPr w:rsidR="00101139" w:rsidRPr="00101139" w:rsidSect="00101139">
      <w:pgSz w:w="11906" w:h="16838"/>
      <w:pgMar w:top="993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0E1"/>
    <w:multiLevelType w:val="hybridMultilevel"/>
    <w:tmpl w:val="42D09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89E"/>
    <w:multiLevelType w:val="hybridMultilevel"/>
    <w:tmpl w:val="DDF6B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40E9"/>
    <w:multiLevelType w:val="hybridMultilevel"/>
    <w:tmpl w:val="B778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1AD9"/>
    <w:multiLevelType w:val="hybridMultilevel"/>
    <w:tmpl w:val="421A3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5DE5"/>
    <w:multiLevelType w:val="hybridMultilevel"/>
    <w:tmpl w:val="A8765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1721"/>
    <w:multiLevelType w:val="hybridMultilevel"/>
    <w:tmpl w:val="EBDA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FA7696"/>
    <w:multiLevelType w:val="hybridMultilevel"/>
    <w:tmpl w:val="2EC8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476D"/>
    <w:multiLevelType w:val="hybridMultilevel"/>
    <w:tmpl w:val="B1302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F0B50"/>
    <w:multiLevelType w:val="hybridMultilevel"/>
    <w:tmpl w:val="3F9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D6"/>
    <w:rsid w:val="000016CE"/>
    <w:rsid w:val="000C00EE"/>
    <w:rsid w:val="000E198E"/>
    <w:rsid w:val="00101139"/>
    <w:rsid w:val="00253176"/>
    <w:rsid w:val="00356DD6"/>
    <w:rsid w:val="00372A77"/>
    <w:rsid w:val="00564AC2"/>
    <w:rsid w:val="00575D6B"/>
    <w:rsid w:val="005F6C7E"/>
    <w:rsid w:val="00732ED6"/>
    <w:rsid w:val="00772D5A"/>
    <w:rsid w:val="007C2979"/>
    <w:rsid w:val="008B13D0"/>
    <w:rsid w:val="0092608C"/>
    <w:rsid w:val="00B44144"/>
    <w:rsid w:val="00B46CA3"/>
    <w:rsid w:val="00BB63EF"/>
    <w:rsid w:val="00C226B0"/>
    <w:rsid w:val="00D031D2"/>
    <w:rsid w:val="00D33C6B"/>
    <w:rsid w:val="00E40B3C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608C"/>
    <w:pPr>
      <w:autoSpaceDE w:val="0"/>
      <w:autoSpaceDN w:val="0"/>
      <w:adjustRightInd w:val="0"/>
      <w:outlineLvl w:val="0"/>
    </w:pPr>
    <w:rPr>
      <w:rFonts w:ascii="Arial" w:hAnsi="Arial"/>
      <w:b/>
      <w:bCs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608C"/>
    <w:pPr>
      <w:autoSpaceDE w:val="0"/>
      <w:autoSpaceDN w:val="0"/>
      <w:adjustRightInd w:val="0"/>
      <w:outlineLvl w:val="0"/>
    </w:pPr>
    <w:rPr>
      <w:rFonts w:ascii="Arial" w:hAnsi="Arial"/>
      <w:b/>
      <w:bCs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Palmer's College</dc:creator>
  <cp:lastModifiedBy>Helen Aaron</cp:lastModifiedBy>
  <cp:revision>2</cp:revision>
  <dcterms:created xsi:type="dcterms:W3CDTF">2014-07-08T16:07:00Z</dcterms:created>
  <dcterms:modified xsi:type="dcterms:W3CDTF">2014-07-08T16:07:00Z</dcterms:modified>
</cp:coreProperties>
</file>