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E0" w:rsidRDefault="00114CED" w:rsidP="00EE3A05">
      <w:r w:rsidRPr="00F917CD">
        <w:rPr>
          <w:noProof/>
        </w:rPr>
        <w:drawing>
          <wp:inline distT="0" distB="0" distL="0" distR="0">
            <wp:extent cx="2343150" cy="476250"/>
            <wp:effectExtent l="0" t="0" r="0" b="0"/>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rsidR="008754E0" w:rsidRDefault="008754E0" w:rsidP="00EE3A05"/>
    <w:p w:rsidR="008754E0" w:rsidRPr="008754E0" w:rsidRDefault="008754E0" w:rsidP="008754E0">
      <w:pPr>
        <w:pBdr>
          <w:top w:val="single" w:sz="4" w:space="1" w:color="auto"/>
          <w:left w:val="single" w:sz="4" w:space="4" w:color="auto"/>
          <w:bottom w:val="single" w:sz="4" w:space="1" w:color="auto"/>
          <w:right w:val="single" w:sz="4" w:space="4" w:color="auto"/>
        </w:pBdr>
        <w:rPr>
          <w:sz w:val="24"/>
          <w:szCs w:val="24"/>
        </w:rPr>
      </w:pPr>
      <w:r w:rsidRPr="008754E0">
        <w:rPr>
          <w:rFonts w:ascii="Arial" w:hAnsi="Arial" w:cs="Arial"/>
        </w:rPr>
        <w:t>Our College mission - “Inspire learners to exceed their expectations and achieve their full potential”</w:t>
      </w:r>
      <w:r w:rsidRPr="008754E0">
        <w:rPr>
          <w:rFonts w:ascii="Arial" w:hAnsi="Arial" w:cs="Arial"/>
          <w:b/>
          <w:bCs/>
          <w:sz w:val="24"/>
          <w:szCs w:val="24"/>
        </w:rPr>
        <w:t xml:space="preserve">  </w:t>
      </w:r>
      <w:r w:rsidRPr="008754E0">
        <w:rPr>
          <w:sz w:val="24"/>
          <w:szCs w:val="24"/>
        </w:rPr>
        <w:t xml:space="preserve"> is reflected in our expectation of high quality teaching standards.</w:t>
      </w:r>
    </w:p>
    <w:p w:rsidR="008754E0" w:rsidRDefault="008754E0" w:rsidP="00EE3A05">
      <w:pPr>
        <w:rPr>
          <w:b/>
          <w:sz w:val="24"/>
          <w:szCs w:val="24"/>
        </w:rPr>
      </w:pPr>
    </w:p>
    <w:p w:rsidR="006C7D91" w:rsidRPr="00A41849" w:rsidRDefault="006C7D91" w:rsidP="006C7D91">
      <w:pPr>
        <w:pStyle w:val="NormalWeb"/>
        <w:shd w:val="clear" w:color="auto" w:fill="FFFFFF"/>
        <w:rPr>
          <w:rFonts w:ascii="Calibri" w:hAnsi="Calibri"/>
          <w:color w:val="000000"/>
          <w:sz w:val="22"/>
          <w:szCs w:val="22"/>
        </w:rPr>
      </w:pPr>
      <w:r w:rsidRPr="00A41849">
        <w:rPr>
          <w:rStyle w:val="Strong"/>
          <w:rFonts w:ascii="Calibri" w:hAnsi="Calibri"/>
          <w:color w:val="000000"/>
          <w:sz w:val="22"/>
          <w:szCs w:val="22"/>
        </w:rPr>
        <w:t xml:space="preserve">Role Description – Lecturer in </w:t>
      </w:r>
      <w:r w:rsidR="00D21727" w:rsidRPr="00A41849">
        <w:rPr>
          <w:rStyle w:val="Strong"/>
          <w:rFonts w:ascii="Calibri" w:hAnsi="Calibri"/>
          <w:color w:val="000000"/>
          <w:sz w:val="22"/>
          <w:szCs w:val="22"/>
        </w:rPr>
        <w:t>Animal Management</w:t>
      </w:r>
      <w:r w:rsidRPr="00A41849">
        <w:rPr>
          <w:rFonts w:ascii="Calibri" w:hAnsi="Calibri"/>
          <w:color w:val="000000"/>
          <w:sz w:val="22"/>
          <w:szCs w:val="22"/>
        </w:rPr>
        <w:t xml:space="preserve"> (to be read in conjunction with the job description and person specification)</w:t>
      </w: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w:t>
      </w: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Sparsholt College has in place a generic Job Description and Person Specification for all lecturing roles at the college.</w:t>
      </w:r>
    </w:p>
    <w:p w:rsidR="00FD3E1C" w:rsidRPr="00A41849" w:rsidRDefault="00FD3E1C" w:rsidP="006C7D91">
      <w:pPr>
        <w:pStyle w:val="NormalWeb"/>
        <w:shd w:val="clear" w:color="auto" w:fill="FFFFFF"/>
        <w:rPr>
          <w:rFonts w:ascii="Calibri" w:hAnsi="Calibri"/>
          <w:color w:val="000000"/>
          <w:sz w:val="22"/>
          <w:szCs w:val="22"/>
        </w:rPr>
      </w:pP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xml:space="preserve">In order for applicants to have a more detailed understanding of the specific job role and the competencies and qualifications required we have prepared this role description. You should use this description together with the Job Description and Person Specification when to inform your completion of the application form. </w:t>
      </w: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w:t>
      </w:r>
      <w:r w:rsidRPr="00A41849">
        <w:rPr>
          <w:rFonts w:ascii="Calibri" w:hAnsi="Calibri"/>
          <w:color w:val="000000"/>
          <w:sz w:val="22"/>
          <w:szCs w:val="22"/>
        </w:rPr>
        <w:br/>
      </w:r>
      <w:r w:rsidRPr="00A41849">
        <w:rPr>
          <w:rStyle w:val="Strong"/>
          <w:rFonts w:ascii="Calibri" w:hAnsi="Calibri"/>
          <w:color w:val="000000"/>
          <w:sz w:val="22"/>
          <w:szCs w:val="22"/>
        </w:rPr>
        <w:t>Purpose of the role</w:t>
      </w: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xml:space="preserve">Working as part of </w:t>
      </w:r>
      <w:r w:rsidR="00295B19" w:rsidRPr="00A41849">
        <w:rPr>
          <w:rFonts w:ascii="Calibri" w:hAnsi="Calibri"/>
          <w:color w:val="000000"/>
          <w:sz w:val="22"/>
          <w:szCs w:val="22"/>
        </w:rPr>
        <w:t>a large</w:t>
      </w:r>
      <w:r w:rsidRPr="00A41849">
        <w:rPr>
          <w:rFonts w:ascii="Calibri" w:hAnsi="Calibri"/>
          <w:color w:val="000000"/>
          <w:sz w:val="22"/>
          <w:szCs w:val="22"/>
        </w:rPr>
        <w:t xml:space="preserve"> team and reporting to the </w:t>
      </w:r>
      <w:r w:rsidR="00295B19" w:rsidRPr="00A41849">
        <w:rPr>
          <w:rFonts w:ascii="Calibri" w:hAnsi="Calibri"/>
          <w:color w:val="000000"/>
          <w:sz w:val="22"/>
          <w:szCs w:val="22"/>
        </w:rPr>
        <w:t>Assistant Principal</w:t>
      </w:r>
      <w:r w:rsidRPr="00A41849">
        <w:rPr>
          <w:rFonts w:ascii="Calibri" w:hAnsi="Calibri"/>
          <w:color w:val="000000"/>
          <w:sz w:val="22"/>
          <w:szCs w:val="22"/>
        </w:rPr>
        <w:t xml:space="preserve">, the post holder will play a critical role in the successful delivery of the College’s </w:t>
      </w:r>
      <w:r w:rsidR="00D21727" w:rsidRPr="00A41849">
        <w:rPr>
          <w:rFonts w:ascii="Calibri" w:hAnsi="Calibri"/>
          <w:color w:val="000000"/>
          <w:sz w:val="22"/>
          <w:szCs w:val="22"/>
        </w:rPr>
        <w:t>Animal Studies</w:t>
      </w:r>
      <w:r w:rsidRPr="00A41849">
        <w:rPr>
          <w:rFonts w:ascii="Calibri" w:hAnsi="Calibri"/>
          <w:color w:val="000000"/>
          <w:sz w:val="22"/>
          <w:szCs w:val="22"/>
        </w:rPr>
        <w:t xml:space="preserve"> programmes</w:t>
      </w:r>
      <w:r w:rsidR="00D21727" w:rsidRPr="00A41849">
        <w:rPr>
          <w:rFonts w:ascii="Calibri" w:hAnsi="Calibri"/>
          <w:color w:val="000000"/>
          <w:sz w:val="22"/>
          <w:szCs w:val="22"/>
        </w:rPr>
        <w:t xml:space="preserve"> in F</w:t>
      </w:r>
      <w:r w:rsidRPr="00A41849">
        <w:rPr>
          <w:rFonts w:ascii="Calibri" w:hAnsi="Calibri"/>
          <w:color w:val="000000"/>
          <w:sz w:val="22"/>
          <w:szCs w:val="22"/>
        </w:rPr>
        <w:t>E.</w:t>
      </w: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w:t>
      </w:r>
      <w:r w:rsidRPr="00A41849">
        <w:rPr>
          <w:rFonts w:ascii="Calibri" w:hAnsi="Calibri"/>
          <w:color w:val="000000"/>
          <w:sz w:val="22"/>
          <w:szCs w:val="22"/>
        </w:rPr>
        <w:br/>
      </w:r>
      <w:r w:rsidRPr="00A41849">
        <w:rPr>
          <w:rStyle w:val="Strong"/>
          <w:rFonts w:ascii="Calibri" w:hAnsi="Calibri"/>
          <w:color w:val="000000"/>
          <w:sz w:val="22"/>
          <w:szCs w:val="22"/>
        </w:rPr>
        <w:t>Core Knowledge and skills</w:t>
      </w:r>
      <w:r w:rsidRPr="00A41849">
        <w:rPr>
          <w:rFonts w:ascii="Calibri" w:hAnsi="Calibri"/>
          <w:color w:val="000000"/>
          <w:sz w:val="22"/>
          <w:szCs w:val="22"/>
        </w:rPr>
        <w:br/>
        <w:t> </w:t>
      </w:r>
      <w:r w:rsidRPr="00A41849">
        <w:rPr>
          <w:rFonts w:ascii="Calibri" w:hAnsi="Calibri"/>
          <w:color w:val="000000"/>
          <w:sz w:val="22"/>
          <w:szCs w:val="22"/>
        </w:rPr>
        <w:br/>
      </w:r>
      <w:r w:rsidR="00D21727" w:rsidRPr="00A41849">
        <w:rPr>
          <w:rFonts w:ascii="Calibri" w:hAnsi="Calibri"/>
          <w:color w:val="000000"/>
          <w:sz w:val="22"/>
          <w:szCs w:val="22"/>
        </w:rPr>
        <w:t>Delivering</w:t>
      </w:r>
      <w:r w:rsidRPr="00A41849">
        <w:rPr>
          <w:rFonts w:ascii="Calibri" w:hAnsi="Calibri"/>
          <w:color w:val="000000"/>
          <w:sz w:val="22"/>
          <w:szCs w:val="22"/>
        </w:rPr>
        <w:t xml:space="preserve"> across all </w:t>
      </w:r>
      <w:r w:rsidR="00D21727" w:rsidRPr="00A41849">
        <w:rPr>
          <w:rFonts w:ascii="Calibri" w:hAnsi="Calibri"/>
          <w:color w:val="000000"/>
          <w:sz w:val="22"/>
          <w:szCs w:val="22"/>
        </w:rPr>
        <w:t>Animal Studies FE</w:t>
      </w:r>
      <w:r w:rsidRPr="00A41849">
        <w:rPr>
          <w:rFonts w:ascii="Calibri" w:hAnsi="Calibri"/>
          <w:color w:val="000000"/>
          <w:sz w:val="22"/>
          <w:szCs w:val="22"/>
        </w:rPr>
        <w:t xml:space="preserve"> programmes, </w:t>
      </w:r>
      <w:r w:rsidR="00D21727" w:rsidRPr="00A41849">
        <w:rPr>
          <w:rFonts w:ascii="Calibri" w:hAnsi="Calibri"/>
          <w:color w:val="000000"/>
          <w:sz w:val="22"/>
          <w:szCs w:val="22"/>
        </w:rPr>
        <w:t xml:space="preserve">covering predominantly </w:t>
      </w:r>
      <w:r w:rsidRPr="00A41849">
        <w:rPr>
          <w:rFonts w:ascii="Calibri" w:hAnsi="Calibri"/>
          <w:color w:val="000000"/>
          <w:sz w:val="22"/>
          <w:szCs w:val="22"/>
        </w:rPr>
        <w:t xml:space="preserve">theory and </w:t>
      </w:r>
      <w:r w:rsidR="00D21727" w:rsidRPr="00A41849">
        <w:rPr>
          <w:rFonts w:ascii="Calibri" w:hAnsi="Calibri"/>
          <w:color w:val="000000"/>
          <w:sz w:val="22"/>
          <w:szCs w:val="22"/>
        </w:rPr>
        <w:t xml:space="preserve">some </w:t>
      </w:r>
      <w:r w:rsidRPr="00A41849">
        <w:rPr>
          <w:rFonts w:ascii="Calibri" w:hAnsi="Calibri"/>
          <w:color w:val="000000"/>
          <w:sz w:val="22"/>
          <w:szCs w:val="22"/>
        </w:rPr>
        <w:t>practical</w:t>
      </w:r>
      <w:r w:rsidR="00D21727" w:rsidRPr="00A41849">
        <w:rPr>
          <w:rFonts w:ascii="Calibri" w:hAnsi="Calibri"/>
          <w:color w:val="000000"/>
          <w:sz w:val="22"/>
          <w:szCs w:val="22"/>
        </w:rPr>
        <w:t xml:space="preserve"> disciplines. T</w:t>
      </w:r>
      <w:r w:rsidRPr="00A41849">
        <w:rPr>
          <w:rFonts w:ascii="Calibri" w:hAnsi="Calibri"/>
          <w:color w:val="000000"/>
          <w:sz w:val="22"/>
          <w:szCs w:val="22"/>
        </w:rPr>
        <w:t xml:space="preserve">he post holder should have qualification and experience </w:t>
      </w:r>
      <w:r w:rsidR="00D21727" w:rsidRPr="00A41849">
        <w:rPr>
          <w:rFonts w:ascii="Calibri" w:hAnsi="Calibri"/>
          <w:color w:val="000000"/>
          <w:sz w:val="22"/>
          <w:szCs w:val="22"/>
        </w:rPr>
        <w:t>in the</w:t>
      </w:r>
      <w:r w:rsidRPr="00A41849">
        <w:rPr>
          <w:rFonts w:ascii="Calibri" w:hAnsi="Calibri"/>
          <w:color w:val="000000"/>
          <w:sz w:val="22"/>
          <w:szCs w:val="22"/>
        </w:rPr>
        <w:t xml:space="preserve"> sector bringing the appropriate level of academic input and practical experience based on reflective practice to their teaching.</w:t>
      </w:r>
      <w:r w:rsidR="00AB3644" w:rsidRPr="00A41849">
        <w:rPr>
          <w:rFonts w:ascii="Calibri" w:hAnsi="Calibri"/>
          <w:color w:val="000000"/>
          <w:sz w:val="22"/>
          <w:szCs w:val="22"/>
        </w:rPr>
        <w:t xml:space="preserve"> Currently delivery will be predominantly focussed at level 3 learners.</w:t>
      </w:r>
    </w:p>
    <w:p w:rsidR="00295B19" w:rsidRPr="00A41849" w:rsidRDefault="00295B19" w:rsidP="006C7D91">
      <w:pPr>
        <w:pStyle w:val="NormalWeb"/>
        <w:shd w:val="clear" w:color="auto" w:fill="FFFFFF"/>
        <w:rPr>
          <w:rFonts w:ascii="Calibri" w:hAnsi="Calibri"/>
          <w:color w:val="000000"/>
          <w:sz w:val="22"/>
          <w:szCs w:val="22"/>
        </w:rPr>
      </w:pP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xml:space="preserve">The post holder should have: </w:t>
      </w:r>
    </w:p>
    <w:p w:rsidR="006C7D91" w:rsidRPr="00A41849" w:rsidRDefault="006C7D91" w:rsidP="006C7D91">
      <w:pPr>
        <w:numPr>
          <w:ilvl w:val="0"/>
          <w:numId w:val="5"/>
        </w:numPr>
        <w:shd w:val="clear" w:color="auto" w:fill="FFFFFF"/>
        <w:spacing w:before="100" w:beforeAutospacing="1" w:after="100" w:afterAutospacing="1"/>
        <w:rPr>
          <w:rFonts w:eastAsia="Times New Roman"/>
          <w:color w:val="000000"/>
        </w:rPr>
      </w:pPr>
      <w:r w:rsidRPr="00A41849">
        <w:rPr>
          <w:rFonts w:eastAsia="Times New Roman"/>
          <w:color w:val="000000"/>
        </w:rPr>
        <w:t xml:space="preserve">Minimum Level </w:t>
      </w:r>
      <w:r w:rsidR="00295B19" w:rsidRPr="00A41849">
        <w:rPr>
          <w:rFonts w:eastAsia="Times New Roman"/>
          <w:color w:val="000000"/>
        </w:rPr>
        <w:t>5</w:t>
      </w:r>
      <w:r w:rsidRPr="00A41849">
        <w:rPr>
          <w:rFonts w:eastAsia="Times New Roman"/>
          <w:color w:val="000000"/>
        </w:rPr>
        <w:t xml:space="preserve"> qualification in a relevant subject desirable </w:t>
      </w:r>
    </w:p>
    <w:p w:rsidR="006C7D91" w:rsidRPr="00A41849" w:rsidRDefault="00D21727" w:rsidP="006C7D91">
      <w:pPr>
        <w:numPr>
          <w:ilvl w:val="0"/>
          <w:numId w:val="5"/>
        </w:numPr>
        <w:shd w:val="clear" w:color="auto" w:fill="FFFFFF"/>
        <w:spacing w:before="100" w:beforeAutospacing="1" w:after="100" w:afterAutospacing="1"/>
        <w:rPr>
          <w:rFonts w:eastAsia="Times New Roman"/>
          <w:color w:val="000000"/>
        </w:rPr>
      </w:pPr>
      <w:r w:rsidRPr="00A41849">
        <w:rPr>
          <w:rFonts w:eastAsia="Times New Roman"/>
          <w:color w:val="000000"/>
        </w:rPr>
        <w:t>Relevant animal management q</w:t>
      </w:r>
      <w:r w:rsidR="006C7D91" w:rsidRPr="00A41849">
        <w:rPr>
          <w:rFonts w:eastAsia="Times New Roman"/>
          <w:color w:val="000000"/>
        </w:rPr>
        <w:t>ualification.</w:t>
      </w:r>
    </w:p>
    <w:p w:rsidR="00D21727" w:rsidRPr="00A41849" w:rsidRDefault="00D21727" w:rsidP="00BC620B">
      <w:pPr>
        <w:numPr>
          <w:ilvl w:val="0"/>
          <w:numId w:val="5"/>
        </w:numPr>
        <w:shd w:val="clear" w:color="auto" w:fill="FFFFFF"/>
        <w:rPr>
          <w:rFonts w:eastAsia="Times New Roman"/>
          <w:color w:val="000000"/>
        </w:rPr>
      </w:pPr>
      <w:r w:rsidRPr="00A41849">
        <w:rPr>
          <w:rFonts w:eastAsia="Times New Roman"/>
          <w:color w:val="000000"/>
        </w:rPr>
        <w:t xml:space="preserve">Significant </w:t>
      </w:r>
      <w:r w:rsidR="006C7D91" w:rsidRPr="00A41849">
        <w:rPr>
          <w:rFonts w:eastAsia="Times New Roman"/>
          <w:color w:val="000000"/>
        </w:rPr>
        <w:t xml:space="preserve">experience working in </w:t>
      </w:r>
      <w:r w:rsidRPr="00A41849">
        <w:rPr>
          <w:rFonts w:eastAsia="Times New Roman"/>
          <w:color w:val="000000"/>
        </w:rPr>
        <w:t>an animal management environment</w:t>
      </w:r>
      <w:r w:rsidR="006C7D91" w:rsidRPr="00A41849">
        <w:rPr>
          <w:rFonts w:eastAsia="Times New Roman"/>
          <w:color w:val="000000"/>
        </w:rPr>
        <w:t xml:space="preserve">. </w:t>
      </w:r>
    </w:p>
    <w:p w:rsidR="004973FF" w:rsidRPr="00A41849" w:rsidRDefault="00295B19" w:rsidP="00BC620B">
      <w:pPr>
        <w:numPr>
          <w:ilvl w:val="0"/>
          <w:numId w:val="5"/>
        </w:numPr>
        <w:shd w:val="clear" w:color="auto" w:fill="FFFFFF"/>
        <w:rPr>
          <w:rFonts w:eastAsia="Times New Roman"/>
          <w:color w:val="000000"/>
        </w:rPr>
      </w:pPr>
      <w:r w:rsidRPr="00A41849">
        <w:rPr>
          <w:rFonts w:eastAsia="Times New Roman"/>
          <w:color w:val="000000"/>
        </w:rPr>
        <w:t>FE Teaching qualification, or willingness to attain</w:t>
      </w:r>
    </w:p>
    <w:p w:rsidR="00FD3E1C" w:rsidRPr="00A41849" w:rsidRDefault="006C7D91" w:rsidP="00FD3E1C">
      <w:pPr>
        <w:numPr>
          <w:ilvl w:val="0"/>
          <w:numId w:val="5"/>
        </w:numPr>
        <w:shd w:val="clear" w:color="auto" w:fill="FFFFFF"/>
        <w:rPr>
          <w:rFonts w:eastAsia="Times New Roman"/>
          <w:color w:val="000000"/>
        </w:rPr>
      </w:pPr>
      <w:r w:rsidRPr="00A41849">
        <w:rPr>
          <w:rFonts w:eastAsia="Times New Roman"/>
          <w:color w:val="000000"/>
        </w:rPr>
        <w:t>Previous experience delivering to learners in an educational environment. </w:t>
      </w:r>
    </w:p>
    <w:p w:rsidR="006C7D91" w:rsidRPr="00A41849" w:rsidRDefault="006C7D91" w:rsidP="00A41849">
      <w:pPr>
        <w:shd w:val="clear" w:color="auto" w:fill="FFFFFF"/>
        <w:rPr>
          <w:rFonts w:eastAsia="Times New Roman"/>
          <w:color w:val="000000"/>
        </w:rPr>
      </w:pPr>
      <w:r w:rsidRPr="00A41849">
        <w:rPr>
          <w:color w:val="000000"/>
        </w:rPr>
        <w:br/>
        <w:t>There is a requirement of the post holder to have a good level of ICT knowledge in order to support and develop the use of ILT within the teaching and support of our learners.</w:t>
      </w:r>
      <w:r w:rsidR="00A41849" w:rsidRPr="00A41849">
        <w:rPr>
          <w:color w:val="000000"/>
        </w:rPr>
        <w:t xml:space="preserve"> </w:t>
      </w:r>
      <w:r w:rsidRPr="00A41849">
        <w:rPr>
          <w:color w:val="000000"/>
        </w:rPr>
        <w:t xml:space="preserve">In </w:t>
      </w:r>
      <w:r w:rsidR="00A41849" w:rsidRPr="00A41849">
        <w:rPr>
          <w:color w:val="000000"/>
        </w:rPr>
        <w:t>particular,</w:t>
      </w:r>
      <w:r w:rsidRPr="00A41849">
        <w:rPr>
          <w:color w:val="000000"/>
        </w:rPr>
        <w:t xml:space="preserve"> the post holder will be expected to play a key role in the raising of teaching and learning standards, bringing advances in teaching methods and innovation and continuing the drive towards student led teaching sessions.</w:t>
      </w:r>
    </w:p>
    <w:p w:rsidR="00A41849" w:rsidRPr="00A41849" w:rsidRDefault="00A41849" w:rsidP="006C7D91">
      <w:pPr>
        <w:pStyle w:val="NormalWeb"/>
        <w:shd w:val="clear" w:color="auto" w:fill="FFFFFF"/>
        <w:rPr>
          <w:rFonts w:ascii="Calibri" w:hAnsi="Calibri"/>
          <w:color w:val="000000"/>
          <w:sz w:val="22"/>
          <w:szCs w:val="22"/>
        </w:rPr>
      </w:pPr>
    </w:p>
    <w:p w:rsidR="006C7D91" w:rsidRPr="00A41849" w:rsidRDefault="006C7D91" w:rsidP="006C7D91">
      <w:pPr>
        <w:pStyle w:val="NormalWeb"/>
        <w:shd w:val="clear" w:color="auto" w:fill="FFFFFF"/>
        <w:rPr>
          <w:rFonts w:ascii="Calibri" w:hAnsi="Calibri"/>
          <w:color w:val="000000"/>
          <w:sz w:val="22"/>
          <w:szCs w:val="22"/>
        </w:rPr>
      </w:pPr>
      <w:r w:rsidRPr="00A41849">
        <w:rPr>
          <w:rFonts w:ascii="Calibri" w:hAnsi="Calibri"/>
          <w:color w:val="000000"/>
          <w:sz w:val="22"/>
          <w:szCs w:val="22"/>
        </w:rPr>
        <w:t xml:space="preserve">The </w:t>
      </w:r>
      <w:r w:rsidR="00D21727" w:rsidRPr="00A41849">
        <w:rPr>
          <w:rFonts w:ascii="Calibri" w:hAnsi="Calibri"/>
          <w:color w:val="000000"/>
          <w:sz w:val="22"/>
          <w:szCs w:val="22"/>
        </w:rPr>
        <w:t>Animal Studies</w:t>
      </w:r>
      <w:r w:rsidRPr="00A41849">
        <w:rPr>
          <w:rFonts w:ascii="Calibri" w:hAnsi="Calibri"/>
          <w:color w:val="000000"/>
          <w:sz w:val="22"/>
          <w:szCs w:val="22"/>
        </w:rPr>
        <w:t xml:space="preserve"> curriculum area is a popular </w:t>
      </w:r>
      <w:r w:rsidR="008B226D">
        <w:rPr>
          <w:rFonts w:ascii="Calibri" w:hAnsi="Calibri"/>
          <w:color w:val="000000"/>
          <w:sz w:val="22"/>
          <w:szCs w:val="22"/>
        </w:rPr>
        <w:t>area of study with the College</w:t>
      </w:r>
      <w:r w:rsidRPr="00A41849">
        <w:rPr>
          <w:rFonts w:ascii="Calibri" w:hAnsi="Calibri"/>
          <w:color w:val="000000"/>
          <w:sz w:val="22"/>
          <w:szCs w:val="22"/>
        </w:rPr>
        <w:t>. The post-holder must be able to plan and organise their work to meet a challenging schedule of deadlines.</w:t>
      </w:r>
    </w:p>
    <w:p w:rsidR="00CD5A76" w:rsidRPr="00A41849" w:rsidRDefault="006C7D91" w:rsidP="00295B19">
      <w:pPr>
        <w:pStyle w:val="NormalWeb"/>
        <w:shd w:val="clear" w:color="auto" w:fill="FFFFFF"/>
        <w:rPr>
          <w:rFonts w:ascii="Calibri" w:hAnsi="Calibri"/>
          <w:color w:val="000000"/>
          <w:sz w:val="22"/>
          <w:szCs w:val="22"/>
        </w:rPr>
      </w:pPr>
      <w:r w:rsidRPr="00A41849">
        <w:rPr>
          <w:rFonts w:ascii="Calibri" w:hAnsi="Calibri"/>
          <w:color w:val="000000"/>
          <w:sz w:val="22"/>
          <w:szCs w:val="22"/>
        </w:rPr>
        <w:t xml:space="preserve">The post-holder must be able to motivate students to their full potential, focussing on achieving good attendance, retention and achievement scores. </w:t>
      </w:r>
    </w:p>
    <w:sectPr w:rsidR="00CD5A76" w:rsidRPr="00A41849" w:rsidSect="007F0C5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25D" w:rsidRDefault="003E325D" w:rsidP="00E52C6F">
      <w:r>
        <w:separator/>
      </w:r>
    </w:p>
  </w:endnote>
  <w:endnote w:type="continuationSeparator" w:id="0">
    <w:p w:rsidR="003E325D" w:rsidRDefault="003E325D" w:rsidP="00E5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84B" w:rsidRPr="00E52C6F" w:rsidRDefault="008754E0">
    <w:pPr>
      <w:pStyle w:val="Footer"/>
      <w:rPr>
        <w:sz w:val="18"/>
        <w:szCs w:val="18"/>
      </w:rPr>
    </w:pPr>
    <w:r w:rsidRPr="00E52C6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25D" w:rsidRDefault="003E325D" w:rsidP="00E52C6F">
      <w:r>
        <w:separator/>
      </w:r>
    </w:p>
  </w:footnote>
  <w:footnote w:type="continuationSeparator" w:id="0">
    <w:p w:rsidR="003E325D" w:rsidRDefault="003E325D" w:rsidP="00E5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E37"/>
    <w:multiLevelType w:val="multilevel"/>
    <w:tmpl w:val="5E10E7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B43A4"/>
    <w:multiLevelType w:val="hybridMultilevel"/>
    <w:tmpl w:val="48962B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8C95B65"/>
    <w:multiLevelType w:val="multilevel"/>
    <w:tmpl w:val="B67A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74178C"/>
    <w:multiLevelType w:val="hybridMultilevel"/>
    <w:tmpl w:val="0BCA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B59"/>
    <w:rsid w:val="000145D5"/>
    <w:rsid w:val="00031DC1"/>
    <w:rsid w:val="000A1C07"/>
    <w:rsid w:val="000D2358"/>
    <w:rsid w:val="000E3E64"/>
    <w:rsid w:val="00114CED"/>
    <w:rsid w:val="001C291A"/>
    <w:rsid w:val="001D2D83"/>
    <w:rsid w:val="001E1684"/>
    <w:rsid w:val="00234175"/>
    <w:rsid w:val="002537A7"/>
    <w:rsid w:val="00295B19"/>
    <w:rsid w:val="002A11EA"/>
    <w:rsid w:val="002A6D02"/>
    <w:rsid w:val="002C0D8C"/>
    <w:rsid w:val="002F1958"/>
    <w:rsid w:val="00327174"/>
    <w:rsid w:val="0036384B"/>
    <w:rsid w:val="003845CE"/>
    <w:rsid w:val="00394629"/>
    <w:rsid w:val="003B61C4"/>
    <w:rsid w:val="003E325D"/>
    <w:rsid w:val="00475CB6"/>
    <w:rsid w:val="004973FF"/>
    <w:rsid w:val="004C1BA4"/>
    <w:rsid w:val="004E0490"/>
    <w:rsid w:val="004E7BA8"/>
    <w:rsid w:val="004F27EF"/>
    <w:rsid w:val="004F4C6B"/>
    <w:rsid w:val="004F7AD0"/>
    <w:rsid w:val="00526DD0"/>
    <w:rsid w:val="00540B59"/>
    <w:rsid w:val="00566891"/>
    <w:rsid w:val="00595516"/>
    <w:rsid w:val="005A792B"/>
    <w:rsid w:val="005C6DAF"/>
    <w:rsid w:val="005E4EC7"/>
    <w:rsid w:val="00632C55"/>
    <w:rsid w:val="006642D6"/>
    <w:rsid w:val="006A4130"/>
    <w:rsid w:val="006C7D91"/>
    <w:rsid w:val="006F6FF4"/>
    <w:rsid w:val="0078788F"/>
    <w:rsid w:val="007C0827"/>
    <w:rsid w:val="007D24C0"/>
    <w:rsid w:val="007E1C20"/>
    <w:rsid w:val="007F0C5B"/>
    <w:rsid w:val="0080348E"/>
    <w:rsid w:val="00860B4F"/>
    <w:rsid w:val="008754E0"/>
    <w:rsid w:val="008977A3"/>
    <w:rsid w:val="008B226D"/>
    <w:rsid w:val="009048A6"/>
    <w:rsid w:val="00A41849"/>
    <w:rsid w:val="00A67BA1"/>
    <w:rsid w:val="00AB3644"/>
    <w:rsid w:val="00AC3647"/>
    <w:rsid w:val="00BA0CB8"/>
    <w:rsid w:val="00BA56A4"/>
    <w:rsid w:val="00BC620B"/>
    <w:rsid w:val="00BF6F55"/>
    <w:rsid w:val="00C01A5A"/>
    <w:rsid w:val="00C432D5"/>
    <w:rsid w:val="00C631A9"/>
    <w:rsid w:val="00C92EE2"/>
    <w:rsid w:val="00CD5A76"/>
    <w:rsid w:val="00D14C92"/>
    <w:rsid w:val="00D21727"/>
    <w:rsid w:val="00D50281"/>
    <w:rsid w:val="00D667A3"/>
    <w:rsid w:val="00D90EA3"/>
    <w:rsid w:val="00DE46D1"/>
    <w:rsid w:val="00E468B6"/>
    <w:rsid w:val="00E52C6F"/>
    <w:rsid w:val="00E71C41"/>
    <w:rsid w:val="00E95085"/>
    <w:rsid w:val="00EE3A05"/>
    <w:rsid w:val="00F24FF7"/>
    <w:rsid w:val="00F331BA"/>
    <w:rsid w:val="00F4057F"/>
    <w:rsid w:val="00FD3E1C"/>
    <w:rsid w:val="00FF29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D0CC7A-68FF-4274-B33C-1C790A52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A05"/>
    <w:rPr>
      <w:sz w:val="22"/>
      <w:szCs w:val="22"/>
      <w:lang w:eastAsia="en-GB"/>
    </w:rPr>
  </w:style>
  <w:style w:type="paragraph" w:styleId="Heading2">
    <w:name w:val="heading 2"/>
    <w:basedOn w:val="Normal"/>
    <w:link w:val="Heading2Char"/>
    <w:uiPriority w:val="9"/>
    <w:qFormat/>
    <w:rsid w:val="00540B59"/>
    <w:pPr>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40B59"/>
    <w:rPr>
      <w:rFonts w:ascii="Times New Roman" w:eastAsia="Times New Roman" w:hAnsi="Times New Roman" w:cs="Times New Roman"/>
      <w:sz w:val="24"/>
      <w:szCs w:val="24"/>
      <w:lang w:eastAsia="en-GB"/>
    </w:rPr>
  </w:style>
  <w:style w:type="character" w:styleId="Hyperlink">
    <w:name w:val="Hyperlink"/>
    <w:uiPriority w:val="99"/>
    <w:semiHidden/>
    <w:unhideWhenUsed/>
    <w:rsid w:val="00540B59"/>
    <w:rPr>
      <w:strike w:val="0"/>
      <w:dstrike w:val="0"/>
      <w:color w:val="0364A4"/>
      <w:u w:val="none"/>
      <w:effect w:val="none"/>
    </w:rPr>
  </w:style>
  <w:style w:type="paragraph" w:customStyle="1" w:styleId="info">
    <w:name w:val="info"/>
    <w:basedOn w:val="Normal"/>
    <w:rsid w:val="00540B59"/>
    <w:pPr>
      <w:spacing w:before="125" w:after="125"/>
    </w:pPr>
    <w:rPr>
      <w:rFonts w:ascii="Times New Roman" w:eastAsia="Times New Roman" w:hAnsi="Times New Roman"/>
      <w:sz w:val="24"/>
      <w:szCs w:val="24"/>
    </w:rPr>
  </w:style>
  <w:style w:type="paragraph" w:styleId="ListParagraph">
    <w:name w:val="List Paragraph"/>
    <w:basedOn w:val="Normal"/>
    <w:uiPriority w:val="34"/>
    <w:qFormat/>
    <w:rsid w:val="00EE3A05"/>
    <w:pPr>
      <w:spacing w:after="200" w:line="276" w:lineRule="auto"/>
      <w:ind w:left="720"/>
    </w:pPr>
  </w:style>
  <w:style w:type="paragraph" w:styleId="Header">
    <w:name w:val="header"/>
    <w:basedOn w:val="Normal"/>
    <w:link w:val="HeaderChar"/>
    <w:uiPriority w:val="99"/>
    <w:unhideWhenUsed/>
    <w:rsid w:val="00E52C6F"/>
    <w:pPr>
      <w:tabs>
        <w:tab w:val="center" w:pos="4513"/>
        <w:tab w:val="right" w:pos="9026"/>
      </w:tabs>
    </w:pPr>
  </w:style>
  <w:style w:type="character" w:customStyle="1" w:styleId="HeaderChar">
    <w:name w:val="Header Char"/>
    <w:link w:val="Header"/>
    <w:uiPriority w:val="99"/>
    <w:rsid w:val="00E52C6F"/>
    <w:rPr>
      <w:rFonts w:ascii="Calibri" w:hAnsi="Calibri" w:cs="Times New Roman"/>
      <w:lang w:eastAsia="en-GB"/>
    </w:rPr>
  </w:style>
  <w:style w:type="paragraph" w:styleId="Footer">
    <w:name w:val="footer"/>
    <w:basedOn w:val="Normal"/>
    <w:link w:val="FooterChar"/>
    <w:uiPriority w:val="99"/>
    <w:unhideWhenUsed/>
    <w:rsid w:val="00E52C6F"/>
    <w:pPr>
      <w:tabs>
        <w:tab w:val="center" w:pos="4513"/>
        <w:tab w:val="right" w:pos="9026"/>
      </w:tabs>
    </w:pPr>
  </w:style>
  <w:style w:type="character" w:customStyle="1" w:styleId="FooterChar">
    <w:name w:val="Footer Char"/>
    <w:link w:val="Footer"/>
    <w:uiPriority w:val="99"/>
    <w:rsid w:val="00E52C6F"/>
    <w:rPr>
      <w:rFonts w:ascii="Calibri" w:hAnsi="Calibri" w:cs="Times New Roman"/>
      <w:lang w:eastAsia="en-GB"/>
    </w:rPr>
  </w:style>
  <w:style w:type="paragraph" w:customStyle="1" w:styleId="body">
    <w:name w:val="body"/>
    <w:basedOn w:val="Normal"/>
    <w:uiPriority w:val="99"/>
    <w:rsid w:val="008754E0"/>
    <w:pPr>
      <w:widowControl w:val="0"/>
      <w:suppressAutoHyphens/>
      <w:autoSpaceDE w:val="0"/>
      <w:autoSpaceDN w:val="0"/>
      <w:adjustRightInd w:val="0"/>
      <w:spacing w:line="288" w:lineRule="auto"/>
      <w:textAlignment w:val="center"/>
    </w:pPr>
    <w:rPr>
      <w:rFonts w:ascii="MyriadPro-Regular" w:hAnsi="MyriadPro-Regular" w:cs="MyriadPro-Regular"/>
      <w:color w:val="000000"/>
      <w:sz w:val="18"/>
      <w:szCs w:val="18"/>
      <w:lang w:eastAsia="en-US"/>
    </w:rPr>
  </w:style>
  <w:style w:type="paragraph" w:styleId="BalloonText">
    <w:name w:val="Balloon Text"/>
    <w:basedOn w:val="Normal"/>
    <w:link w:val="BalloonTextChar"/>
    <w:uiPriority w:val="99"/>
    <w:semiHidden/>
    <w:unhideWhenUsed/>
    <w:rsid w:val="008754E0"/>
    <w:rPr>
      <w:rFonts w:ascii="Tahoma" w:hAnsi="Tahoma" w:cs="Tahoma"/>
      <w:sz w:val="16"/>
      <w:szCs w:val="16"/>
    </w:rPr>
  </w:style>
  <w:style w:type="character" w:customStyle="1" w:styleId="BalloonTextChar">
    <w:name w:val="Balloon Text Char"/>
    <w:link w:val="BalloonText"/>
    <w:uiPriority w:val="99"/>
    <w:semiHidden/>
    <w:rsid w:val="008754E0"/>
    <w:rPr>
      <w:rFonts w:ascii="Tahoma" w:hAnsi="Tahoma" w:cs="Tahoma"/>
      <w:sz w:val="16"/>
      <w:szCs w:val="16"/>
      <w:lang w:eastAsia="en-GB"/>
    </w:rPr>
  </w:style>
  <w:style w:type="character" w:styleId="CommentReference">
    <w:name w:val="annotation reference"/>
    <w:uiPriority w:val="99"/>
    <w:semiHidden/>
    <w:unhideWhenUsed/>
    <w:rsid w:val="00E71C41"/>
    <w:rPr>
      <w:sz w:val="16"/>
      <w:szCs w:val="16"/>
    </w:rPr>
  </w:style>
  <w:style w:type="paragraph" w:styleId="CommentText">
    <w:name w:val="annotation text"/>
    <w:basedOn w:val="Normal"/>
    <w:link w:val="CommentTextChar"/>
    <w:uiPriority w:val="99"/>
    <w:semiHidden/>
    <w:unhideWhenUsed/>
    <w:rsid w:val="00E71C41"/>
    <w:rPr>
      <w:sz w:val="20"/>
      <w:szCs w:val="20"/>
    </w:rPr>
  </w:style>
  <w:style w:type="character" w:customStyle="1" w:styleId="CommentTextChar">
    <w:name w:val="Comment Text Char"/>
    <w:link w:val="CommentText"/>
    <w:uiPriority w:val="99"/>
    <w:semiHidden/>
    <w:rsid w:val="00E71C41"/>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1C41"/>
    <w:rPr>
      <w:b/>
      <w:bCs/>
    </w:rPr>
  </w:style>
  <w:style w:type="character" w:customStyle="1" w:styleId="CommentSubjectChar">
    <w:name w:val="Comment Subject Char"/>
    <w:link w:val="CommentSubject"/>
    <w:uiPriority w:val="99"/>
    <w:semiHidden/>
    <w:rsid w:val="00E71C41"/>
    <w:rPr>
      <w:rFonts w:ascii="Calibri" w:hAnsi="Calibri" w:cs="Times New Roman"/>
      <w:b/>
      <w:bCs/>
      <w:sz w:val="20"/>
      <w:szCs w:val="20"/>
      <w:lang w:eastAsia="en-GB"/>
    </w:rPr>
  </w:style>
  <w:style w:type="paragraph" w:styleId="NormalWeb">
    <w:name w:val="Normal (Web)"/>
    <w:basedOn w:val="Normal"/>
    <w:uiPriority w:val="99"/>
    <w:unhideWhenUsed/>
    <w:rsid w:val="006C7D91"/>
    <w:rPr>
      <w:rFonts w:ascii="Times New Roman" w:hAnsi="Times New Roman"/>
      <w:sz w:val="24"/>
      <w:szCs w:val="24"/>
    </w:rPr>
  </w:style>
  <w:style w:type="character" w:styleId="Strong">
    <w:name w:val="Strong"/>
    <w:uiPriority w:val="22"/>
    <w:qFormat/>
    <w:rsid w:val="006C7D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22018">
      <w:bodyDiv w:val="1"/>
      <w:marLeft w:val="0"/>
      <w:marRight w:val="0"/>
      <w:marTop w:val="0"/>
      <w:marBottom w:val="0"/>
      <w:divBdr>
        <w:top w:val="none" w:sz="0" w:space="0" w:color="auto"/>
        <w:left w:val="none" w:sz="0" w:space="0" w:color="auto"/>
        <w:bottom w:val="none" w:sz="0" w:space="0" w:color="auto"/>
        <w:right w:val="none" w:sz="0" w:space="0" w:color="auto"/>
      </w:divBdr>
      <w:divsChild>
        <w:div w:id="492110758">
          <w:marLeft w:val="0"/>
          <w:marRight w:val="0"/>
          <w:marTop w:val="0"/>
          <w:marBottom w:val="0"/>
          <w:divBdr>
            <w:top w:val="none" w:sz="0" w:space="0" w:color="auto"/>
            <w:left w:val="none" w:sz="0" w:space="0" w:color="auto"/>
            <w:bottom w:val="none" w:sz="0" w:space="0" w:color="auto"/>
            <w:right w:val="none" w:sz="0" w:space="0" w:color="auto"/>
          </w:divBdr>
          <w:divsChild>
            <w:div w:id="532964486">
              <w:marLeft w:val="0"/>
              <w:marRight w:val="0"/>
              <w:marTop w:val="0"/>
              <w:marBottom w:val="0"/>
              <w:divBdr>
                <w:top w:val="none" w:sz="0" w:space="0" w:color="auto"/>
                <w:left w:val="none" w:sz="0" w:space="0" w:color="auto"/>
                <w:bottom w:val="none" w:sz="0" w:space="0" w:color="auto"/>
                <w:right w:val="none" w:sz="0" w:space="0" w:color="auto"/>
              </w:divBdr>
            </w:div>
            <w:div w:id="18028422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342363079">
      <w:bodyDiv w:val="1"/>
      <w:marLeft w:val="0"/>
      <w:marRight w:val="0"/>
      <w:marTop w:val="0"/>
      <w:marBottom w:val="0"/>
      <w:divBdr>
        <w:top w:val="none" w:sz="0" w:space="0" w:color="auto"/>
        <w:left w:val="none" w:sz="0" w:space="0" w:color="auto"/>
        <w:bottom w:val="none" w:sz="0" w:space="0" w:color="auto"/>
        <w:right w:val="none" w:sz="0" w:space="0" w:color="auto"/>
      </w:divBdr>
    </w:div>
    <w:div w:id="10876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0666-196F-4F57-B1AC-968220C4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Sparsholt College</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JPound</dc:creator>
  <cp:keywords/>
  <cp:lastModifiedBy>Abigail Ball</cp:lastModifiedBy>
  <cp:revision>5</cp:revision>
  <dcterms:created xsi:type="dcterms:W3CDTF">2020-03-09T15:59:00Z</dcterms:created>
  <dcterms:modified xsi:type="dcterms:W3CDTF">2020-03-09T15:59:00Z</dcterms:modified>
</cp:coreProperties>
</file>