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99" w:rsidRDefault="00FB36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"/>
        <w:tblW w:w="9626" w:type="dxa"/>
        <w:tblLayout w:type="fixed"/>
        <w:tblLook w:val="0400" w:firstRow="0" w:lastRow="0" w:firstColumn="0" w:lastColumn="0" w:noHBand="0" w:noVBand="1"/>
      </w:tblPr>
      <w:tblGrid>
        <w:gridCol w:w="5606"/>
        <w:gridCol w:w="1080"/>
        <w:gridCol w:w="1110"/>
        <w:gridCol w:w="1830"/>
      </w:tblGrid>
      <w:tr w:rsidR="00FB3699">
        <w:trPr>
          <w:trHeight w:val="440"/>
        </w:trPr>
        <w:tc>
          <w:tcPr>
            <w:tcW w:w="560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b/>
              </w:rPr>
              <w:t>Secondary School Spanish and French person specification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Essential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Desirable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Demonstrated through</w:t>
            </w:r>
          </w:p>
        </w:tc>
      </w:tr>
      <w:tr w:rsidR="00FB3699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Qualifications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FB369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FB369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FB3699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FB3699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Educated to degree level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FB369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Application form</w:t>
            </w:r>
          </w:p>
        </w:tc>
      </w:tr>
      <w:tr w:rsidR="00FB3699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Recognised</w:t>
            </w:r>
            <w:proofErr w:type="spellEnd"/>
            <w:r>
              <w:rPr>
                <w:rFonts w:ascii="Calibri" w:eastAsia="Calibri" w:hAnsi="Calibri" w:cs="Calibri"/>
              </w:rPr>
              <w:t xml:space="preserve"> teaching qualification e.g. </w:t>
            </w:r>
            <w:proofErr w:type="spellStart"/>
            <w:r>
              <w:rPr>
                <w:rFonts w:ascii="Calibri" w:eastAsia="Calibri" w:hAnsi="Calibri" w:cs="Calibri"/>
              </w:rPr>
              <w:t>B.Ed</w:t>
            </w:r>
            <w:proofErr w:type="spellEnd"/>
            <w:r>
              <w:rPr>
                <w:rFonts w:ascii="Calibri" w:eastAsia="Calibri" w:hAnsi="Calibri" w:cs="Calibri"/>
              </w:rPr>
              <w:t>, PGCE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FB369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FB3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FB3699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Qualified teacher status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FB369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FB3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FB3699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Experience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FB369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FB369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FB3699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FB3699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years teaching experience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FB369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Application form</w:t>
            </w:r>
          </w:p>
        </w:tc>
      </w:tr>
      <w:tr w:rsidR="00FB3699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of working with children with special needs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FB369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FB3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FB3699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Professional Knowledge and Understanding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FB369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FB369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FB3699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FB3699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 of National Curriculum for England, GCSE/IGCSE, IBDP or A level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FB369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Application form &amp; interview</w:t>
            </w:r>
          </w:p>
        </w:tc>
      </w:tr>
      <w:tr w:rsidR="00FB3699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bookmarkStart w:id="2" w:name="_30j0zll" w:colFirst="0" w:colLast="0"/>
            <w:bookmarkEnd w:id="2"/>
            <w:r>
              <w:rPr>
                <w:rFonts w:ascii="Calibri" w:eastAsia="Calibri" w:hAnsi="Calibri" w:cs="Calibri"/>
              </w:rPr>
              <w:t>Knowledge of IB an advantage (to act as EE supervisor), as well as experience of KS5 Spanish and up to IGCSE French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FB3699">
            <w:pPr>
              <w:spacing w:after="160" w:line="259" w:lineRule="auto"/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Application form &amp; interview</w:t>
            </w:r>
          </w:p>
        </w:tc>
      </w:tr>
      <w:tr w:rsidR="00FB3699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Understanding the relationship between planning, assessment,  monitoring and target setting to maintain high levels of achievement and </w:t>
            </w:r>
            <w:proofErr w:type="spellStart"/>
            <w:r>
              <w:rPr>
                <w:rFonts w:ascii="Calibri" w:eastAsia="Calibri" w:hAnsi="Calibri" w:cs="Calibri"/>
              </w:rPr>
              <w:t>behaviour</w:t>
            </w:r>
            <w:proofErr w:type="spellEnd"/>
            <w:r>
              <w:rPr>
                <w:rFonts w:ascii="Calibri" w:eastAsia="Calibri" w:hAnsi="Calibri" w:cs="Calibri"/>
              </w:rPr>
              <w:t xml:space="preserve"> for all children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FB369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Interview</w:t>
            </w:r>
          </w:p>
        </w:tc>
      </w:tr>
      <w:tr w:rsidR="00FB3699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Professional Skills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FB369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FB369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FB3699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FB3699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Able to demonstrate the effective use of ICT to enhance learning and teaching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FB369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Interview</w:t>
            </w:r>
          </w:p>
        </w:tc>
      </w:tr>
      <w:tr w:rsidR="00FB3699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bookmarkStart w:id="3" w:name="_1fob9te" w:colFirst="0" w:colLast="0"/>
            <w:bookmarkEnd w:id="3"/>
            <w:r>
              <w:rPr>
                <w:rFonts w:ascii="Calibri" w:eastAsia="Calibri" w:hAnsi="Calibri" w:cs="Calibri"/>
              </w:rPr>
              <w:t>Ability to teach Google Apps for Education, Microsoft Office (Including Access) amongst others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jc w:val="center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FB369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Interview</w:t>
            </w:r>
          </w:p>
        </w:tc>
      </w:tr>
      <w:tr w:rsidR="00FB3699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Able to plan and work collaboratively with colleagues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FB369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Interview</w:t>
            </w:r>
          </w:p>
        </w:tc>
      </w:tr>
      <w:tr w:rsidR="00FB3699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Able to communicate sensitively with parents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FB369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Interview</w:t>
            </w:r>
          </w:p>
        </w:tc>
      </w:tr>
      <w:tr w:rsidR="00FB3699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Good communication skills both orally and in writing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FB369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Application letter &amp; interview</w:t>
            </w:r>
          </w:p>
        </w:tc>
      </w:tr>
      <w:tr w:rsidR="00FB3699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Willingness to share expertise, skills and knowledge and ability to encourage others to follow </w:t>
            </w:r>
            <w:r>
              <w:rPr>
                <w:rFonts w:ascii="Calibri" w:eastAsia="Calibri" w:hAnsi="Calibri" w:cs="Calibri"/>
              </w:rPr>
              <w:t>suit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FB369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Interview</w:t>
            </w:r>
          </w:p>
        </w:tc>
      </w:tr>
      <w:tr w:rsidR="00FB3699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Personal Attributes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FB369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FB369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FB3699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FB3699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Commitment to excellence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FB369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Application letter &amp; interview</w:t>
            </w:r>
          </w:p>
        </w:tc>
      </w:tr>
      <w:tr w:rsidR="00FB3699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Ability to enthuse and motivate others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FB369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Interview</w:t>
            </w:r>
          </w:p>
        </w:tc>
      </w:tr>
      <w:tr w:rsidR="00FB3699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Commitment to professional development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FB369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Application form</w:t>
            </w:r>
          </w:p>
        </w:tc>
      </w:tr>
      <w:tr w:rsidR="00FB3699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Ability to cope with frustration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FB369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Interview</w:t>
            </w:r>
          </w:p>
        </w:tc>
      </w:tr>
      <w:tr w:rsidR="00FB3699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Proactive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FB369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Interview</w:t>
            </w:r>
          </w:p>
        </w:tc>
      </w:tr>
      <w:tr w:rsidR="00FB3699">
        <w:trPr>
          <w:trHeight w:val="38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Ability to embrace change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FB369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699" w:rsidRDefault="00502B0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Interview</w:t>
            </w:r>
          </w:p>
        </w:tc>
      </w:tr>
    </w:tbl>
    <w:p w:rsidR="00FB3699" w:rsidRDefault="00FB3699">
      <w:pPr>
        <w:spacing w:after="160" w:line="259" w:lineRule="auto"/>
        <w:rPr>
          <w:rFonts w:ascii="Calibri" w:eastAsia="Calibri" w:hAnsi="Calibri" w:cs="Calibri"/>
        </w:rPr>
      </w:pPr>
    </w:p>
    <w:p w:rsidR="00FB3699" w:rsidRDefault="00FB3699">
      <w:pPr>
        <w:spacing w:after="160" w:line="259" w:lineRule="auto"/>
        <w:rPr>
          <w:rFonts w:ascii="Calibri" w:eastAsia="Calibri" w:hAnsi="Calibri" w:cs="Calibri"/>
        </w:rPr>
      </w:pPr>
    </w:p>
    <w:p w:rsidR="00FB3699" w:rsidRDefault="00502B01">
      <w:pPr>
        <w:spacing w:after="160" w:line="259" w:lineRule="auto"/>
        <w:rPr>
          <w:rFonts w:ascii="Calibri" w:eastAsia="Calibri" w:hAnsi="Calibri" w:cs="Calibri"/>
        </w:rPr>
      </w:pPr>
      <w:r>
        <w:rPr>
          <w:noProof/>
          <w:lang w:val="en-GB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-942971</wp:posOffset>
            </wp:positionH>
            <wp:positionV relativeFrom="paragraph">
              <wp:posOffset>6791325</wp:posOffset>
            </wp:positionV>
            <wp:extent cx="7805738" cy="1171575"/>
            <wp:effectExtent l="0" t="0" r="0" b="0"/>
            <wp:wrapSquare wrapText="bothSides" distT="114300" distB="11430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05738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B3699" w:rsidRDefault="00FB3699">
      <w:pPr>
        <w:spacing w:after="160" w:line="259" w:lineRule="auto"/>
        <w:rPr>
          <w:rFonts w:ascii="Calibri" w:eastAsia="Calibri" w:hAnsi="Calibri" w:cs="Calibri"/>
        </w:rPr>
      </w:pPr>
    </w:p>
    <w:p w:rsidR="00FB3699" w:rsidRDefault="00FB3699">
      <w:pPr>
        <w:spacing w:after="160" w:line="259" w:lineRule="auto"/>
        <w:rPr>
          <w:rFonts w:ascii="Calibri" w:eastAsia="Calibri" w:hAnsi="Calibri" w:cs="Calibri"/>
        </w:rPr>
      </w:pPr>
    </w:p>
    <w:p w:rsidR="00FB3699" w:rsidRDefault="00502B0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Created: December 2018</w:t>
      </w:r>
    </w:p>
    <w:p w:rsidR="00FB3699" w:rsidRDefault="00502B0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Review date: February </w:t>
      </w:r>
    </w:p>
    <w:p w:rsidR="00FB3699" w:rsidRDefault="00FB3699"/>
    <w:sectPr w:rsidR="00FB3699">
      <w:headerReference w:type="default" r:id="rId7"/>
      <w:footerReference w:type="default" r:id="rId8"/>
      <w:pgSz w:w="12240" w:h="15840"/>
      <w:pgMar w:top="1440" w:right="117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B01" w:rsidRDefault="00502B01">
      <w:pPr>
        <w:spacing w:line="240" w:lineRule="auto"/>
      </w:pPr>
      <w:r>
        <w:separator/>
      </w:r>
    </w:p>
  </w:endnote>
  <w:endnote w:type="continuationSeparator" w:id="0">
    <w:p w:rsidR="00502B01" w:rsidRDefault="00502B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699" w:rsidRDefault="00FB36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B01" w:rsidRDefault="00502B01">
      <w:pPr>
        <w:spacing w:line="240" w:lineRule="auto"/>
      </w:pPr>
      <w:r>
        <w:separator/>
      </w:r>
    </w:p>
  </w:footnote>
  <w:footnote w:type="continuationSeparator" w:id="0">
    <w:p w:rsidR="00502B01" w:rsidRDefault="00502B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699" w:rsidRDefault="00502B01">
    <w:r>
      <w:rPr>
        <w:noProof/>
        <w:lang w:val="en-GB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-914398</wp:posOffset>
          </wp:positionH>
          <wp:positionV relativeFrom="paragraph">
            <wp:posOffset>47627</wp:posOffset>
          </wp:positionV>
          <wp:extent cx="7772400" cy="1676400"/>
          <wp:effectExtent l="0" t="0" r="0" b="0"/>
          <wp:wrapTopAndBottom distT="114300" distB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99"/>
    <w:rsid w:val="00502B01"/>
    <w:rsid w:val="00E622E0"/>
    <w:rsid w:val="00FB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416AC0-7A6F-4A98-B82A-57784B36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Mate</dc:creator>
  <cp:lastModifiedBy>admin</cp:lastModifiedBy>
  <cp:revision>2</cp:revision>
  <dcterms:created xsi:type="dcterms:W3CDTF">2020-11-12T06:02:00Z</dcterms:created>
  <dcterms:modified xsi:type="dcterms:W3CDTF">2020-11-12T06:02:00Z</dcterms:modified>
</cp:coreProperties>
</file>