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40543" w14:textId="77777777" w:rsidR="00776551" w:rsidRDefault="00776551">
      <w:pPr>
        <w:jc w:val="both"/>
      </w:pPr>
    </w:p>
    <w:p w14:paraId="7D8AD638" w14:textId="77777777" w:rsidR="00776551" w:rsidRDefault="00776551" w:rsidP="00776551"/>
    <w:p w14:paraId="52491E59" w14:textId="77777777" w:rsidR="00776551" w:rsidRDefault="00776551" w:rsidP="00776551">
      <w:pPr>
        <w:jc w:val="both"/>
        <w:rPr>
          <w:rFonts w:ascii="Calibri" w:hAnsi="Calibri" w:cs="Calibri"/>
          <w:szCs w:val="22"/>
        </w:rPr>
      </w:pPr>
    </w:p>
    <w:p w14:paraId="5A1E2DD9" w14:textId="77777777" w:rsidR="00776551" w:rsidRPr="00246BA3" w:rsidRDefault="00776551" w:rsidP="00776551">
      <w:pPr>
        <w:rPr>
          <w:rFonts w:ascii="Calibri" w:hAnsi="Calibri" w:cs="Calibri"/>
          <w:sz w:val="16"/>
          <w:szCs w:val="16"/>
        </w:rPr>
      </w:pPr>
    </w:p>
    <w:p w14:paraId="52D1BECA" w14:textId="77777777" w:rsidR="00776551" w:rsidRPr="00246BA3" w:rsidRDefault="00776551" w:rsidP="00776551">
      <w:pPr>
        <w:pBdr>
          <w:top w:val="single" w:sz="4" w:space="1" w:color="auto"/>
          <w:left w:val="single" w:sz="4" w:space="4" w:color="auto"/>
          <w:bottom w:val="single" w:sz="4" w:space="1" w:color="auto"/>
          <w:right w:val="single" w:sz="4" w:space="4" w:color="auto"/>
        </w:pBdr>
        <w:shd w:val="clear" w:color="auto" w:fill="C0C0C0"/>
        <w:jc w:val="center"/>
        <w:rPr>
          <w:rFonts w:ascii="Calibri" w:hAnsi="Calibri" w:cs="Calibri"/>
          <w:b/>
          <w:bCs/>
          <w:szCs w:val="22"/>
        </w:rPr>
      </w:pPr>
      <w:r w:rsidRPr="00246BA3">
        <w:rPr>
          <w:rFonts w:ascii="Calibri" w:hAnsi="Calibri" w:cs="Calibri"/>
          <w:b/>
          <w:bCs/>
          <w:szCs w:val="22"/>
        </w:rPr>
        <w:t>JOB DESCRIPTION: Main Scale Teacher</w:t>
      </w:r>
    </w:p>
    <w:p w14:paraId="539126DF" w14:textId="77777777" w:rsidR="00776551" w:rsidRPr="00246BA3" w:rsidRDefault="00776551" w:rsidP="00776551">
      <w:pPr>
        <w:pBdr>
          <w:top w:val="single" w:sz="4" w:space="1" w:color="auto"/>
          <w:left w:val="single" w:sz="4" w:space="4" w:color="auto"/>
          <w:bottom w:val="single" w:sz="4" w:space="1" w:color="auto"/>
          <w:right w:val="single" w:sz="4" w:space="4" w:color="auto"/>
        </w:pBdr>
        <w:shd w:val="clear" w:color="auto" w:fill="C0C0C0"/>
        <w:jc w:val="center"/>
        <w:rPr>
          <w:rFonts w:ascii="Calibri" w:hAnsi="Calibri" w:cs="Calibri"/>
          <w:b/>
          <w:bCs/>
          <w:szCs w:val="22"/>
        </w:rPr>
      </w:pPr>
      <w:r w:rsidRPr="00246BA3">
        <w:rPr>
          <w:rFonts w:ascii="Calibri" w:hAnsi="Calibri" w:cs="Calibri"/>
          <w:b/>
          <w:bCs/>
          <w:szCs w:val="22"/>
        </w:rPr>
        <w:t>Faculty of Science</w:t>
      </w:r>
    </w:p>
    <w:p w14:paraId="028D0A8A" w14:textId="77777777" w:rsidR="00776551" w:rsidRPr="00246BA3" w:rsidRDefault="00776551" w:rsidP="00776551">
      <w:pPr>
        <w:rPr>
          <w:rFonts w:ascii="Calibri" w:hAnsi="Calibri" w:cs="Calibri"/>
          <w:b/>
          <w:bCs/>
          <w:szCs w:val="22"/>
        </w:rPr>
      </w:pPr>
    </w:p>
    <w:p w14:paraId="77D9F538" w14:textId="77777777" w:rsidR="00776551" w:rsidRPr="00246BA3" w:rsidRDefault="00776551" w:rsidP="00776551">
      <w:pPr>
        <w:rPr>
          <w:rFonts w:ascii="Calibri" w:hAnsi="Calibri" w:cs="Calibri"/>
          <w:szCs w:val="22"/>
        </w:rPr>
      </w:pPr>
      <w:r w:rsidRPr="00246BA3">
        <w:rPr>
          <w:rFonts w:ascii="Calibri" w:hAnsi="Calibri" w:cs="Calibri"/>
          <w:b/>
          <w:bCs/>
          <w:szCs w:val="22"/>
        </w:rPr>
        <w:t>JOB TITLE:</w:t>
      </w:r>
      <w:r w:rsidRPr="00246BA3">
        <w:rPr>
          <w:rFonts w:ascii="Calibri" w:hAnsi="Calibri" w:cs="Calibri"/>
          <w:szCs w:val="22"/>
        </w:rPr>
        <w:tab/>
      </w:r>
      <w:r w:rsidRPr="00246BA3">
        <w:rPr>
          <w:rFonts w:ascii="Calibri" w:hAnsi="Calibri" w:cs="Calibri"/>
          <w:szCs w:val="22"/>
        </w:rPr>
        <w:tab/>
      </w:r>
      <w:r w:rsidRPr="00246BA3">
        <w:rPr>
          <w:rFonts w:ascii="Calibri" w:hAnsi="Calibri" w:cs="Calibri"/>
          <w:szCs w:val="22"/>
        </w:rPr>
        <w:tab/>
        <w:t>Teacher of Science</w:t>
      </w:r>
    </w:p>
    <w:p w14:paraId="7FA1622C" w14:textId="77777777" w:rsidR="00776551" w:rsidRPr="00246BA3" w:rsidRDefault="00776551" w:rsidP="00776551">
      <w:pPr>
        <w:rPr>
          <w:rFonts w:ascii="Calibri" w:hAnsi="Calibri" w:cs="Calibri"/>
          <w:szCs w:val="22"/>
        </w:rPr>
      </w:pPr>
    </w:p>
    <w:p w14:paraId="6D403A6D" w14:textId="77777777" w:rsidR="00776551" w:rsidRPr="00246BA3" w:rsidRDefault="00776551" w:rsidP="00776551">
      <w:pPr>
        <w:rPr>
          <w:rFonts w:ascii="Calibri" w:hAnsi="Calibri" w:cs="Calibri"/>
          <w:szCs w:val="22"/>
        </w:rPr>
      </w:pPr>
      <w:r w:rsidRPr="00246BA3">
        <w:rPr>
          <w:rFonts w:ascii="Calibri" w:hAnsi="Calibri" w:cs="Calibri"/>
          <w:b/>
          <w:bCs/>
          <w:szCs w:val="22"/>
        </w:rPr>
        <w:t>GRADE:</w:t>
      </w:r>
      <w:r w:rsidRPr="00246BA3">
        <w:rPr>
          <w:rFonts w:ascii="Calibri" w:hAnsi="Calibri" w:cs="Calibri"/>
          <w:szCs w:val="22"/>
        </w:rPr>
        <w:tab/>
      </w:r>
      <w:r w:rsidRPr="00246BA3">
        <w:rPr>
          <w:rFonts w:ascii="Calibri" w:hAnsi="Calibri" w:cs="Calibri"/>
          <w:szCs w:val="22"/>
        </w:rPr>
        <w:tab/>
      </w:r>
      <w:r w:rsidRPr="00246BA3">
        <w:rPr>
          <w:rFonts w:ascii="Calibri" w:hAnsi="Calibri" w:cs="Calibri"/>
          <w:szCs w:val="22"/>
        </w:rPr>
        <w:tab/>
      </w:r>
      <w:r w:rsidRPr="00246BA3">
        <w:rPr>
          <w:rFonts w:ascii="Calibri" w:hAnsi="Calibri" w:cs="Calibri"/>
          <w:szCs w:val="22"/>
        </w:rPr>
        <w:tab/>
        <w:t>Main Scale</w:t>
      </w:r>
    </w:p>
    <w:p w14:paraId="540E5EF5" w14:textId="77777777" w:rsidR="00776551" w:rsidRPr="00246BA3" w:rsidRDefault="00776551" w:rsidP="00776551">
      <w:pPr>
        <w:rPr>
          <w:rFonts w:ascii="Calibri" w:hAnsi="Calibri" w:cs="Calibri"/>
          <w:szCs w:val="22"/>
        </w:rPr>
      </w:pPr>
    </w:p>
    <w:p w14:paraId="465DC47B" w14:textId="77777777" w:rsidR="00776551" w:rsidRPr="00246BA3" w:rsidRDefault="00776551" w:rsidP="00776551">
      <w:pPr>
        <w:rPr>
          <w:rFonts w:ascii="Calibri" w:hAnsi="Calibri" w:cs="Calibri"/>
          <w:szCs w:val="22"/>
        </w:rPr>
      </w:pPr>
      <w:r w:rsidRPr="00246BA3">
        <w:rPr>
          <w:rFonts w:ascii="Calibri" w:hAnsi="Calibri" w:cs="Calibri"/>
          <w:b/>
          <w:bCs/>
          <w:szCs w:val="22"/>
        </w:rPr>
        <w:t>RESPONSIBLE TO:</w:t>
      </w:r>
      <w:r w:rsidRPr="00246BA3">
        <w:rPr>
          <w:rFonts w:ascii="Calibri" w:hAnsi="Calibri" w:cs="Calibri"/>
          <w:b/>
          <w:bCs/>
          <w:szCs w:val="22"/>
        </w:rPr>
        <w:tab/>
      </w:r>
      <w:r w:rsidRPr="00246BA3">
        <w:rPr>
          <w:rFonts w:ascii="Calibri" w:hAnsi="Calibri" w:cs="Calibri"/>
          <w:szCs w:val="22"/>
        </w:rPr>
        <w:tab/>
        <w:t>Curriculum Leader</w:t>
      </w:r>
    </w:p>
    <w:p w14:paraId="1647769B" w14:textId="77777777" w:rsidR="00776551" w:rsidRPr="00246BA3" w:rsidRDefault="00776551" w:rsidP="00776551">
      <w:pPr>
        <w:rPr>
          <w:rFonts w:ascii="Calibri" w:hAnsi="Calibri" w:cs="Calibri"/>
          <w:szCs w:val="22"/>
        </w:rPr>
      </w:pPr>
    </w:p>
    <w:p w14:paraId="4E9DDC91" w14:textId="0A1E0146" w:rsidR="00776551" w:rsidRPr="00246BA3" w:rsidRDefault="00776551" w:rsidP="00776551">
      <w:pPr>
        <w:ind w:left="2880" w:hanging="2880"/>
        <w:rPr>
          <w:rFonts w:ascii="Calibri" w:hAnsi="Calibri" w:cs="Calibri"/>
          <w:szCs w:val="22"/>
        </w:rPr>
      </w:pPr>
      <w:r w:rsidRPr="00246BA3">
        <w:rPr>
          <w:rFonts w:ascii="Calibri" w:hAnsi="Calibri" w:cs="Calibri"/>
          <w:b/>
          <w:bCs/>
          <w:szCs w:val="22"/>
        </w:rPr>
        <w:t>RESPONSIBLE FOR:</w:t>
      </w:r>
      <w:r w:rsidRPr="00246BA3">
        <w:rPr>
          <w:rFonts w:ascii="Calibri" w:hAnsi="Calibri" w:cs="Calibri"/>
          <w:b/>
          <w:bCs/>
          <w:szCs w:val="22"/>
        </w:rPr>
        <w:tab/>
      </w:r>
      <w:r w:rsidRPr="00246BA3">
        <w:rPr>
          <w:rFonts w:ascii="Calibri" w:hAnsi="Calibri" w:cs="Calibri"/>
          <w:bCs/>
          <w:szCs w:val="22"/>
        </w:rPr>
        <w:t xml:space="preserve">Delivery of </w:t>
      </w:r>
      <w:r w:rsidR="006F69D6" w:rsidRPr="00246BA3">
        <w:rPr>
          <w:rFonts w:ascii="Calibri" w:hAnsi="Calibri" w:cs="Calibri"/>
          <w:bCs/>
          <w:szCs w:val="22"/>
        </w:rPr>
        <w:t>high-quality</w:t>
      </w:r>
      <w:r w:rsidRPr="00246BA3">
        <w:rPr>
          <w:rFonts w:ascii="Calibri" w:hAnsi="Calibri" w:cs="Calibri"/>
          <w:bCs/>
          <w:szCs w:val="22"/>
        </w:rPr>
        <w:t xml:space="preserve"> programme of study for</w:t>
      </w:r>
      <w:r w:rsidRPr="00246BA3">
        <w:rPr>
          <w:rFonts w:ascii="Calibri" w:hAnsi="Calibri" w:cs="Calibri"/>
          <w:szCs w:val="22"/>
        </w:rPr>
        <w:t xml:space="preserve"> </w:t>
      </w:r>
      <w:r>
        <w:rPr>
          <w:rFonts w:ascii="Calibri" w:hAnsi="Calibri" w:cs="Calibri"/>
          <w:szCs w:val="22"/>
        </w:rPr>
        <w:t>s</w:t>
      </w:r>
      <w:r w:rsidRPr="00246BA3">
        <w:rPr>
          <w:rFonts w:ascii="Calibri" w:hAnsi="Calibri" w:cs="Calibri"/>
          <w:szCs w:val="22"/>
        </w:rPr>
        <w:t>cience</w:t>
      </w:r>
    </w:p>
    <w:p w14:paraId="192392BA" w14:textId="77777777" w:rsidR="00776551" w:rsidRPr="00246BA3" w:rsidRDefault="00776551" w:rsidP="00776551">
      <w:pPr>
        <w:rPr>
          <w:rFonts w:ascii="Calibri" w:hAnsi="Calibri" w:cs="Calibri"/>
          <w:szCs w:val="22"/>
        </w:rPr>
      </w:pPr>
    </w:p>
    <w:p w14:paraId="04C09A34" w14:textId="77777777" w:rsidR="00776551" w:rsidRPr="00246BA3" w:rsidRDefault="00776551" w:rsidP="00776551">
      <w:pPr>
        <w:ind w:left="2880" w:hanging="2880"/>
        <w:jc w:val="both"/>
        <w:rPr>
          <w:rFonts w:ascii="Calibri" w:hAnsi="Calibri" w:cs="Calibri"/>
          <w:szCs w:val="22"/>
        </w:rPr>
      </w:pPr>
      <w:r w:rsidRPr="00246BA3">
        <w:rPr>
          <w:rFonts w:ascii="Calibri" w:hAnsi="Calibri" w:cs="Calibri"/>
          <w:b/>
          <w:bCs/>
          <w:szCs w:val="22"/>
        </w:rPr>
        <w:t>JOB PURPOSE:</w:t>
      </w:r>
      <w:r w:rsidRPr="00246BA3">
        <w:rPr>
          <w:rFonts w:ascii="Calibri" w:hAnsi="Calibri" w:cs="Calibri"/>
          <w:szCs w:val="22"/>
        </w:rPr>
        <w:tab/>
        <w:t>To work as part of a team to secure and account for effective learning, appropriate achievement and educational social and personal progress of all pupils in the assigned area of responsibility, consistent with the aims of the school and the unique needs of each individual learner</w:t>
      </w:r>
    </w:p>
    <w:p w14:paraId="6BE86BF1" w14:textId="77777777" w:rsidR="00776551" w:rsidRPr="00246BA3" w:rsidRDefault="00776551" w:rsidP="00776551">
      <w:pPr>
        <w:rPr>
          <w:rFonts w:ascii="Calibri" w:hAnsi="Calibri" w:cs="Calibri"/>
          <w:b/>
          <w:bCs/>
          <w:szCs w:val="22"/>
        </w:rPr>
      </w:pPr>
    </w:p>
    <w:p w14:paraId="4E81FF73" w14:textId="77777777" w:rsidR="00776551" w:rsidRPr="00246BA3" w:rsidRDefault="00776551" w:rsidP="00776551">
      <w:pPr>
        <w:rPr>
          <w:rFonts w:ascii="Calibri" w:hAnsi="Calibri" w:cs="Calibri"/>
          <w:b/>
          <w:bCs/>
          <w:szCs w:val="22"/>
        </w:rPr>
      </w:pPr>
      <w:r w:rsidRPr="00246BA3">
        <w:rPr>
          <w:rFonts w:ascii="Calibri" w:hAnsi="Calibri" w:cs="Calibri"/>
          <w:b/>
          <w:bCs/>
          <w:szCs w:val="22"/>
        </w:rPr>
        <w:t>KEY RESPONSIBILITIES:</w:t>
      </w:r>
    </w:p>
    <w:p w14:paraId="6C31C534" w14:textId="77777777" w:rsidR="00776551" w:rsidRPr="00246BA3" w:rsidRDefault="00776551" w:rsidP="00776551">
      <w:pPr>
        <w:rPr>
          <w:rFonts w:ascii="Calibri" w:hAnsi="Calibri" w:cs="Calibri"/>
          <w:b/>
          <w:bCs/>
          <w:szCs w:val="22"/>
        </w:rPr>
      </w:pPr>
    </w:p>
    <w:p w14:paraId="4C674158" w14:textId="77777777" w:rsidR="00776551" w:rsidRPr="00246BA3" w:rsidRDefault="00776551" w:rsidP="00776551">
      <w:pPr>
        <w:numPr>
          <w:ilvl w:val="0"/>
          <w:numId w:val="3"/>
        </w:numPr>
        <w:jc w:val="both"/>
        <w:rPr>
          <w:rFonts w:ascii="Calibri" w:hAnsi="Calibri" w:cs="Calibri"/>
          <w:b/>
          <w:bCs/>
          <w:szCs w:val="22"/>
        </w:rPr>
      </w:pPr>
      <w:r w:rsidRPr="00246BA3">
        <w:rPr>
          <w:rFonts w:ascii="Calibri" w:hAnsi="Calibri" w:cs="Calibri"/>
          <w:b/>
          <w:bCs/>
          <w:szCs w:val="22"/>
        </w:rPr>
        <w:t xml:space="preserve">Plan and deliver high quality lessons within the agreed aims and policies of the school and the </w:t>
      </w:r>
      <w:r>
        <w:rPr>
          <w:rFonts w:ascii="Calibri" w:hAnsi="Calibri" w:cs="Calibri"/>
          <w:b/>
          <w:bCs/>
          <w:szCs w:val="22"/>
        </w:rPr>
        <w:t>f</w:t>
      </w:r>
      <w:r w:rsidRPr="00246BA3">
        <w:rPr>
          <w:rFonts w:ascii="Calibri" w:hAnsi="Calibri" w:cs="Calibri"/>
          <w:b/>
          <w:bCs/>
          <w:szCs w:val="22"/>
        </w:rPr>
        <w:t xml:space="preserve">aculty of </w:t>
      </w:r>
      <w:r>
        <w:rPr>
          <w:rFonts w:ascii="Calibri" w:hAnsi="Calibri" w:cs="Calibri"/>
          <w:b/>
          <w:bCs/>
          <w:szCs w:val="22"/>
        </w:rPr>
        <w:t>s</w:t>
      </w:r>
      <w:r w:rsidRPr="00246BA3">
        <w:rPr>
          <w:rFonts w:ascii="Calibri" w:hAnsi="Calibri" w:cs="Calibri"/>
          <w:b/>
          <w:bCs/>
          <w:szCs w:val="22"/>
        </w:rPr>
        <w:t>cience</w:t>
      </w:r>
    </w:p>
    <w:p w14:paraId="3042A4B6" w14:textId="77777777" w:rsidR="00776551" w:rsidRPr="00246BA3" w:rsidRDefault="00776551" w:rsidP="00776551">
      <w:pPr>
        <w:jc w:val="both"/>
        <w:rPr>
          <w:rFonts w:ascii="Calibri" w:hAnsi="Calibri" w:cs="Calibri"/>
          <w:b/>
          <w:bCs/>
          <w:szCs w:val="22"/>
        </w:rPr>
      </w:pPr>
    </w:p>
    <w:p w14:paraId="07B5A87F" w14:textId="77777777" w:rsidR="00776551" w:rsidRPr="00246BA3" w:rsidRDefault="00776551" w:rsidP="00776551">
      <w:pPr>
        <w:numPr>
          <w:ilvl w:val="0"/>
          <w:numId w:val="3"/>
        </w:numPr>
        <w:jc w:val="both"/>
        <w:rPr>
          <w:rFonts w:ascii="Calibri" w:hAnsi="Calibri" w:cs="Calibri"/>
          <w:b/>
          <w:bCs/>
          <w:szCs w:val="22"/>
        </w:rPr>
      </w:pPr>
      <w:r w:rsidRPr="00246BA3">
        <w:rPr>
          <w:rFonts w:ascii="Calibri" w:hAnsi="Calibri" w:cs="Calibri"/>
          <w:b/>
          <w:bCs/>
          <w:szCs w:val="22"/>
        </w:rPr>
        <w:t>Secure and sustain effective learning for all pupils through positive behaviour management and excellent classroom practice</w:t>
      </w:r>
    </w:p>
    <w:p w14:paraId="5F0DC376" w14:textId="77777777" w:rsidR="00776551" w:rsidRPr="00246BA3" w:rsidRDefault="00776551" w:rsidP="00776551">
      <w:pPr>
        <w:jc w:val="both"/>
        <w:rPr>
          <w:rFonts w:ascii="Calibri" w:hAnsi="Calibri" w:cs="Calibri"/>
          <w:b/>
          <w:bCs/>
          <w:szCs w:val="22"/>
        </w:rPr>
      </w:pPr>
    </w:p>
    <w:p w14:paraId="2E106FF8" w14:textId="77777777" w:rsidR="00776551" w:rsidRPr="00246BA3" w:rsidRDefault="00776551" w:rsidP="00776551">
      <w:pPr>
        <w:numPr>
          <w:ilvl w:val="0"/>
          <w:numId w:val="3"/>
        </w:numPr>
        <w:jc w:val="both"/>
        <w:rPr>
          <w:rFonts w:ascii="Calibri" w:hAnsi="Calibri" w:cs="Calibri"/>
          <w:b/>
          <w:bCs/>
          <w:szCs w:val="22"/>
        </w:rPr>
      </w:pPr>
      <w:r w:rsidRPr="00246BA3">
        <w:rPr>
          <w:rFonts w:ascii="Calibri" w:hAnsi="Calibri" w:cs="Calibri"/>
          <w:b/>
          <w:bCs/>
          <w:szCs w:val="22"/>
        </w:rPr>
        <w:t>Comply with the College policy on Assessment, Recording and Reporting and provide regular feedback to pupils</w:t>
      </w:r>
    </w:p>
    <w:p w14:paraId="47A4385D" w14:textId="77777777" w:rsidR="00776551" w:rsidRPr="00246BA3" w:rsidRDefault="00776551" w:rsidP="00776551">
      <w:pPr>
        <w:jc w:val="both"/>
        <w:rPr>
          <w:rFonts w:ascii="Calibri" w:hAnsi="Calibri" w:cs="Calibri"/>
          <w:b/>
          <w:bCs/>
          <w:szCs w:val="22"/>
        </w:rPr>
      </w:pPr>
    </w:p>
    <w:p w14:paraId="02131544" w14:textId="77777777" w:rsidR="00776551" w:rsidRPr="00246BA3" w:rsidRDefault="00776551" w:rsidP="00776551">
      <w:pPr>
        <w:numPr>
          <w:ilvl w:val="0"/>
          <w:numId w:val="3"/>
        </w:numPr>
        <w:jc w:val="both"/>
        <w:rPr>
          <w:rFonts w:ascii="Calibri" w:hAnsi="Calibri" w:cs="Calibri"/>
          <w:b/>
          <w:bCs/>
          <w:szCs w:val="22"/>
        </w:rPr>
      </w:pPr>
      <w:r w:rsidRPr="00246BA3">
        <w:rPr>
          <w:rFonts w:ascii="Calibri" w:hAnsi="Calibri" w:cs="Calibri"/>
          <w:b/>
          <w:bCs/>
          <w:szCs w:val="22"/>
        </w:rPr>
        <w:t>Support the pastoral development of all pupils through being an effective Group Tutor and liaising with key staff</w:t>
      </w:r>
    </w:p>
    <w:p w14:paraId="31237E23" w14:textId="77777777" w:rsidR="00776551" w:rsidRPr="00246BA3" w:rsidRDefault="00776551" w:rsidP="00776551">
      <w:pPr>
        <w:jc w:val="both"/>
        <w:rPr>
          <w:rFonts w:ascii="Calibri" w:hAnsi="Calibri" w:cs="Calibri"/>
          <w:b/>
          <w:bCs/>
          <w:szCs w:val="22"/>
        </w:rPr>
      </w:pPr>
    </w:p>
    <w:p w14:paraId="39AAD38B" w14:textId="77777777" w:rsidR="00776551" w:rsidRDefault="00776551" w:rsidP="00776551">
      <w:pPr>
        <w:numPr>
          <w:ilvl w:val="0"/>
          <w:numId w:val="3"/>
        </w:numPr>
        <w:jc w:val="both"/>
        <w:rPr>
          <w:rFonts w:ascii="Calibri" w:hAnsi="Calibri" w:cs="Calibri"/>
          <w:b/>
          <w:bCs/>
          <w:szCs w:val="22"/>
        </w:rPr>
      </w:pPr>
      <w:r w:rsidRPr="00246BA3">
        <w:rPr>
          <w:rFonts w:ascii="Calibri" w:hAnsi="Calibri" w:cs="Calibri"/>
          <w:b/>
          <w:bCs/>
          <w:szCs w:val="22"/>
        </w:rPr>
        <w:t>Take responsibility for their own professional development as part of the performance management process</w:t>
      </w:r>
    </w:p>
    <w:p w14:paraId="69824945" w14:textId="77777777" w:rsidR="00776551" w:rsidRDefault="00776551" w:rsidP="00776551">
      <w:pPr>
        <w:pStyle w:val="ListParagraph"/>
        <w:rPr>
          <w:rFonts w:ascii="Calibri" w:hAnsi="Calibri" w:cs="Calibri"/>
          <w:b/>
          <w:bCs/>
          <w:szCs w:val="22"/>
        </w:rPr>
      </w:pPr>
    </w:p>
    <w:p w14:paraId="4641CABC" w14:textId="77777777" w:rsidR="00776551" w:rsidRPr="00246BA3" w:rsidRDefault="00776551" w:rsidP="00776551">
      <w:pPr>
        <w:numPr>
          <w:ilvl w:val="0"/>
          <w:numId w:val="3"/>
        </w:numPr>
        <w:jc w:val="both"/>
        <w:rPr>
          <w:rFonts w:ascii="Calibri" w:hAnsi="Calibri" w:cs="Calibri"/>
          <w:b/>
          <w:bCs/>
          <w:szCs w:val="22"/>
        </w:rPr>
      </w:pPr>
      <w:r w:rsidRPr="00246BA3">
        <w:rPr>
          <w:rFonts w:ascii="Calibri" w:hAnsi="Calibri" w:cs="Calibri"/>
          <w:b/>
          <w:bCs/>
          <w:szCs w:val="22"/>
        </w:rPr>
        <w:t>Support the Curriculum Leader by contributing to effective team work</w:t>
      </w:r>
    </w:p>
    <w:p w14:paraId="650B7300" w14:textId="77777777" w:rsidR="00776551" w:rsidRPr="00246BA3" w:rsidRDefault="00776551" w:rsidP="00776551">
      <w:pPr>
        <w:jc w:val="both"/>
        <w:rPr>
          <w:rFonts w:ascii="Calibri" w:hAnsi="Calibri" w:cs="Calibri"/>
          <w:b/>
          <w:bCs/>
          <w:szCs w:val="22"/>
        </w:rPr>
      </w:pPr>
    </w:p>
    <w:p w14:paraId="0347A5A3" w14:textId="77777777" w:rsidR="00776551" w:rsidRPr="00246BA3" w:rsidRDefault="00776551" w:rsidP="00776551">
      <w:pPr>
        <w:numPr>
          <w:ilvl w:val="0"/>
          <w:numId w:val="3"/>
        </w:numPr>
        <w:jc w:val="both"/>
        <w:rPr>
          <w:rFonts w:ascii="Calibri" w:hAnsi="Calibri" w:cs="Calibri"/>
          <w:szCs w:val="22"/>
        </w:rPr>
      </w:pPr>
      <w:r w:rsidRPr="00246BA3">
        <w:rPr>
          <w:rFonts w:ascii="Calibri" w:hAnsi="Calibri" w:cs="Calibri"/>
          <w:b/>
          <w:bCs/>
          <w:szCs w:val="22"/>
        </w:rPr>
        <w:t xml:space="preserve">Undertake any other reasonable duties as directed by the </w:t>
      </w:r>
      <w:r>
        <w:rPr>
          <w:rFonts w:ascii="Calibri" w:hAnsi="Calibri" w:cs="Calibri"/>
          <w:b/>
          <w:bCs/>
          <w:szCs w:val="22"/>
        </w:rPr>
        <w:t>h</w:t>
      </w:r>
      <w:r w:rsidRPr="00246BA3">
        <w:rPr>
          <w:rFonts w:ascii="Calibri" w:hAnsi="Calibri" w:cs="Calibri"/>
          <w:b/>
          <w:bCs/>
          <w:szCs w:val="22"/>
        </w:rPr>
        <w:t>ead</w:t>
      </w:r>
      <w:r>
        <w:rPr>
          <w:rFonts w:ascii="Calibri" w:hAnsi="Calibri" w:cs="Calibri"/>
          <w:b/>
          <w:bCs/>
          <w:szCs w:val="22"/>
        </w:rPr>
        <w:t xml:space="preserve"> </w:t>
      </w:r>
      <w:r w:rsidRPr="00246BA3">
        <w:rPr>
          <w:rFonts w:ascii="Calibri" w:hAnsi="Calibri" w:cs="Calibri"/>
          <w:b/>
          <w:bCs/>
          <w:szCs w:val="22"/>
        </w:rPr>
        <w:t>teacher</w:t>
      </w:r>
    </w:p>
    <w:p w14:paraId="6EAA217F" w14:textId="77777777" w:rsidR="00776551" w:rsidRPr="00246BA3" w:rsidRDefault="00776551" w:rsidP="00776551">
      <w:pPr>
        <w:rPr>
          <w:rFonts w:ascii="Calibri" w:hAnsi="Calibri" w:cs="Calibri"/>
          <w:b/>
          <w:szCs w:val="22"/>
          <w:u w:val="single"/>
        </w:rPr>
      </w:pPr>
    </w:p>
    <w:p w14:paraId="0FD409B1" w14:textId="77777777" w:rsidR="00776551" w:rsidRPr="00246BA3" w:rsidRDefault="00776551" w:rsidP="00776551">
      <w:pPr>
        <w:rPr>
          <w:rFonts w:ascii="Calibri" w:hAnsi="Calibri" w:cs="Calibri"/>
          <w:b/>
          <w:szCs w:val="22"/>
        </w:rPr>
      </w:pPr>
      <w:r w:rsidRPr="00246BA3">
        <w:rPr>
          <w:rFonts w:ascii="Calibri" w:hAnsi="Calibri" w:cs="Calibri"/>
          <w:b/>
          <w:szCs w:val="22"/>
          <w:u w:val="single"/>
        </w:rPr>
        <w:t>Genera</w:t>
      </w:r>
      <w:r w:rsidRPr="00246BA3">
        <w:rPr>
          <w:rFonts w:ascii="Calibri" w:hAnsi="Calibri" w:cs="Calibri"/>
          <w:b/>
          <w:szCs w:val="22"/>
        </w:rPr>
        <w:t>l:</w:t>
      </w:r>
    </w:p>
    <w:p w14:paraId="54847BC7" w14:textId="77777777" w:rsidR="00776551" w:rsidRPr="00246BA3" w:rsidRDefault="00776551" w:rsidP="00776551">
      <w:pPr>
        <w:numPr>
          <w:ilvl w:val="0"/>
          <w:numId w:val="4"/>
        </w:numPr>
        <w:contextualSpacing/>
        <w:rPr>
          <w:rFonts w:ascii="Calibri" w:hAnsi="Calibri" w:cs="Calibri"/>
          <w:szCs w:val="22"/>
        </w:rPr>
      </w:pPr>
      <w:r w:rsidRPr="00246BA3">
        <w:rPr>
          <w:rFonts w:ascii="Calibri" w:hAnsi="Calibri" w:cs="Calibri"/>
          <w:szCs w:val="22"/>
        </w:rPr>
        <w:t xml:space="preserve">To fulfil all of the requirements and duties set out in the current Pay and Conditions </w:t>
      </w:r>
      <w:r>
        <w:rPr>
          <w:rFonts w:ascii="Calibri" w:hAnsi="Calibri" w:cs="Calibri"/>
          <w:szCs w:val="22"/>
        </w:rPr>
        <w:t>d</w:t>
      </w:r>
      <w:r w:rsidRPr="00246BA3">
        <w:rPr>
          <w:rFonts w:ascii="Calibri" w:hAnsi="Calibri" w:cs="Calibri"/>
          <w:szCs w:val="22"/>
        </w:rPr>
        <w:t>ocuments relating to the conditions of employment of teachers</w:t>
      </w:r>
    </w:p>
    <w:p w14:paraId="798D6F22" w14:textId="77777777" w:rsidR="00776551" w:rsidRPr="00246BA3" w:rsidRDefault="00776551" w:rsidP="00776551">
      <w:pPr>
        <w:numPr>
          <w:ilvl w:val="0"/>
          <w:numId w:val="4"/>
        </w:numPr>
        <w:contextualSpacing/>
        <w:rPr>
          <w:rFonts w:ascii="Calibri" w:hAnsi="Calibri" w:cs="Calibri"/>
          <w:szCs w:val="22"/>
        </w:rPr>
      </w:pPr>
      <w:r w:rsidRPr="00246BA3">
        <w:rPr>
          <w:rFonts w:ascii="Calibri" w:hAnsi="Calibri" w:cs="Calibri"/>
          <w:szCs w:val="22"/>
        </w:rPr>
        <w:t>To meet the National Standards for QTS</w:t>
      </w:r>
    </w:p>
    <w:p w14:paraId="41ED767E" w14:textId="77777777" w:rsidR="00776551" w:rsidRPr="00246BA3" w:rsidRDefault="00776551" w:rsidP="00776551">
      <w:pPr>
        <w:numPr>
          <w:ilvl w:val="0"/>
          <w:numId w:val="4"/>
        </w:numPr>
        <w:contextualSpacing/>
        <w:rPr>
          <w:rFonts w:ascii="Calibri" w:hAnsi="Calibri" w:cs="Calibri"/>
          <w:szCs w:val="22"/>
        </w:rPr>
      </w:pPr>
      <w:r w:rsidRPr="00246BA3">
        <w:rPr>
          <w:rFonts w:ascii="Calibri" w:hAnsi="Calibri" w:cs="Calibri"/>
          <w:szCs w:val="22"/>
        </w:rPr>
        <w:t>To achieve any performance criteria or targets related to the management post arising from the School’s Performance Management arrangements</w:t>
      </w:r>
    </w:p>
    <w:p w14:paraId="4DE7A573" w14:textId="77777777" w:rsidR="00776551" w:rsidRPr="00246BA3" w:rsidRDefault="00776551" w:rsidP="00776551">
      <w:pPr>
        <w:rPr>
          <w:rFonts w:ascii="Calibri" w:hAnsi="Calibri" w:cs="Calibri"/>
          <w:szCs w:val="22"/>
        </w:rPr>
      </w:pPr>
    </w:p>
    <w:p w14:paraId="4AC31946" w14:textId="77777777" w:rsidR="00776551" w:rsidRPr="00246BA3" w:rsidRDefault="00776551" w:rsidP="00776551">
      <w:pPr>
        <w:rPr>
          <w:rFonts w:ascii="Calibri" w:hAnsi="Calibri" w:cs="Calibri"/>
          <w:szCs w:val="22"/>
        </w:rPr>
      </w:pPr>
      <w:r w:rsidRPr="00246BA3">
        <w:rPr>
          <w:rFonts w:ascii="Calibri" w:hAnsi="Calibri" w:cs="Calibri"/>
          <w:szCs w:val="22"/>
        </w:rPr>
        <w:t>This job description will be reviewed annually.</w:t>
      </w:r>
    </w:p>
    <w:p w14:paraId="39AD6CDE" w14:textId="77777777" w:rsidR="00776551" w:rsidRPr="004F52B9" w:rsidRDefault="00776551" w:rsidP="00776551">
      <w:pPr>
        <w:rPr>
          <w:rFonts w:ascii="Calibri" w:hAnsi="Calibri" w:cs="Calibri"/>
          <w:szCs w:val="22"/>
        </w:rPr>
        <w:sectPr w:rsidR="00776551" w:rsidRPr="004F52B9" w:rsidSect="00D44010">
          <w:pgSz w:w="11906" w:h="16838"/>
          <w:pgMar w:top="284" w:right="1304" w:bottom="1814" w:left="1304" w:header="709" w:footer="709" w:gutter="0"/>
          <w:cols w:space="708"/>
          <w:docGrid w:linePitch="360"/>
        </w:sectPr>
      </w:pPr>
    </w:p>
    <w:p w14:paraId="4D3663B4" w14:textId="77777777" w:rsidR="00776551" w:rsidRPr="004F52B9" w:rsidRDefault="00776551" w:rsidP="00776551">
      <w:pPr>
        <w:rPr>
          <w:rFonts w:ascii="Calibri" w:hAnsi="Calibri" w:cs="Calibri"/>
          <w:szCs w:val="22"/>
        </w:rPr>
      </w:pPr>
    </w:p>
    <w:p w14:paraId="3A9BCF2D" w14:textId="77777777" w:rsidR="00776551" w:rsidRDefault="00776551" w:rsidP="00776551">
      <w:pPr>
        <w:ind w:left="851" w:hanging="851"/>
        <w:jc w:val="center"/>
        <w:rPr>
          <w:rFonts w:ascii="Calibri" w:hAnsi="Calibri" w:cs="Calibri"/>
          <w:b/>
          <w:szCs w:val="22"/>
          <w:u w:val="single"/>
        </w:rPr>
      </w:pPr>
    </w:p>
    <w:p w14:paraId="0667C293" w14:textId="77777777" w:rsidR="00776551" w:rsidRDefault="00776551" w:rsidP="00776551">
      <w:pPr>
        <w:ind w:left="851" w:hanging="851"/>
        <w:jc w:val="center"/>
        <w:rPr>
          <w:rFonts w:ascii="Calibri" w:hAnsi="Calibri" w:cs="Calibri"/>
          <w:b/>
          <w:szCs w:val="22"/>
          <w:u w:val="single"/>
        </w:rPr>
      </w:pPr>
    </w:p>
    <w:p w14:paraId="55A030FB" w14:textId="3E22C88D" w:rsidR="00776551" w:rsidRPr="004F52B9" w:rsidRDefault="00A5695E" w:rsidP="00776551">
      <w:pPr>
        <w:ind w:left="851" w:hanging="851"/>
        <w:jc w:val="center"/>
        <w:rPr>
          <w:rFonts w:ascii="Calibri" w:hAnsi="Calibri" w:cs="Calibri"/>
          <w:b/>
          <w:szCs w:val="22"/>
          <w:u w:val="single"/>
        </w:rPr>
      </w:pPr>
      <w:r w:rsidRPr="004F52B9">
        <w:rPr>
          <w:rFonts w:ascii="Calibri" w:hAnsi="Calibri" w:cs="Calibri"/>
          <w:b/>
          <w:szCs w:val="22"/>
          <w:u w:val="single"/>
        </w:rPr>
        <w:t>PERSON SPECIFICATION</w:t>
      </w:r>
      <w:r w:rsidR="00776551" w:rsidRPr="004F52B9">
        <w:rPr>
          <w:rFonts w:ascii="Calibri" w:hAnsi="Calibri" w:cs="Calibri"/>
          <w:b/>
          <w:szCs w:val="22"/>
          <w:u w:val="single"/>
        </w:rPr>
        <w:t xml:space="preserve"> CHECKLIST  </w:t>
      </w:r>
    </w:p>
    <w:p w14:paraId="7D83F422" w14:textId="77777777" w:rsidR="00776551" w:rsidRPr="004F52B9" w:rsidRDefault="00776551" w:rsidP="00776551">
      <w:pPr>
        <w:ind w:left="851" w:hanging="851"/>
        <w:jc w:val="center"/>
        <w:rPr>
          <w:rFonts w:ascii="Calibri" w:hAnsi="Calibri" w:cs="Calibri"/>
          <w:b/>
          <w:szCs w:val="22"/>
          <w:u w:val="single"/>
        </w:rPr>
      </w:pPr>
      <w:r w:rsidRPr="004F52B9">
        <w:rPr>
          <w:rFonts w:ascii="Calibri" w:hAnsi="Calibri" w:cs="Calibri"/>
          <w:b/>
          <w:szCs w:val="22"/>
          <w:u w:val="single"/>
        </w:rPr>
        <w:t xml:space="preserve">TEACHER OF SCIENCE </w:t>
      </w:r>
    </w:p>
    <w:p w14:paraId="4A39AC38" w14:textId="77777777" w:rsidR="00776551" w:rsidRPr="004F52B9" w:rsidRDefault="00776551" w:rsidP="00776551">
      <w:pPr>
        <w:rPr>
          <w:rFonts w:ascii="Calibri" w:hAnsi="Calibri" w:cs="Calibri"/>
          <w:szCs w:val="22"/>
        </w:rPr>
      </w:pPr>
    </w:p>
    <w:p w14:paraId="2190C187" w14:textId="77777777" w:rsidR="00776551" w:rsidRDefault="00776551" w:rsidP="00776551">
      <w:pPr>
        <w:rPr>
          <w:rFonts w:ascii="Calibri" w:hAnsi="Calibri" w:cs="Calibri"/>
          <w:szCs w:val="22"/>
        </w:rPr>
      </w:pPr>
    </w:p>
    <w:p w14:paraId="495D2212" w14:textId="77777777" w:rsidR="00776551" w:rsidRPr="004F52B9" w:rsidRDefault="00776551" w:rsidP="00776551">
      <w:pPr>
        <w:rPr>
          <w:rFonts w:ascii="Calibri" w:hAnsi="Calibri" w:cs="Calibri"/>
          <w:szCs w:val="22"/>
        </w:rPr>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2"/>
        <w:gridCol w:w="1559"/>
      </w:tblGrid>
      <w:tr w:rsidR="00776551" w:rsidRPr="004F52B9" w14:paraId="569AD5D8" w14:textId="77777777" w:rsidTr="0067260B">
        <w:tc>
          <w:tcPr>
            <w:tcW w:w="6662" w:type="dxa"/>
          </w:tcPr>
          <w:p w14:paraId="14F0F810" w14:textId="77777777" w:rsidR="00776551" w:rsidRPr="004F52B9" w:rsidRDefault="00776551" w:rsidP="0067260B">
            <w:pPr>
              <w:jc w:val="center"/>
              <w:rPr>
                <w:rFonts w:ascii="Calibri" w:hAnsi="Calibri" w:cs="Calibri"/>
                <w:b/>
                <w:szCs w:val="22"/>
              </w:rPr>
            </w:pPr>
          </w:p>
          <w:p w14:paraId="7B694A63" w14:textId="77777777" w:rsidR="00776551" w:rsidRPr="004F52B9" w:rsidRDefault="00776551" w:rsidP="0067260B">
            <w:pPr>
              <w:jc w:val="center"/>
              <w:rPr>
                <w:rFonts w:ascii="Calibri" w:hAnsi="Calibri" w:cs="Calibri"/>
                <w:b/>
                <w:szCs w:val="22"/>
              </w:rPr>
            </w:pPr>
            <w:r w:rsidRPr="004F52B9">
              <w:rPr>
                <w:rFonts w:ascii="Calibri" w:hAnsi="Calibri" w:cs="Calibri"/>
                <w:b/>
                <w:szCs w:val="22"/>
              </w:rPr>
              <w:t>Criteria</w:t>
            </w:r>
          </w:p>
          <w:p w14:paraId="1157AA3C" w14:textId="77777777" w:rsidR="00776551" w:rsidRPr="004F52B9" w:rsidRDefault="00776551" w:rsidP="0067260B">
            <w:pPr>
              <w:jc w:val="center"/>
              <w:rPr>
                <w:rFonts w:ascii="Calibri" w:hAnsi="Calibri" w:cs="Calibri"/>
                <w:b/>
                <w:szCs w:val="22"/>
              </w:rPr>
            </w:pPr>
          </w:p>
        </w:tc>
        <w:tc>
          <w:tcPr>
            <w:tcW w:w="1559" w:type="dxa"/>
          </w:tcPr>
          <w:p w14:paraId="6B2A736C" w14:textId="77777777" w:rsidR="00776551" w:rsidRPr="004F52B9" w:rsidRDefault="00776551" w:rsidP="0067260B">
            <w:pPr>
              <w:jc w:val="center"/>
              <w:rPr>
                <w:rFonts w:ascii="Calibri" w:hAnsi="Calibri" w:cs="Calibri"/>
                <w:b/>
                <w:szCs w:val="22"/>
              </w:rPr>
            </w:pPr>
          </w:p>
        </w:tc>
      </w:tr>
      <w:tr w:rsidR="00776551" w:rsidRPr="004F52B9" w14:paraId="70B09A9F" w14:textId="77777777" w:rsidTr="0067260B">
        <w:tc>
          <w:tcPr>
            <w:tcW w:w="6662" w:type="dxa"/>
          </w:tcPr>
          <w:p w14:paraId="0D0A909F" w14:textId="77777777" w:rsidR="00776551" w:rsidRPr="004F52B9" w:rsidRDefault="00776551" w:rsidP="0067260B">
            <w:pPr>
              <w:rPr>
                <w:rFonts w:ascii="Calibri" w:hAnsi="Calibri" w:cs="Calibri"/>
                <w:szCs w:val="22"/>
              </w:rPr>
            </w:pPr>
            <w:r w:rsidRPr="004F52B9">
              <w:rPr>
                <w:rFonts w:ascii="Calibri" w:hAnsi="Calibri" w:cs="Calibri"/>
                <w:szCs w:val="22"/>
              </w:rPr>
              <w:t>Teaching Qualification</w:t>
            </w:r>
          </w:p>
          <w:p w14:paraId="695ACC5F" w14:textId="77777777" w:rsidR="00776551" w:rsidRPr="004F52B9" w:rsidRDefault="00776551" w:rsidP="0067260B">
            <w:pPr>
              <w:rPr>
                <w:rFonts w:ascii="Calibri" w:hAnsi="Calibri" w:cs="Calibri"/>
                <w:szCs w:val="22"/>
              </w:rPr>
            </w:pPr>
          </w:p>
        </w:tc>
        <w:tc>
          <w:tcPr>
            <w:tcW w:w="1559" w:type="dxa"/>
          </w:tcPr>
          <w:p w14:paraId="5B5F4395" w14:textId="77777777" w:rsidR="00776551" w:rsidRPr="004F52B9" w:rsidRDefault="00776551" w:rsidP="0067260B">
            <w:pPr>
              <w:jc w:val="center"/>
              <w:rPr>
                <w:rFonts w:ascii="Calibri" w:hAnsi="Calibri" w:cs="Calibri"/>
                <w:szCs w:val="22"/>
              </w:rPr>
            </w:pPr>
            <w:r w:rsidRPr="004F52B9">
              <w:rPr>
                <w:rFonts w:ascii="Calibri" w:hAnsi="Calibri" w:cs="Calibri"/>
                <w:szCs w:val="22"/>
              </w:rPr>
              <w:t>E</w:t>
            </w:r>
          </w:p>
        </w:tc>
      </w:tr>
      <w:tr w:rsidR="00776551" w:rsidRPr="004F52B9" w14:paraId="6ACA30B2" w14:textId="77777777" w:rsidTr="0067260B">
        <w:tc>
          <w:tcPr>
            <w:tcW w:w="6662" w:type="dxa"/>
          </w:tcPr>
          <w:p w14:paraId="4228AA64" w14:textId="77777777" w:rsidR="00776551" w:rsidRPr="004F52B9" w:rsidRDefault="00776551" w:rsidP="0067260B">
            <w:pPr>
              <w:rPr>
                <w:rFonts w:ascii="Calibri" w:hAnsi="Calibri" w:cs="Calibri"/>
                <w:szCs w:val="22"/>
              </w:rPr>
            </w:pPr>
            <w:r w:rsidRPr="004F52B9">
              <w:rPr>
                <w:rFonts w:ascii="Calibri" w:hAnsi="Calibri" w:cs="Calibri"/>
                <w:szCs w:val="22"/>
              </w:rPr>
              <w:t xml:space="preserve">Good honours degree in Science  </w:t>
            </w:r>
          </w:p>
          <w:p w14:paraId="2D1D9612" w14:textId="77777777" w:rsidR="00776551" w:rsidRPr="004F52B9" w:rsidRDefault="00776551" w:rsidP="0067260B">
            <w:pPr>
              <w:rPr>
                <w:rFonts w:ascii="Calibri" w:hAnsi="Calibri" w:cs="Calibri"/>
                <w:szCs w:val="22"/>
              </w:rPr>
            </w:pPr>
          </w:p>
        </w:tc>
        <w:tc>
          <w:tcPr>
            <w:tcW w:w="1559" w:type="dxa"/>
          </w:tcPr>
          <w:p w14:paraId="6312FEEA" w14:textId="77777777" w:rsidR="00776551" w:rsidRPr="004F52B9" w:rsidRDefault="00776551" w:rsidP="0067260B">
            <w:pPr>
              <w:jc w:val="center"/>
              <w:rPr>
                <w:rFonts w:ascii="Calibri" w:hAnsi="Calibri" w:cs="Calibri"/>
                <w:szCs w:val="22"/>
              </w:rPr>
            </w:pPr>
            <w:r w:rsidRPr="004F52B9">
              <w:rPr>
                <w:rFonts w:ascii="Calibri" w:hAnsi="Calibri" w:cs="Calibri"/>
                <w:szCs w:val="22"/>
              </w:rPr>
              <w:t>E</w:t>
            </w:r>
          </w:p>
        </w:tc>
      </w:tr>
      <w:tr w:rsidR="00776551" w:rsidRPr="004F52B9" w14:paraId="7B6BD01E" w14:textId="77777777" w:rsidTr="0067260B">
        <w:tc>
          <w:tcPr>
            <w:tcW w:w="6662" w:type="dxa"/>
          </w:tcPr>
          <w:p w14:paraId="69BB06C3" w14:textId="77777777" w:rsidR="00776551" w:rsidRPr="004F52B9" w:rsidRDefault="00776551" w:rsidP="0067260B">
            <w:pPr>
              <w:rPr>
                <w:rFonts w:ascii="Calibri" w:hAnsi="Calibri" w:cs="Calibri"/>
                <w:szCs w:val="22"/>
              </w:rPr>
            </w:pPr>
            <w:r w:rsidRPr="004F52B9">
              <w:rPr>
                <w:rFonts w:ascii="Calibri" w:hAnsi="Calibri" w:cs="Calibri"/>
                <w:szCs w:val="22"/>
              </w:rPr>
              <w:t>Relevant experience</w:t>
            </w:r>
          </w:p>
          <w:p w14:paraId="46FF4879" w14:textId="77777777" w:rsidR="00776551" w:rsidRPr="004F52B9" w:rsidRDefault="00776551" w:rsidP="0067260B">
            <w:pPr>
              <w:rPr>
                <w:rFonts w:ascii="Calibri" w:hAnsi="Calibri" w:cs="Calibri"/>
                <w:szCs w:val="22"/>
              </w:rPr>
            </w:pPr>
          </w:p>
        </w:tc>
        <w:tc>
          <w:tcPr>
            <w:tcW w:w="1559" w:type="dxa"/>
          </w:tcPr>
          <w:p w14:paraId="4A8C176F" w14:textId="77777777" w:rsidR="00776551" w:rsidRPr="004F52B9" w:rsidRDefault="00776551" w:rsidP="0067260B">
            <w:pPr>
              <w:jc w:val="center"/>
              <w:rPr>
                <w:rFonts w:ascii="Calibri" w:hAnsi="Calibri" w:cs="Calibri"/>
                <w:szCs w:val="22"/>
              </w:rPr>
            </w:pPr>
            <w:r w:rsidRPr="004F52B9">
              <w:rPr>
                <w:rFonts w:ascii="Calibri" w:hAnsi="Calibri" w:cs="Calibri"/>
                <w:szCs w:val="22"/>
              </w:rPr>
              <w:t>D</w:t>
            </w:r>
          </w:p>
        </w:tc>
      </w:tr>
      <w:tr w:rsidR="00776551" w:rsidRPr="004F52B9" w14:paraId="4224A92C" w14:textId="77777777" w:rsidTr="0067260B">
        <w:tc>
          <w:tcPr>
            <w:tcW w:w="6662" w:type="dxa"/>
          </w:tcPr>
          <w:p w14:paraId="721C0415" w14:textId="77777777" w:rsidR="00776551" w:rsidRPr="004F52B9" w:rsidRDefault="00776551" w:rsidP="0067260B">
            <w:pPr>
              <w:rPr>
                <w:rFonts w:ascii="Calibri" w:hAnsi="Calibri" w:cs="Calibri"/>
                <w:szCs w:val="22"/>
              </w:rPr>
            </w:pPr>
            <w:r w:rsidRPr="004F52B9">
              <w:rPr>
                <w:rFonts w:ascii="Calibri" w:hAnsi="Calibri" w:cs="Calibri"/>
                <w:szCs w:val="22"/>
              </w:rPr>
              <w:t xml:space="preserve">Ability to teach GCSE </w:t>
            </w:r>
            <w:r>
              <w:rPr>
                <w:rFonts w:ascii="Calibri" w:hAnsi="Calibri" w:cs="Calibri"/>
                <w:szCs w:val="22"/>
              </w:rPr>
              <w:t>across 2 science disciplines</w:t>
            </w:r>
          </w:p>
          <w:p w14:paraId="37D59D21" w14:textId="77777777" w:rsidR="00776551" w:rsidRPr="004F52B9" w:rsidRDefault="00776551" w:rsidP="0067260B">
            <w:pPr>
              <w:rPr>
                <w:rFonts w:ascii="Calibri" w:hAnsi="Calibri" w:cs="Calibri"/>
                <w:szCs w:val="22"/>
              </w:rPr>
            </w:pPr>
          </w:p>
        </w:tc>
        <w:tc>
          <w:tcPr>
            <w:tcW w:w="1559" w:type="dxa"/>
          </w:tcPr>
          <w:p w14:paraId="18F9CC70" w14:textId="77777777" w:rsidR="00776551" w:rsidRPr="004F52B9" w:rsidRDefault="00776551" w:rsidP="0067260B">
            <w:pPr>
              <w:jc w:val="center"/>
              <w:rPr>
                <w:rFonts w:ascii="Calibri" w:hAnsi="Calibri" w:cs="Calibri"/>
                <w:szCs w:val="22"/>
              </w:rPr>
            </w:pPr>
            <w:r w:rsidRPr="004F52B9">
              <w:rPr>
                <w:rFonts w:ascii="Calibri" w:hAnsi="Calibri" w:cs="Calibri"/>
                <w:szCs w:val="22"/>
              </w:rPr>
              <w:t>E</w:t>
            </w:r>
          </w:p>
        </w:tc>
      </w:tr>
      <w:tr w:rsidR="00776551" w:rsidRPr="004F52B9" w14:paraId="444C67C0" w14:textId="77777777" w:rsidTr="0067260B">
        <w:tc>
          <w:tcPr>
            <w:tcW w:w="6662" w:type="dxa"/>
          </w:tcPr>
          <w:p w14:paraId="137AD793" w14:textId="77777777" w:rsidR="00776551" w:rsidRPr="004F52B9" w:rsidRDefault="00776551" w:rsidP="0067260B">
            <w:pPr>
              <w:rPr>
                <w:rFonts w:ascii="Calibri" w:hAnsi="Calibri" w:cs="Calibri"/>
                <w:szCs w:val="22"/>
              </w:rPr>
            </w:pPr>
            <w:r>
              <w:rPr>
                <w:rFonts w:ascii="Calibri" w:hAnsi="Calibri" w:cs="Calibri"/>
                <w:szCs w:val="22"/>
              </w:rPr>
              <w:t>Ability to teach A level Chemistry</w:t>
            </w:r>
          </w:p>
        </w:tc>
        <w:tc>
          <w:tcPr>
            <w:tcW w:w="1559" w:type="dxa"/>
          </w:tcPr>
          <w:p w14:paraId="6AACED07" w14:textId="77777777" w:rsidR="00776551" w:rsidRDefault="00776551" w:rsidP="0067260B">
            <w:pPr>
              <w:jc w:val="center"/>
              <w:rPr>
                <w:rFonts w:ascii="Calibri" w:hAnsi="Calibri" w:cs="Calibri"/>
                <w:szCs w:val="22"/>
              </w:rPr>
            </w:pPr>
            <w:r>
              <w:rPr>
                <w:rFonts w:ascii="Calibri" w:hAnsi="Calibri" w:cs="Calibri"/>
                <w:szCs w:val="22"/>
              </w:rPr>
              <w:t>E</w:t>
            </w:r>
          </w:p>
          <w:p w14:paraId="070E2274" w14:textId="77777777" w:rsidR="00776551" w:rsidRPr="004F52B9" w:rsidRDefault="00776551" w:rsidP="0067260B">
            <w:pPr>
              <w:jc w:val="center"/>
              <w:rPr>
                <w:rFonts w:ascii="Calibri" w:hAnsi="Calibri" w:cs="Calibri"/>
                <w:szCs w:val="22"/>
              </w:rPr>
            </w:pPr>
          </w:p>
        </w:tc>
      </w:tr>
      <w:tr w:rsidR="00776551" w:rsidRPr="004F52B9" w14:paraId="7E6BAAF1" w14:textId="77777777" w:rsidTr="0067260B">
        <w:tc>
          <w:tcPr>
            <w:tcW w:w="6662" w:type="dxa"/>
          </w:tcPr>
          <w:p w14:paraId="4234FFA6" w14:textId="77777777" w:rsidR="00776551" w:rsidRPr="004F52B9" w:rsidRDefault="00776551" w:rsidP="0067260B">
            <w:pPr>
              <w:rPr>
                <w:rFonts w:ascii="Calibri" w:hAnsi="Calibri" w:cs="Calibri"/>
                <w:szCs w:val="22"/>
              </w:rPr>
            </w:pPr>
            <w:r w:rsidRPr="004F52B9">
              <w:rPr>
                <w:rFonts w:ascii="Calibri" w:hAnsi="Calibri" w:cs="Calibri"/>
                <w:szCs w:val="22"/>
              </w:rPr>
              <w:t xml:space="preserve">Strong focus on best practice in </w:t>
            </w:r>
            <w:r>
              <w:rPr>
                <w:rFonts w:ascii="Calibri" w:hAnsi="Calibri" w:cs="Calibri"/>
                <w:szCs w:val="22"/>
              </w:rPr>
              <w:t>l</w:t>
            </w:r>
            <w:r w:rsidRPr="004F52B9">
              <w:rPr>
                <w:rFonts w:ascii="Calibri" w:hAnsi="Calibri" w:cs="Calibri"/>
                <w:szCs w:val="22"/>
              </w:rPr>
              <w:t xml:space="preserve">earning and </w:t>
            </w:r>
            <w:r>
              <w:rPr>
                <w:rFonts w:ascii="Calibri" w:hAnsi="Calibri" w:cs="Calibri"/>
                <w:szCs w:val="22"/>
              </w:rPr>
              <w:t>t</w:t>
            </w:r>
            <w:r w:rsidRPr="004F52B9">
              <w:rPr>
                <w:rFonts w:ascii="Calibri" w:hAnsi="Calibri" w:cs="Calibri"/>
                <w:szCs w:val="22"/>
              </w:rPr>
              <w:t>eaching</w:t>
            </w:r>
          </w:p>
          <w:p w14:paraId="0640676A" w14:textId="77777777" w:rsidR="00776551" w:rsidRPr="004F52B9" w:rsidRDefault="00776551" w:rsidP="0067260B">
            <w:pPr>
              <w:rPr>
                <w:rFonts w:ascii="Calibri" w:hAnsi="Calibri" w:cs="Calibri"/>
                <w:szCs w:val="22"/>
              </w:rPr>
            </w:pPr>
          </w:p>
        </w:tc>
        <w:tc>
          <w:tcPr>
            <w:tcW w:w="1559" w:type="dxa"/>
          </w:tcPr>
          <w:p w14:paraId="6FCBF465" w14:textId="77777777" w:rsidR="00776551" w:rsidRPr="004F52B9" w:rsidRDefault="00776551" w:rsidP="0067260B">
            <w:pPr>
              <w:jc w:val="center"/>
              <w:rPr>
                <w:rFonts w:ascii="Calibri" w:hAnsi="Calibri" w:cs="Calibri"/>
                <w:szCs w:val="22"/>
              </w:rPr>
            </w:pPr>
            <w:r w:rsidRPr="004F52B9">
              <w:rPr>
                <w:rFonts w:ascii="Calibri" w:hAnsi="Calibri" w:cs="Calibri"/>
                <w:szCs w:val="22"/>
              </w:rPr>
              <w:t>E</w:t>
            </w:r>
          </w:p>
        </w:tc>
      </w:tr>
      <w:tr w:rsidR="00776551" w:rsidRPr="004F52B9" w14:paraId="46FD1051" w14:textId="77777777" w:rsidTr="0067260B">
        <w:tc>
          <w:tcPr>
            <w:tcW w:w="6662" w:type="dxa"/>
          </w:tcPr>
          <w:p w14:paraId="0389E141" w14:textId="77777777" w:rsidR="00776551" w:rsidRPr="004F52B9" w:rsidRDefault="00776551" w:rsidP="0067260B">
            <w:pPr>
              <w:rPr>
                <w:rFonts w:ascii="Calibri" w:hAnsi="Calibri" w:cs="Calibri"/>
                <w:szCs w:val="22"/>
              </w:rPr>
            </w:pPr>
            <w:r w:rsidRPr="004F52B9">
              <w:rPr>
                <w:rFonts w:ascii="Calibri" w:hAnsi="Calibri" w:cs="Calibri"/>
                <w:szCs w:val="22"/>
              </w:rPr>
              <w:t>ICT literate</w:t>
            </w:r>
          </w:p>
          <w:p w14:paraId="5B933E46" w14:textId="77777777" w:rsidR="00776551" w:rsidRPr="004F52B9" w:rsidRDefault="00776551" w:rsidP="0067260B">
            <w:pPr>
              <w:rPr>
                <w:rFonts w:ascii="Calibri" w:hAnsi="Calibri" w:cs="Calibri"/>
                <w:szCs w:val="22"/>
              </w:rPr>
            </w:pPr>
          </w:p>
        </w:tc>
        <w:tc>
          <w:tcPr>
            <w:tcW w:w="1559" w:type="dxa"/>
          </w:tcPr>
          <w:p w14:paraId="3AC8DE18" w14:textId="77777777" w:rsidR="00776551" w:rsidRPr="004F52B9" w:rsidRDefault="00776551" w:rsidP="0067260B">
            <w:pPr>
              <w:jc w:val="center"/>
              <w:rPr>
                <w:rFonts w:ascii="Calibri" w:hAnsi="Calibri" w:cs="Calibri"/>
                <w:szCs w:val="22"/>
              </w:rPr>
            </w:pPr>
            <w:r w:rsidRPr="004F52B9">
              <w:rPr>
                <w:rFonts w:ascii="Calibri" w:hAnsi="Calibri" w:cs="Calibri"/>
                <w:szCs w:val="22"/>
              </w:rPr>
              <w:t>E</w:t>
            </w:r>
          </w:p>
        </w:tc>
      </w:tr>
      <w:tr w:rsidR="00776551" w:rsidRPr="004F52B9" w14:paraId="521D39B9" w14:textId="77777777" w:rsidTr="0067260B">
        <w:tc>
          <w:tcPr>
            <w:tcW w:w="6662" w:type="dxa"/>
            <w:tcBorders>
              <w:bottom w:val="single" w:sz="4" w:space="0" w:color="auto"/>
            </w:tcBorders>
          </w:tcPr>
          <w:p w14:paraId="7567C5D8" w14:textId="77777777" w:rsidR="00776551" w:rsidRPr="004F52B9" w:rsidRDefault="00776551" w:rsidP="0067260B">
            <w:pPr>
              <w:rPr>
                <w:rFonts w:ascii="Calibri" w:hAnsi="Calibri" w:cs="Calibri"/>
                <w:szCs w:val="22"/>
              </w:rPr>
            </w:pPr>
            <w:r w:rsidRPr="004F52B9">
              <w:rPr>
                <w:rFonts w:ascii="Calibri" w:hAnsi="Calibri" w:cs="Calibri"/>
                <w:szCs w:val="22"/>
              </w:rPr>
              <w:t>Thorough understanding of National Curriculum</w:t>
            </w:r>
          </w:p>
          <w:p w14:paraId="291DE82E" w14:textId="77777777" w:rsidR="00776551" w:rsidRPr="004F52B9" w:rsidRDefault="00776551" w:rsidP="0067260B">
            <w:pPr>
              <w:rPr>
                <w:rFonts w:ascii="Calibri" w:hAnsi="Calibri" w:cs="Calibri"/>
                <w:szCs w:val="22"/>
              </w:rPr>
            </w:pPr>
          </w:p>
        </w:tc>
        <w:tc>
          <w:tcPr>
            <w:tcW w:w="1559" w:type="dxa"/>
            <w:tcBorders>
              <w:bottom w:val="single" w:sz="4" w:space="0" w:color="auto"/>
            </w:tcBorders>
          </w:tcPr>
          <w:p w14:paraId="7B60F829" w14:textId="77777777" w:rsidR="00776551" w:rsidRPr="004F52B9" w:rsidRDefault="00776551" w:rsidP="0067260B">
            <w:pPr>
              <w:jc w:val="center"/>
              <w:rPr>
                <w:rFonts w:ascii="Calibri" w:hAnsi="Calibri" w:cs="Calibri"/>
                <w:szCs w:val="22"/>
              </w:rPr>
            </w:pPr>
            <w:r w:rsidRPr="004F52B9">
              <w:rPr>
                <w:rFonts w:ascii="Calibri" w:hAnsi="Calibri" w:cs="Calibri"/>
                <w:szCs w:val="22"/>
              </w:rPr>
              <w:t>E</w:t>
            </w:r>
          </w:p>
        </w:tc>
      </w:tr>
      <w:tr w:rsidR="00776551" w:rsidRPr="004F52B9" w14:paraId="51BB03E8" w14:textId="77777777" w:rsidTr="0067260B">
        <w:tc>
          <w:tcPr>
            <w:tcW w:w="6662" w:type="dxa"/>
            <w:tcBorders>
              <w:bottom w:val="single" w:sz="4" w:space="0" w:color="auto"/>
            </w:tcBorders>
          </w:tcPr>
          <w:p w14:paraId="463C5FB9" w14:textId="77777777" w:rsidR="00776551" w:rsidRPr="004F52B9" w:rsidRDefault="00776551" w:rsidP="0067260B">
            <w:pPr>
              <w:rPr>
                <w:rFonts w:ascii="Calibri" w:hAnsi="Calibri" w:cs="Calibri"/>
                <w:szCs w:val="22"/>
              </w:rPr>
            </w:pPr>
            <w:r w:rsidRPr="004F52B9">
              <w:rPr>
                <w:rFonts w:ascii="Calibri" w:hAnsi="Calibri" w:cs="Calibri"/>
                <w:szCs w:val="22"/>
              </w:rPr>
              <w:t>Ability to foster positive relationships with staff and pupils</w:t>
            </w:r>
          </w:p>
          <w:p w14:paraId="15311D2B" w14:textId="77777777" w:rsidR="00776551" w:rsidRPr="004F52B9" w:rsidRDefault="00776551" w:rsidP="0067260B">
            <w:pPr>
              <w:rPr>
                <w:rFonts w:ascii="Calibri" w:hAnsi="Calibri" w:cs="Calibri"/>
                <w:szCs w:val="22"/>
              </w:rPr>
            </w:pPr>
          </w:p>
        </w:tc>
        <w:tc>
          <w:tcPr>
            <w:tcW w:w="1559" w:type="dxa"/>
            <w:tcBorders>
              <w:bottom w:val="single" w:sz="4" w:space="0" w:color="auto"/>
            </w:tcBorders>
          </w:tcPr>
          <w:p w14:paraId="1838AFBF" w14:textId="77777777" w:rsidR="00776551" w:rsidRPr="004F52B9" w:rsidRDefault="00776551" w:rsidP="0067260B">
            <w:pPr>
              <w:jc w:val="center"/>
              <w:rPr>
                <w:rFonts w:ascii="Calibri" w:hAnsi="Calibri" w:cs="Calibri"/>
                <w:szCs w:val="22"/>
              </w:rPr>
            </w:pPr>
            <w:r w:rsidRPr="004F52B9">
              <w:rPr>
                <w:rFonts w:ascii="Calibri" w:hAnsi="Calibri" w:cs="Calibri"/>
                <w:szCs w:val="22"/>
              </w:rPr>
              <w:t>E</w:t>
            </w:r>
          </w:p>
        </w:tc>
      </w:tr>
      <w:tr w:rsidR="00776551" w:rsidRPr="004F52B9" w14:paraId="50773E17" w14:textId="77777777" w:rsidTr="0067260B">
        <w:tc>
          <w:tcPr>
            <w:tcW w:w="6662" w:type="dxa"/>
          </w:tcPr>
          <w:p w14:paraId="0E91CD1A" w14:textId="77777777" w:rsidR="00776551" w:rsidRPr="004F52B9" w:rsidRDefault="00776551" w:rsidP="0067260B">
            <w:pPr>
              <w:rPr>
                <w:rFonts w:ascii="Calibri" w:hAnsi="Calibri" w:cs="Calibri"/>
                <w:szCs w:val="22"/>
              </w:rPr>
            </w:pPr>
            <w:r w:rsidRPr="004F52B9">
              <w:rPr>
                <w:rFonts w:ascii="Calibri" w:hAnsi="Calibri" w:cs="Calibri"/>
                <w:szCs w:val="22"/>
              </w:rPr>
              <w:t>Evidence of recent professional development</w:t>
            </w:r>
          </w:p>
          <w:p w14:paraId="0A760E8E" w14:textId="77777777" w:rsidR="00776551" w:rsidRPr="004F52B9" w:rsidRDefault="00776551" w:rsidP="0067260B">
            <w:pPr>
              <w:rPr>
                <w:rFonts w:ascii="Calibri" w:hAnsi="Calibri" w:cs="Calibri"/>
                <w:szCs w:val="22"/>
              </w:rPr>
            </w:pPr>
          </w:p>
        </w:tc>
        <w:tc>
          <w:tcPr>
            <w:tcW w:w="1559" w:type="dxa"/>
          </w:tcPr>
          <w:p w14:paraId="6E190239" w14:textId="77777777" w:rsidR="00776551" w:rsidRPr="004F52B9" w:rsidRDefault="00776551" w:rsidP="0067260B">
            <w:pPr>
              <w:jc w:val="center"/>
              <w:rPr>
                <w:rFonts w:ascii="Calibri" w:hAnsi="Calibri" w:cs="Calibri"/>
                <w:szCs w:val="22"/>
              </w:rPr>
            </w:pPr>
            <w:r w:rsidRPr="004F52B9">
              <w:rPr>
                <w:rFonts w:ascii="Calibri" w:hAnsi="Calibri" w:cs="Calibri"/>
                <w:szCs w:val="22"/>
              </w:rPr>
              <w:t>D</w:t>
            </w:r>
          </w:p>
        </w:tc>
      </w:tr>
      <w:tr w:rsidR="00776551" w:rsidRPr="004F52B9" w14:paraId="5CE0C157" w14:textId="77777777" w:rsidTr="0067260B">
        <w:tc>
          <w:tcPr>
            <w:tcW w:w="6662" w:type="dxa"/>
          </w:tcPr>
          <w:p w14:paraId="0995DC17" w14:textId="77777777" w:rsidR="00776551" w:rsidRPr="004F52B9" w:rsidRDefault="00776551" w:rsidP="0067260B">
            <w:pPr>
              <w:rPr>
                <w:rFonts w:ascii="Calibri" w:hAnsi="Calibri" w:cs="Calibri"/>
                <w:szCs w:val="22"/>
              </w:rPr>
            </w:pPr>
            <w:r w:rsidRPr="004F52B9">
              <w:rPr>
                <w:rFonts w:ascii="Calibri" w:hAnsi="Calibri" w:cs="Calibri"/>
                <w:szCs w:val="22"/>
              </w:rPr>
              <w:t>Interest in leading extra-curricular activities</w:t>
            </w:r>
          </w:p>
          <w:p w14:paraId="552908C4" w14:textId="77777777" w:rsidR="00776551" w:rsidRPr="004F52B9" w:rsidRDefault="00776551" w:rsidP="0067260B">
            <w:pPr>
              <w:rPr>
                <w:rFonts w:ascii="Calibri" w:hAnsi="Calibri" w:cs="Calibri"/>
                <w:szCs w:val="22"/>
              </w:rPr>
            </w:pPr>
          </w:p>
        </w:tc>
        <w:tc>
          <w:tcPr>
            <w:tcW w:w="1559" w:type="dxa"/>
          </w:tcPr>
          <w:p w14:paraId="224219B4" w14:textId="77777777" w:rsidR="00776551" w:rsidRPr="004F52B9" w:rsidRDefault="00776551" w:rsidP="0067260B">
            <w:pPr>
              <w:jc w:val="center"/>
              <w:rPr>
                <w:rFonts w:ascii="Calibri" w:hAnsi="Calibri" w:cs="Calibri"/>
                <w:szCs w:val="22"/>
              </w:rPr>
            </w:pPr>
            <w:r w:rsidRPr="004F52B9">
              <w:rPr>
                <w:rFonts w:ascii="Calibri" w:hAnsi="Calibri" w:cs="Calibri"/>
                <w:szCs w:val="22"/>
              </w:rPr>
              <w:t>D</w:t>
            </w:r>
          </w:p>
        </w:tc>
      </w:tr>
    </w:tbl>
    <w:p w14:paraId="3566143A" w14:textId="77777777" w:rsidR="00776551" w:rsidRPr="004F52B9" w:rsidRDefault="00776551" w:rsidP="00776551">
      <w:pPr>
        <w:rPr>
          <w:rFonts w:ascii="Calibri" w:hAnsi="Calibri" w:cs="Calibri"/>
          <w:szCs w:val="22"/>
        </w:rPr>
      </w:pPr>
    </w:p>
    <w:p w14:paraId="2822C4F2" w14:textId="77777777" w:rsidR="00776551" w:rsidRPr="004F52B9" w:rsidRDefault="00776551" w:rsidP="00776551">
      <w:pPr>
        <w:rPr>
          <w:rFonts w:ascii="Calibri" w:hAnsi="Calibri" w:cs="Calibri"/>
          <w:szCs w:val="22"/>
        </w:rPr>
      </w:pPr>
    </w:p>
    <w:p w14:paraId="58EA4384" w14:textId="77777777" w:rsidR="00776551" w:rsidRPr="004F52B9" w:rsidRDefault="00776551" w:rsidP="00776551">
      <w:pPr>
        <w:rPr>
          <w:rFonts w:ascii="Calibri" w:hAnsi="Calibri" w:cs="Calibri"/>
          <w:szCs w:val="22"/>
        </w:rPr>
      </w:pPr>
      <w:r w:rsidRPr="004F52B9">
        <w:rPr>
          <w:rFonts w:ascii="Calibri" w:hAnsi="Calibri" w:cs="Calibri"/>
          <w:szCs w:val="22"/>
        </w:rPr>
        <w:t>E = essential</w:t>
      </w:r>
    </w:p>
    <w:p w14:paraId="2E2D035C" w14:textId="77777777" w:rsidR="00776551" w:rsidRDefault="00776551" w:rsidP="00776551">
      <w:pPr>
        <w:rPr>
          <w:rFonts w:ascii="Calibri" w:hAnsi="Calibri" w:cs="Calibri"/>
          <w:szCs w:val="22"/>
        </w:rPr>
      </w:pPr>
      <w:r w:rsidRPr="004F52B9">
        <w:rPr>
          <w:rFonts w:ascii="Calibri" w:hAnsi="Calibri" w:cs="Calibri"/>
          <w:szCs w:val="22"/>
        </w:rPr>
        <w:t>D = desirable</w:t>
      </w:r>
    </w:p>
    <w:p w14:paraId="0FE6A330" w14:textId="77777777" w:rsidR="00776551" w:rsidRDefault="00776551" w:rsidP="00776551">
      <w:pPr>
        <w:rPr>
          <w:rFonts w:ascii="Calibri" w:hAnsi="Calibri" w:cs="Calibri"/>
          <w:szCs w:val="22"/>
        </w:rPr>
      </w:pPr>
    </w:p>
    <w:p w14:paraId="1E0F15D9" w14:textId="77777777" w:rsidR="00776551" w:rsidRDefault="00776551" w:rsidP="00776551">
      <w:pPr>
        <w:rPr>
          <w:rFonts w:ascii="Calibri" w:hAnsi="Calibri" w:cs="Calibri"/>
          <w:szCs w:val="22"/>
        </w:rPr>
      </w:pPr>
    </w:p>
    <w:p w14:paraId="43C5DC28" w14:textId="77777777" w:rsidR="00776551" w:rsidRDefault="00776551" w:rsidP="00776551">
      <w:pPr>
        <w:rPr>
          <w:rFonts w:ascii="Calibri" w:hAnsi="Calibri" w:cs="Calibri"/>
          <w:szCs w:val="22"/>
        </w:rPr>
      </w:pPr>
    </w:p>
    <w:p w14:paraId="189BB876" w14:textId="77777777" w:rsidR="00776551" w:rsidRDefault="00776551" w:rsidP="00776551">
      <w:pPr>
        <w:rPr>
          <w:rFonts w:ascii="Calibri" w:hAnsi="Calibri" w:cs="Calibri"/>
          <w:szCs w:val="22"/>
        </w:rPr>
      </w:pPr>
    </w:p>
    <w:p w14:paraId="290036C0" w14:textId="77777777" w:rsidR="00776551" w:rsidRDefault="00776551" w:rsidP="00776551">
      <w:pPr>
        <w:rPr>
          <w:rFonts w:ascii="Calibri" w:hAnsi="Calibri" w:cs="Calibri"/>
          <w:szCs w:val="22"/>
        </w:rPr>
      </w:pPr>
    </w:p>
    <w:p w14:paraId="084119DA" w14:textId="77777777" w:rsidR="00776551" w:rsidRDefault="00776551" w:rsidP="00776551">
      <w:pPr>
        <w:rPr>
          <w:rFonts w:ascii="Calibri" w:hAnsi="Calibri" w:cs="Calibri"/>
          <w:szCs w:val="22"/>
        </w:rPr>
      </w:pPr>
    </w:p>
    <w:p w14:paraId="44897937" w14:textId="77777777" w:rsidR="00776551" w:rsidRDefault="00776551" w:rsidP="00776551">
      <w:pPr>
        <w:rPr>
          <w:rFonts w:ascii="Calibri" w:hAnsi="Calibri" w:cs="Calibri"/>
          <w:szCs w:val="22"/>
        </w:rPr>
      </w:pPr>
    </w:p>
    <w:p w14:paraId="68FC1595" w14:textId="77777777" w:rsidR="00776551" w:rsidRDefault="00776551" w:rsidP="00776551">
      <w:pPr>
        <w:rPr>
          <w:rFonts w:ascii="Calibri" w:hAnsi="Calibri" w:cs="Calibri"/>
          <w:szCs w:val="22"/>
        </w:rPr>
      </w:pPr>
    </w:p>
    <w:p w14:paraId="29D4F6D5" w14:textId="77777777" w:rsidR="00776551" w:rsidRDefault="00776551" w:rsidP="00776551">
      <w:pPr>
        <w:rPr>
          <w:rFonts w:ascii="Calibri" w:hAnsi="Calibri" w:cs="Calibri"/>
          <w:szCs w:val="22"/>
        </w:rPr>
      </w:pPr>
    </w:p>
    <w:p w14:paraId="6A0E0CF6" w14:textId="77777777" w:rsidR="00776551" w:rsidRDefault="00776551" w:rsidP="00776551">
      <w:pPr>
        <w:rPr>
          <w:rFonts w:ascii="Calibri" w:hAnsi="Calibri" w:cs="Calibri"/>
          <w:szCs w:val="22"/>
        </w:rPr>
      </w:pPr>
    </w:p>
    <w:p w14:paraId="3814336D" w14:textId="77777777" w:rsidR="00776551" w:rsidRDefault="00776551" w:rsidP="00776551">
      <w:pPr>
        <w:rPr>
          <w:rFonts w:ascii="Calibri" w:hAnsi="Calibri" w:cs="Calibri"/>
          <w:szCs w:val="22"/>
        </w:rPr>
      </w:pPr>
    </w:p>
    <w:p w14:paraId="7A05B250" w14:textId="77777777" w:rsidR="00776551" w:rsidRDefault="00776551" w:rsidP="00776551">
      <w:pPr>
        <w:rPr>
          <w:rFonts w:ascii="Calibri" w:hAnsi="Calibri" w:cs="Calibri"/>
          <w:szCs w:val="22"/>
        </w:rPr>
      </w:pPr>
    </w:p>
    <w:p w14:paraId="47969F79" w14:textId="77777777" w:rsidR="00776551" w:rsidRDefault="00776551" w:rsidP="00776551">
      <w:pPr>
        <w:rPr>
          <w:rFonts w:ascii="Calibri" w:hAnsi="Calibri" w:cs="Calibri"/>
          <w:szCs w:val="22"/>
        </w:rPr>
      </w:pPr>
    </w:p>
    <w:p w14:paraId="7870BAE6" w14:textId="77777777" w:rsidR="00776551" w:rsidRDefault="00776551" w:rsidP="00776551">
      <w:pPr>
        <w:rPr>
          <w:rFonts w:ascii="Calibri" w:hAnsi="Calibri" w:cs="Calibri"/>
          <w:szCs w:val="22"/>
        </w:rPr>
      </w:pPr>
    </w:p>
    <w:p w14:paraId="17BEF082" w14:textId="77777777" w:rsidR="00776551" w:rsidRPr="004F52B9" w:rsidRDefault="00776551" w:rsidP="00776551">
      <w:pPr>
        <w:rPr>
          <w:rFonts w:ascii="Calibri" w:hAnsi="Calibri" w:cs="Calibri"/>
          <w:szCs w:val="22"/>
        </w:rPr>
      </w:pPr>
    </w:p>
    <w:p w14:paraId="681F98AC" w14:textId="77CAAFCE" w:rsidR="00D23324" w:rsidRPr="00776551" w:rsidRDefault="00D23324" w:rsidP="00776551"/>
    <w:sectPr w:rsidR="00D23324" w:rsidRPr="00776551" w:rsidSect="00D44010">
      <w:pgSz w:w="11906" w:h="16838"/>
      <w:pgMar w:top="79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E11D0" w14:textId="77777777" w:rsidR="007C45E4" w:rsidRDefault="007C45E4" w:rsidP="007E40CC">
      <w:r>
        <w:separator/>
      </w:r>
    </w:p>
  </w:endnote>
  <w:endnote w:type="continuationSeparator" w:id="0">
    <w:p w14:paraId="000826C1" w14:textId="77777777" w:rsidR="007C45E4" w:rsidRDefault="007C45E4" w:rsidP="007E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9A894" w14:textId="77777777" w:rsidR="007C45E4" w:rsidRDefault="007C45E4" w:rsidP="007E40CC">
      <w:r>
        <w:separator/>
      </w:r>
    </w:p>
  </w:footnote>
  <w:footnote w:type="continuationSeparator" w:id="0">
    <w:p w14:paraId="681A02CE" w14:textId="77777777" w:rsidR="007C45E4" w:rsidRDefault="007C45E4" w:rsidP="007E4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246D9"/>
    <w:multiLevelType w:val="hybridMultilevel"/>
    <w:tmpl w:val="6D3C13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BE72BF"/>
    <w:multiLevelType w:val="hybridMultilevel"/>
    <w:tmpl w:val="094018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266D63"/>
    <w:multiLevelType w:val="hybridMultilevel"/>
    <w:tmpl w:val="CD340060"/>
    <w:lvl w:ilvl="0" w:tplc="1B5AD0B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CA82F64"/>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2B9"/>
    <w:rsid w:val="00175E62"/>
    <w:rsid w:val="001F19E8"/>
    <w:rsid w:val="00246BA3"/>
    <w:rsid w:val="00263145"/>
    <w:rsid w:val="003D453A"/>
    <w:rsid w:val="004177E7"/>
    <w:rsid w:val="004657D5"/>
    <w:rsid w:val="004F52B9"/>
    <w:rsid w:val="00536CC6"/>
    <w:rsid w:val="005D5FED"/>
    <w:rsid w:val="005E68B5"/>
    <w:rsid w:val="005F725B"/>
    <w:rsid w:val="006640F2"/>
    <w:rsid w:val="006B232F"/>
    <w:rsid w:val="006B4893"/>
    <w:rsid w:val="006E12D3"/>
    <w:rsid w:val="006F69D6"/>
    <w:rsid w:val="00776551"/>
    <w:rsid w:val="007C45E4"/>
    <w:rsid w:val="007E40CC"/>
    <w:rsid w:val="008048C4"/>
    <w:rsid w:val="00871C7C"/>
    <w:rsid w:val="008B2C66"/>
    <w:rsid w:val="00A00AC0"/>
    <w:rsid w:val="00A25EA8"/>
    <w:rsid w:val="00A55C77"/>
    <w:rsid w:val="00A5695E"/>
    <w:rsid w:val="00B35A1C"/>
    <w:rsid w:val="00B628FC"/>
    <w:rsid w:val="00BB3E4B"/>
    <w:rsid w:val="00C52F44"/>
    <w:rsid w:val="00D018B7"/>
    <w:rsid w:val="00D16BC9"/>
    <w:rsid w:val="00D23324"/>
    <w:rsid w:val="00D44010"/>
    <w:rsid w:val="00DF6FB9"/>
    <w:rsid w:val="00E42070"/>
    <w:rsid w:val="00E72F0B"/>
    <w:rsid w:val="00F0553C"/>
    <w:rsid w:val="00F20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BBAD"/>
  <w15:chartTrackingRefBased/>
  <w15:docId w15:val="{1194875D-F4A9-4786-8B28-16CF2C1D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BA3"/>
    <w:pPr>
      <w:jc w:val="left"/>
    </w:pPr>
    <w:rPr>
      <w:rFonts w:ascii="Arial" w:eastAsia="Times New Roman" w:hAnsi="Arial" w:cs="Times New Roman"/>
      <w:szCs w:val="20"/>
    </w:rPr>
  </w:style>
  <w:style w:type="paragraph" w:styleId="Heading1">
    <w:name w:val="heading 1"/>
    <w:basedOn w:val="Normal"/>
    <w:next w:val="Normal"/>
    <w:link w:val="Heading1Char"/>
    <w:qFormat/>
    <w:rsid w:val="004F52B9"/>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52B9"/>
    <w:rPr>
      <w:rFonts w:ascii="Arial" w:eastAsia="Times New Roman" w:hAnsi="Arial" w:cs="Arial"/>
      <w:b/>
      <w:bCs/>
      <w:kern w:val="32"/>
      <w:sz w:val="32"/>
      <w:szCs w:val="32"/>
    </w:rPr>
  </w:style>
  <w:style w:type="paragraph" w:styleId="BodyText">
    <w:name w:val="Body Text"/>
    <w:basedOn w:val="Normal"/>
    <w:link w:val="BodyTextChar"/>
    <w:rsid w:val="004F52B9"/>
    <w:pPr>
      <w:jc w:val="both"/>
    </w:pPr>
    <w:rPr>
      <w:b/>
      <w:sz w:val="28"/>
    </w:rPr>
  </w:style>
  <w:style w:type="character" w:customStyle="1" w:styleId="BodyTextChar">
    <w:name w:val="Body Text Char"/>
    <w:basedOn w:val="DefaultParagraphFont"/>
    <w:link w:val="BodyText"/>
    <w:rsid w:val="004F52B9"/>
    <w:rPr>
      <w:rFonts w:ascii="Arial" w:eastAsia="Times New Roman" w:hAnsi="Arial" w:cs="Times New Roman"/>
      <w:b/>
      <w:sz w:val="28"/>
      <w:szCs w:val="20"/>
    </w:rPr>
  </w:style>
  <w:style w:type="paragraph" w:styleId="Title">
    <w:name w:val="Title"/>
    <w:basedOn w:val="Normal"/>
    <w:link w:val="TitleChar"/>
    <w:qFormat/>
    <w:rsid w:val="004F52B9"/>
    <w:pPr>
      <w:pBdr>
        <w:top w:val="single" w:sz="4" w:space="1" w:color="auto"/>
        <w:left w:val="single" w:sz="4" w:space="4" w:color="auto"/>
        <w:bottom w:val="single" w:sz="4" w:space="1" w:color="auto"/>
        <w:right w:val="single" w:sz="4" w:space="4" w:color="auto"/>
      </w:pBdr>
      <w:shd w:val="clear" w:color="auto" w:fill="C0C0C0"/>
      <w:jc w:val="center"/>
    </w:pPr>
    <w:rPr>
      <w:rFonts w:cs="Arial"/>
      <w:b/>
      <w:bCs/>
    </w:rPr>
  </w:style>
  <w:style w:type="character" w:customStyle="1" w:styleId="TitleChar">
    <w:name w:val="Title Char"/>
    <w:basedOn w:val="DefaultParagraphFont"/>
    <w:link w:val="Title"/>
    <w:rsid w:val="004F52B9"/>
    <w:rPr>
      <w:rFonts w:ascii="Arial" w:eastAsia="Times New Roman" w:hAnsi="Arial" w:cs="Arial"/>
      <w:b/>
      <w:bCs/>
      <w:szCs w:val="20"/>
      <w:shd w:val="clear" w:color="auto" w:fill="C0C0C0"/>
    </w:rPr>
  </w:style>
  <w:style w:type="paragraph" w:styleId="BalloonText">
    <w:name w:val="Balloon Text"/>
    <w:basedOn w:val="Normal"/>
    <w:link w:val="BalloonTextChar"/>
    <w:uiPriority w:val="99"/>
    <w:semiHidden/>
    <w:unhideWhenUsed/>
    <w:rsid w:val="00A00A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AC0"/>
    <w:rPr>
      <w:rFonts w:ascii="Segoe UI" w:eastAsia="Times New Roman" w:hAnsi="Segoe UI" w:cs="Segoe UI"/>
      <w:sz w:val="18"/>
      <w:szCs w:val="18"/>
    </w:rPr>
  </w:style>
  <w:style w:type="paragraph" w:styleId="Header">
    <w:name w:val="header"/>
    <w:basedOn w:val="Normal"/>
    <w:link w:val="HeaderChar"/>
    <w:uiPriority w:val="99"/>
    <w:unhideWhenUsed/>
    <w:rsid w:val="007E40CC"/>
    <w:pPr>
      <w:tabs>
        <w:tab w:val="center" w:pos="4513"/>
        <w:tab w:val="right" w:pos="9026"/>
      </w:tabs>
    </w:pPr>
  </w:style>
  <w:style w:type="character" w:customStyle="1" w:styleId="HeaderChar">
    <w:name w:val="Header Char"/>
    <w:basedOn w:val="DefaultParagraphFont"/>
    <w:link w:val="Header"/>
    <w:uiPriority w:val="99"/>
    <w:rsid w:val="007E40CC"/>
    <w:rPr>
      <w:rFonts w:ascii="Arial" w:eastAsia="Times New Roman" w:hAnsi="Arial" w:cs="Times New Roman"/>
      <w:szCs w:val="20"/>
    </w:rPr>
  </w:style>
  <w:style w:type="paragraph" w:styleId="Footer">
    <w:name w:val="footer"/>
    <w:basedOn w:val="Normal"/>
    <w:link w:val="FooterChar"/>
    <w:uiPriority w:val="99"/>
    <w:unhideWhenUsed/>
    <w:rsid w:val="007E40CC"/>
    <w:pPr>
      <w:tabs>
        <w:tab w:val="center" w:pos="4513"/>
        <w:tab w:val="right" w:pos="9026"/>
      </w:tabs>
    </w:pPr>
  </w:style>
  <w:style w:type="character" w:customStyle="1" w:styleId="FooterChar">
    <w:name w:val="Footer Char"/>
    <w:basedOn w:val="DefaultParagraphFont"/>
    <w:link w:val="Footer"/>
    <w:uiPriority w:val="99"/>
    <w:rsid w:val="007E40CC"/>
    <w:rPr>
      <w:rFonts w:ascii="Arial" w:eastAsia="Times New Roman" w:hAnsi="Arial" w:cs="Times New Roman"/>
      <w:szCs w:val="20"/>
    </w:rPr>
  </w:style>
  <w:style w:type="paragraph" w:styleId="NormalWeb">
    <w:name w:val="Normal (Web)"/>
    <w:basedOn w:val="Normal"/>
    <w:uiPriority w:val="99"/>
    <w:unhideWhenUsed/>
    <w:rsid w:val="00D23324"/>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A25EA8"/>
    <w:pPr>
      <w:ind w:left="720"/>
      <w:contextualSpacing/>
    </w:pPr>
  </w:style>
  <w:style w:type="paragraph" w:styleId="NoSpacing">
    <w:name w:val="No Spacing"/>
    <w:uiPriority w:val="1"/>
    <w:qFormat/>
    <w:rsid w:val="00A25EA8"/>
    <w:pPr>
      <w:jc w:val="left"/>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Summers</dc:creator>
  <cp:keywords/>
  <dc:description/>
  <cp:lastModifiedBy>Mr D MacPhee</cp:lastModifiedBy>
  <cp:revision>5</cp:revision>
  <cp:lastPrinted>2020-03-10T11:44:00Z</cp:lastPrinted>
  <dcterms:created xsi:type="dcterms:W3CDTF">2020-04-07T12:41:00Z</dcterms:created>
  <dcterms:modified xsi:type="dcterms:W3CDTF">2021-03-17T09:00:00Z</dcterms:modified>
</cp:coreProperties>
</file>