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94" w:rsidRDefault="008C3194">
      <w:pPr>
        <w:jc w:val="center"/>
        <w:rPr>
          <w:rFonts w:eastAsia="Times New Roman"/>
          <w:b/>
          <w:sz w:val="28"/>
          <w:szCs w:val="28"/>
          <w:lang w:eastAsia="en-GB"/>
        </w:rPr>
      </w:pPr>
    </w:p>
    <w:p w:rsidR="008C3194" w:rsidRDefault="00657C25">
      <w:pPr>
        <w:jc w:val="center"/>
        <w:rPr>
          <w:rFonts w:eastAsia="Times New Roman"/>
          <w:b/>
          <w:sz w:val="28"/>
          <w:szCs w:val="28"/>
          <w:lang w:eastAsia="en-GB"/>
        </w:rPr>
      </w:pPr>
      <w:r>
        <w:rPr>
          <w:rFonts w:eastAsia="Times New Roman"/>
          <w:b/>
          <w:sz w:val="28"/>
          <w:szCs w:val="28"/>
          <w:lang w:eastAsia="en-GB"/>
        </w:rPr>
        <w:t xml:space="preserve">Further Details – Teacher of </w:t>
      </w:r>
      <w:r w:rsidR="002261B7">
        <w:rPr>
          <w:rFonts w:eastAsia="Times New Roman"/>
          <w:b/>
          <w:sz w:val="28"/>
          <w:szCs w:val="28"/>
          <w:lang w:eastAsia="en-GB"/>
        </w:rPr>
        <w:t>Science</w:t>
      </w:r>
    </w:p>
    <w:p w:rsidR="001F199D" w:rsidRDefault="001F199D">
      <w:pPr>
        <w:jc w:val="center"/>
        <w:rPr>
          <w:rFonts w:eastAsia="Times New Roman"/>
          <w:b/>
          <w:sz w:val="28"/>
          <w:szCs w:val="28"/>
          <w:lang w:eastAsia="en-GB"/>
        </w:rPr>
      </w:pPr>
      <w:r>
        <w:rPr>
          <w:rFonts w:eastAsia="Times New Roman"/>
          <w:b/>
          <w:sz w:val="28"/>
          <w:szCs w:val="28"/>
          <w:lang w:eastAsia="en-GB"/>
        </w:rPr>
        <w:t>Temporary Part-time (Maternity Cover)</w:t>
      </w:r>
    </w:p>
    <w:p w:rsidR="008C3194" w:rsidRDefault="008C3194">
      <w:pPr>
        <w:jc w:val="both"/>
        <w:rPr>
          <w:sz w:val="20"/>
          <w:szCs w:val="20"/>
        </w:rPr>
      </w:pPr>
    </w:p>
    <w:p w:rsidR="008C3194" w:rsidRDefault="00657C25">
      <w:pPr>
        <w:jc w:val="both"/>
        <w:rPr>
          <w:b/>
        </w:rPr>
      </w:pPr>
      <w:r>
        <w:rPr>
          <w:b/>
        </w:rPr>
        <w:t>This post</w:t>
      </w:r>
    </w:p>
    <w:p w:rsidR="008C3194" w:rsidRDefault="008C3194">
      <w:pPr>
        <w:jc w:val="both"/>
        <w:rPr>
          <w:b/>
        </w:rPr>
      </w:pPr>
    </w:p>
    <w:p w:rsidR="008C3194" w:rsidRDefault="00657C25">
      <w:pPr>
        <w:jc w:val="both"/>
      </w:pPr>
      <w:r>
        <w:t xml:space="preserve">We are looking to employ a Teacher of </w:t>
      </w:r>
      <w:r w:rsidR="002261B7">
        <w:t>Science</w:t>
      </w:r>
      <w:r>
        <w:t xml:space="preserve"> from </w:t>
      </w:r>
      <w:r w:rsidR="001F199D">
        <w:t>April 2019</w:t>
      </w:r>
      <w:r>
        <w:t xml:space="preserve"> to work </w:t>
      </w:r>
      <w:r w:rsidR="001F199D">
        <w:t>at Queen’s Park High Sch</w:t>
      </w:r>
      <w:r w:rsidR="002261B7">
        <w:t xml:space="preserve">ool, an 11 to 18 school which forms </w:t>
      </w:r>
      <w:r w:rsidR="001F199D">
        <w:t>part of The Learning Trust.</w:t>
      </w:r>
      <w:r>
        <w:t xml:space="preserve"> </w:t>
      </w:r>
    </w:p>
    <w:p w:rsidR="008C3194" w:rsidRDefault="008C3194">
      <w:pPr>
        <w:jc w:val="both"/>
      </w:pPr>
    </w:p>
    <w:p w:rsidR="008C3194" w:rsidRDefault="00657C25">
      <w:pPr>
        <w:jc w:val="both"/>
      </w:pPr>
      <w:r>
        <w:t xml:space="preserve">Within Queen’s Park High School, there are seven extremely well resourced science laboratories within a self-contained area serviced from a large, central preparation room. All laboratories have ceiling mounted data-projectors, and the faculty has ICT access and extensive data-logging equipment. </w:t>
      </w:r>
    </w:p>
    <w:p w:rsidR="008C3194" w:rsidRDefault="008C3194">
      <w:pPr>
        <w:jc w:val="both"/>
      </w:pPr>
    </w:p>
    <w:p w:rsidR="008C3194" w:rsidRDefault="008C3194">
      <w:pPr>
        <w:jc w:val="both"/>
        <w:rPr>
          <w:b/>
        </w:rPr>
      </w:pPr>
    </w:p>
    <w:p w:rsidR="008C3194" w:rsidRDefault="00657C25">
      <w:pPr>
        <w:jc w:val="both"/>
        <w:rPr>
          <w:b/>
        </w:rPr>
      </w:pPr>
      <w:r>
        <w:rPr>
          <w:b/>
        </w:rPr>
        <w:t>This Post</w:t>
      </w:r>
    </w:p>
    <w:p w:rsidR="008C3194" w:rsidRDefault="008C3194">
      <w:pPr>
        <w:jc w:val="both"/>
      </w:pPr>
    </w:p>
    <w:p w:rsidR="008C3194" w:rsidRDefault="00657C25">
      <w:pPr>
        <w:jc w:val="both"/>
      </w:pPr>
      <w:r>
        <w:t xml:space="preserve">We are looking for someone with energy and enthusiasm to join </w:t>
      </w:r>
      <w:r w:rsidR="001F199D">
        <w:t>our team</w:t>
      </w:r>
      <w:r>
        <w:t xml:space="preserve">, made up of colleagues who are experienced and some who are </w:t>
      </w:r>
      <w:r w:rsidR="001F199D">
        <w:t xml:space="preserve">relatively </w:t>
      </w:r>
      <w:r>
        <w:t xml:space="preserve">new to the profession.  </w:t>
      </w:r>
    </w:p>
    <w:p w:rsidR="001F199D" w:rsidRDefault="001F199D">
      <w:pPr>
        <w:jc w:val="both"/>
      </w:pPr>
    </w:p>
    <w:p w:rsidR="008C3194" w:rsidRDefault="00657C25">
      <w:pPr>
        <w:jc w:val="both"/>
      </w:pPr>
      <w:r>
        <w:t xml:space="preserve">Queen’s Park High School </w:t>
      </w:r>
      <w:r w:rsidR="001F199D">
        <w:t>is a school that is</w:t>
      </w:r>
      <w:r>
        <w:t xml:space="preserve"> growing and it is envisaged that the opportunities and expectations within this post will also grow over the next </w:t>
      </w:r>
      <w:r w:rsidR="001F199D">
        <w:t>few</w:t>
      </w:r>
      <w:r>
        <w:t xml:space="preserve"> years. We are therefore seeking someone who is prepared to be flexible to work with individuals, small groups and whole classes particularly in the short term to support success at all levels.   </w:t>
      </w:r>
    </w:p>
    <w:p w:rsidR="008C3194" w:rsidRDefault="008C3194">
      <w:pPr>
        <w:jc w:val="both"/>
      </w:pPr>
    </w:p>
    <w:p w:rsidR="008C3194" w:rsidRDefault="008C3194">
      <w:pPr>
        <w:ind w:left="426" w:hanging="426"/>
        <w:jc w:val="both"/>
      </w:pPr>
    </w:p>
    <w:p w:rsidR="008C3194" w:rsidRDefault="00657C25">
      <w:pPr>
        <w:jc w:val="both"/>
      </w:pPr>
      <w:r>
        <w:rPr>
          <w:b/>
        </w:rPr>
        <w:t>Applications</w:t>
      </w:r>
    </w:p>
    <w:p w:rsidR="008C3194" w:rsidRDefault="008C3194">
      <w:pPr>
        <w:jc w:val="both"/>
      </w:pPr>
    </w:p>
    <w:p w:rsidR="008C3194" w:rsidRDefault="00657C25">
      <w:pPr>
        <w:jc w:val="both"/>
      </w:pPr>
      <w:r>
        <w:t xml:space="preserve">Please apply by completing the </w:t>
      </w:r>
      <w:r w:rsidR="001F199D">
        <w:t>on-line</w:t>
      </w:r>
      <w:r>
        <w:t xml:space="preserve"> application form and include a letter of application.  In your letter, which should be no longer than two sides of A4, you are asked to outline what strengths and abilities you can bring to this post and explain how your experience so far makes you a suitable candidate.</w:t>
      </w:r>
    </w:p>
    <w:p w:rsidR="008C3194" w:rsidRDefault="008C3194">
      <w:pPr>
        <w:jc w:val="both"/>
        <w:rPr>
          <w:b/>
        </w:rPr>
      </w:pPr>
    </w:p>
    <w:p w:rsidR="001F199D" w:rsidRPr="001F199D" w:rsidRDefault="00657C25">
      <w:pPr>
        <w:jc w:val="both"/>
        <w:rPr>
          <w:b/>
          <w:color w:val="FF0000"/>
        </w:rPr>
      </w:pPr>
      <w:r>
        <w:rPr>
          <w:b/>
        </w:rPr>
        <w:t xml:space="preserve">Applications should reach us by </w:t>
      </w:r>
      <w:r w:rsidR="002261B7" w:rsidRPr="002261B7">
        <w:rPr>
          <w:b/>
        </w:rPr>
        <w:t>Thursday 21</w:t>
      </w:r>
      <w:r w:rsidR="002261B7" w:rsidRPr="002261B7">
        <w:rPr>
          <w:b/>
          <w:vertAlign w:val="superscript"/>
        </w:rPr>
        <w:t>st</w:t>
      </w:r>
      <w:r w:rsidR="002261B7" w:rsidRPr="002261B7">
        <w:rPr>
          <w:b/>
        </w:rPr>
        <w:t xml:space="preserve"> March 2019</w:t>
      </w:r>
    </w:p>
    <w:p w:rsidR="008C3194" w:rsidRPr="001F199D" w:rsidRDefault="00657C25">
      <w:pPr>
        <w:jc w:val="both"/>
        <w:rPr>
          <w:rFonts w:eastAsia="Times New Roman"/>
          <w:color w:val="FF0000"/>
          <w:sz w:val="20"/>
          <w:szCs w:val="20"/>
          <w:lang w:eastAsia="en-GB"/>
        </w:rPr>
      </w:pPr>
      <w:r>
        <w:rPr>
          <w:b/>
        </w:rPr>
        <w:t xml:space="preserve">Interviews will take place </w:t>
      </w:r>
      <w:r w:rsidR="002261B7">
        <w:rPr>
          <w:b/>
        </w:rPr>
        <w:t>during week commencing 25</w:t>
      </w:r>
      <w:r w:rsidR="002261B7" w:rsidRPr="002261B7">
        <w:rPr>
          <w:b/>
          <w:vertAlign w:val="superscript"/>
        </w:rPr>
        <w:t>th</w:t>
      </w:r>
      <w:r w:rsidR="002261B7">
        <w:rPr>
          <w:b/>
        </w:rPr>
        <w:t xml:space="preserve"> March 2019</w:t>
      </w:r>
    </w:p>
    <w:p w:rsidR="008C3194" w:rsidRDefault="008C3194">
      <w:bookmarkStart w:id="0" w:name="_GoBack"/>
      <w:bookmarkEnd w:id="0"/>
    </w:p>
    <w:sectPr w:rsidR="008C3194">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94" w:rsidRDefault="00657C25">
      <w:r>
        <w:separator/>
      </w:r>
    </w:p>
  </w:endnote>
  <w:endnote w:type="continuationSeparator" w:id="0">
    <w:p w:rsidR="008C3194" w:rsidRDefault="0065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9D" w:rsidRDefault="001F199D">
    <w:pPr>
      <w:pStyle w:val="Footer"/>
    </w:pPr>
    <w:r>
      <w:rPr>
        <w:noProof/>
        <w:lang w:eastAsia="en-GB"/>
      </w:rPr>
      <w:drawing>
        <wp:anchor distT="0" distB="0" distL="114300" distR="114300" simplePos="0" relativeHeight="251658240" behindDoc="0" locked="0" layoutInCell="1" allowOverlap="1">
          <wp:simplePos x="0" y="0"/>
          <wp:positionH relativeFrom="column">
            <wp:posOffset>-253365</wp:posOffset>
          </wp:positionH>
          <wp:positionV relativeFrom="paragraph">
            <wp:posOffset>-604520</wp:posOffset>
          </wp:positionV>
          <wp:extent cx="6333490" cy="1155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94" w:rsidRDefault="00657C25">
      <w:r>
        <w:separator/>
      </w:r>
    </w:p>
  </w:footnote>
  <w:footnote w:type="continuationSeparator" w:id="0">
    <w:p w:rsidR="008C3194" w:rsidRDefault="0065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94" w:rsidRDefault="001F199D">
    <w:pPr>
      <w:pStyle w:val="Header"/>
      <w:jc w:val="center"/>
    </w:pPr>
    <w:r>
      <w:rPr>
        <w:noProof/>
        <w:lang w:eastAsia="en-GB"/>
      </w:rPr>
      <w:drawing>
        <wp:anchor distT="0" distB="0" distL="114300" distR="114300" simplePos="0" relativeHeight="251660288" behindDoc="0" locked="0" layoutInCell="1" allowOverlap="1" wp14:anchorId="4F3A43BE" wp14:editId="09459E8D">
          <wp:simplePos x="0" y="0"/>
          <wp:positionH relativeFrom="margin">
            <wp:posOffset>-171450</wp:posOffset>
          </wp:positionH>
          <wp:positionV relativeFrom="paragraph">
            <wp:posOffset>-125730</wp:posOffset>
          </wp:positionV>
          <wp:extent cx="6074410" cy="119888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441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94"/>
    <w:rsid w:val="001F199D"/>
    <w:rsid w:val="002261B7"/>
    <w:rsid w:val="00657C25"/>
    <w:rsid w:val="008C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113F6"/>
  <w15:docId w15:val="{956C54F5-DBD5-42BF-869D-97373A5E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8416">
      <w:bodyDiv w:val="1"/>
      <w:marLeft w:val="0"/>
      <w:marRight w:val="0"/>
      <w:marTop w:val="0"/>
      <w:marBottom w:val="0"/>
      <w:divBdr>
        <w:top w:val="none" w:sz="0" w:space="0" w:color="auto"/>
        <w:left w:val="none" w:sz="0" w:space="0" w:color="auto"/>
        <w:bottom w:val="none" w:sz="0" w:space="0" w:color="auto"/>
        <w:right w:val="none" w:sz="0" w:space="0" w:color="auto"/>
      </w:divBdr>
    </w:div>
    <w:div w:id="14887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Queen's Park High School</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Bennett</dc:creator>
  <cp:lastModifiedBy>Kay Gresty</cp:lastModifiedBy>
  <cp:revision>4</cp:revision>
  <cp:lastPrinted>2015-05-15T09:57:00Z</cp:lastPrinted>
  <dcterms:created xsi:type="dcterms:W3CDTF">2019-03-05T12:53:00Z</dcterms:created>
  <dcterms:modified xsi:type="dcterms:W3CDTF">2019-03-06T15:58:00Z</dcterms:modified>
</cp:coreProperties>
</file>