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DD" w:rsidRPr="00BB49DD" w:rsidRDefault="00BB49DD" w:rsidP="006B5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B49DD">
        <w:rPr>
          <w:rFonts w:ascii="Arial" w:hAnsi="Arial" w:cs="Arial"/>
          <w:b/>
          <w:sz w:val="24"/>
          <w:szCs w:val="24"/>
        </w:rPr>
        <w:t>Elthorne</w:t>
      </w:r>
      <w:proofErr w:type="spellEnd"/>
      <w:r w:rsidRPr="00BB49DD">
        <w:rPr>
          <w:rFonts w:ascii="Arial" w:hAnsi="Arial" w:cs="Arial"/>
          <w:b/>
          <w:sz w:val="24"/>
          <w:szCs w:val="24"/>
        </w:rPr>
        <w:t xml:space="preserve"> Park High School</w:t>
      </w:r>
    </w:p>
    <w:p w:rsidR="00BB49DD" w:rsidRDefault="00BB49DD" w:rsidP="006B5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jc w:val="center"/>
        <w:rPr>
          <w:rFonts w:ascii="Arial" w:hAnsi="Arial" w:cs="Arial"/>
          <w:b/>
          <w:szCs w:val="24"/>
        </w:rPr>
      </w:pPr>
    </w:p>
    <w:p w:rsidR="00BB49DD" w:rsidRDefault="00BB49DD" w:rsidP="006B5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Senior Administrator</w:t>
      </w:r>
    </w:p>
    <w:p w:rsidR="00BB49DD" w:rsidRDefault="00BB49DD" w:rsidP="006B5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BB49DD" w:rsidRPr="00F712E1" w:rsidRDefault="00BB49DD" w:rsidP="00F712E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B49DD">
        <w:rPr>
          <w:rFonts w:ascii="Arial" w:hAnsi="Arial" w:cs="Arial"/>
          <w:b/>
          <w:sz w:val="24"/>
          <w:szCs w:val="24"/>
        </w:rPr>
        <w:t>Job Description</w:t>
      </w:r>
    </w:p>
    <w:p w:rsidR="00F712E1" w:rsidRDefault="00F712E1" w:rsidP="006B57F6">
      <w:pPr>
        <w:pStyle w:val="Heading7"/>
        <w:rPr>
          <w:color w:val="auto"/>
          <w:sz w:val="22"/>
          <w:szCs w:val="22"/>
        </w:rPr>
      </w:pPr>
    </w:p>
    <w:p w:rsidR="001E069E" w:rsidRDefault="001E069E" w:rsidP="006B57F6">
      <w:pPr>
        <w:pStyle w:val="Heading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Pay scale: </w:t>
      </w:r>
      <w:r>
        <w:rPr>
          <w:color w:val="auto"/>
          <w:sz w:val="22"/>
          <w:szCs w:val="22"/>
        </w:rPr>
        <w:tab/>
      </w:r>
      <w:r w:rsidRPr="004C46BF">
        <w:rPr>
          <w:b w:val="0"/>
          <w:color w:val="auto"/>
          <w:sz w:val="22"/>
          <w:szCs w:val="22"/>
        </w:rPr>
        <w:t>Scale 6</w:t>
      </w:r>
    </w:p>
    <w:p w:rsidR="001E069E" w:rsidRDefault="001E069E" w:rsidP="001E069E"/>
    <w:p w:rsidR="001E069E" w:rsidRPr="001E069E" w:rsidRDefault="001E069E" w:rsidP="001E069E">
      <w:pPr>
        <w:rPr>
          <w:rFonts w:ascii="Arial" w:hAnsi="Arial" w:cs="Arial"/>
          <w:b/>
          <w:bCs/>
          <w:sz w:val="22"/>
          <w:szCs w:val="22"/>
        </w:rPr>
      </w:pPr>
      <w:r w:rsidRPr="001E069E">
        <w:rPr>
          <w:rFonts w:ascii="Arial" w:hAnsi="Arial" w:cs="Arial"/>
          <w:b/>
          <w:sz w:val="22"/>
          <w:szCs w:val="22"/>
        </w:rPr>
        <w:t xml:space="preserve">Contract: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4C46BF">
        <w:rPr>
          <w:rFonts w:ascii="Arial" w:hAnsi="Arial" w:cs="Arial"/>
          <w:bCs/>
          <w:sz w:val="22"/>
          <w:szCs w:val="22"/>
        </w:rPr>
        <w:t>35 hours pw, term time only (38 weeks pa plus 3 to be worked flexibly)</w:t>
      </w:r>
      <w:r w:rsidRPr="001E06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E069E" w:rsidRDefault="001E069E" w:rsidP="006B57F6">
      <w:pPr>
        <w:pStyle w:val="Heading7"/>
        <w:rPr>
          <w:color w:val="auto"/>
          <w:sz w:val="22"/>
          <w:szCs w:val="22"/>
        </w:rPr>
      </w:pPr>
    </w:p>
    <w:p w:rsidR="00C87270" w:rsidRPr="00FC0347" w:rsidRDefault="00C87270" w:rsidP="006B57F6">
      <w:pPr>
        <w:pStyle w:val="Heading7"/>
        <w:rPr>
          <w:color w:val="auto"/>
          <w:sz w:val="22"/>
          <w:szCs w:val="22"/>
        </w:rPr>
      </w:pPr>
      <w:r w:rsidRPr="00FC0347">
        <w:rPr>
          <w:color w:val="auto"/>
          <w:sz w:val="22"/>
          <w:szCs w:val="22"/>
        </w:rPr>
        <w:t>Main purposes of the job</w:t>
      </w:r>
    </w:p>
    <w:p w:rsidR="00C87270" w:rsidRDefault="00C87270" w:rsidP="006B57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>Under the guidance of senior staff, be responsible for undertaking administrative and organisational processes within the school</w:t>
      </w:r>
    </w:p>
    <w:p w:rsidR="00F712E1" w:rsidRDefault="00F712E1" w:rsidP="00F712E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12E1" w:rsidRDefault="00F712E1" w:rsidP="006B57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on managing the workload of the office team</w:t>
      </w:r>
    </w:p>
    <w:p w:rsidR="006B57F6" w:rsidRPr="00FC0347" w:rsidRDefault="006B57F6" w:rsidP="006B57F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7270" w:rsidRPr="00FC0347" w:rsidRDefault="00C87270" w:rsidP="006B57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>Be responsible for promoting and safeguarding the welfare of children and young people within the school</w:t>
      </w:r>
      <w:r>
        <w:rPr>
          <w:rFonts w:ascii="Arial" w:hAnsi="Arial" w:cs="Arial"/>
          <w:sz w:val="22"/>
          <w:szCs w:val="22"/>
        </w:rPr>
        <w:t>.</w:t>
      </w:r>
    </w:p>
    <w:p w:rsidR="00C87270" w:rsidRPr="00FC0347" w:rsidRDefault="00C87270" w:rsidP="00C8727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sz w:val="22"/>
          <w:szCs w:val="22"/>
        </w:rPr>
      </w:pPr>
    </w:p>
    <w:p w:rsidR="00C87270" w:rsidRPr="00FC0347" w:rsidRDefault="00C87270" w:rsidP="00C87270">
      <w:pPr>
        <w:pStyle w:val="Heading7"/>
        <w:spacing w:before="240" w:after="120"/>
        <w:rPr>
          <w:color w:val="auto"/>
          <w:sz w:val="22"/>
          <w:szCs w:val="22"/>
        </w:rPr>
      </w:pPr>
      <w:r w:rsidRPr="00FC0347">
        <w:rPr>
          <w:color w:val="auto"/>
          <w:sz w:val="22"/>
          <w:szCs w:val="22"/>
        </w:rPr>
        <w:t>Main responsibilities and tasks</w:t>
      </w:r>
    </w:p>
    <w:p w:rsidR="00C87270" w:rsidRPr="00FC0347" w:rsidRDefault="00C87270" w:rsidP="00C87270">
      <w:pPr>
        <w:pStyle w:val="Heading3"/>
        <w:spacing w:before="120" w:after="120"/>
        <w:rPr>
          <w:rFonts w:ascii="Arial" w:hAnsi="Arial" w:cs="Arial"/>
          <w:bCs/>
          <w:szCs w:val="22"/>
        </w:rPr>
      </w:pPr>
      <w:r w:rsidRPr="00FC0347">
        <w:rPr>
          <w:rFonts w:ascii="Arial" w:hAnsi="Arial" w:cs="Arial"/>
          <w:bCs/>
          <w:szCs w:val="22"/>
        </w:rPr>
        <w:t>Organisation</w:t>
      </w: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 xml:space="preserve">Contribute to the planning, development and organisation of support </w:t>
      </w:r>
      <w:r>
        <w:rPr>
          <w:rFonts w:ascii="Arial" w:hAnsi="Arial" w:cs="Arial"/>
          <w:sz w:val="22"/>
          <w:szCs w:val="22"/>
        </w:rPr>
        <w:t xml:space="preserve">systems, procedures and </w:t>
      </w:r>
      <w:r w:rsidRPr="00FC0347">
        <w:rPr>
          <w:rFonts w:ascii="Arial" w:hAnsi="Arial" w:cs="Arial"/>
          <w:sz w:val="22"/>
          <w:szCs w:val="22"/>
        </w:rPr>
        <w:t xml:space="preserve">policies </w:t>
      </w:r>
    </w:p>
    <w:p w:rsidR="006B57F6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the school’s administrative task calendar</w:t>
      </w:r>
    </w:p>
    <w:p w:rsidR="006B57F6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Pr="00F712E1" w:rsidRDefault="00C87270" w:rsidP="00F712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Organise </w:t>
      </w:r>
      <w:r w:rsidR="00F712E1" w:rsidRPr="00F712E1">
        <w:rPr>
          <w:rFonts w:ascii="Arial" w:hAnsi="Arial" w:cs="Arial"/>
          <w:sz w:val="22"/>
          <w:szCs w:val="22"/>
        </w:rPr>
        <w:t xml:space="preserve">and manage </w:t>
      </w:r>
      <w:r w:rsidRPr="00F712E1">
        <w:rPr>
          <w:rFonts w:ascii="Arial" w:hAnsi="Arial" w:cs="Arial"/>
          <w:sz w:val="22"/>
          <w:szCs w:val="22"/>
        </w:rPr>
        <w:t xml:space="preserve">the school’s (paid) extra-curricular programme – </w:t>
      </w:r>
      <w:r w:rsidR="00602505">
        <w:rPr>
          <w:rFonts w:ascii="Arial" w:hAnsi="Arial" w:cs="Arial"/>
          <w:sz w:val="22"/>
          <w:szCs w:val="22"/>
        </w:rPr>
        <w:t xml:space="preserve">to be </w:t>
      </w:r>
      <w:r w:rsidRPr="00F712E1">
        <w:rPr>
          <w:rFonts w:ascii="Arial" w:hAnsi="Arial" w:cs="Arial"/>
          <w:sz w:val="22"/>
          <w:szCs w:val="22"/>
        </w:rPr>
        <w:t>introduced in Sept 2021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Pr="00F712E1" w:rsidRDefault="00C87270" w:rsidP="00F712E1">
      <w:pPr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37025E">
        <w:rPr>
          <w:rFonts w:ascii="Arial" w:hAnsi="Arial" w:cs="Arial"/>
          <w:sz w:val="22"/>
          <w:szCs w:val="22"/>
        </w:rPr>
        <w:t xml:space="preserve">Supervise, train and co-ordinate ad hoc tasks to administration staff as appropriate. </w:t>
      </w:r>
    </w:p>
    <w:p w:rsidR="00C87270" w:rsidRPr="0037025E" w:rsidRDefault="00C87270" w:rsidP="00C87270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7025E">
        <w:rPr>
          <w:rFonts w:ascii="Arial" w:hAnsi="Arial" w:cs="Arial"/>
          <w:b/>
          <w:bCs/>
          <w:sz w:val="22"/>
          <w:szCs w:val="22"/>
        </w:rPr>
        <w:t>Administration</w:t>
      </w: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manual and computerised record/information systems</w:t>
      </w:r>
    </w:p>
    <w:p w:rsidR="006B57F6" w:rsidRDefault="006B57F6" w:rsidP="006B57F6">
      <w:pPr>
        <w:ind w:left="720"/>
        <w:rPr>
          <w:rFonts w:ascii="Arial" w:hAnsi="Arial" w:cs="Arial"/>
          <w:sz w:val="22"/>
          <w:szCs w:val="22"/>
        </w:rPr>
      </w:pPr>
    </w:p>
    <w:p w:rsidR="00C87270" w:rsidRDefault="00F712E1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87270">
        <w:rPr>
          <w:rFonts w:ascii="Arial" w:hAnsi="Arial" w:cs="Arial"/>
          <w:sz w:val="22"/>
          <w:szCs w:val="22"/>
        </w:rPr>
        <w:t>roduce reports/information/data using SIMS (schools information management system) as required</w:t>
      </w:r>
    </w:p>
    <w:p w:rsidR="006B57F6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typing and word processing and parental messaging tasks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>Provide administrative and organisational support to oth</w:t>
      </w:r>
      <w:r>
        <w:rPr>
          <w:rFonts w:ascii="Arial" w:hAnsi="Arial" w:cs="Arial"/>
          <w:sz w:val="22"/>
          <w:szCs w:val="22"/>
        </w:rPr>
        <w:t xml:space="preserve">er staff 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Pr="00FC0347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>Undertake administration of</w:t>
      </w:r>
      <w:r>
        <w:rPr>
          <w:rFonts w:ascii="Arial" w:hAnsi="Arial" w:cs="Arial"/>
          <w:sz w:val="22"/>
          <w:szCs w:val="22"/>
        </w:rPr>
        <w:t xml:space="preserve"> complex procedures</w:t>
      </w:r>
    </w:p>
    <w:p w:rsidR="00C87270" w:rsidRDefault="00C87270" w:rsidP="006B57F6">
      <w:pPr>
        <w:pStyle w:val="Heading3"/>
        <w:rPr>
          <w:rFonts w:ascii="Arial" w:hAnsi="Arial" w:cs="Arial"/>
          <w:bCs/>
          <w:szCs w:val="22"/>
        </w:rPr>
      </w:pPr>
    </w:p>
    <w:p w:rsidR="00C87270" w:rsidRPr="00C12B13" w:rsidRDefault="00C87270" w:rsidP="006B57F6">
      <w:pPr>
        <w:pStyle w:val="Heading3"/>
        <w:rPr>
          <w:rFonts w:ascii="Arial" w:hAnsi="Arial" w:cs="Arial"/>
          <w:bCs/>
          <w:szCs w:val="22"/>
        </w:rPr>
      </w:pPr>
      <w:r w:rsidRPr="00C12B13">
        <w:rPr>
          <w:rFonts w:ascii="Arial" w:hAnsi="Arial" w:cs="Arial"/>
          <w:bCs/>
          <w:szCs w:val="22"/>
        </w:rPr>
        <w:t>Resources</w:t>
      </w: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 xml:space="preserve">Operate relevant </w:t>
      </w:r>
      <w:r>
        <w:rPr>
          <w:rFonts w:ascii="Arial" w:hAnsi="Arial" w:cs="Arial"/>
          <w:sz w:val="22"/>
          <w:szCs w:val="22"/>
        </w:rPr>
        <w:t>equipment</w:t>
      </w:r>
      <w:r w:rsidR="00F712E1">
        <w:rPr>
          <w:rFonts w:ascii="Arial" w:hAnsi="Arial" w:cs="Arial"/>
          <w:sz w:val="22"/>
          <w:szCs w:val="22"/>
        </w:rPr>
        <w:t xml:space="preserve"> (franking machine, printers, </w:t>
      </w:r>
      <w:proofErr w:type="spellStart"/>
      <w:r w:rsidR="00F712E1">
        <w:rPr>
          <w:rFonts w:ascii="Arial" w:hAnsi="Arial" w:cs="Arial"/>
          <w:sz w:val="22"/>
          <w:szCs w:val="22"/>
        </w:rPr>
        <w:t>Inventry</w:t>
      </w:r>
      <w:proofErr w:type="spellEnd"/>
      <w:r w:rsidR="00F712E1">
        <w:rPr>
          <w:rFonts w:ascii="Arial" w:hAnsi="Arial" w:cs="Arial"/>
          <w:sz w:val="22"/>
          <w:szCs w:val="22"/>
        </w:rPr>
        <w:t>) and</w:t>
      </w:r>
      <w:r>
        <w:rPr>
          <w:rFonts w:ascii="Arial" w:hAnsi="Arial" w:cs="Arial"/>
          <w:sz w:val="22"/>
          <w:szCs w:val="22"/>
        </w:rPr>
        <w:t xml:space="preserve"> ICT packages</w:t>
      </w:r>
    </w:p>
    <w:p w:rsidR="006B57F6" w:rsidRDefault="006B57F6" w:rsidP="006B57F6">
      <w:pPr>
        <w:ind w:left="720"/>
        <w:rPr>
          <w:rFonts w:ascii="Arial" w:hAnsi="Arial" w:cs="Arial"/>
          <w:sz w:val="22"/>
          <w:szCs w:val="22"/>
        </w:rPr>
      </w:pPr>
    </w:p>
    <w:p w:rsidR="00C87270" w:rsidRPr="00F712E1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712E1">
        <w:rPr>
          <w:rFonts w:ascii="Arial" w:hAnsi="Arial" w:cs="Arial"/>
          <w:sz w:val="22"/>
          <w:szCs w:val="22"/>
        </w:rPr>
        <w:t xml:space="preserve">Monitor and manage </w:t>
      </w:r>
      <w:r w:rsidR="00F712E1" w:rsidRPr="00F712E1">
        <w:rPr>
          <w:rFonts w:ascii="Arial" w:hAnsi="Arial" w:cs="Arial"/>
          <w:sz w:val="22"/>
          <w:szCs w:val="22"/>
        </w:rPr>
        <w:t xml:space="preserve">stationery </w:t>
      </w:r>
      <w:r w:rsidRPr="00F712E1">
        <w:rPr>
          <w:rFonts w:ascii="Arial" w:hAnsi="Arial" w:cs="Arial"/>
          <w:sz w:val="22"/>
          <w:szCs w:val="22"/>
        </w:rPr>
        <w:t>stock within an agreed budget, cataloguing resources and undertaking audits as required</w:t>
      </w:r>
      <w:r w:rsidR="00F712E1" w:rsidRPr="00F712E1">
        <w:rPr>
          <w:rFonts w:ascii="Arial" w:hAnsi="Arial" w:cs="Arial"/>
          <w:sz w:val="22"/>
          <w:szCs w:val="22"/>
        </w:rPr>
        <w:t xml:space="preserve"> 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12B13">
        <w:rPr>
          <w:rFonts w:ascii="Arial" w:hAnsi="Arial" w:cs="Arial"/>
          <w:sz w:val="22"/>
          <w:szCs w:val="22"/>
        </w:rPr>
        <w:t xml:space="preserve">Undertake research and obtain </w:t>
      </w:r>
      <w:r>
        <w:rPr>
          <w:rFonts w:ascii="Arial" w:hAnsi="Arial" w:cs="Arial"/>
          <w:sz w:val="22"/>
          <w:szCs w:val="22"/>
        </w:rPr>
        <w:t xml:space="preserve">information to inform </w:t>
      </w:r>
      <w:r w:rsidR="00F712E1">
        <w:rPr>
          <w:rFonts w:ascii="Arial" w:hAnsi="Arial" w:cs="Arial"/>
          <w:sz w:val="22"/>
          <w:szCs w:val="22"/>
        </w:rPr>
        <w:t>and advise senior staff on matters relating to administration</w:t>
      </w:r>
    </w:p>
    <w:p w:rsidR="006B57F6" w:rsidRPr="0037025E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 xml:space="preserve">Manage </w:t>
      </w:r>
      <w:r>
        <w:rPr>
          <w:rFonts w:ascii="Arial" w:hAnsi="Arial" w:cs="Arial"/>
          <w:sz w:val="22"/>
          <w:szCs w:val="22"/>
        </w:rPr>
        <w:t xml:space="preserve">the </w:t>
      </w:r>
      <w:r w:rsidRPr="00FC0347">
        <w:rPr>
          <w:rFonts w:ascii="Arial" w:hAnsi="Arial" w:cs="Arial"/>
          <w:sz w:val="22"/>
          <w:szCs w:val="22"/>
        </w:rPr>
        <w:t>administration of facilities i</w:t>
      </w:r>
      <w:r>
        <w:rPr>
          <w:rFonts w:ascii="Arial" w:hAnsi="Arial" w:cs="Arial"/>
          <w:sz w:val="22"/>
          <w:szCs w:val="22"/>
        </w:rPr>
        <w:t>ncluding use of school premises</w:t>
      </w:r>
    </w:p>
    <w:p w:rsidR="006B57F6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Undertake basic financial administration procedures</w:t>
      </w:r>
      <w:r w:rsidR="00F712E1">
        <w:rPr>
          <w:rFonts w:ascii="Arial" w:hAnsi="Arial" w:cs="Arial"/>
          <w:sz w:val="22"/>
          <w:szCs w:val="22"/>
        </w:rPr>
        <w:t xml:space="preserve"> and support the finance department as and when required</w:t>
      </w:r>
    </w:p>
    <w:p w:rsidR="006B57F6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Pr="00FC0347" w:rsidRDefault="00C87270" w:rsidP="00C87270">
      <w:pPr>
        <w:pStyle w:val="Heading3"/>
        <w:spacing w:before="120" w:after="120"/>
        <w:rPr>
          <w:rFonts w:ascii="Arial" w:hAnsi="Arial" w:cs="Arial"/>
          <w:bCs/>
          <w:szCs w:val="22"/>
        </w:rPr>
      </w:pPr>
      <w:bookmarkStart w:id="0" w:name="OLE_LINK1"/>
      <w:r w:rsidRPr="00FC0347">
        <w:rPr>
          <w:rFonts w:ascii="Arial" w:hAnsi="Arial" w:cs="Arial"/>
          <w:bCs/>
          <w:szCs w:val="22"/>
        </w:rPr>
        <w:t>Responsibilities</w:t>
      </w:r>
    </w:p>
    <w:p w:rsidR="00C87270" w:rsidRDefault="00C87270" w:rsidP="00C87270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occasional cover for the welfare officer and undertake training as required.</w:t>
      </w:r>
    </w:p>
    <w:p w:rsidR="006B57F6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whole school events such as summer results day,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open evenings and parents’ information evenings as </w:t>
      </w:r>
      <w:r w:rsidR="00F712E1">
        <w:rPr>
          <w:rFonts w:ascii="Arial" w:hAnsi="Arial" w:cs="Arial"/>
          <w:sz w:val="22"/>
          <w:szCs w:val="22"/>
        </w:rPr>
        <w:t>agreed</w:t>
      </w:r>
    </w:p>
    <w:p w:rsidR="006B57F6" w:rsidRDefault="006B57F6" w:rsidP="006B57F6">
      <w:pPr>
        <w:rPr>
          <w:rFonts w:ascii="Arial" w:hAnsi="Arial" w:cs="Arial"/>
          <w:sz w:val="22"/>
          <w:szCs w:val="22"/>
        </w:rPr>
      </w:pPr>
    </w:p>
    <w:p w:rsidR="003F3CCA" w:rsidRPr="004629AB" w:rsidRDefault="003F3CCA" w:rsidP="003F3CC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9AB">
        <w:rPr>
          <w:rFonts w:ascii="Arial" w:hAnsi="Arial" w:cs="Arial"/>
          <w:sz w:val="22"/>
          <w:szCs w:val="22"/>
        </w:rPr>
        <w:t>Adhere to the school’s policies and procedures</w:t>
      </w:r>
    </w:p>
    <w:p w:rsidR="006B57F6" w:rsidRPr="00C16D88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FC0347">
        <w:rPr>
          <w:rFonts w:ascii="Arial" w:hAnsi="Arial" w:cs="Arial"/>
          <w:sz w:val="22"/>
          <w:szCs w:val="22"/>
        </w:rPr>
        <w:t>ontribute to the overal</w:t>
      </w:r>
      <w:r>
        <w:rPr>
          <w:rFonts w:ascii="Arial" w:hAnsi="Arial" w:cs="Arial"/>
          <w:sz w:val="22"/>
          <w:szCs w:val="22"/>
        </w:rPr>
        <w:t>l ethos/work/aims of the school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>Establish constructive relationships and communicate with other agencies/profes</w:t>
      </w:r>
      <w:r>
        <w:rPr>
          <w:rFonts w:ascii="Arial" w:hAnsi="Arial" w:cs="Arial"/>
          <w:sz w:val="22"/>
          <w:szCs w:val="22"/>
        </w:rPr>
        <w:t>sionals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 xml:space="preserve">Attend and </w:t>
      </w:r>
      <w:r>
        <w:rPr>
          <w:rFonts w:ascii="Arial" w:hAnsi="Arial" w:cs="Arial"/>
          <w:sz w:val="22"/>
          <w:szCs w:val="22"/>
        </w:rPr>
        <w:t>participate in regular meetings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347">
        <w:rPr>
          <w:rFonts w:ascii="Arial" w:hAnsi="Arial" w:cs="Arial"/>
          <w:sz w:val="22"/>
          <w:szCs w:val="22"/>
        </w:rPr>
        <w:t>Participate in training and other learning activities and perf</w:t>
      </w:r>
      <w:r>
        <w:rPr>
          <w:rFonts w:ascii="Arial" w:hAnsi="Arial" w:cs="Arial"/>
          <w:sz w:val="22"/>
          <w:szCs w:val="22"/>
        </w:rPr>
        <w:t>ormance development as required</w:t>
      </w:r>
    </w:p>
    <w:p w:rsidR="006B57F6" w:rsidRPr="00FC0347" w:rsidRDefault="006B57F6" w:rsidP="006B57F6">
      <w:pPr>
        <w:rPr>
          <w:rFonts w:ascii="Arial" w:hAnsi="Arial" w:cs="Arial"/>
          <w:sz w:val="22"/>
          <w:szCs w:val="22"/>
        </w:rPr>
      </w:pPr>
    </w:p>
    <w:p w:rsidR="00C87270" w:rsidRDefault="00C87270" w:rsidP="006B57F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Undertake</w:t>
      </w:r>
      <w:r w:rsidRPr="00FC0347">
        <w:rPr>
          <w:rFonts w:ascii="Arial" w:hAnsi="Arial" w:cs="Arial"/>
          <w:sz w:val="22"/>
          <w:szCs w:val="22"/>
        </w:rPr>
        <w:t xml:space="preserve"> clerical duties commensurate with the level of the post as required by the Head tea</w:t>
      </w:r>
      <w:r>
        <w:rPr>
          <w:rFonts w:ascii="Arial" w:hAnsi="Arial" w:cs="Arial"/>
        </w:rPr>
        <w:t>cher</w:t>
      </w:r>
      <w:bookmarkEnd w:id="0"/>
    </w:p>
    <w:p w:rsidR="00460A81" w:rsidRDefault="00460A81"/>
    <w:sectPr w:rsidR="00460A81">
      <w:headerReference w:type="default" r:id="rId7"/>
      <w:footerReference w:type="default" r:id="rId8"/>
      <w:pgSz w:w="11906" w:h="16838"/>
      <w:pgMar w:top="1077" w:right="866" w:bottom="720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E3" w:rsidRDefault="003F3CCA">
      <w:r>
        <w:separator/>
      </w:r>
    </w:p>
  </w:endnote>
  <w:endnote w:type="continuationSeparator" w:id="0">
    <w:p w:rsidR="001229E3" w:rsidRDefault="003F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89" w:rsidRDefault="00602505">
    <w:pPr>
      <w:pStyle w:val="Footer"/>
      <w:jc w:val="right"/>
      <w:rPr>
        <w:rFonts w:ascii="Arial" w:hAnsi="Arial" w:cs="Arial"/>
        <w:b/>
        <w:bCs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E3" w:rsidRDefault="003F3CCA">
      <w:r>
        <w:separator/>
      </w:r>
    </w:p>
  </w:footnote>
  <w:footnote w:type="continuationSeparator" w:id="0">
    <w:p w:rsidR="001229E3" w:rsidRDefault="003F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89" w:rsidRDefault="00602505">
    <w:pPr>
      <w:pStyle w:val="Header"/>
      <w:jc w:val="center"/>
      <w:rPr>
        <w:rFonts w:ascii="Arial" w:hAnsi="Arial" w:cs="Arial"/>
        <w:b/>
        <w:bCs/>
        <w:color w:val="0000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0B9"/>
    <w:multiLevelType w:val="hybridMultilevel"/>
    <w:tmpl w:val="A7808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A262C7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70"/>
    <w:rsid w:val="001229E3"/>
    <w:rsid w:val="001E069E"/>
    <w:rsid w:val="003F3CCA"/>
    <w:rsid w:val="00460A81"/>
    <w:rsid w:val="004C46BF"/>
    <w:rsid w:val="00602505"/>
    <w:rsid w:val="006B57F6"/>
    <w:rsid w:val="00BB49DD"/>
    <w:rsid w:val="00C87270"/>
    <w:rsid w:val="00F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1B4E"/>
  <w15:chartTrackingRefBased/>
  <w15:docId w15:val="{E5895D02-56F5-415A-A5AD-E4060EC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87270"/>
    <w:pPr>
      <w:keepNext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C87270"/>
    <w:pPr>
      <w:keepNext/>
      <w:outlineLvl w:val="6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7270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C8727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Header">
    <w:name w:val="header"/>
    <w:basedOn w:val="Normal"/>
    <w:link w:val="HeaderChar"/>
    <w:semiHidden/>
    <w:rsid w:val="00C87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72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87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872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Henderson</dc:creator>
  <cp:keywords/>
  <dc:description/>
  <cp:lastModifiedBy>W Henderson</cp:lastModifiedBy>
  <cp:revision>8</cp:revision>
  <cp:lastPrinted>2020-12-10T08:47:00Z</cp:lastPrinted>
  <dcterms:created xsi:type="dcterms:W3CDTF">2020-12-09T15:57:00Z</dcterms:created>
  <dcterms:modified xsi:type="dcterms:W3CDTF">2020-12-14T10:06:00Z</dcterms:modified>
</cp:coreProperties>
</file>