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F4478" w14:textId="77777777" w:rsidR="00C41CF2" w:rsidRDefault="00C41CF2">
      <w:pPr>
        <w:rPr>
          <w:rFonts w:ascii="Gill Sans MT" w:hAnsi="Gill Sans MT"/>
        </w:rPr>
      </w:pPr>
    </w:p>
    <w:p w14:paraId="5D57BF51" w14:textId="77777777" w:rsidR="00A16EEA" w:rsidRDefault="00A16EEA">
      <w:pPr>
        <w:rPr>
          <w:rFonts w:ascii="Gill Sans MT" w:hAnsi="Gill Sans MT"/>
        </w:rPr>
      </w:pPr>
    </w:p>
    <w:p w14:paraId="0A536D4E" w14:textId="77777777" w:rsidR="00A16EEA" w:rsidRDefault="00A16EEA">
      <w:pPr>
        <w:rPr>
          <w:rFonts w:ascii="Gill Sans MT" w:hAnsi="Gill Sans MT"/>
        </w:rPr>
      </w:pPr>
    </w:p>
    <w:p w14:paraId="3D950BDF" w14:textId="77777777" w:rsidR="00A16EEA" w:rsidRDefault="00A16EEA">
      <w:pPr>
        <w:rPr>
          <w:rFonts w:ascii="Gill Sans MT" w:hAnsi="Gill Sans MT"/>
        </w:rPr>
      </w:pPr>
    </w:p>
    <w:p w14:paraId="19F54F3E" w14:textId="77777777" w:rsidR="00A16EEA" w:rsidRDefault="00A16EEA">
      <w:pPr>
        <w:rPr>
          <w:rFonts w:ascii="Gill Sans MT" w:hAnsi="Gill Sans MT"/>
        </w:rPr>
      </w:pPr>
    </w:p>
    <w:p w14:paraId="72EDC035" w14:textId="77777777" w:rsidR="00A16EEA" w:rsidRDefault="00A16EEA">
      <w:pPr>
        <w:rPr>
          <w:rFonts w:ascii="Gill Sans MT" w:hAnsi="Gill Sans MT"/>
        </w:rPr>
      </w:pPr>
    </w:p>
    <w:p w14:paraId="25F3A46C" w14:textId="77777777" w:rsidR="00A16EEA" w:rsidRDefault="00A16EEA">
      <w:pPr>
        <w:rPr>
          <w:rFonts w:ascii="Gill Sans MT" w:hAnsi="Gill Sans MT"/>
        </w:rPr>
      </w:pPr>
    </w:p>
    <w:p w14:paraId="3D7B7D8E" w14:textId="2A9D2647" w:rsidR="00F15B2C" w:rsidRPr="00BC5727" w:rsidRDefault="00F15B2C" w:rsidP="00F15B2C">
      <w:pPr>
        <w:tabs>
          <w:tab w:val="left" w:pos="3260"/>
        </w:tabs>
        <w:rPr>
          <w:color w:val="000000" w:themeColor="text1"/>
        </w:rPr>
      </w:pPr>
      <w:r>
        <w:t xml:space="preserve">The </w:t>
      </w:r>
      <w:r w:rsidR="001175FD">
        <w:t>History</w:t>
      </w:r>
      <w:r>
        <w:t xml:space="preserve"> department at The Petersfield School currently operates with </w:t>
      </w:r>
      <w:r w:rsidR="001175FD">
        <w:t>four</w:t>
      </w:r>
      <w:r>
        <w:t xml:space="preserve"> members of staff: a head of department in </w:t>
      </w:r>
      <w:r w:rsidR="001175FD">
        <w:t>her</w:t>
      </w:r>
      <w:r>
        <w:t xml:space="preserve"> seventh year of teaching,</w:t>
      </w:r>
      <w:r w:rsidR="001175FD">
        <w:t xml:space="preserve"> a recently qualified teacher; a third and a fourth year teacher</w:t>
      </w:r>
      <w:r>
        <w:t>. This range of teaching experience creates a wealth of knowledge, understanding and talent which has helped the department become one of the most successful in the school.  Our most recent se</w:t>
      </w:r>
      <w:r w:rsidR="001175FD">
        <w:t>t of GCSE exam results were 90</w:t>
      </w:r>
      <w:r>
        <w:t xml:space="preserve">% of </w:t>
      </w:r>
      <w:r w:rsidRPr="00BC5727">
        <w:rPr>
          <w:color w:val="000000" w:themeColor="text1"/>
        </w:rPr>
        <w:t xml:space="preserve">students achieving A*-C and </w:t>
      </w:r>
      <w:r w:rsidR="001175FD" w:rsidRPr="00BC5727">
        <w:rPr>
          <w:color w:val="000000" w:themeColor="text1"/>
        </w:rPr>
        <w:t>46% of students achieving an A* or A grade.</w:t>
      </w:r>
    </w:p>
    <w:p w14:paraId="458C88C7" w14:textId="77777777" w:rsidR="00F15B2C" w:rsidRPr="00BC5727" w:rsidRDefault="00F15B2C" w:rsidP="00F15B2C">
      <w:pPr>
        <w:tabs>
          <w:tab w:val="left" w:pos="3260"/>
        </w:tabs>
        <w:rPr>
          <w:color w:val="000000" w:themeColor="text1"/>
        </w:rPr>
      </w:pPr>
    </w:p>
    <w:p w14:paraId="3B680C1E" w14:textId="77777777" w:rsidR="00F15B2C" w:rsidRPr="00BC5727" w:rsidRDefault="00F15B2C" w:rsidP="00F15B2C">
      <w:pPr>
        <w:tabs>
          <w:tab w:val="left" w:pos="3260"/>
        </w:tabs>
        <w:rPr>
          <w:color w:val="000000" w:themeColor="text1"/>
        </w:rPr>
      </w:pPr>
      <w:r w:rsidRPr="00BC5727">
        <w:rPr>
          <w:color w:val="000000" w:themeColor="text1"/>
        </w:rPr>
        <w:t xml:space="preserve">We are consistently able to achieve exam results like this due to the ethos and vision shared by all members of the department for teaching our students. This vision includes a belief in active learning where almost every lesson has students up around the classroom, engaging with the lesson material, the teacher and each other. We strive to create lesson materials that inspire students and allow them to engage with their learning.  A no textbook rule has helped to develop this tradition over the recent past. </w:t>
      </w:r>
    </w:p>
    <w:p w14:paraId="21A59BDD" w14:textId="77777777" w:rsidR="00F15B2C" w:rsidRPr="00BC5727" w:rsidRDefault="00F15B2C" w:rsidP="00F15B2C">
      <w:pPr>
        <w:tabs>
          <w:tab w:val="left" w:pos="3260"/>
        </w:tabs>
        <w:rPr>
          <w:color w:val="000000" w:themeColor="text1"/>
        </w:rPr>
      </w:pPr>
    </w:p>
    <w:p w14:paraId="69593344" w14:textId="6BEF83FE" w:rsidR="00F15B2C" w:rsidRPr="00BC5727" w:rsidRDefault="00F15B2C" w:rsidP="00F15B2C">
      <w:pPr>
        <w:tabs>
          <w:tab w:val="left" w:pos="3260"/>
        </w:tabs>
        <w:rPr>
          <w:color w:val="000000" w:themeColor="text1"/>
        </w:rPr>
      </w:pPr>
      <w:r w:rsidRPr="00BC5727">
        <w:rPr>
          <w:color w:val="000000" w:themeColor="text1"/>
        </w:rPr>
        <w:t xml:space="preserve">Ensuring lessons are differentiated appropriately for all abilities results in all students being challenged daily.  Providing regular, impactful and varied feedback to students is also essential. We ensure that assessment for learning pervades our classrooms whilst providing students with the skills needed to participate in this process. This means that all stakeholders know where they are and what they need to do to progress. </w:t>
      </w:r>
    </w:p>
    <w:p w14:paraId="1E10AA92" w14:textId="77777777" w:rsidR="00F15B2C" w:rsidRPr="00BC5727" w:rsidRDefault="00F15B2C" w:rsidP="00F15B2C">
      <w:pPr>
        <w:tabs>
          <w:tab w:val="left" w:pos="3260"/>
        </w:tabs>
        <w:rPr>
          <w:color w:val="000000" w:themeColor="text1"/>
        </w:rPr>
      </w:pPr>
    </w:p>
    <w:p w14:paraId="006C67FA" w14:textId="2AED7539" w:rsidR="00F15B2C" w:rsidRPr="00BC5727" w:rsidRDefault="00F15B2C" w:rsidP="00F15B2C">
      <w:pPr>
        <w:tabs>
          <w:tab w:val="left" w:pos="3260"/>
        </w:tabs>
        <w:rPr>
          <w:color w:val="000000" w:themeColor="text1"/>
        </w:rPr>
      </w:pPr>
      <w:r w:rsidRPr="00BC5727">
        <w:rPr>
          <w:color w:val="000000" w:themeColor="text1"/>
        </w:rPr>
        <w:t xml:space="preserve">Having </w:t>
      </w:r>
      <w:r w:rsidR="001175FD" w:rsidRPr="00BC5727">
        <w:rPr>
          <w:color w:val="000000" w:themeColor="text1"/>
        </w:rPr>
        <w:t>4</w:t>
      </w:r>
      <w:r w:rsidRPr="00BC5727">
        <w:rPr>
          <w:color w:val="000000" w:themeColor="text1"/>
        </w:rPr>
        <w:t xml:space="preserve"> teachers who all share this vision and strive to deliver high quality lessons on a daily basis has helped to make </w:t>
      </w:r>
      <w:r w:rsidR="001175FD" w:rsidRPr="00BC5727">
        <w:rPr>
          <w:color w:val="000000" w:themeColor="text1"/>
        </w:rPr>
        <w:t>History</w:t>
      </w:r>
      <w:r w:rsidRPr="00BC5727">
        <w:rPr>
          <w:color w:val="000000" w:themeColor="text1"/>
        </w:rPr>
        <w:t xml:space="preserve"> a popular option subject in the school. </w:t>
      </w:r>
    </w:p>
    <w:p w14:paraId="59DD997E" w14:textId="77777777" w:rsidR="00F15B2C" w:rsidRPr="00BC5727" w:rsidRDefault="00F15B2C" w:rsidP="00F15B2C">
      <w:pPr>
        <w:tabs>
          <w:tab w:val="left" w:pos="3260"/>
        </w:tabs>
        <w:rPr>
          <w:color w:val="000000" w:themeColor="text1"/>
        </w:rPr>
      </w:pPr>
    </w:p>
    <w:p w14:paraId="25564F0B" w14:textId="63214CEF" w:rsidR="00F15B2C" w:rsidRPr="00BC5727" w:rsidRDefault="00F15B2C" w:rsidP="00F15B2C">
      <w:pPr>
        <w:tabs>
          <w:tab w:val="left" w:pos="3260"/>
        </w:tabs>
        <w:rPr>
          <w:color w:val="000000" w:themeColor="text1"/>
        </w:rPr>
      </w:pPr>
      <w:r w:rsidRPr="00BC5727">
        <w:rPr>
          <w:color w:val="000000" w:themeColor="text1"/>
        </w:rPr>
        <w:t xml:space="preserve">At Key Stage 3 we have designed a curriculum </w:t>
      </w:r>
      <w:r w:rsidR="00BC5727" w:rsidRPr="00BC5727">
        <w:rPr>
          <w:color w:val="000000" w:themeColor="text1"/>
        </w:rPr>
        <w:t>that is thematic. Year 7 look at the changing role of the Church, the development of Britain and the British Empire and the changing roles of the King and Parliament. In Year 8 we start off by studying 20</w:t>
      </w:r>
      <w:r w:rsidR="00BC5727" w:rsidRPr="00BC5727">
        <w:rPr>
          <w:color w:val="000000" w:themeColor="text1"/>
          <w:vertAlign w:val="superscript"/>
        </w:rPr>
        <w:t>th</w:t>
      </w:r>
      <w:r w:rsidR="00BC5727" w:rsidRPr="00BC5727">
        <w:rPr>
          <w:color w:val="000000" w:themeColor="text1"/>
        </w:rPr>
        <w:t xml:space="preserve"> Century conflict, then mov</w:t>
      </w:r>
      <w:r w:rsidR="00A66B17">
        <w:rPr>
          <w:color w:val="000000" w:themeColor="text1"/>
        </w:rPr>
        <w:t>e</w:t>
      </w:r>
      <w:r w:rsidR="00BC5727" w:rsidRPr="00BC5727">
        <w:rPr>
          <w:color w:val="000000" w:themeColor="text1"/>
        </w:rPr>
        <w:t xml:space="preserve"> on to the History of America and finally an enquiry into the Rise of Dictators and genocide. </w:t>
      </w:r>
    </w:p>
    <w:p w14:paraId="7B2316E2" w14:textId="77777777" w:rsidR="00F15B2C" w:rsidRPr="00BC5727" w:rsidRDefault="00F15B2C" w:rsidP="00F15B2C">
      <w:pPr>
        <w:tabs>
          <w:tab w:val="left" w:pos="3260"/>
        </w:tabs>
        <w:rPr>
          <w:color w:val="000000" w:themeColor="text1"/>
        </w:rPr>
      </w:pPr>
    </w:p>
    <w:p w14:paraId="0C31DDA8" w14:textId="73267B5D" w:rsidR="00F15B2C" w:rsidRPr="00BC5727" w:rsidRDefault="00F15B2C" w:rsidP="00F15B2C">
      <w:pPr>
        <w:tabs>
          <w:tab w:val="left" w:pos="3260"/>
        </w:tabs>
        <w:rPr>
          <w:color w:val="000000" w:themeColor="text1"/>
        </w:rPr>
      </w:pPr>
      <w:r w:rsidRPr="00BC5727">
        <w:rPr>
          <w:color w:val="000000" w:themeColor="text1"/>
        </w:rPr>
        <w:t xml:space="preserve">At GCSE level, we </w:t>
      </w:r>
      <w:r w:rsidR="00BC5727" w:rsidRPr="00BC5727">
        <w:rPr>
          <w:color w:val="000000" w:themeColor="text1"/>
        </w:rPr>
        <w:t xml:space="preserve">study the EDUQAS History 1-9 specification. Our topics are Germany 1919-1991, The USA 1910-1929, The Elizabethan Age and Medicine and Health Through Time. Our current Year 11 students are the first cohort to go through the new specification, and we have really enjoyed teaching it. </w:t>
      </w:r>
    </w:p>
    <w:p w14:paraId="70112BC1" w14:textId="77777777" w:rsidR="00F15B2C" w:rsidRPr="00BC5727" w:rsidRDefault="00F15B2C" w:rsidP="00F15B2C">
      <w:pPr>
        <w:tabs>
          <w:tab w:val="left" w:pos="3260"/>
        </w:tabs>
        <w:rPr>
          <w:color w:val="000000" w:themeColor="text1"/>
        </w:rPr>
      </w:pPr>
    </w:p>
    <w:p w14:paraId="5DC86E04" w14:textId="40BEFEE8" w:rsidR="00F15B2C" w:rsidRPr="00BC5727" w:rsidRDefault="00F15B2C" w:rsidP="00F15B2C">
      <w:pPr>
        <w:tabs>
          <w:tab w:val="left" w:pos="3260"/>
        </w:tabs>
        <w:rPr>
          <w:color w:val="000000" w:themeColor="text1"/>
        </w:rPr>
      </w:pPr>
      <w:r w:rsidRPr="00BC5727">
        <w:rPr>
          <w:color w:val="000000" w:themeColor="text1"/>
        </w:rPr>
        <w:t xml:space="preserve">There are also opportunities outside of the classroom, as we are always looking to develop learning beyond the classroom. We run an international trip </w:t>
      </w:r>
      <w:r w:rsidR="00BC5727" w:rsidRPr="00BC5727">
        <w:rPr>
          <w:color w:val="000000" w:themeColor="text1"/>
        </w:rPr>
        <w:t>every year, with Rome, Berlin and Washington DC</w:t>
      </w:r>
      <w:r w:rsidR="00A66B17">
        <w:rPr>
          <w:color w:val="000000" w:themeColor="text1"/>
        </w:rPr>
        <w:t xml:space="preserve"> being recent popular trips.</w:t>
      </w:r>
      <w:bookmarkStart w:id="0" w:name="_GoBack"/>
      <w:bookmarkEnd w:id="0"/>
      <w:r w:rsidRPr="00BC5727">
        <w:rPr>
          <w:color w:val="000000" w:themeColor="text1"/>
        </w:rPr>
        <w:t xml:space="preserve"> Developing these experiences as well as fieldwork opportunities around the school are areas that we look to grow as we aim to prepare and inspire our students for the future. </w:t>
      </w:r>
    </w:p>
    <w:sectPr w:rsidR="00F15B2C" w:rsidRPr="00BC5727" w:rsidSect="007701C9">
      <w:footerReference w:type="default" r:id="rId7"/>
      <w:headerReference w:type="first" r:id="rId8"/>
      <w:footerReference w:type="first" r:id="rId9"/>
      <w:pgSz w:w="11900" w:h="16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EEB1F" w14:textId="77777777" w:rsidR="006F1CE7" w:rsidRDefault="006F1CE7" w:rsidP="00C41CF2">
      <w:r>
        <w:separator/>
      </w:r>
    </w:p>
  </w:endnote>
  <w:endnote w:type="continuationSeparator" w:id="0">
    <w:p w14:paraId="69D2F36A" w14:textId="77777777" w:rsidR="006F1CE7" w:rsidRDefault="006F1CE7" w:rsidP="00C4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EB05" w14:textId="5E9D839B" w:rsidR="0081588A" w:rsidRDefault="0081588A">
    <w:pPr>
      <w:pStyle w:val="Footer"/>
    </w:pPr>
    <w:r>
      <w:rPr>
        <w:noProof/>
        <w:lang w:val="en-GB" w:eastAsia="en-GB"/>
      </w:rPr>
      <w:drawing>
        <wp:anchor distT="0" distB="0" distL="114300" distR="114300" simplePos="0" relativeHeight="251660288" behindDoc="1" locked="0" layoutInCell="1" allowOverlap="1" wp14:anchorId="3B793446" wp14:editId="18E57CDD">
          <wp:simplePos x="0" y="0"/>
          <wp:positionH relativeFrom="page">
            <wp:posOffset>6350</wp:posOffset>
          </wp:positionH>
          <wp:positionV relativeFrom="paragraph">
            <wp:posOffset>-1362768</wp:posOffset>
          </wp:positionV>
          <wp:extent cx="7543800" cy="1508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df"/>
                  <pic:cNvPicPr/>
                </pic:nvPicPr>
                <pic:blipFill>
                  <a:blip r:embed="rId1">
                    <a:extLst>
                      <a:ext uri="{28A0092B-C50C-407E-A947-70E740481C1C}">
                        <a14:useLocalDpi xmlns:a14="http://schemas.microsoft.com/office/drawing/2010/main" val="0"/>
                      </a:ext>
                    </a:extLst>
                  </a:blip>
                  <a:stretch>
                    <a:fillRect/>
                  </a:stretch>
                </pic:blipFill>
                <pic:spPr>
                  <a:xfrm>
                    <a:off x="0" y="0"/>
                    <a:ext cx="7543800" cy="1508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1DB0F" w14:textId="091D93E9" w:rsidR="007701C9" w:rsidRDefault="007701C9">
    <w:pPr>
      <w:pStyle w:val="Footer"/>
    </w:pPr>
    <w:r>
      <w:rPr>
        <w:noProof/>
        <w:lang w:val="en-GB" w:eastAsia="en-GB"/>
      </w:rPr>
      <w:drawing>
        <wp:anchor distT="0" distB="0" distL="114300" distR="114300" simplePos="0" relativeHeight="251663360" behindDoc="1" locked="0" layoutInCell="1" allowOverlap="1" wp14:anchorId="4EC013BB" wp14:editId="623D6A67">
          <wp:simplePos x="0" y="0"/>
          <wp:positionH relativeFrom="page">
            <wp:align>center</wp:align>
          </wp:positionH>
          <wp:positionV relativeFrom="page">
            <wp:align>bottom</wp:align>
          </wp:positionV>
          <wp:extent cx="7543800" cy="1508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df"/>
                  <pic:cNvPicPr/>
                </pic:nvPicPr>
                <pic:blipFill>
                  <a:blip r:embed="rId1">
                    <a:extLst>
                      <a:ext uri="{28A0092B-C50C-407E-A947-70E740481C1C}">
                        <a14:useLocalDpi xmlns:a14="http://schemas.microsoft.com/office/drawing/2010/main" val="0"/>
                      </a:ext>
                    </a:extLst>
                  </a:blip>
                  <a:stretch>
                    <a:fillRect/>
                  </a:stretch>
                </pic:blipFill>
                <pic:spPr>
                  <a:xfrm>
                    <a:off x="0" y="0"/>
                    <a:ext cx="7543800" cy="1508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3DAF7" w14:textId="77777777" w:rsidR="006F1CE7" w:rsidRDefault="006F1CE7" w:rsidP="00C41CF2">
      <w:r>
        <w:separator/>
      </w:r>
    </w:p>
  </w:footnote>
  <w:footnote w:type="continuationSeparator" w:id="0">
    <w:p w14:paraId="5CCFB801" w14:textId="77777777" w:rsidR="006F1CE7" w:rsidRDefault="006F1CE7" w:rsidP="00C41C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C56C6" w14:textId="51195B9E" w:rsidR="00772F4A" w:rsidRDefault="00772F4A">
    <w:pPr>
      <w:pStyle w:val="Header"/>
    </w:pPr>
    <w:r>
      <w:rPr>
        <w:noProof/>
        <w:lang w:val="en-GB" w:eastAsia="en-GB"/>
      </w:rPr>
      <w:drawing>
        <wp:anchor distT="0" distB="0" distL="114300" distR="114300" simplePos="0" relativeHeight="251661312" behindDoc="1" locked="0" layoutInCell="1" allowOverlap="1" wp14:anchorId="7FEC5BC2" wp14:editId="47EA13D1">
          <wp:simplePos x="0" y="0"/>
          <wp:positionH relativeFrom="page">
            <wp:align>center</wp:align>
          </wp:positionH>
          <wp:positionV relativeFrom="page">
            <wp:align>top</wp:align>
          </wp:positionV>
          <wp:extent cx="7525512" cy="20116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7525512" cy="20116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CF2"/>
    <w:rsid w:val="0000018B"/>
    <w:rsid w:val="00016E4A"/>
    <w:rsid w:val="000573D0"/>
    <w:rsid w:val="000924CF"/>
    <w:rsid w:val="000E2127"/>
    <w:rsid w:val="001175FD"/>
    <w:rsid w:val="00177504"/>
    <w:rsid w:val="002F6195"/>
    <w:rsid w:val="003E797E"/>
    <w:rsid w:val="00507997"/>
    <w:rsid w:val="00597088"/>
    <w:rsid w:val="005D5FA5"/>
    <w:rsid w:val="006340AE"/>
    <w:rsid w:val="006F1CE7"/>
    <w:rsid w:val="00765320"/>
    <w:rsid w:val="007701C9"/>
    <w:rsid w:val="00772F4A"/>
    <w:rsid w:val="007D4354"/>
    <w:rsid w:val="00807B42"/>
    <w:rsid w:val="0081588A"/>
    <w:rsid w:val="00907DE3"/>
    <w:rsid w:val="00A16EEA"/>
    <w:rsid w:val="00A66B17"/>
    <w:rsid w:val="00BC5727"/>
    <w:rsid w:val="00BF5B3B"/>
    <w:rsid w:val="00C17F64"/>
    <w:rsid w:val="00C41CF2"/>
    <w:rsid w:val="00F153C9"/>
    <w:rsid w:val="00F15B2C"/>
    <w:rsid w:val="00F75E6F"/>
    <w:rsid w:val="00FF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3A3AB0"/>
  <w14:defaultImageDpi w14:val="32767"/>
  <w15:docId w15:val="{F34A0F50-A056-491F-A44E-B92D74DA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BodyText"/>
    <w:uiPriority w:val="1"/>
    <w:qFormat/>
    <w:rsid w:val="003E797E"/>
    <w:pPr>
      <w:widowControl w:val="0"/>
      <w:spacing w:after="0" w:line="249" w:lineRule="auto"/>
      <w:ind w:left="1884" w:right="205"/>
    </w:pPr>
    <w:rPr>
      <w:rFonts w:ascii="Arial" w:eastAsia="Arial" w:hAnsi="Arial" w:cs="Arial"/>
      <w:color w:val="597472"/>
      <w:sz w:val="18"/>
      <w:szCs w:val="18"/>
    </w:rPr>
  </w:style>
  <w:style w:type="paragraph" w:styleId="BodyText">
    <w:name w:val="Body Text"/>
    <w:basedOn w:val="Normal"/>
    <w:link w:val="BodyTextChar"/>
    <w:uiPriority w:val="99"/>
    <w:semiHidden/>
    <w:unhideWhenUsed/>
    <w:rsid w:val="003E797E"/>
    <w:pPr>
      <w:spacing w:after="120"/>
    </w:pPr>
  </w:style>
  <w:style w:type="character" w:customStyle="1" w:styleId="BodyTextChar">
    <w:name w:val="Body Text Char"/>
    <w:basedOn w:val="DefaultParagraphFont"/>
    <w:link w:val="BodyText"/>
    <w:uiPriority w:val="99"/>
    <w:semiHidden/>
    <w:rsid w:val="003E797E"/>
  </w:style>
  <w:style w:type="paragraph" w:styleId="Header">
    <w:name w:val="header"/>
    <w:basedOn w:val="Normal"/>
    <w:link w:val="HeaderChar"/>
    <w:uiPriority w:val="99"/>
    <w:unhideWhenUsed/>
    <w:rsid w:val="00C41CF2"/>
    <w:pPr>
      <w:tabs>
        <w:tab w:val="center" w:pos="4513"/>
        <w:tab w:val="right" w:pos="9026"/>
      </w:tabs>
    </w:pPr>
  </w:style>
  <w:style w:type="character" w:customStyle="1" w:styleId="HeaderChar">
    <w:name w:val="Header Char"/>
    <w:basedOn w:val="DefaultParagraphFont"/>
    <w:link w:val="Header"/>
    <w:uiPriority w:val="99"/>
    <w:rsid w:val="00C41CF2"/>
  </w:style>
  <w:style w:type="paragraph" w:styleId="Footer">
    <w:name w:val="footer"/>
    <w:basedOn w:val="Normal"/>
    <w:link w:val="FooterChar"/>
    <w:uiPriority w:val="99"/>
    <w:unhideWhenUsed/>
    <w:rsid w:val="00C41CF2"/>
    <w:pPr>
      <w:tabs>
        <w:tab w:val="center" w:pos="4513"/>
        <w:tab w:val="right" w:pos="9026"/>
      </w:tabs>
    </w:pPr>
  </w:style>
  <w:style w:type="character" w:customStyle="1" w:styleId="FooterChar">
    <w:name w:val="Footer Char"/>
    <w:basedOn w:val="DefaultParagraphFont"/>
    <w:link w:val="Footer"/>
    <w:uiPriority w:val="99"/>
    <w:rsid w:val="00C41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FF1C39A-CEA0-4553-9B4D-DB06F98B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Petersfield School</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Farrow</dc:creator>
  <cp:lastModifiedBy>Rachel Adams</cp:lastModifiedBy>
  <cp:revision>3</cp:revision>
  <dcterms:created xsi:type="dcterms:W3CDTF">2017-09-22T08:23:00Z</dcterms:created>
  <dcterms:modified xsi:type="dcterms:W3CDTF">2017-09-22T09:15:00Z</dcterms:modified>
</cp:coreProperties>
</file>