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D6334" w14:textId="010BD1E9" w:rsidR="00F00D4A" w:rsidRDefault="00F00D4A" w:rsidP="007421F8">
      <w:pPr>
        <w:pStyle w:val="NoSpacing"/>
        <w:rPr>
          <w:color w:val="44546A" w:themeColor="text2"/>
        </w:rPr>
      </w:pPr>
      <w:bookmarkStart w:id="0" w:name="_GoBack"/>
      <w:bookmarkEnd w:id="0"/>
    </w:p>
    <w:p w14:paraId="41B06D9D" w14:textId="77777777" w:rsidR="00F045CC" w:rsidRPr="00D349D0" w:rsidRDefault="00F045CC" w:rsidP="007421F8">
      <w:pPr>
        <w:pStyle w:val="NoSpacing"/>
        <w:rPr>
          <w:color w:val="44546A" w:themeColor="text2"/>
        </w:rPr>
      </w:pPr>
    </w:p>
    <w:p w14:paraId="25F278AC" w14:textId="76C4EC83" w:rsidR="00A30C09" w:rsidRPr="00A30C09" w:rsidRDefault="009D073B" w:rsidP="00D349D0">
      <w:pPr>
        <w:jc w:val="center"/>
        <w:rPr>
          <w:sz w:val="40"/>
        </w:rPr>
      </w:pPr>
      <w:r w:rsidRPr="009D073B">
        <w:rPr>
          <w:noProof/>
          <w:sz w:val="40"/>
          <w:lang w:eastAsia="en-GB"/>
        </w:rPr>
        <w:drawing>
          <wp:inline distT="0" distB="0" distL="0" distR="0" wp14:anchorId="1C931223" wp14:editId="0DA359C3">
            <wp:extent cx="1183613" cy="109939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7814" cy="1112585"/>
                    </a:xfrm>
                    <a:prstGeom prst="rect">
                      <a:avLst/>
                    </a:prstGeom>
                    <a:noFill/>
                    <a:ln>
                      <a:noFill/>
                    </a:ln>
                  </pic:spPr>
                </pic:pic>
              </a:graphicData>
            </a:graphic>
          </wp:inline>
        </w:drawing>
      </w:r>
    </w:p>
    <w:p w14:paraId="60F8E5D8" w14:textId="7A4B8C87" w:rsidR="008B14EC" w:rsidRPr="008B14EC" w:rsidRDefault="008B14EC" w:rsidP="008B14EC">
      <w:pPr>
        <w:rPr>
          <w:color w:val="44546A" w:themeColor="text2"/>
          <w:sz w:val="18"/>
          <w:szCs w:val="18"/>
        </w:rPr>
      </w:pPr>
    </w:p>
    <w:p w14:paraId="219391B8" w14:textId="7DE33CFA" w:rsidR="00BC62FB" w:rsidRPr="00E949FF" w:rsidRDefault="00BC62FB" w:rsidP="00BC62FB">
      <w:pPr>
        <w:jc w:val="center"/>
        <w:rPr>
          <w:color w:val="0000FF"/>
          <w:sz w:val="72"/>
          <w:szCs w:val="72"/>
        </w:rPr>
      </w:pPr>
      <w:r w:rsidRPr="00E949FF">
        <w:rPr>
          <w:color w:val="0000FF"/>
          <w:sz w:val="72"/>
          <w:szCs w:val="72"/>
        </w:rPr>
        <w:t>Headteacher Pack</w:t>
      </w:r>
    </w:p>
    <w:p w14:paraId="2FCA7365" w14:textId="77777777" w:rsidR="00E074EB" w:rsidRDefault="00847574" w:rsidP="00D349D0">
      <w:pPr>
        <w:jc w:val="center"/>
        <w:rPr>
          <w:color w:val="0000FF"/>
          <w:sz w:val="72"/>
          <w:szCs w:val="72"/>
        </w:rPr>
      </w:pPr>
      <w:r>
        <w:rPr>
          <w:color w:val="0000FF"/>
          <w:sz w:val="72"/>
          <w:szCs w:val="72"/>
        </w:rPr>
        <w:t xml:space="preserve">St Mary &amp; St Michael </w:t>
      </w:r>
    </w:p>
    <w:p w14:paraId="5E1D0C03" w14:textId="71F06E75" w:rsidR="004F368C" w:rsidRPr="00E949FF" w:rsidRDefault="00E074EB" w:rsidP="00D349D0">
      <w:pPr>
        <w:jc w:val="center"/>
        <w:rPr>
          <w:color w:val="0000FF"/>
          <w:sz w:val="72"/>
          <w:szCs w:val="72"/>
        </w:rPr>
      </w:pPr>
      <w:r>
        <w:rPr>
          <w:color w:val="0000FF"/>
          <w:sz w:val="72"/>
          <w:szCs w:val="72"/>
        </w:rPr>
        <w:t xml:space="preserve">Catholic </w:t>
      </w:r>
      <w:r w:rsidR="00671572">
        <w:rPr>
          <w:color w:val="0000FF"/>
          <w:sz w:val="72"/>
          <w:szCs w:val="72"/>
        </w:rPr>
        <w:t xml:space="preserve">Primary </w:t>
      </w:r>
      <w:r w:rsidR="004F368C" w:rsidRPr="00E949FF">
        <w:rPr>
          <w:color w:val="0000FF"/>
          <w:sz w:val="72"/>
          <w:szCs w:val="72"/>
        </w:rPr>
        <w:t xml:space="preserve">School </w:t>
      </w:r>
    </w:p>
    <w:p w14:paraId="29A2CEC8" w14:textId="40154764" w:rsidR="00FA416F" w:rsidRDefault="00FA416F" w:rsidP="00FA416F">
      <w:pPr>
        <w:jc w:val="center"/>
        <w:rPr>
          <w:color w:val="0000FF"/>
          <w:sz w:val="40"/>
          <w:szCs w:val="40"/>
        </w:rPr>
      </w:pPr>
      <w:r w:rsidRPr="00FA416F">
        <w:rPr>
          <w:color w:val="0000FF"/>
          <w:sz w:val="40"/>
          <w:szCs w:val="40"/>
        </w:rPr>
        <w:t xml:space="preserve">Sutton </w:t>
      </w:r>
      <w:r w:rsidR="004A0705">
        <w:rPr>
          <w:color w:val="0000FF"/>
          <w:sz w:val="40"/>
          <w:szCs w:val="40"/>
        </w:rPr>
        <w:t>S</w:t>
      </w:r>
      <w:r w:rsidRPr="00FA416F">
        <w:rPr>
          <w:color w:val="0000FF"/>
          <w:sz w:val="40"/>
          <w:szCs w:val="40"/>
        </w:rPr>
        <w:t>treet</w:t>
      </w:r>
      <w:r>
        <w:rPr>
          <w:color w:val="0000FF"/>
          <w:sz w:val="40"/>
          <w:szCs w:val="40"/>
        </w:rPr>
        <w:t xml:space="preserve">, </w:t>
      </w:r>
      <w:r w:rsidRPr="00FA416F">
        <w:rPr>
          <w:color w:val="0000FF"/>
          <w:sz w:val="40"/>
          <w:szCs w:val="40"/>
        </w:rPr>
        <w:t>London</w:t>
      </w:r>
      <w:r>
        <w:rPr>
          <w:color w:val="0000FF"/>
          <w:sz w:val="40"/>
          <w:szCs w:val="40"/>
        </w:rPr>
        <w:t xml:space="preserve"> </w:t>
      </w:r>
      <w:r w:rsidRPr="00FA416F">
        <w:rPr>
          <w:color w:val="0000FF"/>
          <w:sz w:val="40"/>
          <w:szCs w:val="40"/>
        </w:rPr>
        <w:t>E1 0BD</w:t>
      </w:r>
    </w:p>
    <w:p w14:paraId="65F3376A" w14:textId="1451204F" w:rsidR="00411974" w:rsidRPr="00A468F4" w:rsidRDefault="00FA416F" w:rsidP="00FA416F">
      <w:pPr>
        <w:jc w:val="center"/>
        <w:rPr>
          <w:rFonts w:cstheme="minorHAnsi"/>
          <w:color w:val="0000FF"/>
          <w:sz w:val="40"/>
          <w:szCs w:val="40"/>
        </w:rPr>
      </w:pPr>
      <w:r>
        <w:rPr>
          <w:color w:val="0000FF"/>
          <w:sz w:val="40"/>
          <w:szCs w:val="40"/>
        </w:rPr>
        <w:t>February</w:t>
      </w:r>
      <w:r w:rsidR="004F368C" w:rsidRPr="00A468F4">
        <w:rPr>
          <w:rFonts w:cstheme="minorHAnsi"/>
          <w:color w:val="0000FF"/>
          <w:sz w:val="40"/>
          <w:szCs w:val="40"/>
        </w:rPr>
        <w:t xml:space="preserve"> </w:t>
      </w:r>
      <w:r w:rsidR="000A596B" w:rsidRPr="00A468F4">
        <w:rPr>
          <w:rFonts w:cstheme="minorHAnsi"/>
          <w:color w:val="0000FF"/>
          <w:sz w:val="40"/>
          <w:szCs w:val="40"/>
        </w:rPr>
        <w:t>20</w:t>
      </w:r>
      <w:r w:rsidR="00DA2061" w:rsidRPr="00A468F4">
        <w:rPr>
          <w:rFonts w:cstheme="minorHAnsi"/>
          <w:color w:val="0000FF"/>
          <w:sz w:val="40"/>
          <w:szCs w:val="40"/>
        </w:rPr>
        <w:t>2</w:t>
      </w:r>
      <w:r w:rsidR="00B45491">
        <w:rPr>
          <w:rFonts w:cstheme="minorHAnsi"/>
          <w:color w:val="0000FF"/>
          <w:sz w:val="40"/>
          <w:szCs w:val="40"/>
        </w:rPr>
        <w:t>3</w:t>
      </w:r>
    </w:p>
    <w:p w14:paraId="715681D2" w14:textId="18961680" w:rsidR="000A596B" w:rsidRDefault="000A596B" w:rsidP="00D349D0">
      <w:pPr>
        <w:jc w:val="center"/>
        <w:rPr>
          <w:color w:val="FFD966" w:themeColor="accent4" w:themeTint="99"/>
        </w:rPr>
      </w:pPr>
    </w:p>
    <w:p w14:paraId="2C466D91" w14:textId="77777777" w:rsidR="00FC7770" w:rsidRDefault="00FC7770" w:rsidP="00D349D0">
      <w:pPr>
        <w:jc w:val="center"/>
        <w:rPr>
          <w:color w:val="FFD966" w:themeColor="accent4" w:themeTint="99"/>
        </w:rPr>
      </w:pPr>
    </w:p>
    <w:p w14:paraId="2A9B7316" w14:textId="77777777" w:rsidR="00FC7770" w:rsidRDefault="00FC7770" w:rsidP="00D349D0">
      <w:pPr>
        <w:jc w:val="center"/>
        <w:rPr>
          <w:color w:val="FFD966" w:themeColor="accent4" w:themeTint="99"/>
        </w:rPr>
      </w:pPr>
    </w:p>
    <w:p w14:paraId="5A349C48" w14:textId="77777777" w:rsidR="00FC7770" w:rsidRDefault="00FC7770" w:rsidP="00D349D0">
      <w:pPr>
        <w:jc w:val="center"/>
        <w:rPr>
          <w:color w:val="FFD966" w:themeColor="accent4" w:themeTint="99"/>
        </w:rPr>
      </w:pPr>
    </w:p>
    <w:p w14:paraId="07556EB2" w14:textId="77777777" w:rsidR="00FC7770" w:rsidRDefault="00FC7770" w:rsidP="00D349D0">
      <w:pPr>
        <w:jc w:val="center"/>
        <w:rPr>
          <w:color w:val="FFD966" w:themeColor="accent4" w:themeTint="99"/>
        </w:rPr>
      </w:pPr>
    </w:p>
    <w:p w14:paraId="367F1989" w14:textId="77777777" w:rsidR="00FC7770" w:rsidRDefault="00FC7770" w:rsidP="00D349D0">
      <w:pPr>
        <w:jc w:val="center"/>
        <w:rPr>
          <w:color w:val="FFD966" w:themeColor="accent4" w:themeTint="99"/>
        </w:rPr>
      </w:pPr>
    </w:p>
    <w:p w14:paraId="30B652AC" w14:textId="77777777" w:rsidR="00FC7770" w:rsidRDefault="00FC7770" w:rsidP="00D349D0">
      <w:pPr>
        <w:jc w:val="center"/>
        <w:rPr>
          <w:color w:val="FFD966" w:themeColor="accent4" w:themeTint="99"/>
        </w:rPr>
      </w:pPr>
    </w:p>
    <w:p w14:paraId="2AEC8F38" w14:textId="1C7C4932" w:rsidR="000A596B" w:rsidRDefault="000A596B" w:rsidP="00D349D0">
      <w:pPr>
        <w:jc w:val="center"/>
        <w:rPr>
          <w:color w:val="FFD966" w:themeColor="accent4" w:themeTint="99"/>
        </w:rPr>
      </w:pPr>
      <w:r w:rsidRPr="000A596B">
        <w:rPr>
          <w:noProof/>
          <w:color w:val="FFD966" w:themeColor="accent4" w:themeTint="99"/>
          <w:lang w:eastAsia="en-GB"/>
        </w:rPr>
        <w:drawing>
          <wp:inline distT="0" distB="0" distL="0" distR="0" wp14:anchorId="19802EDB" wp14:editId="7A15416F">
            <wp:extent cx="1348105" cy="909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105" cy="909955"/>
                    </a:xfrm>
                    <a:prstGeom prst="rect">
                      <a:avLst/>
                    </a:prstGeom>
                    <a:noFill/>
                    <a:ln>
                      <a:noFill/>
                    </a:ln>
                  </pic:spPr>
                </pic:pic>
              </a:graphicData>
            </a:graphic>
          </wp:inline>
        </w:drawing>
      </w:r>
    </w:p>
    <w:p w14:paraId="26806CA9" w14:textId="77777777" w:rsidR="000A596B" w:rsidRDefault="000A596B" w:rsidP="00D349D0">
      <w:pPr>
        <w:jc w:val="center"/>
        <w:rPr>
          <w:color w:val="FFD966" w:themeColor="accent4" w:themeTint="99"/>
        </w:rPr>
      </w:pPr>
    </w:p>
    <w:p w14:paraId="3E24CD69" w14:textId="6BD0DB01" w:rsidR="008B7CC2" w:rsidRPr="000C07E3" w:rsidRDefault="00561209" w:rsidP="008D5FCA">
      <w:pPr>
        <w:pStyle w:val="TOCHeading"/>
        <w:rPr>
          <w:rFonts w:cstheme="minorHAnsi"/>
          <w:b/>
          <w:bCs/>
          <w:color w:val="0000FF"/>
          <w:sz w:val="27"/>
          <w:szCs w:val="27"/>
        </w:rPr>
      </w:pPr>
      <w:r w:rsidRPr="00561209">
        <w:rPr>
          <w:rFonts w:cstheme="minorHAnsi"/>
          <w:b/>
          <w:bCs/>
          <w:color w:val="0000FF"/>
          <w:sz w:val="27"/>
          <w:szCs w:val="27"/>
        </w:rPr>
        <w:t>020 7790 4986</w:t>
      </w:r>
      <w:r w:rsidR="008D5FCA">
        <w:rPr>
          <w:rFonts w:cstheme="minorHAnsi"/>
          <w:b/>
          <w:bCs/>
          <w:color w:val="0000FF"/>
          <w:sz w:val="27"/>
          <w:szCs w:val="27"/>
        </w:rPr>
        <w:tab/>
      </w:r>
      <w:r w:rsidR="008D5FCA">
        <w:rPr>
          <w:rFonts w:cstheme="minorHAnsi"/>
          <w:b/>
          <w:bCs/>
          <w:color w:val="0000FF"/>
          <w:sz w:val="27"/>
          <w:szCs w:val="27"/>
        </w:rPr>
        <w:tab/>
      </w:r>
      <w:r w:rsidR="008505BA">
        <w:rPr>
          <w:rFonts w:cstheme="minorHAnsi"/>
          <w:b/>
          <w:bCs/>
          <w:color w:val="0000FF"/>
          <w:sz w:val="27"/>
          <w:szCs w:val="27"/>
        </w:rPr>
        <w:t>www.</w:t>
      </w:r>
      <w:r w:rsidR="008505BA" w:rsidRPr="008505BA">
        <w:rPr>
          <w:rFonts w:cstheme="minorHAnsi"/>
          <w:b/>
          <w:bCs/>
          <w:color w:val="0000FF"/>
          <w:sz w:val="27"/>
          <w:szCs w:val="27"/>
        </w:rPr>
        <w:t>st-marymichael.towerhamlets.sch.uk</w:t>
      </w:r>
    </w:p>
    <w:p w14:paraId="3A6565B1" w14:textId="77777777" w:rsidR="008B7CC2" w:rsidRDefault="008B7CC2">
      <w:pPr>
        <w:rPr>
          <w:rFonts w:ascii="Gill Sans MT" w:eastAsiaTheme="majorEastAsia" w:hAnsi="Gill Sans MT" w:cstheme="minorHAnsi"/>
          <w:b/>
          <w:bCs/>
          <w:color w:val="44546A" w:themeColor="text2"/>
          <w:sz w:val="27"/>
          <w:szCs w:val="27"/>
          <w:lang w:val="en-US"/>
        </w:rPr>
      </w:pPr>
      <w:r>
        <w:rPr>
          <w:rFonts w:cstheme="minorHAnsi"/>
          <w:b/>
          <w:bCs/>
          <w:color w:val="44546A" w:themeColor="text2"/>
          <w:sz w:val="27"/>
          <w:szCs w:val="27"/>
        </w:rPr>
        <w:br w:type="page"/>
      </w:r>
    </w:p>
    <w:sdt>
      <w:sdtPr>
        <w:rPr>
          <w:b/>
          <w:sz w:val="22"/>
        </w:rPr>
        <w:id w:val="-1720666110"/>
        <w:docPartObj>
          <w:docPartGallery w:val="Table of Contents"/>
          <w:docPartUnique/>
        </w:docPartObj>
      </w:sdtPr>
      <w:sdtEndPr>
        <w:rPr>
          <w:b w:val="0"/>
          <w:bCs/>
          <w:noProof/>
          <w:sz w:val="24"/>
        </w:rPr>
      </w:sdtEndPr>
      <w:sdtContent>
        <w:p w14:paraId="0630E9F8" w14:textId="3EC59D00" w:rsidR="002C1E4A" w:rsidRPr="002A24C6" w:rsidRDefault="002C1E4A" w:rsidP="008B7CC2">
          <w:pPr>
            <w:jc w:val="center"/>
            <w:rPr>
              <w:rStyle w:val="Heading1Char"/>
              <w:color w:val="44546A" w:themeColor="text2"/>
            </w:rPr>
          </w:pPr>
          <w:r w:rsidRPr="002A24C6">
            <w:rPr>
              <w:rStyle w:val="Heading1Char"/>
              <w:color w:val="44546A" w:themeColor="text2"/>
            </w:rPr>
            <w:t>Contents</w:t>
          </w:r>
        </w:p>
        <w:p w14:paraId="1D8C80D9" w14:textId="77777777" w:rsidR="002C1E4A" w:rsidRPr="002A24C6" w:rsidRDefault="002C1E4A" w:rsidP="002C1E4A">
          <w:pPr>
            <w:rPr>
              <w:rFonts w:ascii="Gill Sans MT" w:hAnsi="Gill Sans MT"/>
              <w:lang w:val="en-US"/>
            </w:rPr>
          </w:pPr>
        </w:p>
        <w:p w14:paraId="75664D44" w14:textId="5B7A0A65" w:rsidR="00822225" w:rsidRDefault="006B56D9">
          <w:pPr>
            <w:pStyle w:val="TOC1"/>
            <w:rPr>
              <w:rFonts w:eastAsiaTheme="minorEastAsia"/>
              <w:noProof/>
              <w:sz w:val="22"/>
              <w:lang w:eastAsia="en-GB"/>
            </w:rPr>
          </w:pPr>
          <w:r w:rsidRPr="002A24C6">
            <w:rPr>
              <w:rFonts w:ascii="Gill Sans MT" w:hAnsi="Gill Sans MT"/>
            </w:rPr>
            <w:fldChar w:fldCharType="begin"/>
          </w:r>
          <w:r w:rsidR="002C1E4A" w:rsidRPr="002A24C6">
            <w:rPr>
              <w:rFonts w:ascii="Gill Sans MT" w:hAnsi="Gill Sans MT"/>
            </w:rPr>
            <w:instrText xml:space="preserve"> TOC \o "1-3" \h \z \u </w:instrText>
          </w:r>
          <w:r w:rsidRPr="002A24C6">
            <w:rPr>
              <w:rFonts w:ascii="Gill Sans MT" w:hAnsi="Gill Sans MT"/>
            </w:rPr>
            <w:fldChar w:fldCharType="separate"/>
          </w:r>
          <w:hyperlink w:anchor="_Toc126563700" w:history="1">
            <w:r w:rsidR="00822225" w:rsidRPr="001D21F8">
              <w:rPr>
                <w:rStyle w:val="Hyperlink"/>
                <w:rFonts w:cstheme="majorHAnsi"/>
                <w:noProof/>
              </w:rPr>
              <w:t>Welcome from the Chair of Governors</w:t>
            </w:r>
            <w:r w:rsidR="00822225">
              <w:rPr>
                <w:noProof/>
                <w:webHidden/>
              </w:rPr>
              <w:tab/>
            </w:r>
            <w:r w:rsidR="00822225">
              <w:rPr>
                <w:noProof/>
                <w:webHidden/>
              </w:rPr>
              <w:fldChar w:fldCharType="begin"/>
            </w:r>
            <w:r w:rsidR="00822225">
              <w:rPr>
                <w:noProof/>
                <w:webHidden/>
              </w:rPr>
              <w:instrText xml:space="preserve"> PAGEREF _Toc126563700 \h </w:instrText>
            </w:r>
            <w:r w:rsidR="00822225">
              <w:rPr>
                <w:noProof/>
                <w:webHidden/>
              </w:rPr>
            </w:r>
            <w:r w:rsidR="00822225">
              <w:rPr>
                <w:noProof/>
                <w:webHidden/>
              </w:rPr>
              <w:fldChar w:fldCharType="separate"/>
            </w:r>
            <w:r w:rsidR="00822225">
              <w:rPr>
                <w:noProof/>
                <w:webHidden/>
              </w:rPr>
              <w:t>3</w:t>
            </w:r>
            <w:r w:rsidR="00822225">
              <w:rPr>
                <w:noProof/>
                <w:webHidden/>
              </w:rPr>
              <w:fldChar w:fldCharType="end"/>
            </w:r>
          </w:hyperlink>
        </w:p>
        <w:p w14:paraId="70AF1A3E" w14:textId="09513A91" w:rsidR="00822225" w:rsidRDefault="00040DCE">
          <w:pPr>
            <w:pStyle w:val="TOC1"/>
            <w:rPr>
              <w:rFonts w:eastAsiaTheme="minorEastAsia"/>
              <w:noProof/>
              <w:sz w:val="22"/>
              <w:lang w:eastAsia="en-GB"/>
            </w:rPr>
          </w:pPr>
          <w:hyperlink w:anchor="_Toc126563701" w:history="1">
            <w:r w:rsidR="00822225" w:rsidRPr="001D21F8">
              <w:rPr>
                <w:rStyle w:val="Hyperlink"/>
                <w:noProof/>
              </w:rPr>
              <w:t>Recruitment Process Details</w:t>
            </w:r>
            <w:r w:rsidR="00822225">
              <w:rPr>
                <w:noProof/>
                <w:webHidden/>
              </w:rPr>
              <w:tab/>
            </w:r>
            <w:r w:rsidR="00822225">
              <w:rPr>
                <w:noProof/>
                <w:webHidden/>
              </w:rPr>
              <w:fldChar w:fldCharType="begin"/>
            </w:r>
            <w:r w:rsidR="00822225">
              <w:rPr>
                <w:noProof/>
                <w:webHidden/>
              </w:rPr>
              <w:instrText xml:space="preserve"> PAGEREF _Toc126563701 \h </w:instrText>
            </w:r>
            <w:r w:rsidR="00822225">
              <w:rPr>
                <w:noProof/>
                <w:webHidden/>
              </w:rPr>
            </w:r>
            <w:r w:rsidR="00822225">
              <w:rPr>
                <w:noProof/>
                <w:webHidden/>
              </w:rPr>
              <w:fldChar w:fldCharType="separate"/>
            </w:r>
            <w:r w:rsidR="00822225">
              <w:rPr>
                <w:noProof/>
                <w:webHidden/>
              </w:rPr>
              <w:t>4</w:t>
            </w:r>
            <w:r w:rsidR="00822225">
              <w:rPr>
                <w:noProof/>
                <w:webHidden/>
              </w:rPr>
              <w:fldChar w:fldCharType="end"/>
            </w:r>
          </w:hyperlink>
        </w:p>
        <w:p w14:paraId="088EB623" w14:textId="3460A2BE" w:rsidR="00822225" w:rsidRDefault="00040DCE">
          <w:pPr>
            <w:pStyle w:val="TOC1"/>
            <w:rPr>
              <w:rFonts w:eastAsiaTheme="minorEastAsia"/>
              <w:noProof/>
              <w:sz w:val="22"/>
              <w:lang w:eastAsia="en-GB"/>
            </w:rPr>
          </w:pPr>
          <w:hyperlink w:anchor="_Toc126563702" w:history="1">
            <w:r w:rsidR="00822225" w:rsidRPr="001D21F8">
              <w:rPr>
                <w:rStyle w:val="Hyperlink"/>
                <w:noProof/>
              </w:rPr>
              <w:t>About us</w:t>
            </w:r>
            <w:r w:rsidR="00822225">
              <w:rPr>
                <w:noProof/>
                <w:webHidden/>
              </w:rPr>
              <w:tab/>
            </w:r>
            <w:r w:rsidR="00822225">
              <w:rPr>
                <w:noProof/>
                <w:webHidden/>
              </w:rPr>
              <w:fldChar w:fldCharType="begin"/>
            </w:r>
            <w:r w:rsidR="00822225">
              <w:rPr>
                <w:noProof/>
                <w:webHidden/>
              </w:rPr>
              <w:instrText xml:space="preserve"> PAGEREF _Toc126563702 \h </w:instrText>
            </w:r>
            <w:r w:rsidR="00822225">
              <w:rPr>
                <w:noProof/>
                <w:webHidden/>
              </w:rPr>
            </w:r>
            <w:r w:rsidR="00822225">
              <w:rPr>
                <w:noProof/>
                <w:webHidden/>
              </w:rPr>
              <w:fldChar w:fldCharType="separate"/>
            </w:r>
            <w:r w:rsidR="00822225">
              <w:rPr>
                <w:noProof/>
                <w:webHidden/>
              </w:rPr>
              <w:t>5</w:t>
            </w:r>
            <w:r w:rsidR="00822225">
              <w:rPr>
                <w:noProof/>
                <w:webHidden/>
              </w:rPr>
              <w:fldChar w:fldCharType="end"/>
            </w:r>
          </w:hyperlink>
        </w:p>
        <w:p w14:paraId="65EE08B2" w14:textId="67F3F7A9" w:rsidR="00822225" w:rsidRDefault="00040DCE">
          <w:pPr>
            <w:pStyle w:val="TOC1"/>
            <w:rPr>
              <w:rFonts w:eastAsiaTheme="minorEastAsia"/>
              <w:noProof/>
              <w:sz w:val="22"/>
              <w:lang w:eastAsia="en-GB"/>
            </w:rPr>
          </w:pPr>
          <w:hyperlink w:anchor="_Toc126563703" w:history="1">
            <w:r w:rsidR="00822225" w:rsidRPr="001D21F8">
              <w:rPr>
                <w:rStyle w:val="Hyperlink"/>
                <w:noProof/>
              </w:rPr>
              <w:t>Our School Mission Statement, Core Values and School Aims</w:t>
            </w:r>
            <w:r w:rsidR="00822225">
              <w:rPr>
                <w:noProof/>
                <w:webHidden/>
              </w:rPr>
              <w:tab/>
            </w:r>
            <w:r w:rsidR="00822225">
              <w:rPr>
                <w:noProof/>
                <w:webHidden/>
              </w:rPr>
              <w:fldChar w:fldCharType="begin"/>
            </w:r>
            <w:r w:rsidR="00822225">
              <w:rPr>
                <w:noProof/>
                <w:webHidden/>
              </w:rPr>
              <w:instrText xml:space="preserve"> PAGEREF _Toc126563703 \h </w:instrText>
            </w:r>
            <w:r w:rsidR="00822225">
              <w:rPr>
                <w:noProof/>
                <w:webHidden/>
              </w:rPr>
            </w:r>
            <w:r w:rsidR="00822225">
              <w:rPr>
                <w:noProof/>
                <w:webHidden/>
              </w:rPr>
              <w:fldChar w:fldCharType="separate"/>
            </w:r>
            <w:r w:rsidR="00822225">
              <w:rPr>
                <w:noProof/>
                <w:webHidden/>
              </w:rPr>
              <w:t>6</w:t>
            </w:r>
            <w:r w:rsidR="00822225">
              <w:rPr>
                <w:noProof/>
                <w:webHidden/>
              </w:rPr>
              <w:fldChar w:fldCharType="end"/>
            </w:r>
          </w:hyperlink>
        </w:p>
        <w:p w14:paraId="77D08667" w14:textId="1E3975B1" w:rsidR="00822225" w:rsidRDefault="00040DCE">
          <w:pPr>
            <w:pStyle w:val="TOC1"/>
            <w:rPr>
              <w:rFonts w:eastAsiaTheme="minorEastAsia"/>
              <w:noProof/>
              <w:sz w:val="22"/>
              <w:lang w:eastAsia="en-GB"/>
            </w:rPr>
          </w:pPr>
          <w:hyperlink w:anchor="_Toc126563704" w:history="1">
            <w:r w:rsidR="00822225" w:rsidRPr="001D21F8">
              <w:rPr>
                <w:rStyle w:val="Hyperlink"/>
                <w:rFonts w:eastAsia="Times New Roman"/>
                <w:noProof/>
                <w:lang w:eastAsia="en-GB"/>
              </w:rPr>
              <w:t>Our Parish and Our Priest</w:t>
            </w:r>
            <w:r w:rsidR="00822225">
              <w:rPr>
                <w:noProof/>
                <w:webHidden/>
              </w:rPr>
              <w:tab/>
            </w:r>
            <w:r w:rsidR="00822225">
              <w:rPr>
                <w:noProof/>
                <w:webHidden/>
              </w:rPr>
              <w:fldChar w:fldCharType="begin"/>
            </w:r>
            <w:r w:rsidR="00822225">
              <w:rPr>
                <w:noProof/>
                <w:webHidden/>
              </w:rPr>
              <w:instrText xml:space="preserve"> PAGEREF _Toc126563704 \h </w:instrText>
            </w:r>
            <w:r w:rsidR="00822225">
              <w:rPr>
                <w:noProof/>
                <w:webHidden/>
              </w:rPr>
            </w:r>
            <w:r w:rsidR="00822225">
              <w:rPr>
                <w:noProof/>
                <w:webHidden/>
              </w:rPr>
              <w:fldChar w:fldCharType="separate"/>
            </w:r>
            <w:r w:rsidR="00822225">
              <w:rPr>
                <w:noProof/>
                <w:webHidden/>
              </w:rPr>
              <w:t>7</w:t>
            </w:r>
            <w:r w:rsidR="00822225">
              <w:rPr>
                <w:noProof/>
                <w:webHidden/>
              </w:rPr>
              <w:fldChar w:fldCharType="end"/>
            </w:r>
          </w:hyperlink>
        </w:p>
        <w:p w14:paraId="15C11348" w14:textId="4DF73D84" w:rsidR="00822225" w:rsidRDefault="00040DCE">
          <w:pPr>
            <w:pStyle w:val="TOC1"/>
            <w:rPr>
              <w:rFonts w:eastAsiaTheme="minorEastAsia"/>
              <w:noProof/>
              <w:sz w:val="22"/>
              <w:lang w:eastAsia="en-GB"/>
            </w:rPr>
          </w:pPr>
          <w:hyperlink w:anchor="_Toc126563705" w:history="1">
            <w:r w:rsidR="00822225" w:rsidRPr="001D21F8">
              <w:rPr>
                <w:rStyle w:val="Hyperlink"/>
                <w:rFonts w:eastAsia="Times New Roman"/>
                <w:noProof/>
                <w:lang w:eastAsia="en-GB"/>
              </w:rPr>
              <w:t>Our Learning</w:t>
            </w:r>
            <w:r w:rsidR="00822225">
              <w:rPr>
                <w:noProof/>
                <w:webHidden/>
              </w:rPr>
              <w:tab/>
            </w:r>
            <w:r w:rsidR="00822225">
              <w:rPr>
                <w:noProof/>
                <w:webHidden/>
              </w:rPr>
              <w:fldChar w:fldCharType="begin"/>
            </w:r>
            <w:r w:rsidR="00822225">
              <w:rPr>
                <w:noProof/>
                <w:webHidden/>
              </w:rPr>
              <w:instrText xml:space="preserve"> PAGEREF _Toc126563705 \h </w:instrText>
            </w:r>
            <w:r w:rsidR="00822225">
              <w:rPr>
                <w:noProof/>
                <w:webHidden/>
              </w:rPr>
            </w:r>
            <w:r w:rsidR="00822225">
              <w:rPr>
                <w:noProof/>
                <w:webHidden/>
              </w:rPr>
              <w:fldChar w:fldCharType="separate"/>
            </w:r>
            <w:r w:rsidR="00822225">
              <w:rPr>
                <w:noProof/>
                <w:webHidden/>
              </w:rPr>
              <w:t>8</w:t>
            </w:r>
            <w:r w:rsidR="00822225">
              <w:rPr>
                <w:noProof/>
                <w:webHidden/>
              </w:rPr>
              <w:fldChar w:fldCharType="end"/>
            </w:r>
          </w:hyperlink>
        </w:p>
        <w:p w14:paraId="2B0D805B" w14:textId="75C85D28" w:rsidR="00822225" w:rsidRDefault="00040DCE">
          <w:pPr>
            <w:pStyle w:val="TOC1"/>
            <w:rPr>
              <w:rFonts w:eastAsiaTheme="minorEastAsia"/>
              <w:noProof/>
              <w:sz w:val="22"/>
              <w:lang w:eastAsia="en-GB"/>
            </w:rPr>
          </w:pPr>
          <w:hyperlink w:anchor="_Toc126563706" w:history="1">
            <w:r w:rsidR="00822225" w:rsidRPr="001D21F8">
              <w:rPr>
                <w:rStyle w:val="Hyperlink"/>
                <w:noProof/>
              </w:rPr>
              <w:t>Enrichment including after school clubs</w:t>
            </w:r>
            <w:r w:rsidR="00822225">
              <w:rPr>
                <w:noProof/>
                <w:webHidden/>
              </w:rPr>
              <w:tab/>
            </w:r>
            <w:r w:rsidR="00822225">
              <w:rPr>
                <w:noProof/>
                <w:webHidden/>
              </w:rPr>
              <w:fldChar w:fldCharType="begin"/>
            </w:r>
            <w:r w:rsidR="00822225">
              <w:rPr>
                <w:noProof/>
                <w:webHidden/>
              </w:rPr>
              <w:instrText xml:space="preserve"> PAGEREF _Toc126563706 \h </w:instrText>
            </w:r>
            <w:r w:rsidR="00822225">
              <w:rPr>
                <w:noProof/>
                <w:webHidden/>
              </w:rPr>
            </w:r>
            <w:r w:rsidR="00822225">
              <w:rPr>
                <w:noProof/>
                <w:webHidden/>
              </w:rPr>
              <w:fldChar w:fldCharType="separate"/>
            </w:r>
            <w:r w:rsidR="00822225">
              <w:rPr>
                <w:noProof/>
                <w:webHidden/>
              </w:rPr>
              <w:t>8</w:t>
            </w:r>
            <w:r w:rsidR="00822225">
              <w:rPr>
                <w:noProof/>
                <w:webHidden/>
              </w:rPr>
              <w:fldChar w:fldCharType="end"/>
            </w:r>
          </w:hyperlink>
        </w:p>
        <w:p w14:paraId="4001FCAC" w14:textId="2B63F5B5" w:rsidR="00822225" w:rsidRDefault="00040DCE">
          <w:pPr>
            <w:pStyle w:val="TOC1"/>
            <w:rPr>
              <w:rFonts w:eastAsiaTheme="minorEastAsia"/>
              <w:noProof/>
              <w:sz w:val="22"/>
              <w:lang w:eastAsia="en-GB"/>
            </w:rPr>
          </w:pPr>
          <w:hyperlink w:anchor="_Toc126563707" w:history="1">
            <w:r w:rsidR="00822225" w:rsidRPr="001D21F8">
              <w:rPr>
                <w:rStyle w:val="Hyperlink"/>
                <w:noProof/>
              </w:rPr>
              <w:t>Inclusion &amp; SEND</w:t>
            </w:r>
            <w:r w:rsidR="00822225">
              <w:rPr>
                <w:noProof/>
                <w:webHidden/>
              </w:rPr>
              <w:tab/>
            </w:r>
            <w:r w:rsidR="00822225">
              <w:rPr>
                <w:noProof/>
                <w:webHidden/>
              </w:rPr>
              <w:fldChar w:fldCharType="begin"/>
            </w:r>
            <w:r w:rsidR="00822225">
              <w:rPr>
                <w:noProof/>
                <w:webHidden/>
              </w:rPr>
              <w:instrText xml:space="preserve"> PAGEREF _Toc126563707 \h </w:instrText>
            </w:r>
            <w:r w:rsidR="00822225">
              <w:rPr>
                <w:noProof/>
                <w:webHidden/>
              </w:rPr>
            </w:r>
            <w:r w:rsidR="00822225">
              <w:rPr>
                <w:noProof/>
                <w:webHidden/>
              </w:rPr>
              <w:fldChar w:fldCharType="separate"/>
            </w:r>
            <w:r w:rsidR="00822225">
              <w:rPr>
                <w:noProof/>
                <w:webHidden/>
              </w:rPr>
              <w:t>8</w:t>
            </w:r>
            <w:r w:rsidR="00822225">
              <w:rPr>
                <w:noProof/>
                <w:webHidden/>
              </w:rPr>
              <w:fldChar w:fldCharType="end"/>
            </w:r>
          </w:hyperlink>
        </w:p>
        <w:p w14:paraId="2747359E" w14:textId="52CDE5A0" w:rsidR="00822225" w:rsidRDefault="00040DCE">
          <w:pPr>
            <w:pStyle w:val="TOC1"/>
            <w:rPr>
              <w:rFonts w:eastAsiaTheme="minorEastAsia"/>
              <w:noProof/>
              <w:sz w:val="22"/>
              <w:lang w:eastAsia="en-GB"/>
            </w:rPr>
          </w:pPr>
          <w:hyperlink w:anchor="_Toc126563708" w:history="1">
            <w:r w:rsidR="00822225" w:rsidRPr="001D21F8">
              <w:rPr>
                <w:rStyle w:val="Hyperlink"/>
                <w:noProof/>
              </w:rPr>
              <w:t>Partnership working</w:t>
            </w:r>
            <w:r w:rsidR="00822225">
              <w:rPr>
                <w:noProof/>
                <w:webHidden/>
              </w:rPr>
              <w:tab/>
            </w:r>
            <w:r w:rsidR="00822225">
              <w:rPr>
                <w:noProof/>
                <w:webHidden/>
              </w:rPr>
              <w:fldChar w:fldCharType="begin"/>
            </w:r>
            <w:r w:rsidR="00822225">
              <w:rPr>
                <w:noProof/>
                <w:webHidden/>
              </w:rPr>
              <w:instrText xml:space="preserve"> PAGEREF _Toc126563708 \h </w:instrText>
            </w:r>
            <w:r w:rsidR="00822225">
              <w:rPr>
                <w:noProof/>
                <w:webHidden/>
              </w:rPr>
            </w:r>
            <w:r w:rsidR="00822225">
              <w:rPr>
                <w:noProof/>
                <w:webHidden/>
              </w:rPr>
              <w:fldChar w:fldCharType="separate"/>
            </w:r>
            <w:r w:rsidR="00822225">
              <w:rPr>
                <w:noProof/>
                <w:webHidden/>
              </w:rPr>
              <w:t>9</w:t>
            </w:r>
            <w:r w:rsidR="00822225">
              <w:rPr>
                <w:noProof/>
                <w:webHidden/>
              </w:rPr>
              <w:fldChar w:fldCharType="end"/>
            </w:r>
          </w:hyperlink>
        </w:p>
        <w:p w14:paraId="71E0ADC9" w14:textId="37938DCB" w:rsidR="00822225" w:rsidRDefault="00040DCE">
          <w:pPr>
            <w:pStyle w:val="TOC1"/>
            <w:rPr>
              <w:rFonts w:eastAsiaTheme="minorEastAsia"/>
              <w:noProof/>
              <w:sz w:val="22"/>
              <w:lang w:eastAsia="en-GB"/>
            </w:rPr>
          </w:pPr>
          <w:hyperlink w:anchor="_Toc126563709" w:history="1">
            <w:r w:rsidR="00822225" w:rsidRPr="001D21F8">
              <w:rPr>
                <w:rStyle w:val="Hyperlink"/>
                <w:noProof/>
              </w:rPr>
              <w:t>Pupil Outcomes</w:t>
            </w:r>
            <w:r w:rsidR="00822225">
              <w:rPr>
                <w:noProof/>
                <w:webHidden/>
              </w:rPr>
              <w:tab/>
            </w:r>
            <w:r w:rsidR="00822225">
              <w:rPr>
                <w:noProof/>
                <w:webHidden/>
              </w:rPr>
              <w:fldChar w:fldCharType="begin"/>
            </w:r>
            <w:r w:rsidR="00822225">
              <w:rPr>
                <w:noProof/>
                <w:webHidden/>
              </w:rPr>
              <w:instrText xml:space="preserve"> PAGEREF _Toc126563709 \h </w:instrText>
            </w:r>
            <w:r w:rsidR="00822225">
              <w:rPr>
                <w:noProof/>
                <w:webHidden/>
              </w:rPr>
            </w:r>
            <w:r w:rsidR="00822225">
              <w:rPr>
                <w:noProof/>
                <w:webHidden/>
              </w:rPr>
              <w:fldChar w:fldCharType="separate"/>
            </w:r>
            <w:r w:rsidR="00822225">
              <w:rPr>
                <w:noProof/>
                <w:webHidden/>
              </w:rPr>
              <w:t>9</w:t>
            </w:r>
            <w:r w:rsidR="00822225">
              <w:rPr>
                <w:noProof/>
                <w:webHidden/>
              </w:rPr>
              <w:fldChar w:fldCharType="end"/>
            </w:r>
          </w:hyperlink>
        </w:p>
        <w:p w14:paraId="5377EB7C" w14:textId="3A235187" w:rsidR="00822225" w:rsidRDefault="00040DCE">
          <w:pPr>
            <w:pStyle w:val="TOC1"/>
            <w:rPr>
              <w:rFonts w:eastAsiaTheme="minorEastAsia"/>
              <w:noProof/>
              <w:sz w:val="22"/>
              <w:lang w:eastAsia="en-GB"/>
            </w:rPr>
          </w:pPr>
          <w:hyperlink w:anchor="_Toc126563710" w:history="1">
            <w:r w:rsidR="00822225" w:rsidRPr="001D21F8">
              <w:rPr>
                <w:rStyle w:val="Hyperlink"/>
                <w:noProof/>
              </w:rPr>
              <w:t>Ofsted</w:t>
            </w:r>
            <w:r w:rsidR="00822225">
              <w:rPr>
                <w:noProof/>
                <w:webHidden/>
              </w:rPr>
              <w:tab/>
            </w:r>
            <w:r w:rsidR="00822225">
              <w:rPr>
                <w:noProof/>
                <w:webHidden/>
              </w:rPr>
              <w:fldChar w:fldCharType="begin"/>
            </w:r>
            <w:r w:rsidR="00822225">
              <w:rPr>
                <w:noProof/>
                <w:webHidden/>
              </w:rPr>
              <w:instrText xml:space="preserve"> PAGEREF _Toc126563710 \h </w:instrText>
            </w:r>
            <w:r w:rsidR="00822225">
              <w:rPr>
                <w:noProof/>
                <w:webHidden/>
              </w:rPr>
            </w:r>
            <w:r w:rsidR="00822225">
              <w:rPr>
                <w:noProof/>
                <w:webHidden/>
              </w:rPr>
              <w:fldChar w:fldCharType="separate"/>
            </w:r>
            <w:r w:rsidR="00822225">
              <w:rPr>
                <w:noProof/>
                <w:webHidden/>
              </w:rPr>
              <w:t>10</w:t>
            </w:r>
            <w:r w:rsidR="00822225">
              <w:rPr>
                <w:noProof/>
                <w:webHidden/>
              </w:rPr>
              <w:fldChar w:fldCharType="end"/>
            </w:r>
          </w:hyperlink>
        </w:p>
        <w:p w14:paraId="3A91CA71" w14:textId="2E61AAB9" w:rsidR="00822225" w:rsidRDefault="00040DCE">
          <w:pPr>
            <w:pStyle w:val="TOC1"/>
            <w:rPr>
              <w:rFonts w:eastAsiaTheme="minorEastAsia"/>
              <w:noProof/>
              <w:sz w:val="22"/>
              <w:lang w:eastAsia="en-GB"/>
            </w:rPr>
          </w:pPr>
          <w:hyperlink w:anchor="_Toc126563711" w:history="1">
            <w:r w:rsidR="00822225" w:rsidRPr="001D21F8">
              <w:rPr>
                <w:rStyle w:val="Hyperlink"/>
                <w:noProof/>
                <w:shd w:val="clear" w:color="auto" w:fill="FFFFFF"/>
              </w:rPr>
              <w:t>The Catholic Schools Inspectorate</w:t>
            </w:r>
            <w:r w:rsidR="00822225">
              <w:rPr>
                <w:noProof/>
                <w:webHidden/>
              </w:rPr>
              <w:tab/>
            </w:r>
            <w:r w:rsidR="00822225">
              <w:rPr>
                <w:noProof/>
                <w:webHidden/>
              </w:rPr>
              <w:fldChar w:fldCharType="begin"/>
            </w:r>
            <w:r w:rsidR="00822225">
              <w:rPr>
                <w:noProof/>
                <w:webHidden/>
              </w:rPr>
              <w:instrText xml:space="preserve"> PAGEREF _Toc126563711 \h </w:instrText>
            </w:r>
            <w:r w:rsidR="00822225">
              <w:rPr>
                <w:noProof/>
                <w:webHidden/>
              </w:rPr>
            </w:r>
            <w:r w:rsidR="00822225">
              <w:rPr>
                <w:noProof/>
                <w:webHidden/>
              </w:rPr>
              <w:fldChar w:fldCharType="separate"/>
            </w:r>
            <w:r w:rsidR="00822225">
              <w:rPr>
                <w:noProof/>
                <w:webHidden/>
              </w:rPr>
              <w:t>11</w:t>
            </w:r>
            <w:r w:rsidR="00822225">
              <w:rPr>
                <w:noProof/>
                <w:webHidden/>
              </w:rPr>
              <w:fldChar w:fldCharType="end"/>
            </w:r>
          </w:hyperlink>
        </w:p>
        <w:p w14:paraId="06101517" w14:textId="5EB9F8C7" w:rsidR="00822225" w:rsidRDefault="00040DCE">
          <w:pPr>
            <w:pStyle w:val="TOC1"/>
            <w:rPr>
              <w:rFonts w:eastAsiaTheme="minorEastAsia"/>
              <w:noProof/>
              <w:sz w:val="22"/>
              <w:lang w:eastAsia="en-GB"/>
            </w:rPr>
          </w:pPr>
          <w:hyperlink w:anchor="_Toc126563712" w:history="1">
            <w:r w:rsidR="00822225" w:rsidRPr="001D21F8">
              <w:rPr>
                <w:rStyle w:val="Hyperlink"/>
                <w:noProof/>
              </w:rPr>
              <w:t>School Improvement Priorities</w:t>
            </w:r>
            <w:r w:rsidR="00822225">
              <w:rPr>
                <w:noProof/>
                <w:webHidden/>
              </w:rPr>
              <w:tab/>
            </w:r>
            <w:r w:rsidR="00822225">
              <w:rPr>
                <w:noProof/>
                <w:webHidden/>
              </w:rPr>
              <w:fldChar w:fldCharType="begin"/>
            </w:r>
            <w:r w:rsidR="00822225">
              <w:rPr>
                <w:noProof/>
                <w:webHidden/>
              </w:rPr>
              <w:instrText xml:space="preserve"> PAGEREF _Toc126563712 \h </w:instrText>
            </w:r>
            <w:r w:rsidR="00822225">
              <w:rPr>
                <w:noProof/>
                <w:webHidden/>
              </w:rPr>
            </w:r>
            <w:r w:rsidR="00822225">
              <w:rPr>
                <w:noProof/>
                <w:webHidden/>
              </w:rPr>
              <w:fldChar w:fldCharType="separate"/>
            </w:r>
            <w:r w:rsidR="00822225">
              <w:rPr>
                <w:noProof/>
                <w:webHidden/>
              </w:rPr>
              <w:t>13</w:t>
            </w:r>
            <w:r w:rsidR="00822225">
              <w:rPr>
                <w:noProof/>
                <w:webHidden/>
              </w:rPr>
              <w:fldChar w:fldCharType="end"/>
            </w:r>
          </w:hyperlink>
        </w:p>
        <w:p w14:paraId="3205C423" w14:textId="3C710F76" w:rsidR="00822225" w:rsidRDefault="00040DCE">
          <w:pPr>
            <w:pStyle w:val="TOC1"/>
            <w:rPr>
              <w:rFonts w:eastAsiaTheme="minorEastAsia"/>
              <w:noProof/>
              <w:sz w:val="22"/>
              <w:lang w:eastAsia="en-GB"/>
            </w:rPr>
          </w:pPr>
          <w:hyperlink w:anchor="_Toc126563713" w:history="1">
            <w:r w:rsidR="00822225" w:rsidRPr="001D21F8">
              <w:rPr>
                <w:rStyle w:val="Hyperlink"/>
                <w:noProof/>
              </w:rPr>
              <w:t>Financial Statement</w:t>
            </w:r>
            <w:r w:rsidR="00822225">
              <w:rPr>
                <w:noProof/>
                <w:webHidden/>
              </w:rPr>
              <w:tab/>
            </w:r>
            <w:r w:rsidR="00822225">
              <w:rPr>
                <w:noProof/>
                <w:webHidden/>
              </w:rPr>
              <w:fldChar w:fldCharType="begin"/>
            </w:r>
            <w:r w:rsidR="00822225">
              <w:rPr>
                <w:noProof/>
                <w:webHidden/>
              </w:rPr>
              <w:instrText xml:space="preserve"> PAGEREF _Toc126563713 \h </w:instrText>
            </w:r>
            <w:r w:rsidR="00822225">
              <w:rPr>
                <w:noProof/>
                <w:webHidden/>
              </w:rPr>
            </w:r>
            <w:r w:rsidR="00822225">
              <w:rPr>
                <w:noProof/>
                <w:webHidden/>
              </w:rPr>
              <w:fldChar w:fldCharType="separate"/>
            </w:r>
            <w:r w:rsidR="00822225">
              <w:rPr>
                <w:noProof/>
                <w:webHidden/>
              </w:rPr>
              <w:t>13</w:t>
            </w:r>
            <w:r w:rsidR="00822225">
              <w:rPr>
                <w:noProof/>
                <w:webHidden/>
              </w:rPr>
              <w:fldChar w:fldCharType="end"/>
            </w:r>
          </w:hyperlink>
        </w:p>
        <w:p w14:paraId="22422FB5" w14:textId="78E43BAE" w:rsidR="00822225" w:rsidRDefault="00040DCE">
          <w:pPr>
            <w:pStyle w:val="TOC1"/>
            <w:rPr>
              <w:rFonts w:eastAsiaTheme="minorEastAsia"/>
              <w:noProof/>
              <w:sz w:val="22"/>
              <w:lang w:eastAsia="en-GB"/>
            </w:rPr>
          </w:pPr>
          <w:hyperlink w:anchor="_Toc126563714" w:history="1">
            <w:r w:rsidR="00822225" w:rsidRPr="001D21F8">
              <w:rPr>
                <w:rStyle w:val="Hyperlink"/>
                <w:noProof/>
              </w:rPr>
              <w:t>Premises</w:t>
            </w:r>
            <w:r w:rsidR="00822225">
              <w:rPr>
                <w:noProof/>
                <w:webHidden/>
              </w:rPr>
              <w:tab/>
            </w:r>
            <w:r w:rsidR="00822225">
              <w:rPr>
                <w:noProof/>
                <w:webHidden/>
              </w:rPr>
              <w:fldChar w:fldCharType="begin"/>
            </w:r>
            <w:r w:rsidR="00822225">
              <w:rPr>
                <w:noProof/>
                <w:webHidden/>
              </w:rPr>
              <w:instrText xml:space="preserve"> PAGEREF _Toc126563714 \h </w:instrText>
            </w:r>
            <w:r w:rsidR="00822225">
              <w:rPr>
                <w:noProof/>
                <w:webHidden/>
              </w:rPr>
            </w:r>
            <w:r w:rsidR="00822225">
              <w:rPr>
                <w:noProof/>
                <w:webHidden/>
              </w:rPr>
              <w:fldChar w:fldCharType="separate"/>
            </w:r>
            <w:r w:rsidR="00822225">
              <w:rPr>
                <w:noProof/>
                <w:webHidden/>
              </w:rPr>
              <w:t>13</w:t>
            </w:r>
            <w:r w:rsidR="00822225">
              <w:rPr>
                <w:noProof/>
                <w:webHidden/>
              </w:rPr>
              <w:fldChar w:fldCharType="end"/>
            </w:r>
          </w:hyperlink>
        </w:p>
        <w:p w14:paraId="602D070C" w14:textId="5A3FD9C2" w:rsidR="00822225" w:rsidRDefault="00040DCE">
          <w:pPr>
            <w:pStyle w:val="TOC1"/>
            <w:rPr>
              <w:rFonts w:eastAsiaTheme="minorEastAsia"/>
              <w:noProof/>
              <w:sz w:val="22"/>
              <w:lang w:eastAsia="en-GB"/>
            </w:rPr>
          </w:pPr>
          <w:hyperlink w:anchor="_Toc126563715" w:history="1">
            <w:r w:rsidR="00822225" w:rsidRPr="001D21F8">
              <w:rPr>
                <w:rStyle w:val="Hyperlink"/>
                <w:noProof/>
              </w:rPr>
              <w:t>Governors</w:t>
            </w:r>
            <w:r w:rsidR="00822225">
              <w:rPr>
                <w:noProof/>
                <w:webHidden/>
              </w:rPr>
              <w:tab/>
            </w:r>
            <w:r w:rsidR="00822225">
              <w:rPr>
                <w:noProof/>
                <w:webHidden/>
              </w:rPr>
              <w:fldChar w:fldCharType="begin"/>
            </w:r>
            <w:r w:rsidR="00822225">
              <w:rPr>
                <w:noProof/>
                <w:webHidden/>
              </w:rPr>
              <w:instrText xml:space="preserve"> PAGEREF _Toc126563715 \h </w:instrText>
            </w:r>
            <w:r w:rsidR="00822225">
              <w:rPr>
                <w:noProof/>
                <w:webHidden/>
              </w:rPr>
            </w:r>
            <w:r w:rsidR="00822225">
              <w:rPr>
                <w:noProof/>
                <w:webHidden/>
              </w:rPr>
              <w:fldChar w:fldCharType="separate"/>
            </w:r>
            <w:r w:rsidR="00822225">
              <w:rPr>
                <w:noProof/>
                <w:webHidden/>
              </w:rPr>
              <w:t>14</w:t>
            </w:r>
            <w:r w:rsidR="00822225">
              <w:rPr>
                <w:noProof/>
                <w:webHidden/>
              </w:rPr>
              <w:fldChar w:fldCharType="end"/>
            </w:r>
          </w:hyperlink>
        </w:p>
        <w:p w14:paraId="3A743E76" w14:textId="7E9F5A57" w:rsidR="00822225" w:rsidRDefault="00040DCE">
          <w:pPr>
            <w:pStyle w:val="TOC1"/>
            <w:rPr>
              <w:rFonts w:eastAsiaTheme="minorEastAsia"/>
              <w:noProof/>
              <w:sz w:val="22"/>
              <w:lang w:eastAsia="en-GB"/>
            </w:rPr>
          </w:pPr>
          <w:hyperlink w:anchor="_Toc126563716" w:history="1">
            <w:r w:rsidR="00822225" w:rsidRPr="001D21F8">
              <w:rPr>
                <w:rStyle w:val="Hyperlink"/>
                <w:noProof/>
              </w:rPr>
              <w:t>Staffing Team</w:t>
            </w:r>
            <w:r w:rsidR="00822225">
              <w:rPr>
                <w:noProof/>
                <w:webHidden/>
              </w:rPr>
              <w:tab/>
            </w:r>
            <w:r w:rsidR="00822225">
              <w:rPr>
                <w:noProof/>
                <w:webHidden/>
              </w:rPr>
              <w:fldChar w:fldCharType="begin"/>
            </w:r>
            <w:r w:rsidR="00822225">
              <w:rPr>
                <w:noProof/>
                <w:webHidden/>
              </w:rPr>
              <w:instrText xml:space="preserve"> PAGEREF _Toc126563716 \h </w:instrText>
            </w:r>
            <w:r w:rsidR="00822225">
              <w:rPr>
                <w:noProof/>
                <w:webHidden/>
              </w:rPr>
            </w:r>
            <w:r w:rsidR="00822225">
              <w:rPr>
                <w:noProof/>
                <w:webHidden/>
              </w:rPr>
              <w:fldChar w:fldCharType="separate"/>
            </w:r>
            <w:r w:rsidR="00822225">
              <w:rPr>
                <w:noProof/>
                <w:webHidden/>
              </w:rPr>
              <w:t>14</w:t>
            </w:r>
            <w:r w:rsidR="00822225">
              <w:rPr>
                <w:noProof/>
                <w:webHidden/>
              </w:rPr>
              <w:fldChar w:fldCharType="end"/>
            </w:r>
          </w:hyperlink>
        </w:p>
        <w:p w14:paraId="188D0C50" w14:textId="0D8E97BC" w:rsidR="00822225" w:rsidRDefault="00040DCE">
          <w:pPr>
            <w:pStyle w:val="TOC1"/>
            <w:rPr>
              <w:rFonts w:eastAsiaTheme="minorEastAsia"/>
              <w:noProof/>
              <w:sz w:val="22"/>
              <w:lang w:eastAsia="en-GB"/>
            </w:rPr>
          </w:pPr>
          <w:hyperlink w:anchor="_Toc126563717" w:history="1">
            <w:r w:rsidR="00822225" w:rsidRPr="001D21F8">
              <w:rPr>
                <w:rStyle w:val="Hyperlink"/>
                <w:noProof/>
              </w:rPr>
              <w:t>Headteacher Job Description</w:t>
            </w:r>
            <w:r w:rsidR="00822225">
              <w:rPr>
                <w:noProof/>
                <w:webHidden/>
              </w:rPr>
              <w:tab/>
            </w:r>
            <w:r w:rsidR="00822225">
              <w:rPr>
                <w:noProof/>
                <w:webHidden/>
              </w:rPr>
              <w:fldChar w:fldCharType="begin"/>
            </w:r>
            <w:r w:rsidR="00822225">
              <w:rPr>
                <w:noProof/>
                <w:webHidden/>
              </w:rPr>
              <w:instrText xml:space="preserve"> PAGEREF _Toc126563717 \h </w:instrText>
            </w:r>
            <w:r w:rsidR="00822225">
              <w:rPr>
                <w:noProof/>
                <w:webHidden/>
              </w:rPr>
            </w:r>
            <w:r w:rsidR="00822225">
              <w:rPr>
                <w:noProof/>
                <w:webHidden/>
              </w:rPr>
              <w:fldChar w:fldCharType="separate"/>
            </w:r>
            <w:r w:rsidR="00822225">
              <w:rPr>
                <w:noProof/>
                <w:webHidden/>
              </w:rPr>
              <w:t>15</w:t>
            </w:r>
            <w:r w:rsidR="00822225">
              <w:rPr>
                <w:noProof/>
                <w:webHidden/>
              </w:rPr>
              <w:fldChar w:fldCharType="end"/>
            </w:r>
          </w:hyperlink>
        </w:p>
        <w:p w14:paraId="761E0B90" w14:textId="0CDA0EED" w:rsidR="00822225" w:rsidRDefault="00040DCE">
          <w:pPr>
            <w:pStyle w:val="TOC1"/>
            <w:rPr>
              <w:rFonts w:eastAsiaTheme="minorEastAsia"/>
              <w:noProof/>
              <w:sz w:val="22"/>
              <w:lang w:eastAsia="en-GB"/>
            </w:rPr>
          </w:pPr>
          <w:hyperlink w:anchor="_Toc126563718" w:history="1">
            <w:r w:rsidR="00822225" w:rsidRPr="001D21F8">
              <w:rPr>
                <w:rStyle w:val="Hyperlink"/>
                <w:rFonts w:cstheme="minorHAnsi"/>
                <w:noProof/>
              </w:rPr>
              <w:t>Person Specification</w:t>
            </w:r>
            <w:r w:rsidR="00822225">
              <w:rPr>
                <w:noProof/>
                <w:webHidden/>
              </w:rPr>
              <w:tab/>
            </w:r>
            <w:r w:rsidR="00822225">
              <w:rPr>
                <w:noProof/>
                <w:webHidden/>
              </w:rPr>
              <w:fldChar w:fldCharType="begin"/>
            </w:r>
            <w:r w:rsidR="00822225">
              <w:rPr>
                <w:noProof/>
                <w:webHidden/>
              </w:rPr>
              <w:instrText xml:space="preserve"> PAGEREF _Toc126563718 \h </w:instrText>
            </w:r>
            <w:r w:rsidR="00822225">
              <w:rPr>
                <w:noProof/>
                <w:webHidden/>
              </w:rPr>
            </w:r>
            <w:r w:rsidR="00822225">
              <w:rPr>
                <w:noProof/>
                <w:webHidden/>
              </w:rPr>
              <w:fldChar w:fldCharType="separate"/>
            </w:r>
            <w:r w:rsidR="00822225">
              <w:rPr>
                <w:noProof/>
                <w:webHidden/>
              </w:rPr>
              <w:t>20</w:t>
            </w:r>
            <w:r w:rsidR="00822225">
              <w:rPr>
                <w:noProof/>
                <w:webHidden/>
              </w:rPr>
              <w:fldChar w:fldCharType="end"/>
            </w:r>
          </w:hyperlink>
        </w:p>
        <w:p w14:paraId="3D903C7A" w14:textId="79AE7D7C" w:rsidR="004E1AD9" w:rsidRPr="002A24C6" w:rsidRDefault="006B56D9">
          <w:pPr>
            <w:rPr>
              <w:rFonts w:ascii="Gill Sans MT" w:hAnsi="Gill Sans MT"/>
            </w:rPr>
            <w:sectPr w:rsidR="004E1AD9" w:rsidRPr="002A24C6" w:rsidSect="0030422B">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r w:rsidRPr="002A24C6">
            <w:rPr>
              <w:rFonts w:ascii="Gill Sans MT" w:hAnsi="Gill Sans MT"/>
              <w:b/>
              <w:bCs/>
              <w:noProof/>
            </w:rPr>
            <w:fldChar w:fldCharType="end"/>
          </w:r>
        </w:p>
      </w:sdtContent>
    </w:sdt>
    <w:p w14:paraId="0B24DDB1" w14:textId="72EF0AE3" w:rsidR="00FB587A" w:rsidRDefault="000B511E" w:rsidP="0066161A">
      <w:pPr>
        <w:pStyle w:val="Heading1"/>
      </w:pPr>
      <w:bookmarkStart w:id="1" w:name="_Toc126563700"/>
      <w:r w:rsidRPr="000B511E">
        <w:rPr>
          <w:rFonts w:cstheme="majorHAnsi"/>
          <w:szCs w:val="36"/>
        </w:rPr>
        <w:lastRenderedPageBreak/>
        <w:t>Welcome from the Chair of Governors</w:t>
      </w:r>
      <w:bookmarkEnd w:id="1"/>
    </w:p>
    <w:p w14:paraId="6CBC6618" w14:textId="51347236" w:rsidR="009C2439" w:rsidRPr="00E600E7" w:rsidRDefault="00A67183" w:rsidP="00E600E7">
      <w:pPr>
        <w:pStyle w:val="NoSpacing"/>
        <w:rPr>
          <w:rFonts w:ascii="Calibri" w:eastAsia="Times New Roman" w:hAnsi="Calibri" w:cs="Arial"/>
          <w:sz w:val="24"/>
          <w:szCs w:val="24"/>
        </w:rPr>
      </w:pPr>
      <w:r w:rsidRPr="00013E50">
        <w:rPr>
          <w:sz w:val="24"/>
          <w:szCs w:val="24"/>
        </w:rPr>
        <w:t xml:space="preserve"> </w:t>
      </w:r>
      <w:r w:rsidR="009C2439" w:rsidRPr="00E600E7">
        <w:rPr>
          <w:rFonts w:ascii="Calibri" w:eastAsia="Times New Roman" w:hAnsi="Calibri" w:cs="Arial"/>
          <w:sz w:val="24"/>
          <w:szCs w:val="24"/>
        </w:rPr>
        <w:t xml:space="preserve">Dear Candidate, </w:t>
      </w:r>
    </w:p>
    <w:p w14:paraId="41894CC3" w14:textId="77777777" w:rsidR="00B1173C" w:rsidRPr="00E600E7" w:rsidRDefault="00B1173C" w:rsidP="009C2439">
      <w:pPr>
        <w:spacing w:after="0" w:line="240" w:lineRule="auto"/>
        <w:jc w:val="both"/>
        <w:rPr>
          <w:rFonts w:ascii="Calibri" w:eastAsia="Times New Roman" w:hAnsi="Calibri" w:cs="Arial"/>
          <w:szCs w:val="24"/>
          <w:lang w:val="en-US"/>
        </w:rPr>
      </w:pPr>
    </w:p>
    <w:p w14:paraId="10438941" w14:textId="1E43B5B6" w:rsidR="00B1173C" w:rsidRPr="00E600E7" w:rsidRDefault="00B1173C" w:rsidP="00B1173C">
      <w:pPr>
        <w:jc w:val="both"/>
        <w:rPr>
          <w:rFonts w:ascii="Calibri" w:hAnsi="Calibri" w:cs="Calibri"/>
          <w:szCs w:val="24"/>
        </w:rPr>
      </w:pPr>
      <w:r w:rsidRPr="00E600E7">
        <w:rPr>
          <w:rFonts w:ascii="Calibri" w:hAnsi="Calibri" w:cs="Calibri"/>
          <w:szCs w:val="24"/>
        </w:rPr>
        <w:t xml:space="preserve">Thank you for your interest in St Mary and St Michael Catholic Primary School. </w:t>
      </w:r>
      <w:r w:rsidR="00D30019" w:rsidRPr="00E600E7">
        <w:rPr>
          <w:rFonts w:ascii="Calibri" w:hAnsi="Calibri" w:cs="Calibri"/>
          <w:szCs w:val="24"/>
        </w:rPr>
        <w:t>St Mary and St Michael</w:t>
      </w:r>
      <w:r w:rsidRPr="00E600E7">
        <w:rPr>
          <w:rFonts w:ascii="Calibri" w:hAnsi="Calibri" w:cs="Calibri"/>
          <w:szCs w:val="24"/>
        </w:rPr>
        <w:t xml:space="preserve"> is a much loved, successful school in the heart of Tower Hamlets.  We currently have 4</w:t>
      </w:r>
      <w:r w:rsidR="00D5471E">
        <w:rPr>
          <w:rFonts w:ascii="Calibri" w:hAnsi="Calibri" w:cs="Calibri"/>
          <w:szCs w:val="24"/>
        </w:rPr>
        <w:t>25</w:t>
      </w:r>
      <w:r w:rsidRPr="00E600E7">
        <w:rPr>
          <w:rFonts w:ascii="Calibri" w:hAnsi="Calibri" w:cs="Calibri"/>
          <w:szCs w:val="24"/>
        </w:rPr>
        <w:t xml:space="preserve"> Children on roll coming from a wide variety of backgrounds, reflecting the borough’s multi-ethnic communities. Our communities are set in one of the poorest parts of London and so it is important that we provide a platform for our young children to explore the world and to aspire to their full potential. </w:t>
      </w:r>
      <w:r w:rsidRPr="00E600E7">
        <w:rPr>
          <w:rFonts w:cs="Calibri"/>
          <w:szCs w:val="24"/>
        </w:rPr>
        <w:t xml:space="preserve">Our school </w:t>
      </w:r>
      <w:r w:rsidR="00891F60">
        <w:rPr>
          <w:rFonts w:cs="Calibri"/>
          <w:szCs w:val="24"/>
        </w:rPr>
        <w:t>is</w:t>
      </w:r>
      <w:r w:rsidR="00A36E2F">
        <w:rPr>
          <w:rFonts w:cs="Calibri"/>
          <w:szCs w:val="24"/>
        </w:rPr>
        <w:t xml:space="preserve"> a</w:t>
      </w:r>
      <w:r w:rsidRPr="00E600E7">
        <w:rPr>
          <w:rFonts w:cs="Calibri"/>
          <w:szCs w:val="24"/>
        </w:rPr>
        <w:t xml:space="preserve"> </w:t>
      </w:r>
      <w:r w:rsidRPr="00E600E7">
        <w:rPr>
          <w:rFonts w:cs="Arial"/>
          <w:szCs w:val="24"/>
        </w:rPr>
        <w:t xml:space="preserve">happy vibrant place with an ethos of respect and tolerance. Our </w:t>
      </w:r>
      <w:r w:rsidRPr="00E600E7">
        <w:rPr>
          <w:rFonts w:ascii="Calibri" w:hAnsi="Calibri" w:cs="Calibri"/>
          <w:szCs w:val="24"/>
        </w:rPr>
        <w:t>school has very strong links within the Parish and with St Mary &amp; St Michael’s Church being next to the school, we are able to utilise this with the children attending Church for Prayer and Hymn.</w:t>
      </w:r>
    </w:p>
    <w:p w14:paraId="101EADDE" w14:textId="34D79C0B" w:rsidR="00B1173C" w:rsidRDefault="00D30019" w:rsidP="00B1173C">
      <w:pPr>
        <w:jc w:val="both"/>
        <w:rPr>
          <w:rFonts w:ascii="Calibri" w:hAnsi="Calibri" w:cs="Calibri"/>
          <w:szCs w:val="24"/>
        </w:rPr>
      </w:pPr>
      <w:r w:rsidRPr="00E600E7">
        <w:rPr>
          <w:rFonts w:ascii="Calibri" w:hAnsi="Calibri" w:cs="Calibri"/>
          <w:szCs w:val="24"/>
        </w:rPr>
        <w:t xml:space="preserve">St Mary and St Michael </w:t>
      </w:r>
      <w:r w:rsidR="00B1173C" w:rsidRPr="00E600E7">
        <w:rPr>
          <w:rFonts w:ascii="Calibri" w:hAnsi="Calibri" w:cs="Calibri"/>
          <w:szCs w:val="24"/>
        </w:rPr>
        <w:t xml:space="preserve">is a warm, welcoming and secure place for children to begin their school life. Our child-centred approach is underpinned by our core values of Compassion, Collaboration, Perseverance, Respect and Self Worth. We seek to inspire in every pupil a love of learning through a wide and balanced curriculum, specialised teaching, music, school trips and underpinning these is our understanding of religious life and the gospel values so that all children feel a valued member of God’s family. The school has a strong Catholic ethos </w:t>
      </w:r>
      <w:r w:rsidR="00D8114E">
        <w:rPr>
          <w:rFonts w:ascii="Calibri" w:hAnsi="Calibri" w:cs="Calibri"/>
          <w:szCs w:val="24"/>
        </w:rPr>
        <w:t>which</w:t>
      </w:r>
      <w:r w:rsidR="00B1173C" w:rsidRPr="00E600E7">
        <w:rPr>
          <w:rFonts w:ascii="Calibri" w:hAnsi="Calibri" w:cs="Calibri"/>
          <w:szCs w:val="24"/>
        </w:rPr>
        <w:t xml:space="preserve"> is at the heart of everything we do and believe in.</w:t>
      </w:r>
    </w:p>
    <w:p w14:paraId="617D4D96" w14:textId="77777777" w:rsidR="00780520" w:rsidRPr="00E600E7" w:rsidRDefault="00780520" w:rsidP="00780520">
      <w:pPr>
        <w:jc w:val="both"/>
        <w:rPr>
          <w:rFonts w:cs="Arial"/>
          <w:szCs w:val="24"/>
        </w:rPr>
      </w:pPr>
      <w:r w:rsidRPr="00E600E7">
        <w:rPr>
          <w:rFonts w:cs="Arial"/>
          <w:szCs w:val="24"/>
        </w:rPr>
        <w:t xml:space="preserve">One of our strengths is our teacher and </w:t>
      </w:r>
      <w:r>
        <w:rPr>
          <w:rFonts w:cs="Arial"/>
          <w:szCs w:val="24"/>
        </w:rPr>
        <w:t>s</w:t>
      </w:r>
      <w:r w:rsidRPr="00E600E7">
        <w:rPr>
          <w:rFonts w:cs="Arial"/>
          <w:szCs w:val="24"/>
        </w:rPr>
        <w:t>upport staff, which has been stable and supportive, putting the children first in every way. Our last Ofsted rating was good with elements of outstanding which is down to the dedication of all our staff.</w:t>
      </w:r>
    </w:p>
    <w:p w14:paraId="319105B3" w14:textId="77777777" w:rsidR="00B1173C" w:rsidRPr="00E600E7" w:rsidRDefault="00B1173C" w:rsidP="00B1173C">
      <w:pPr>
        <w:jc w:val="both"/>
        <w:rPr>
          <w:rFonts w:ascii="Calibri" w:hAnsi="Calibri" w:cs="Calibri"/>
          <w:szCs w:val="24"/>
        </w:rPr>
      </w:pPr>
      <w:r w:rsidRPr="00E600E7">
        <w:rPr>
          <w:rFonts w:ascii="Calibri" w:hAnsi="Calibri" w:cs="Calibri"/>
          <w:szCs w:val="24"/>
        </w:rPr>
        <w:t>The post of Headteacher will become vacant from September 2023 with our current Head Teacher standing down after nine successful years to look at new opportunities. Therefore we are now seeking to appoint a new Head Teacher to build on the school’s existing strengths, but at the same time bring new ideas and move the school towards outstanding</w:t>
      </w:r>
    </w:p>
    <w:p w14:paraId="104EFA9C" w14:textId="32447AEE" w:rsidR="00B1173C" w:rsidRPr="00E600E7" w:rsidRDefault="00B1173C" w:rsidP="00B1173C">
      <w:pPr>
        <w:jc w:val="both"/>
        <w:rPr>
          <w:rFonts w:ascii="Calibri" w:hAnsi="Calibri" w:cs="Calibri"/>
          <w:szCs w:val="24"/>
        </w:rPr>
      </w:pPr>
      <w:r w:rsidRPr="00E600E7">
        <w:rPr>
          <w:rFonts w:ascii="Calibri" w:hAnsi="Calibri" w:cs="Calibri"/>
          <w:szCs w:val="24"/>
        </w:rPr>
        <w:t>As Governors, we will encourage and support our Head</w:t>
      </w:r>
      <w:r w:rsidR="00AC66A4">
        <w:rPr>
          <w:rFonts w:ascii="Calibri" w:hAnsi="Calibri" w:cs="Calibri"/>
          <w:szCs w:val="24"/>
        </w:rPr>
        <w:t>t</w:t>
      </w:r>
      <w:r w:rsidRPr="00E600E7">
        <w:rPr>
          <w:rFonts w:ascii="Calibri" w:hAnsi="Calibri" w:cs="Calibri"/>
          <w:szCs w:val="24"/>
        </w:rPr>
        <w:t>eacher to take the initiative and assume full responsibility for school leadership, while helping ensure healthy and sustainable finances. We look forward to supporting and developing the successful applicant as he or she grows into the role at St Mary &amp; St Michael Catholic Primary School.</w:t>
      </w:r>
    </w:p>
    <w:p w14:paraId="787D0626" w14:textId="56A80E0A" w:rsidR="00B1173C" w:rsidRPr="00E600E7" w:rsidRDefault="00B1173C" w:rsidP="00B1173C">
      <w:pPr>
        <w:rPr>
          <w:rFonts w:cs="Arial"/>
          <w:szCs w:val="24"/>
        </w:rPr>
      </w:pPr>
      <w:r w:rsidRPr="00E600E7">
        <w:rPr>
          <w:rFonts w:cs="Arial"/>
          <w:szCs w:val="24"/>
        </w:rPr>
        <w:t xml:space="preserve">We pride ourselves on being very friendly and welcoming school, so I hope you take advantage and pay a visit before deciding whether this is the school for you. </w:t>
      </w:r>
    </w:p>
    <w:p w14:paraId="18DE5E46" w14:textId="6BA48FCF" w:rsidR="00B1173C" w:rsidRPr="00E600E7" w:rsidRDefault="00B1173C" w:rsidP="00B1173C">
      <w:pPr>
        <w:jc w:val="both"/>
        <w:rPr>
          <w:rFonts w:ascii="Calibri" w:hAnsi="Calibri" w:cs="Calibri"/>
          <w:szCs w:val="24"/>
        </w:rPr>
      </w:pPr>
      <w:r w:rsidRPr="00E600E7">
        <w:rPr>
          <w:rFonts w:ascii="Calibri" w:hAnsi="Calibri" w:cs="Calibri"/>
          <w:szCs w:val="24"/>
        </w:rPr>
        <w:t xml:space="preserve">We look forward to hearing from </w:t>
      </w:r>
      <w:r w:rsidR="00D5747E" w:rsidRPr="00E600E7">
        <w:rPr>
          <w:rFonts w:ascii="Calibri" w:hAnsi="Calibri" w:cs="Calibri"/>
          <w:szCs w:val="24"/>
        </w:rPr>
        <w:t>you.</w:t>
      </w:r>
      <w:r w:rsidRPr="00E600E7">
        <w:rPr>
          <w:rFonts w:ascii="Calibri" w:hAnsi="Calibri" w:cs="Calibri"/>
          <w:szCs w:val="24"/>
        </w:rPr>
        <w:t xml:space="preserve"> </w:t>
      </w:r>
    </w:p>
    <w:p w14:paraId="12A5A4C0" w14:textId="77777777" w:rsidR="009C2439" w:rsidRPr="00E600E7" w:rsidRDefault="009C2439" w:rsidP="009C2439">
      <w:pPr>
        <w:spacing w:after="0" w:line="240" w:lineRule="auto"/>
        <w:jc w:val="both"/>
        <w:rPr>
          <w:rFonts w:ascii="Calibri" w:eastAsia="Times New Roman" w:hAnsi="Calibri" w:cs="Arial"/>
          <w:szCs w:val="24"/>
          <w:lang w:val="en-US"/>
        </w:rPr>
      </w:pPr>
    </w:p>
    <w:p w14:paraId="3A7604DB" w14:textId="0886C2C9" w:rsidR="009C2439" w:rsidRPr="00E600E7" w:rsidRDefault="00B1173C" w:rsidP="009C2439">
      <w:pPr>
        <w:spacing w:after="0" w:line="240" w:lineRule="auto"/>
        <w:jc w:val="both"/>
        <w:rPr>
          <w:rFonts w:ascii="Calibri" w:eastAsia="Times New Roman" w:hAnsi="Calibri" w:cs="Arial"/>
          <w:szCs w:val="24"/>
          <w:lang w:val="en-US"/>
        </w:rPr>
      </w:pPr>
      <w:r w:rsidRPr="00E600E7">
        <w:rPr>
          <w:rFonts w:ascii="Calibri" w:eastAsia="Times New Roman" w:hAnsi="Calibri" w:cs="Arial"/>
          <w:szCs w:val="24"/>
          <w:lang w:val="en-US"/>
        </w:rPr>
        <w:t xml:space="preserve">Yours </w:t>
      </w:r>
      <w:r w:rsidR="00E600E7" w:rsidRPr="00E600E7">
        <w:rPr>
          <w:rFonts w:ascii="Calibri" w:eastAsia="Times New Roman" w:hAnsi="Calibri" w:cs="Arial"/>
          <w:szCs w:val="24"/>
          <w:lang w:val="en-US"/>
        </w:rPr>
        <w:t xml:space="preserve">sincerely </w:t>
      </w:r>
    </w:p>
    <w:p w14:paraId="5CA52491" w14:textId="77777777" w:rsidR="009C2439" w:rsidRPr="00E600E7" w:rsidRDefault="009C2439" w:rsidP="009C2439">
      <w:pPr>
        <w:spacing w:after="0" w:line="240" w:lineRule="auto"/>
        <w:jc w:val="both"/>
        <w:rPr>
          <w:rFonts w:ascii="Calibri" w:eastAsia="Times New Roman" w:hAnsi="Calibri" w:cs="Arial"/>
          <w:noProof/>
          <w:szCs w:val="24"/>
          <w:lang w:eastAsia="en-GB"/>
        </w:rPr>
      </w:pPr>
    </w:p>
    <w:p w14:paraId="4678B4CE" w14:textId="160811F8" w:rsidR="009C2439" w:rsidRPr="00E600E7" w:rsidRDefault="009C2439" w:rsidP="009C2439">
      <w:pPr>
        <w:spacing w:after="0" w:line="240" w:lineRule="auto"/>
        <w:jc w:val="both"/>
        <w:rPr>
          <w:rFonts w:ascii="Calibri" w:eastAsia="Times New Roman" w:hAnsi="Calibri" w:cs="Arial"/>
          <w:noProof/>
          <w:szCs w:val="24"/>
          <w:lang w:eastAsia="en-GB"/>
        </w:rPr>
      </w:pPr>
    </w:p>
    <w:p w14:paraId="1FBD0C6B" w14:textId="77777777" w:rsidR="009C2439" w:rsidRPr="00E600E7" w:rsidRDefault="009C2439" w:rsidP="009C2439">
      <w:pPr>
        <w:spacing w:after="0" w:line="240" w:lineRule="auto"/>
        <w:jc w:val="both"/>
        <w:rPr>
          <w:rFonts w:ascii="Calibri" w:eastAsia="Times New Roman" w:hAnsi="Calibri" w:cs="Arial"/>
          <w:szCs w:val="24"/>
          <w:lang w:val="en-US"/>
        </w:rPr>
      </w:pPr>
    </w:p>
    <w:p w14:paraId="1E272C46" w14:textId="44FE5515" w:rsidR="00120677" w:rsidRPr="00E600E7" w:rsidRDefault="00B83863" w:rsidP="00E600E7">
      <w:pPr>
        <w:tabs>
          <w:tab w:val="left" w:pos="7995"/>
        </w:tabs>
        <w:spacing w:after="0" w:line="240" w:lineRule="auto"/>
        <w:jc w:val="both"/>
        <w:rPr>
          <w:szCs w:val="24"/>
        </w:rPr>
      </w:pPr>
      <w:r w:rsidRPr="00E600E7">
        <w:rPr>
          <w:rFonts w:ascii="Calibri" w:eastAsia="Times New Roman" w:hAnsi="Calibri" w:cs="Arial"/>
          <w:b/>
          <w:szCs w:val="24"/>
          <w:lang w:val="en-US"/>
        </w:rPr>
        <w:t>Mike Killington</w:t>
      </w:r>
      <w:r w:rsidR="00E600E7">
        <w:rPr>
          <w:rFonts w:ascii="Calibri" w:eastAsia="Times New Roman" w:hAnsi="Calibri" w:cs="Arial"/>
          <w:b/>
          <w:szCs w:val="24"/>
          <w:lang w:val="en-US"/>
        </w:rPr>
        <w:t xml:space="preserve"> - </w:t>
      </w:r>
      <w:r w:rsidR="009C2439" w:rsidRPr="00E600E7">
        <w:rPr>
          <w:rFonts w:ascii="Calibri" w:eastAsia="Times New Roman" w:hAnsi="Calibri" w:cs="Arial"/>
          <w:b/>
          <w:szCs w:val="24"/>
          <w:u w:val="single"/>
          <w:lang w:val="en-US"/>
        </w:rPr>
        <w:t>Chair of Governors</w:t>
      </w:r>
      <w:r w:rsidR="00120677" w:rsidRPr="00E600E7">
        <w:rPr>
          <w:szCs w:val="24"/>
        </w:rPr>
        <w:br w:type="page"/>
      </w:r>
    </w:p>
    <w:p w14:paraId="74516988" w14:textId="59E32082" w:rsidR="004B60B2" w:rsidRPr="0011092D" w:rsidRDefault="00A30C09" w:rsidP="0011092D">
      <w:pPr>
        <w:pStyle w:val="Heading1"/>
        <w:rPr>
          <w:rFonts w:asciiTheme="minorHAnsi" w:eastAsiaTheme="minorHAnsi" w:hAnsiTheme="minorHAnsi" w:cstheme="minorBidi"/>
          <w:color w:val="auto"/>
          <w:sz w:val="24"/>
          <w:szCs w:val="22"/>
        </w:rPr>
      </w:pPr>
      <w:bookmarkStart w:id="2" w:name="_Toc126563701"/>
      <w:r>
        <w:lastRenderedPageBreak/>
        <w:t>R</w:t>
      </w:r>
      <w:r w:rsidR="00116106" w:rsidRPr="002A24C6">
        <w:t>ecruitment Process D</w:t>
      </w:r>
      <w:r w:rsidR="003B4449" w:rsidRPr="002A24C6">
        <w:t>etails</w:t>
      </w:r>
      <w:bookmarkEnd w:id="2"/>
    </w:p>
    <w:p w14:paraId="724A7D51" w14:textId="77777777" w:rsidR="00CB3C61" w:rsidRPr="002A24C6" w:rsidRDefault="00CB3C61" w:rsidP="004B60B2">
      <w:pPr>
        <w:pStyle w:val="NoSpacing"/>
        <w:rPr>
          <w:rFonts w:ascii="Gill Sans MT" w:hAnsi="Gill Sans MT"/>
          <w:b/>
          <w:sz w:val="24"/>
          <w:szCs w:val="24"/>
          <w:lang w:val="en-GB"/>
        </w:rPr>
      </w:pPr>
    </w:p>
    <w:p w14:paraId="2EB67075" w14:textId="08EB42E0" w:rsidR="00DD210C" w:rsidRPr="00BD5822" w:rsidRDefault="00116106" w:rsidP="004B60B2">
      <w:pPr>
        <w:pStyle w:val="NoSpacing"/>
        <w:rPr>
          <w:rFonts w:cstheme="minorHAnsi"/>
          <w:sz w:val="24"/>
          <w:szCs w:val="24"/>
          <w:lang w:val="en-GB"/>
        </w:rPr>
      </w:pPr>
      <w:r w:rsidRPr="00BD5822">
        <w:rPr>
          <w:rFonts w:cstheme="minorHAnsi"/>
          <w:b/>
          <w:sz w:val="24"/>
          <w:szCs w:val="24"/>
          <w:lang w:val="en-GB"/>
        </w:rPr>
        <w:t>To start:</w:t>
      </w:r>
      <w:r w:rsidR="00CB3C61" w:rsidRPr="00BD5822">
        <w:rPr>
          <w:rFonts w:cstheme="minorHAnsi"/>
          <w:b/>
          <w:sz w:val="24"/>
          <w:szCs w:val="24"/>
          <w:lang w:val="en-GB"/>
        </w:rPr>
        <w:t xml:space="preserve"> </w:t>
      </w:r>
      <w:r w:rsidR="001573BE" w:rsidRPr="00BD5822">
        <w:rPr>
          <w:rFonts w:cstheme="minorHAnsi"/>
          <w:b/>
          <w:sz w:val="24"/>
          <w:szCs w:val="24"/>
          <w:lang w:val="en-GB"/>
        </w:rPr>
        <w:t xml:space="preserve">September </w:t>
      </w:r>
      <w:r w:rsidR="00A7707B" w:rsidRPr="00BD5822">
        <w:rPr>
          <w:rFonts w:cstheme="minorHAnsi"/>
          <w:b/>
          <w:sz w:val="24"/>
          <w:szCs w:val="24"/>
          <w:lang w:val="en-GB"/>
        </w:rPr>
        <w:t>20</w:t>
      </w:r>
      <w:r w:rsidR="00A16EBA" w:rsidRPr="00BD5822">
        <w:rPr>
          <w:rFonts w:cstheme="minorHAnsi"/>
          <w:b/>
          <w:sz w:val="24"/>
          <w:szCs w:val="24"/>
          <w:lang w:val="en-GB"/>
        </w:rPr>
        <w:t>2</w:t>
      </w:r>
      <w:r w:rsidR="004B3C78">
        <w:rPr>
          <w:rFonts w:cstheme="minorHAnsi"/>
          <w:b/>
          <w:sz w:val="24"/>
          <w:szCs w:val="24"/>
          <w:lang w:val="en-GB"/>
        </w:rPr>
        <w:t>3</w:t>
      </w:r>
    </w:p>
    <w:p w14:paraId="2804FEDD" w14:textId="77777777" w:rsidR="00D00252" w:rsidRPr="00BD5822" w:rsidRDefault="00D00252" w:rsidP="004B60B2">
      <w:pPr>
        <w:pStyle w:val="NoSpacing"/>
        <w:rPr>
          <w:rFonts w:cstheme="minorHAnsi"/>
          <w:b/>
          <w:sz w:val="24"/>
          <w:szCs w:val="24"/>
          <w:lang w:val="en-GB"/>
        </w:rPr>
      </w:pPr>
    </w:p>
    <w:p w14:paraId="5671D299" w14:textId="39801873" w:rsidR="00F178CA" w:rsidRDefault="004B60B2" w:rsidP="004B60B2">
      <w:pPr>
        <w:pStyle w:val="NoSpacing"/>
        <w:rPr>
          <w:rFonts w:cstheme="minorHAnsi"/>
          <w:b/>
          <w:sz w:val="24"/>
          <w:szCs w:val="24"/>
          <w:lang w:val="en-GB"/>
        </w:rPr>
      </w:pPr>
      <w:r w:rsidRPr="00BD5822">
        <w:rPr>
          <w:rFonts w:cstheme="minorHAnsi"/>
          <w:b/>
          <w:sz w:val="24"/>
          <w:szCs w:val="24"/>
          <w:lang w:val="en-GB"/>
        </w:rPr>
        <w:t>Salary range</w:t>
      </w:r>
      <w:r w:rsidRPr="00EE754A">
        <w:rPr>
          <w:rFonts w:cstheme="minorHAnsi"/>
          <w:b/>
          <w:sz w:val="24"/>
          <w:szCs w:val="24"/>
          <w:lang w:val="en-GB"/>
        </w:rPr>
        <w:t xml:space="preserve">: </w:t>
      </w:r>
      <w:bookmarkStart w:id="3" w:name="_Hlk533142230"/>
      <w:r w:rsidR="00A7707B" w:rsidRPr="00EE754A">
        <w:rPr>
          <w:rFonts w:cstheme="minorHAnsi"/>
          <w:b/>
          <w:sz w:val="24"/>
          <w:szCs w:val="24"/>
          <w:lang w:val="en-GB"/>
        </w:rPr>
        <w:t>L</w:t>
      </w:r>
      <w:bookmarkEnd w:id="3"/>
      <w:r w:rsidR="00280A6E">
        <w:rPr>
          <w:rFonts w:cstheme="minorHAnsi"/>
          <w:b/>
          <w:sz w:val="24"/>
          <w:szCs w:val="24"/>
          <w:lang w:val="en-GB"/>
        </w:rPr>
        <w:t>2</w:t>
      </w:r>
      <w:r w:rsidR="005C2EE0">
        <w:rPr>
          <w:rFonts w:cstheme="minorHAnsi"/>
          <w:b/>
          <w:sz w:val="24"/>
          <w:szCs w:val="24"/>
          <w:lang w:val="en-GB"/>
        </w:rPr>
        <w:t>2</w:t>
      </w:r>
      <w:r w:rsidR="003E0851">
        <w:rPr>
          <w:rFonts w:cstheme="minorHAnsi"/>
          <w:b/>
          <w:sz w:val="24"/>
          <w:szCs w:val="24"/>
          <w:lang w:val="en-GB"/>
        </w:rPr>
        <w:t>-L</w:t>
      </w:r>
      <w:r w:rsidR="005C2EE0">
        <w:rPr>
          <w:rFonts w:cstheme="minorHAnsi"/>
          <w:b/>
          <w:sz w:val="24"/>
          <w:szCs w:val="24"/>
          <w:lang w:val="en-GB"/>
        </w:rPr>
        <w:t>28</w:t>
      </w:r>
      <w:r w:rsidR="00BE72C0">
        <w:rPr>
          <w:rFonts w:cstheme="minorHAnsi"/>
          <w:b/>
          <w:sz w:val="24"/>
          <w:szCs w:val="24"/>
          <w:lang w:val="en-GB"/>
        </w:rPr>
        <w:t xml:space="preserve"> (</w:t>
      </w:r>
      <w:r w:rsidR="00DE3A9C">
        <w:rPr>
          <w:rFonts w:cstheme="minorHAnsi"/>
          <w:b/>
          <w:sz w:val="24"/>
          <w:szCs w:val="24"/>
          <w:lang w:val="en-GB"/>
        </w:rPr>
        <w:t>£</w:t>
      </w:r>
      <w:r w:rsidR="00BF3186">
        <w:rPr>
          <w:rFonts w:cstheme="minorHAnsi"/>
          <w:b/>
          <w:sz w:val="24"/>
          <w:szCs w:val="24"/>
          <w:lang w:val="en-GB"/>
        </w:rPr>
        <w:t>8</w:t>
      </w:r>
      <w:r w:rsidR="005C2EE0">
        <w:rPr>
          <w:rFonts w:cstheme="minorHAnsi"/>
          <w:b/>
          <w:sz w:val="24"/>
          <w:szCs w:val="24"/>
          <w:lang w:val="en-GB"/>
        </w:rPr>
        <w:t>2,662</w:t>
      </w:r>
      <w:r w:rsidR="00DE3A9C">
        <w:rPr>
          <w:rFonts w:cstheme="minorHAnsi"/>
          <w:b/>
          <w:sz w:val="24"/>
          <w:szCs w:val="24"/>
          <w:lang w:val="en-GB"/>
        </w:rPr>
        <w:t xml:space="preserve"> - </w:t>
      </w:r>
      <w:r w:rsidR="00F2612A">
        <w:rPr>
          <w:rFonts w:cstheme="minorHAnsi"/>
          <w:b/>
          <w:sz w:val="24"/>
          <w:szCs w:val="24"/>
          <w:lang w:val="en-GB"/>
        </w:rPr>
        <w:t>£</w:t>
      </w:r>
      <w:r w:rsidR="0020182B">
        <w:rPr>
          <w:rFonts w:cstheme="minorHAnsi"/>
          <w:b/>
          <w:sz w:val="24"/>
          <w:szCs w:val="24"/>
          <w:lang w:val="en-GB"/>
        </w:rPr>
        <w:t>9</w:t>
      </w:r>
      <w:r w:rsidR="00A6169B">
        <w:rPr>
          <w:rFonts w:cstheme="minorHAnsi"/>
          <w:b/>
          <w:sz w:val="24"/>
          <w:szCs w:val="24"/>
          <w:lang w:val="en-GB"/>
        </w:rPr>
        <w:t>4</w:t>
      </w:r>
      <w:r w:rsidR="0020182B">
        <w:rPr>
          <w:rFonts w:cstheme="minorHAnsi"/>
          <w:b/>
          <w:sz w:val="24"/>
          <w:szCs w:val="24"/>
          <w:lang w:val="en-GB"/>
        </w:rPr>
        <w:t>,</w:t>
      </w:r>
      <w:r w:rsidR="00A6169B">
        <w:rPr>
          <w:rFonts w:cstheme="minorHAnsi"/>
          <w:b/>
          <w:sz w:val="24"/>
          <w:szCs w:val="24"/>
          <w:lang w:val="en-GB"/>
        </w:rPr>
        <w:t>415</w:t>
      </w:r>
      <w:r w:rsidR="00F2612A">
        <w:rPr>
          <w:rFonts w:cstheme="minorHAnsi"/>
          <w:b/>
          <w:sz w:val="24"/>
          <w:szCs w:val="24"/>
          <w:lang w:val="en-GB"/>
        </w:rPr>
        <w:t>)</w:t>
      </w:r>
    </w:p>
    <w:p w14:paraId="766390EB" w14:textId="77777777" w:rsidR="00236810" w:rsidRPr="00BD5822" w:rsidRDefault="00236810" w:rsidP="004B60B2">
      <w:pPr>
        <w:pStyle w:val="NoSpacing"/>
        <w:rPr>
          <w:rFonts w:cstheme="minorHAnsi"/>
          <w:b/>
          <w:sz w:val="24"/>
          <w:szCs w:val="24"/>
          <w:lang w:val="en-GB"/>
        </w:rPr>
      </w:pPr>
    </w:p>
    <w:p w14:paraId="687F6065" w14:textId="32214E20" w:rsidR="00462765" w:rsidRDefault="003E0851" w:rsidP="004B60B2">
      <w:pPr>
        <w:pStyle w:val="NoSpacing"/>
        <w:rPr>
          <w:rFonts w:cstheme="minorHAnsi"/>
          <w:b/>
          <w:sz w:val="24"/>
          <w:szCs w:val="24"/>
          <w:lang w:val="en-GB"/>
        </w:rPr>
      </w:pPr>
      <w:r>
        <w:rPr>
          <w:rFonts w:cstheme="minorHAnsi"/>
          <w:b/>
          <w:sz w:val="24"/>
          <w:szCs w:val="24"/>
          <w:lang w:val="en-GB"/>
        </w:rPr>
        <w:t xml:space="preserve">No of Pupils on Role: </w:t>
      </w:r>
      <w:r w:rsidR="009324B2">
        <w:rPr>
          <w:rFonts w:cstheme="minorHAnsi"/>
          <w:b/>
          <w:sz w:val="24"/>
          <w:szCs w:val="24"/>
          <w:lang w:val="en-GB"/>
        </w:rPr>
        <w:t>4</w:t>
      </w:r>
      <w:r w:rsidR="00D5471E">
        <w:rPr>
          <w:rFonts w:cstheme="minorHAnsi"/>
          <w:b/>
          <w:sz w:val="24"/>
          <w:szCs w:val="24"/>
          <w:lang w:val="en-GB"/>
        </w:rPr>
        <w:t>2</w:t>
      </w:r>
      <w:r w:rsidR="007B51E2">
        <w:rPr>
          <w:rFonts w:cstheme="minorHAnsi"/>
          <w:b/>
          <w:sz w:val="24"/>
          <w:szCs w:val="24"/>
          <w:lang w:val="en-GB"/>
        </w:rPr>
        <w:t>0+</w:t>
      </w:r>
    </w:p>
    <w:p w14:paraId="2EF19D09" w14:textId="77777777" w:rsidR="004579C6" w:rsidRPr="00BD5822" w:rsidRDefault="004579C6" w:rsidP="004B60B2">
      <w:pPr>
        <w:pStyle w:val="NoSpacing"/>
        <w:rPr>
          <w:rFonts w:cstheme="minorHAnsi"/>
          <w:b/>
          <w:sz w:val="24"/>
          <w:szCs w:val="24"/>
          <w:lang w:val="en-GB"/>
        </w:rPr>
      </w:pPr>
    </w:p>
    <w:p w14:paraId="79A1E299" w14:textId="38C69AB3" w:rsidR="00116106" w:rsidRPr="00BD5822" w:rsidRDefault="004B60B2" w:rsidP="004B60B2">
      <w:pPr>
        <w:pStyle w:val="NoSpacing"/>
        <w:rPr>
          <w:rFonts w:cstheme="minorHAnsi"/>
          <w:sz w:val="24"/>
          <w:szCs w:val="24"/>
          <w:lang w:val="en-GB"/>
        </w:rPr>
      </w:pPr>
      <w:r w:rsidRPr="00BD5822">
        <w:rPr>
          <w:rFonts w:cstheme="minorHAnsi"/>
          <w:b/>
          <w:sz w:val="24"/>
          <w:szCs w:val="24"/>
          <w:lang w:val="en-GB"/>
        </w:rPr>
        <w:t xml:space="preserve">Closing date for applications:  </w:t>
      </w:r>
      <w:r w:rsidR="00492DAC" w:rsidRPr="00BD5822">
        <w:rPr>
          <w:rFonts w:cstheme="minorHAnsi"/>
          <w:b/>
          <w:sz w:val="24"/>
          <w:szCs w:val="24"/>
          <w:lang w:val="en-GB"/>
        </w:rPr>
        <w:t xml:space="preserve">12 noon on </w:t>
      </w:r>
      <w:r w:rsidR="00C13A4B">
        <w:rPr>
          <w:rFonts w:cstheme="minorHAnsi"/>
          <w:b/>
          <w:sz w:val="24"/>
          <w:szCs w:val="24"/>
          <w:lang w:val="en-GB"/>
        </w:rPr>
        <w:t>13</w:t>
      </w:r>
      <w:r w:rsidR="003B2CD8" w:rsidRPr="003B2CD8">
        <w:rPr>
          <w:rFonts w:cstheme="minorHAnsi"/>
          <w:b/>
          <w:sz w:val="24"/>
          <w:szCs w:val="24"/>
          <w:vertAlign w:val="superscript"/>
          <w:lang w:val="en-GB"/>
        </w:rPr>
        <w:t>th</w:t>
      </w:r>
      <w:r w:rsidR="003B2CD8">
        <w:rPr>
          <w:rFonts w:cstheme="minorHAnsi"/>
          <w:b/>
          <w:sz w:val="24"/>
          <w:szCs w:val="24"/>
          <w:lang w:val="en-GB"/>
        </w:rPr>
        <w:t xml:space="preserve"> March</w:t>
      </w:r>
      <w:r w:rsidR="002A65F2" w:rsidRPr="00BD5822">
        <w:rPr>
          <w:rFonts w:cstheme="minorHAnsi"/>
          <w:b/>
          <w:sz w:val="24"/>
          <w:szCs w:val="24"/>
          <w:lang w:val="en-GB"/>
        </w:rPr>
        <w:t xml:space="preserve"> </w:t>
      </w:r>
      <w:r w:rsidR="00492DAC" w:rsidRPr="00BD5822">
        <w:rPr>
          <w:rFonts w:cstheme="minorHAnsi"/>
          <w:b/>
          <w:sz w:val="24"/>
          <w:szCs w:val="24"/>
          <w:lang w:val="en-GB"/>
        </w:rPr>
        <w:t>20</w:t>
      </w:r>
      <w:r w:rsidR="00D92A58" w:rsidRPr="00BD5822">
        <w:rPr>
          <w:rFonts w:cstheme="minorHAnsi"/>
          <w:b/>
          <w:sz w:val="24"/>
          <w:szCs w:val="24"/>
          <w:lang w:val="en-GB"/>
        </w:rPr>
        <w:t>2</w:t>
      </w:r>
      <w:r w:rsidR="0077146E">
        <w:rPr>
          <w:rFonts w:cstheme="minorHAnsi"/>
          <w:b/>
          <w:sz w:val="24"/>
          <w:szCs w:val="24"/>
          <w:lang w:val="en-GB"/>
        </w:rPr>
        <w:t>3</w:t>
      </w:r>
    </w:p>
    <w:p w14:paraId="527EF49A" w14:textId="77777777" w:rsidR="0030422B" w:rsidRPr="00BD5822" w:rsidRDefault="0030422B" w:rsidP="004B60B2">
      <w:pPr>
        <w:pStyle w:val="NoSpacing"/>
        <w:rPr>
          <w:rFonts w:cstheme="minorHAnsi"/>
          <w:b/>
          <w:sz w:val="24"/>
          <w:szCs w:val="24"/>
          <w:lang w:val="en-GB"/>
        </w:rPr>
      </w:pPr>
    </w:p>
    <w:p w14:paraId="444C08D9" w14:textId="0F97DBB2" w:rsidR="006964C6" w:rsidRPr="00BD5822" w:rsidRDefault="004B60B2" w:rsidP="004B60B2">
      <w:pPr>
        <w:pStyle w:val="NoSpacing"/>
        <w:rPr>
          <w:rFonts w:cstheme="minorHAnsi"/>
          <w:b/>
          <w:sz w:val="24"/>
          <w:szCs w:val="24"/>
          <w:lang w:val="en-GB"/>
        </w:rPr>
      </w:pPr>
      <w:r w:rsidRPr="00BD5822">
        <w:rPr>
          <w:rFonts w:cstheme="minorHAnsi"/>
          <w:b/>
          <w:sz w:val="24"/>
          <w:szCs w:val="24"/>
          <w:lang w:val="en-GB"/>
        </w:rPr>
        <w:t>Interview date</w:t>
      </w:r>
      <w:r w:rsidR="004317D3">
        <w:rPr>
          <w:rFonts w:cstheme="minorHAnsi"/>
          <w:b/>
          <w:sz w:val="24"/>
          <w:szCs w:val="24"/>
          <w:lang w:val="en-GB"/>
        </w:rPr>
        <w:t>s</w:t>
      </w:r>
      <w:r w:rsidR="0030422B" w:rsidRPr="00BD5822">
        <w:rPr>
          <w:rFonts w:cstheme="minorHAnsi"/>
          <w:b/>
          <w:sz w:val="24"/>
          <w:szCs w:val="24"/>
          <w:lang w:val="en-GB"/>
        </w:rPr>
        <w:t>:</w:t>
      </w:r>
      <w:r w:rsidR="00CB3C61" w:rsidRPr="00BD5822">
        <w:rPr>
          <w:rFonts w:cstheme="minorHAnsi"/>
          <w:b/>
          <w:sz w:val="24"/>
          <w:szCs w:val="24"/>
          <w:lang w:val="en-GB"/>
        </w:rPr>
        <w:t xml:space="preserve"> </w:t>
      </w:r>
      <w:r w:rsidR="00C13A4B">
        <w:rPr>
          <w:rFonts w:cstheme="minorHAnsi"/>
          <w:b/>
          <w:sz w:val="24"/>
          <w:szCs w:val="24"/>
          <w:lang w:val="en-GB"/>
        </w:rPr>
        <w:t>21</w:t>
      </w:r>
      <w:r w:rsidR="00C13A4B" w:rsidRPr="00C13A4B">
        <w:rPr>
          <w:rFonts w:cstheme="minorHAnsi"/>
          <w:b/>
          <w:sz w:val="24"/>
          <w:szCs w:val="24"/>
          <w:vertAlign w:val="superscript"/>
          <w:lang w:val="en-GB"/>
        </w:rPr>
        <w:t>st</w:t>
      </w:r>
      <w:r w:rsidR="00C13A4B">
        <w:rPr>
          <w:rFonts w:cstheme="minorHAnsi"/>
          <w:b/>
          <w:sz w:val="24"/>
          <w:szCs w:val="24"/>
          <w:lang w:val="en-GB"/>
        </w:rPr>
        <w:t xml:space="preserve"> &amp; 22nd</w:t>
      </w:r>
      <w:r w:rsidR="00F853DC">
        <w:rPr>
          <w:rFonts w:cstheme="minorHAnsi"/>
          <w:b/>
          <w:sz w:val="24"/>
          <w:szCs w:val="24"/>
          <w:lang w:val="en-GB"/>
        </w:rPr>
        <w:t xml:space="preserve"> </w:t>
      </w:r>
      <w:r w:rsidR="00007175">
        <w:rPr>
          <w:rFonts w:cstheme="minorHAnsi"/>
          <w:b/>
          <w:sz w:val="24"/>
          <w:szCs w:val="24"/>
          <w:lang w:val="en-GB"/>
        </w:rPr>
        <w:t>March</w:t>
      </w:r>
      <w:r w:rsidR="001573BE" w:rsidRPr="00BD5822">
        <w:rPr>
          <w:rFonts w:cstheme="minorHAnsi"/>
          <w:b/>
          <w:sz w:val="24"/>
          <w:szCs w:val="24"/>
          <w:lang w:val="en-GB"/>
        </w:rPr>
        <w:t xml:space="preserve"> </w:t>
      </w:r>
      <w:r w:rsidR="00492DAC" w:rsidRPr="00BD5822">
        <w:rPr>
          <w:rFonts w:cstheme="minorHAnsi"/>
          <w:b/>
          <w:sz w:val="24"/>
          <w:szCs w:val="24"/>
          <w:lang w:val="en-GB"/>
        </w:rPr>
        <w:t>20</w:t>
      </w:r>
      <w:r w:rsidR="006964C6" w:rsidRPr="00BD5822">
        <w:rPr>
          <w:rFonts w:cstheme="minorHAnsi"/>
          <w:b/>
          <w:sz w:val="24"/>
          <w:szCs w:val="24"/>
          <w:lang w:val="en-GB"/>
        </w:rPr>
        <w:t>2</w:t>
      </w:r>
      <w:r w:rsidR="00E352F7">
        <w:rPr>
          <w:rFonts w:cstheme="minorHAnsi"/>
          <w:b/>
          <w:sz w:val="24"/>
          <w:szCs w:val="24"/>
          <w:lang w:val="en-GB"/>
        </w:rPr>
        <w:t>3</w:t>
      </w:r>
      <w:r w:rsidR="00361FDE" w:rsidRPr="00BD5822">
        <w:rPr>
          <w:rFonts w:cstheme="minorHAnsi"/>
          <w:b/>
          <w:sz w:val="24"/>
          <w:szCs w:val="24"/>
          <w:lang w:val="en-GB"/>
        </w:rPr>
        <w:t xml:space="preserve"> </w:t>
      </w:r>
    </w:p>
    <w:p w14:paraId="6B7A9CDF" w14:textId="07792B36" w:rsidR="004B60B2" w:rsidRPr="00BD5822" w:rsidRDefault="00361FDE" w:rsidP="004B60B2">
      <w:pPr>
        <w:pStyle w:val="NoSpacing"/>
        <w:rPr>
          <w:rFonts w:cstheme="minorHAnsi"/>
          <w:b/>
          <w:sz w:val="24"/>
          <w:szCs w:val="24"/>
          <w:lang w:val="en-GB"/>
        </w:rPr>
      </w:pPr>
      <w:r w:rsidRPr="00BD5822">
        <w:rPr>
          <w:rFonts w:cstheme="minorHAnsi"/>
          <w:b/>
          <w:sz w:val="24"/>
          <w:szCs w:val="24"/>
          <w:lang w:val="en-GB"/>
        </w:rPr>
        <w:t>(</w:t>
      </w:r>
      <w:r w:rsidR="002A5D25" w:rsidRPr="00BD5822">
        <w:rPr>
          <w:rFonts w:cstheme="minorHAnsi"/>
          <w:b/>
          <w:sz w:val="24"/>
          <w:szCs w:val="24"/>
          <w:lang w:val="en-GB"/>
        </w:rPr>
        <w:t xml:space="preserve">Candidates to be notified of attendance </w:t>
      </w:r>
      <w:r w:rsidR="009B73DE">
        <w:rPr>
          <w:rFonts w:cstheme="minorHAnsi"/>
          <w:b/>
          <w:sz w:val="24"/>
          <w:szCs w:val="24"/>
          <w:lang w:val="en-GB"/>
        </w:rPr>
        <w:t>by</w:t>
      </w:r>
      <w:r w:rsidR="002A5D25" w:rsidRPr="00BD5822">
        <w:rPr>
          <w:rFonts w:cstheme="minorHAnsi"/>
          <w:b/>
          <w:sz w:val="24"/>
          <w:szCs w:val="24"/>
          <w:lang w:val="en-GB"/>
        </w:rPr>
        <w:t xml:space="preserve"> </w:t>
      </w:r>
      <w:r w:rsidR="005A6BDC">
        <w:rPr>
          <w:rFonts w:cstheme="minorHAnsi"/>
          <w:b/>
          <w:sz w:val="24"/>
          <w:szCs w:val="24"/>
          <w:lang w:val="en-GB"/>
        </w:rPr>
        <w:t>1</w:t>
      </w:r>
      <w:r w:rsidR="000F6873">
        <w:rPr>
          <w:rFonts w:cstheme="minorHAnsi"/>
          <w:b/>
          <w:sz w:val="24"/>
          <w:szCs w:val="24"/>
          <w:lang w:val="en-GB"/>
        </w:rPr>
        <w:t>6</w:t>
      </w:r>
      <w:r w:rsidR="00ED79AD" w:rsidRPr="0081176B">
        <w:rPr>
          <w:rFonts w:cstheme="minorHAnsi"/>
          <w:b/>
          <w:sz w:val="24"/>
          <w:szCs w:val="24"/>
          <w:vertAlign w:val="superscript"/>
          <w:lang w:val="en-GB"/>
        </w:rPr>
        <w:t>th</w:t>
      </w:r>
      <w:r w:rsidR="00ED79AD">
        <w:rPr>
          <w:rFonts w:cstheme="minorHAnsi"/>
          <w:b/>
          <w:sz w:val="24"/>
          <w:szCs w:val="24"/>
          <w:lang w:val="en-GB"/>
        </w:rPr>
        <w:t xml:space="preserve"> </w:t>
      </w:r>
      <w:r w:rsidR="005A6BDC">
        <w:rPr>
          <w:rFonts w:cstheme="minorHAnsi"/>
          <w:b/>
          <w:sz w:val="24"/>
          <w:szCs w:val="24"/>
          <w:lang w:val="en-GB"/>
        </w:rPr>
        <w:t>March</w:t>
      </w:r>
      <w:r w:rsidR="006964C6" w:rsidRPr="00BD5822">
        <w:rPr>
          <w:rFonts w:cstheme="minorHAnsi"/>
          <w:b/>
          <w:sz w:val="24"/>
          <w:szCs w:val="24"/>
          <w:lang w:val="en-GB"/>
        </w:rPr>
        <w:t xml:space="preserve"> 202</w:t>
      </w:r>
      <w:r w:rsidR="00E352F7">
        <w:rPr>
          <w:rFonts w:cstheme="minorHAnsi"/>
          <w:b/>
          <w:sz w:val="24"/>
          <w:szCs w:val="24"/>
          <w:lang w:val="en-GB"/>
        </w:rPr>
        <w:t>3</w:t>
      </w:r>
      <w:r w:rsidR="006964C6" w:rsidRPr="00BD5822">
        <w:rPr>
          <w:rFonts w:cstheme="minorHAnsi"/>
          <w:b/>
          <w:sz w:val="24"/>
          <w:szCs w:val="24"/>
          <w:lang w:val="en-GB"/>
        </w:rPr>
        <w:t>)</w:t>
      </w:r>
    </w:p>
    <w:p w14:paraId="59E10A8D" w14:textId="77777777" w:rsidR="0030422B" w:rsidRPr="00BD5822" w:rsidRDefault="0030422B" w:rsidP="004B60B2">
      <w:pPr>
        <w:pStyle w:val="NoSpacing"/>
        <w:rPr>
          <w:rFonts w:cstheme="minorHAnsi"/>
          <w:b/>
          <w:sz w:val="24"/>
          <w:szCs w:val="24"/>
          <w:lang w:val="en-GB"/>
        </w:rPr>
      </w:pPr>
    </w:p>
    <w:p w14:paraId="62C6D760" w14:textId="77777777" w:rsidR="00FA60C4" w:rsidRPr="0014024B" w:rsidRDefault="00BB3EE0" w:rsidP="00DF6547">
      <w:pPr>
        <w:pStyle w:val="NoSpacing"/>
        <w:rPr>
          <w:rFonts w:cstheme="minorHAnsi"/>
          <w:b/>
          <w:color w:val="000000" w:themeColor="text1"/>
          <w:sz w:val="24"/>
          <w:szCs w:val="24"/>
          <w:lang w:val="en-GB"/>
        </w:rPr>
      </w:pPr>
      <w:r>
        <w:rPr>
          <w:rFonts w:cstheme="minorHAnsi"/>
          <w:b/>
          <w:color w:val="000000" w:themeColor="text1"/>
          <w:sz w:val="24"/>
          <w:szCs w:val="24"/>
          <w:lang w:val="en-GB"/>
        </w:rPr>
        <w:t xml:space="preserve">A </w:t>
      </w:r>
      <w:r w:rsidR="00753410">
        <w:rPr>
          <w:rFonts w:cstheme="minorHAnsi"/>
          <w:b/>
          <w:color w:val="000000" w:themeColor="text1"/>
          <w:sz w:val="24"/>
          <w:szCs w:val="24"/>
          <w:lang w:val="en-GB"/>
        </w:rPr>
        <w:t>vi</w:t>
      </w:r>
      <w:r w:rsidR="001A6B28" w:rsidRPr="00E036B6">
        <w:rPr>
          <w:rFonts w:cstheme="minorHAnsi"/>
          <w:b/>
          <w:color w:val="000000" w:themeColor="text1"/>
          <w:sz w:val="24"/>
          <w:szCs w:val="24"/>
          <w:lang w:val="en-GB"/>
        </w:rPr>
        <w:t>sit</w:t>
      </w:r>
      <w:r w:rsidR="00522AB3" w:rsidRPr="00E036B6">
        <w:rPr>
          <w:rFonts w:cstheme="minorHAnsi"/>
          <w:b/>
          <w:color w:val="000000" w:themeColor="text1"/>
          <w:sz w:val="24"/>
          <w:szCs w:val="24"/>
          <w:lang w:val="en-GB"/>
        </w:rPr>
        <w:t xml:space="preserve"> </w:t>
      </w:r>
      <w:r w:rsidR="00753410">
        <w:rPr>
          <w:rFonts w:cstheme="minorHAnsi"/>
          <w:b/>
          <w:color w:val="000000" w:themeColor="text1"/>
          <w:sz w:val="24"/>
          <w:szCs w:val="24"/>
          <w:lang w:val="en-GB"/>
        </w:rPr>
        <w:t xml:space="preserve">is </w:t>
      </w:r>
      <w:r w:rsidR="00753410" w:rsidRPr="0014024B">
        <w:rPr>
          <w:rFonts w:cstheme="minorHAnsi"/>
          <w:b/>
          <w:color w:val="000000" w:themeColor="text1"/>
          <w:sz w:val="24"/>
          <w:szCs w:val="24"/>
          <w:lang w:val="en-GB"/>
        </w:rPr>
        <w:t>essential a</w:t>
      </w:r>
      <w:r w:rsidR="001A6B28" w:rsidRPr="0014024B">
        <w:rPr>
          <w:rFonts w:cstheme="minorHAnsi"/>
          <w:b/>
          <w:color w:val="000000" w:themeColor="text1"/>
          <w:sz w:val="24"/>
          <w:szCs w:val="24"/>
          <w:lang w:val="en-GB"/>
        </w:rPr>
        <w:t>nd can be booked by contacting</w:t>
      </w:r>
      <w:r w:rsidR="00FA60C4" w:rsidRPr="0014024B">
        <w:rPr>
          <w:rFonts w:cstheme="minorHAnsi"/>
          <w:b/>
          <w:color w:val="000000" w:themeColor="text1"/>
          <w:sz w:val="24"/>
          <w:szCs w:val="24"/>
          <w:lang w:val="en-GB"/>
        </w:rPr>
        <w:t>:</w:t>
      </w:r>
    </w:p>
    <w:p w14:paraId="7197717A" w14:textId="4D2B4EDB" w:rsidR="00DF6547" w:rsidRPr="00FF4E42" w:rsidRDefault="00EA4C70" w:rsidP="00FA60C4">
      <w:pPr>
        <w:pStyle w:val="NoSpacing"/>
        <w:rPr>
          <w:rFonts w:cstheme="minorHAnsi"/>
          <w:b/>
          <w:color w:val="0070C0"/>
          <w:sz w:val="24"/>
          <w:szCs w:val="24"/>
          <w:lang w:val="en-GB"/>
        </w:rPr>
      </w:pPr>
      <w:r>
        <w:rPr>
          <w:rFonts w:cstheme="minorHAnsi"/>
          <w:b/>
          <w:sz w:val="24"/>
          <w:szCs w:val="24"/>
          <w:lang w:val="en-GB"/>
        </w:rPr>
        <w:t xml:space="preserve">Joanna Hanna or Sarah Justin </w:t>
      </w:r>
      <w:r w:rsidR="00FA60C4" w:rsidRPr="0014024B">
        <w:rPr>
          <w:rFonts w:cstheme="minorHAnsi"/>
          <w:b/>
          <w:sz w:val="24"/>
          <w:szCs w:val="24"/>
          <w:lang w:val="en-GB"/>
        </w:rPr>
        <w:t xml:space="preserve">via email at </w:t>
      </w:r>
      <w:hyperlink r:id="rId16" w:history="1">
        <w:r w:rsidRPr="001D493C">
          <w:rPr>
            <w:rStyle w:val="Hyperlink"/>
            <w:rFonts w:cstheme="minorHAnsi"/>
            <w:b/>
            <w:sz w:val="24"/>
            <w:szCs w:val="24"/>
            <w:lang w:val="en-GB"/>
          </w:rPr>
          <w:t>admin@sm-sm.co.uk</w:t>
        </w:r>
      </w:hyperlink>
      <w:r>
        <w:rPr>
          <w:rFonts w:cstheme="minorHAnsi"/>
          <w:b/>
          <w:sz w:val="24"/>
          <w:szCs w:val="24"/>
          <w:lang w:val="en-GB"/>
        </w:rPr>
        <w:t xml:space="preserve"> </w:t>
      </w:r>
      <w:r w:rsidR="00FA60C4" w:rsidRPr="0014024B">
        <w:rPr>
          <w:rFonts w:cstheme="minorHAnsi"/>
          <w:b/>
          <w:color w:val="000000" w:themeColor="text1"/>
          <w:sz w:val="24"/>
          <w:szCs w:val="24"/>
          <w:lang w:val="en-GB"/>
        </w:rPr>
        <w:t xml:space="preserve"> by calling </w:t>
      </w:r>
      <w:r w:rsidR="00FA60C4" w:rsidRPr="0014024B">
        <w:rPr>
          <w:rFonts w:cstheme="minorHAnsi"/>
          <w:b/>
          <w:sz w:val="24"/>
          <w:szCs w:val="24"/>
          <w:lang w:val="en-GB"/>
        </w:rPr>
        <w:t xml:space="preserve">on </w:t>
      </w:r>
      <w:r w:rsidR="00EC6B4E" w:rsidRPr="00EC6B4E">
        <w:rPr>
          <w:rFonts w:cstheme="minorHAnsi"/>
          <w:b/>
          <w:bCs/>
          <w:sz w:val="24"/>
          <w:szCs w:val="24"/>
        </w:rPr>
        <w:t>020 7790 4986</w:t>
      </w:r>
      <w:r w:rsidR="000B2844" w:rsidRPr="0014024B">
        <w:rPr>
          <w:rFonts w:cstheme="minorHAnsi"/>
          <w:b/>
          <w:sz w:val="24"/>
          <w:szCs w:val="24"/>
          <w:lang w:val="en-GB"/>
        </w:rPr>
        <w:t>.</w:t>
      </w:r>
      <w:r w:rsidR="000B2844" w:rsidRPr="001343B9">
        <w:rPr>
          <w:rFonts w:cstheme="minorHAnsi"/>
          <w:b/>
          <w:sz w:val="24"/>
          <w:szCs w:val="24"/>
          <w:lang w:val="en-GB"/>
        </w:rPr>
        <w:t xml:space="preserve"> </w:t>
      </w:r>
    </w:p>
    <w:p w14:paraId="17B29666" w14:textId="77777777" w:rsidR="001A6B28" w:rsidRPr="00BD5822" w:rsidRDefault="001A6B28" w:rsidP="00DF6547">
      <w:pPr>
        <w:pStyle w:val="NoSpacing"/>
        <w:rPr>
          <w:rFonts w:cstheme="minorHAnsi"/>
          <w:sz w:val="24"/>
          <w:szCs w:val="24"/>
          <w:lang w:val="en-GB"/>
        </w:rPr>
      </w:pPr>
    </w:p>
    <w:p w14:paraId="57368930" w14:textId="77777777" w:rsidR="00133064" w:rsidRPr="00BD5822" w:rsidRDefault="004B60B2">
      <w:pPr>
        <w:rPr>
          <w:rFonts w:cstheme="minorHAnsi"/>
        </w:rPr>
      </w:pPr>
      <w:r w:rsidRPr="00BD5822">
        <w:rPr>
          <w:rFonts w:cstheme="minorHAnsi"/>
        </w:rPr>
        <w:t xml:space="preserve">The </w:t>
      </w:r>
      <w:r w:rsidR="00C7713B" w:rsidRPr="00BD5822">
        <w:rPr>
          <w:rFonts w:cstheme="minorHAnsi"/>
        </w:rPr>
        <w:t>Headteacher</w:t>
      </w:r>
      <w:r w:rsidR="002A0C0E" w:rsidRPr="00BD5822">
        <w:rPr>
          <w:rFonts w:cstheme="minorHAnsi"/>
        </w:rPr>
        <w:t xml:space="preserve"> Job D</w:t>
      </w:r>
      <w:r w:rsidRPr="00BD5822">
        <w:rPr>
          <w:rFonts w:cstheme="minorHAnsi"/>
        </w:rPr>
        <w:t>escription and Person Specification can be found at the back of this pack.</w:t>
      </w:r>
    </w:p>
    <w:p w14:paraId="6239D6A5" w14:textId="65FF2DC7" w:rsidR="00B52B03" w:rsidRPr="00BD5822" w:rsidRDefault="00B52B03" w:rsidP="00B52B03">
      <w:pPr>
        <w:spacing w:before="100" w:beforeAutospacing="1" w:after="100" w:afterAutospacing="1" w:line="240" w:lineRule="auto"/>
        <w:rPr>
          <w:rFonts w:eastAsia="Times New Roman" w:cstheme="minorHAnsi"/>
          <w:szCs w:val="24"/>
          <w:lang w:eastAsia="en-GB"/>
        </w:rPr>
      </w:pPr>
      <w:r w:rsidRPr="00BD5822">
        <w:rPr>
          <w:rFonts w:eastAsia="Times New Roman" w:cstheme="minorHAnsi"/>
          <w:szCs w:val="24"/>
          <w:lang w:eastAsia="en-GB"/>
        </w:rPr>
        <w:t xml:space="preserve">To apply for this role please complete the </w:t>
      </w:r>
      <w:r w:rsidR="00387243">
        <w:rPr>
          <w:rFonts w:eastAsia="Times New Roman" w:cstheme="minorHAnsi"/>
          <w:szCs w:val="24"/>
          <w:lang w:eastAsia="en-GB"/>
        </w:rPr>
        <w:t xml:space="preserve">St Mary &amp; St Michael </w:t>
      </w:r>
      <w:r w:rsidR="00870D83" w:rsidRPr="00BD5822">
        <w:rPr>
          <w:rFonts w:eastAsia="Times New Roman" w:cstheme="minorHAnsi"/>
          <w:szCs w:val="24"/>
          <w:lang w:eastAsia="en-GB"/>
        </w:rPr>
        <w:t>a</w:t>
      </w:r>
      <w:r w:rsidRPr="00BD5822">
        <w:rPr>
          <w:rFonts w:eastAsia="Times New Roman" w:cstheme="minorHAnsi"/>
          <w:szCs w:val="24"/>
          <w:lang w:eastAsia="en-GB"/>
        </w:rPr>
        <w:t>pplication form</w:t>
      </w:r>
      <w:r w:rsidR="000B0193">
        <w:rPr>
          <w:rFonts w:eastAsia="Times New Roman" w:cstheme="minorHAnsi"/>
          <w:szCs w:val="24"/>
          <w:lang w:eastAsia="en-GB"/>
        </w:rPr>
        <w:t xml:space="preserve">, together with the </w:t>
      </w:r>
      <w:r w:rsidR="003C50F8">
        <w:rPr>
          <w:rFonts w:eastAsia="Times New Roman" w:cstheme="minorHAnsi"/>
          <w:szCs w:val="24"/>
          <w:lang w:eastAsia="en-GB"/>
        </w:rPr>
        <w:t xml:space="preserve">recruitment monitoring form and </w:t>
      </w:r>
      <w:r w:rsidR="002008A6">
        <w:rPr>
          <w:rFonts w:eastAsia="Times New Roman" w:cstheme="minorHAnsi"/>
          <w:szCs w:val="24"/>
          <w:lang w:eastAsia="en-GB"/>
        </w:rPr>
        <w:t>the consent to obtain references form</w:t>
      </w:r>
      <w:r w:rsidRPr="00BD5822">
        <w:rPr>
          <w:rFonts w:eastAsia="Times New Roman" w:cstheme="minorHAnsi"/>
          <w:szCs w:val="24"/>
          <w:lang w:eastAsia="en-GB"/>
        </w:rPr>
        <w:t>.</w:t>
      </w:r>
    </w:p>
    <w:p w14:paraId="049E45D8" w14:textId="77777777" w:rsidR="002928BB" w:rsidRPr="002928BB" w:rsidRDefault="002928BB" w:rsidP="002928BB">
      <w:pPr>
        <w:spacing w:before="120"/>
        <w:rPr>
          <w:rFonts w:cstheme="minorHAnsi"/>
          <w:szCs w:val="24"/>
        </w:rPr>
      </w:pPr>
      <w:r w:rsidRPr="002928BB">
        <w:rPr>
          <w:rFonts w:cstheme="minorHAnsi"/>
          <w:szCs w:val="24"/>
        </w:rPr>
        <w:t>In addition to this application form you are required to respond to the Person Specification requirements for this role with evidence and examples of your experience. You are not at this stage expected to respond to all points as many can only be established at interview. Your response to this should be no longer than 2 A4 sheets in Calibri 11 font.</w:t>
      </w:r>
    </w:p>
    <w:p w14:paraId="70009D77" w14:textId="77777777" w:rsidR="00AC0D64" w:rsidRDefault="002928BB" w:rsidP="00B52B03">
      <w:pPr>
        <w:spacing w:before="100" w:beforeAutospacing="1" w:after="100" w:afterAutospacing="1" w:line="240" w:lineRule="auto"/>
        <w:rPr>
          <w:rFonts w:cstheme="minorHAnsi"/>
          <w:szCs w:val="24"/>
        </w:rPr>
      </w:pPr>
      <w:r w:rsidRPr="002928BB">
        <w:rPr>
          <w:rFonts w:cstheme="minorHAnsi"/>
          <w:szCs w:val="24"/>
        </w:rPr>
        <w:t>You are also required to provide a Personal Statement as to why you want to be our new Headteacher and what you think you would bring to the role. Your Personal Statement should be no longer than one A4 sheet in Calibri 11 font.</w:t>
      </w:r>
    </w:p>
    <w:p w14:paraId="02E1663A" w14:textId="744AADF6" w:rsidR="00B52B03" w:rsidRDefault="00B52B03" w:rsidP="00B52B03">
      <w:pPr>
        <w:spacing w:before="100" w:beforeAutospacing="1" w:after="100" w:afterAutospacing="1" w:line="240" w:lineRule="auto"/>
        <w:rPr>
          <w:rFonts w:cstheme="minorHAnsi"/>
          <w:szCs w:val="24"/>
        </w:rPr>
      </w:pPr>
      <w:r w:rsidRPr="00BD5822">
        <w:rPr>
          <w:rFonts w:eastAsia="Times New Roman" w:cstheme="minorHAnsi"/>
          <w:szCs w:val="24"/>
          <w:lang w:eastAsia="en-GB"/>
        </w:rPr>
        <w:t xml:space="preserve">If you have any questions about the role or the process of </w:t>
      </w:r>
      <w:r w:rsidR="009D70F7" w:rsidRPr="00BD5822">
        <w:rPr>
          <w:rFonts w:eastAsia="Times New Roman" w:cstheme="minorHAnsi"/>
          <w:szCs w:val="24"/>
          <w:lang w:eastAsia="en-GB"/>
        </w:rPr>
        <w:t>application,</w:t>
      </w:r>
      <w:r w:rsidRPr="00BD5822">
        <w:rPr>
          <w:rFonts w:eastAsia="Times New Roman" w:cstheme="minorHAnsi"/>
          <w:szCs w:val="24"/>
          <w:lang w:eastAsia="en-GB"/>
        </w:rPr>
        <w:t xml:space="preserve"> please call </w:t>
      </w:r>
      <w:r w:rsidRPr="00BD5822">
        <w:rPr>
          <w:rFonts w:cstheme="minorHAnsi"/>
          <w:szCs w:val="24"/>
        </w:rPr>
        <w:t>Andrew Best on 07917 080201.</w:t>
      </w:r>
    </w:p>
    <w:p w14:paraId="7C392F0C" w14:textId="36F35E1D" w:rsidR="00AC0D64" w:rsidRPr="00BD5822" w:rsidRDefault="00AC0D64" w:rsidP="00B52B03">
      <w:pPr>
        <w:spacing w:before="100" w:beforeAutospacing="1" w:after="100" w:afterAutospacing="1" w:line="240" w:lineRule="auto"/>
        <w:rPr>
          <w:rFonts w:cstheme="minorHAnsi"/>
          <w:szCs w:val="24"/>
        </w:rPr>
      </w:pPr>
      <w:r>
        <w:rPr>
          <w:rFonts w:cstheme="minorHAnsi"/>
          <w:szCs w:val="24"/>
        </w:rPr>
        <w:t>Please return your completed application to andy.best@fsed.co.uk</w:t>
      </w:r>
    </w:p>
    <w:p w14:paraId="7D73F034" w14:textId="77777777" w:rsidR="00DF6547" w:rsidRPr="00BD5822" w:rsidRDefault="00DF6547" w:rsidP="00DF6547">
      <w:pPr>
        <w:rPr>
          <w:rFonts w:cstheme="minorHAnsi"/>
          <w:b/>
          <w:szCs w:val="24"/>
        </w:rPr>
      </w:pPr>
      <w:r w:rsidRPr="00BD5822">
        <w:rPr>
          <w:rFonts w:cstheme="minorHAnsi"/>
          <w:b/>
          <w:szCs w:val="24"/>
        </w:rPr>
        <w:t>We are committed to ensuring equality and diversity is central to the operation of our school through the staff we employ and the provision that we make.</w:t>
      </w:r>
    </w:p>
    <w:p w14:paraId="63D2EA9B" w14:textId="6473D91A" w:rsidR="00DF6547" w:rsidRPr="00BD5822" w:rsidRDefault="00DF6547" w:rsidP="00DF6547">
      <w:pPr>
        <w:rPr>
          <w:rFonts w:cstheme="minorHAnsi"/>
          <w:b/>
          <w:szCs w:val="24"/>
        </w:rPr>
      </w:pPr>
      <w:r w:rsidRPr="00BD5822">
        <w:rPr>
          <w:rFonts w:cstheme="minorHAnsi"/>
          <w:b/>
          <w:szCs w:val="24"/>
        </w:rPr>
        <w:t>We are committed to safeguarding and promoting the welfare of children and young people, and expect all staff to share this commitment. An enhanced DBS</w:t>
      </w:r>
      <w:r w:rsidRPr="00BD5822">
        <w:rPr>
          <w:rFonts w:cstheme="minorHAnsi"/>
          <w:b/>
          <w:color w:val="FF0000"/>
          <w:szCs w:val="24"/>
        </w:rPr>
        <w:t xml:space="preserve"> </w:t>
      </w:r>
      <w:r w:rsidRPr="00BD5822">
        <w:rPr>
          <w:rFonts w:cstheme="minorHAnsi"/>
          <w:b/>
          <w:szCs w:val="24"/>
        </w:rPr>
        <w:t>check is required for all successful applicants.</w:t>
      </w:r>
    </w:p>
    <w:p w14:paraId="2B645A8E" w14:textId="249FC0C2" w:rsidR="00DF6547" w:rsidRDefault="00DF6547" w:rsidP="00FC1891">
      <w:pPr>
        <w:spacing w:before="100" w:beforeAutospacing="1" w:after="100" w:afterAutospacing="1" w:line="240" w:lineRule="auto"/>
        <w:rPr>
          <w:rFonts w:cstheme="minorHAnsi"/>
          <w:szCs w:val="24"/>
        </w:rPr>
      </w:pPr>
    </w:p>
    <w:p w14:paraId="1FB2A37A" w14:textId="1AC89F09" w:rsidR="00376400" w:rsidRDefault="00376400" w:rsidP="00FC1891">
      <w:pPr>
        <w:spacing w:before="100" w:beforeAutospacing="1" w:after="100" w:afterAutospacing="1" w:line="240" w:lineRule="auto"/>
        <w:rPr>
          <w:rFonts w:cstheme="minorHAnsi"/>
          <w:szCs w:val="24"/>
        </w:rPr>
      </w:pPr>
    </w:p>
    <w:p w14:paraId="21044E70" w14:textId="47829327" w:rsidR="00376400" w:rsidRDefault="00376400" w:rsidP="00FC1891">
      <w:pPr>
        <w:spacing w:before="100" w:beforeAutospacing="1" w:after="100" w:afterAutospacing="1" w:line="240" w:lineRule="auto"/>
        <w:rPr>
          <w:rFonts w:cstheme="minorHAnsi"/>
          <w:szCs w:val="24"/>
        </w:rPr>
      </w:pPr>
    </w:p>
    <w:p w14:paraId="760ED8AA" w14:textId="4781831D" w:rsidR="006F7935" w:rsidRDefault="006F7935" w:rsidP="00ED281C">
      <w:pPr>
        <w:pStyle w:val="Heading1"/>
      </w:pPr>
      <w:bookmarkStart w:id="4" w:name="_Toc126563702"/>
      <w:r>
        <w:t>About us</w:t>
      </w:r>
      <w:bookmarkEnd w:id="4"/>
    </w:p>
    <w:p w14:paraId="24F253E1" w14:textId="03D2933C" w:rsidR="00583E41" w:rsidRDefault="00583E41" w:rsidP="00583E41">
      <w:r>
        <w:t xml:space="preserve">St Mary and St Michael </w:t>
      </w:r>
      <w:r w:rsidR="001218E7">
        <w:t xml:space="preserve">2 form of entry </w:t>
      </w:r>
      <w:r w:rsidR="003F24FC">
        <w:t xml:space="preserve">primary school </w:t>
      </w:r>
      <w:r>
        <w:t>with a strong Catholic ethos. This permeates all areas of school life and is at the heart of our philosophy of education. Our whole curriculum is rooted in a religious understanding of life, where the gospel values underpin our efforts to provide a quality education for all. In all that we do we aim to create a happy and secure environment, where children want to come to school in the knowledge that they feel unique and valued as members of God’s family.</w:t>
      </w:r>
    </w:p>
    <w:p w14:paraId="73E44AED" w14:textId="77777777" w:rsidR="00EF0C87" w:rsidRDefault="00583E41" w:rsidP="00583E41">
      <w:r>
        <w:t xml:space="preserve">We believe that children need to leave our school with the core skills and qualities that will equip them well for the next stage in their education as well as in life beyond school. Our aim is that children at St Mary and St Michael Primary School will become confident, lifelong learners. We can only do this successfully if we work together and have a positive partnership between home and school. </w:t>
      </w:r>
      <w:r w:rsidR="00EF0C87" w:rsidRPr="00EF0C87">
        <w:t>We aim to create aspirational targets for our children, increasing their potential for achievement in life, whilst holding on to their Christian values and duty to care for all in God’s world.</w:t>
      </w:r>
    </w:p>
    <w:p w14:paraId="570EF98F" w14:textId="0B2FF535" w:rsidR="00A70472" w:rsidRDefault="00A70472" w:rsidP="00583E41">
      <w:r>
        <w:rPr>
          <w:noProof/>
          <w:lang w:eastAsia="en-GB"/>
        </w:rPr>
        <w:drawing>
          <wp:anchor distT="0" distB="0" distL="114300" distR="114300" simplePos="0" relativeHeight="251663360" behindDoc="0" locked="0" layoutInCell="1" allowOverlap="1" wp14:anchorId="5A793D94" wp14:editId="30E9BFEF">
            <wp:simplePos x="0" y="0"/>
            <wp:positionH relativeFrom="column">
              <wp:posOffset>364386</wp:posOffset>
            </wp:positionH>
            <wp:positionV relativeFrom="paragraph">
              <wp:posOffset>287655</wp:posOffset>
            </wp:positionV>
            <wp:extent cx="2449830" cy="1809750"/>
            <wp:effectExtent l="76200" t="76200" r="140970" b="133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9830" cy="18097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4CE24155" wp14:editId="0494A108">
            <wp:simplePos x="0" y="0"/>
            <wp:positionH relativeFrom="column">
              <wp:posOffset>3287054</wp:posOffset>
            </wp:positionH>
            <wp:positionV relativeFrom="paragraph">
              <wp:posOffset>306431</wp:posOffset>
            </wp:positionV>
            <wp:extent cx="2676525" cy="1792605"/>
            <wp:effectExtent l="76200" t="76200" r="142875" b="131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179260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90C8A62" w14:textId="197919A9" w:rsidR="00A70472" w:rsidRDefault="00A70472" w:rsidP="00583E41">
      <w:r>
        <w:rPr>
          <w:noProof/>
          <w:lang w:eastAsia="en-GB"/>
        </w:rPr>
        <w:drawing>
          <wp:anchor distT="0" distB="0" distL="114300" distR="114300" simplePos="0" relativeHeight="251666432" behindDoc="0" locked="0" layoutInCell="1" allowOverlap="1" wp14:anchorId="45FDD92C" wp14:editId="1E0542EC">
            <wp:simplePos x="0" y="0"/>
            <wp:positionH relativeFrom="margin">
              <wp:posOffset>2127042</wp:posOffset>
            </wp:positionH>
            <wp:positionV relativeFrom="paragraph">
              <wp:posOffset>2107716</wp:posOffset>
            </wp:positionV>
            <wp:extent cx="1883410" cy="2311400"/>
            <wp:effectExtent l="76200" t="76200" r="135890" b="1270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3410" cy="23114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29A4D4" w14:textId="11F98F0A" w:rsidR="00A70472" w:rsidRDefault="00A70472" w:rsidP="00583E41">
      <w:r>
        <w:rPr>
          <w:noProof/>
          <w:lang w:eastAsia="en-GB"/>
        </w:rPr>
        <w:drawing>
          <wp:anchor distT="0" distB="0" distL="114300" distR="114300" simplePos="0" relativeHeight="251665408" behindDoc="0" locked="0" layoutInCell="1" allowOverlap="1" wp14:anchorId="5E2451FC" wp14:editId="2CF904B7">
            <wp:simplePos x="0" y="0"/>
            <wp:positionH relativeFrom="margin">
              <wp:posOffset>-383985</wp:posOffset>
            </wp:positionH>
            <wp:positionV relativeFrom="paragraph">
              <wp:posOffset>282746</wp:posOffset>
            </wp:positionV>
            <wp:extent cx="2331720" cy="1914525"/>
            <wp:effectExtent l="76200" t="76200" r="125730" b="142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1720" cy="19145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B250FA" w14:textId="2A0DBEB8" w:rsidR="00A70472" w:rsidRDefault="00A70472" w:rsidP="00583E41">
      <w:r>
        <w:rPr>
          <w:noProof/>
          <w:lang w:eastAsia="en-GB"/>
        </w:rPr>
        <w:drawing>
          <wp:anchor distT="0" distB="0" distL="114300" distR="114300" simplePos="0" relativeHeight="251668480" behindDoc="0" locked="0" layoutInCell="1" allowOverlap="1" wp14:anchorId="14272413" wp14:editId="5897A372">
            <wp:simplePos x="0" y="0"/>
            <wp:positionH relativeFrom="page">
              <wp:posOffset>4819877</wp:posOffset>
            </wp:positionH>
            <wp:positionV relativeFrom="paragraph">
              <wp:posOffset>123190</wp:posOffset>
            </wp:positionV>
            <wp:extent cx="2512060" cy="1764665"/>
            <wp:effectExtent l="76200" t="76200" r="135890" b="1403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2060" cy="176466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4349EC" w14:textId="63B00C4E" w:rsidR="00A70472" w:rsidRDefault="00A70472" w:rsidP="00583E41"/>
    <w:p w14:paraId="794A8351" w14:textId="6E3D5BDE" w:rsidR="00A70472" w:rsidRDefault="00A70472" w:rsidP="00583E41"/>
    <w:p w14:paraId="45996C42" w14:textId="76FE567A" w:rsidR="00ED281C" w:rsidRDefault="00D13555" w:rsidP="00ED281C">
      <w:pPr>
        <w:pStyle w:val="Heading1"/>
      </w:pPr>
      <w:bookmarkStart w:id="5" w:name="_Toc126563703"/>
      <w:r>
        <w:t xml:space="preserve">Our </w:t>
      </w:r>
      <w:r w:rsidR="005470F8">
        <w:t>School Mission Statement, Core</w:t>
      </w:r>
      <w:r w:rsidR="00ED281C" w:rsidRPr="00ED281C">
        <w:t xml:space="preserve"> Values</w:t>
      </w:r>
      <w:r w:rsidR="00576B29">
        <w:t xml:space="preserve"> and </w:t>
      </w:r>
      <w:r w:rsidR="005470F8">
        <w:t>School Aims</w:t>
      </w:r>
      <w:bookmarkEnd w:id="5"/>
    </w:p>
    <w:p w14:paraId="2CAE2D05" w14:textId="1122F483"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At St Mary and St Michael our mission statement is, ‘Learning together hand in hand with our friend Jesus.’ Our faith is at the heart of everything that we do.</w:t>
      </w:r>
    </w:p>
    <w:p w14:paraId="312EBB12" w14:textId="441705AC"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At the heart of Catholic education in St Mary and St Michael lies the Christian vision of the human person. Religious education is never simply one subject among many, but the foundation of our entire educational process. The beliefs and values studied in Catholic religious education inspire and draw together every aspect of the life of our school.</w:t>
      </w:r>
    </w:p>
    <w:p w14:paraId="5CEDBC16" w14:textId="082210F9"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 xml:space="preserve">As a Catholic school, we aim to provide the best possible education for </w:t>
      </w:r>
      <w:r w:rsidR="009E3F50">
        <w:rPr>
          <w:rFonts w:eastAsia="Times New Roman" w:cstheme="minorHAnsi"/>
          <w:iCs/>
          <w:szCs w:val="24"/>
          <w:lang w:eastAsia="en-GB"/>
        </w:rPr>
        <w:t>each</w:t>
      </w:r>
      <w:r w:rsidRPr="00D13555">
        <w:rPr>
          <w:rFonts w:eastAsia="Times New Roman" w:cstheme="minorHAnsi"/>
          <w:iCs/>
          <w:szCs w:val="24"/>
          <w:lang w:eastAsia="en-GB"/>
        </w:rPr>
        <w:t xml:space="preserve"> child, where the teachings of Christ inform all our efforts and the way we treat each other. We provide an orderly, safe environment in which effort and personal success are rewarded, special gifts are catered for and individual needs are met.</w:t>
      </w:r>
    </w:p>
    <w:p w14:paraId="27558B75" w14:textId="77777777" w:rsidR="00D13555" w:rsidRPr="00D13555" w:rsidRDefault="00D13555" w:rsidP="00D13555">
      <w:pPr>
        <w:rPr>
          <w:rFonts w:eastAsia="Times New Roman" w:cstheme="minorHAnsi"/>
          <w:iCs/>
          <w:szCs w:val="24"/>
          <w:lang w:eastAsia="en-GB"/>
        </w:rPr>
      </w:pPr>
      <w:r w:rsidRPr="00D13555">
        <w:rPr>
          <w:rFonts w:eastAsia="Times New Roman" w:cstheme="minorHAnsi"/>
          <w:iCs/>
          <w:szCs w:val="24"/>
          <w:lang w:eastAsia="en-GB"/>
        </w:rPr>
        <w:t>St. Mary &amp; St Michael Catholic Primary School aims are:</w:t>
      </w:r>
    </w:p>
    <w:p w14:paraId="35F1A4B8"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have a broad and balanced curriculum which is innovative, creative and relevant; that develops the progression of skills, knowledge and practical abilities that will enable our pupils to become confident, independent life-long learners.</w:t>
      </w:r>
    </w:p>
    <w:p w14:paraId="1249021C"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help pupils appreciate all forms of human achievement.</w:t>
      </w:r>
    </w:p>
    <w:p w14:paraId="15E2A8CB" w14:textId="77777777" w:rsidR="00D13555" w:rsidRPr="009F0854"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help pupils understand the world in which they live and to recognise the inter-dependence of individuals, groups and nations.</w:t>
      </w:r>
    </w:p>
    <w:p w14:paraId="3FCA3737" w14:textId="19887C6E" w:rsidR="0093701B" w:rsidRDefault="00D13555">
      <w:pPr>
        <w:pStyle w:val="ListParagraph"/>
        <w:numPr>
          <w:ilvl w:val="0"/>
          <w:numId w:val="3"/>
        </w:numPr>
        <w:rPr>
          <w:rFonts w:eastAsia="Times New Roman" w:cstheme="minorHAnsi"/>
          <w:iCs/>
          <w:szCs w:val="24"/>
          <w:lang w:eastAsia="en-GB"/>
        </w:rPr>
      </w:pPr>
      <w:r w:rsidRPr="009F0854">
        <w:rPr>
          <w:rFonts w:eastAsia="Times New Roman" w:cstheme="minorHAnsi"/>
          <w:iCs/>
          <w:szCs w:val="24"/>
          <w:lang w:eastAsia="en-GB"/>
        </w:rPr>
        <w:t>To be responsible citizens who make a positive contribution to society, whilst holding on to their Christian values and duty to care for all in God’s world.</w:t>
      </w:r>
    </w:p>
    <w:p w14:paraId="241A39B7" w14:textId="4E480083" w:rsidR="00881F9A" w:rsidRDefault="00881F9A" w:rsidP="00881F9A">
      <w:pPr>
        <w:rPr>
          <w:rFonts w:eastAsia="Times New Roman" w:cstheme="minorHAnsi"/>
          <w:iCs/>
          <w:szCs w:val="24"/>
          <w:lang w:eastAsia="en-GB"/>
        </w:rPr>
      </w:pPr>
    </w:p>
    <w:p w14:paraId="3B487B6E" w14:textId="3CCE815D" w:rsidR="00881F9A" w:rsidRPr="00881F9A" w:rsidRDefault="00881F9A" w:rsidP="00881F9A">
      <w:pPr>
        <w:jc w:val="center"/>
        <w:rPr>
          <w:rFonts w:eastAsia="Times New Roman" w:cstheme="minorHAnsi"/>
          <w:iCs/>
          <w:szCs w:val="24"/>
          <w:lang w:eastAsia="en-GB"/>
        </w:rPr>
      </w:pPr>
      <w:r>
        <w:rPr>
          <w:noProof/>
          <w:lang w:eastAsia="en-GB"/>
        </w:rPr>
        <w:drawing>
          <wp:inline distT="0" distB="0" distL="0" distR="0" wp14:anchorId="58BF5AFA" wp14:editId="1C712CC0">
            <wp:extent cx="3810635" cy="3161030"/>
            <wp:effectExtent l="0" t="0" r="0" b="127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635" cy="3161030"/>
                    </a:xfrm>
                    <a:prstGeom prst="rect">
                      <a:avLst/>
                    </a:prstGeom>
                    <a:noFill/>
                    <a:ln>
                      <a:noFill/>
                    </a:ln>
                  </pic:spPr>
                </pic:pic>
              </a:graphicData>
            </a:graphic>
          </wp:inline>
        </w:drawing>
      </w:r>
    </w:p>
    <w:p w14:paraId="44545E64" w14:textId="77777777" w:rsidR="001361E8" w:rsidRPr="001361E8" w:rsidRDefault="001361E8" w:rsidP="001361E8">
      <w:pPr>
        <w:pStyle w:val="Heading1"/>
        <w:rPr>
          <w:rFonts w:eastAsia="Times New Roman"/>
          <w:lang w:eastAsia="en-GB"/>
        </w:rPr>
      </w:pPr>
      <w:bookmarkStart w:id="6" w:name="_Toc126563704"/>
      <w:r w:rsidRPr="001361E8">
        <w:rPr>
          <w:rFonts w:eastAsia="Times New Roman"/>
          <w:lang w:eastAsia="en-GB"/>
        </w:rPr>
        <w:lastRenderedPageBreak/>
        <w:t>Our Parish and Our Priest</w:t>
      </w:r>
      <w:bookmarkEnd w:id="6"/>
    </w:p>
    <w:p w14:paraId="73B60E26" w14:textId="77777777" w:rsidR="001361E8" w:rsidRPr="001361E8" w:rsidRDefault="001361E8" w:rsidP="001361E8">
      <w:pPr>
        <w:rPr>
          <w:lang w:eastAsia="en-GB"/>
        </w:rPr>
      </w:pPr>
      <w:r w:rsidRPr="001361E8">
        <w:rPr>
          <w:lang w:eastAsia="en-GB"/>
        </w:rPr>
        <w:t>Our school and parish are part of the deanery of Tower Hamlets in the Diocese of Westminster which is one of the smallest dioceses in England and Wales in geographical area, but the largest in terms of Catholic population and priests. More information on The Diocese of Westminster is available on their website (www.rcdow.org.uk).</w:t>
      </w:r>
    </w:p>
    <w:p w14:paraId="0F334476" w14:textId="41B70314" w:rsidR="00573E94" w:rsidRDefault="001361E8" w:rsidP="001361E8">
      <w:pPr>
        <w:rPr>
          <w:lang w:eastAsia="en-GB"/>
        </w:rPr>
      </w:pPr>
      <w:r w:rsidRPr="001361E8">
        <w:rPr>
          <w:lang w:eastAsia="en-GB"/>
        </w:rPr>
        <w:t>Father Willie Skehan is the Parish Priest at St Mary and St Michael Church. He comes into school regularly to celebrate Mass with us and to support with our RE learning and the liturgical life of the school. He is also one of our school governors.</w:t>
      </w:r>
    </w:p>
    <w:p w14:paraId="24FDFD5E" w14:textId="77777777" w:rsidR="00F85724" w:rsidRDefault="00F85724" w:rsidP="001361E8">
      <w:pPr>
        <w:rPr>
          <w:lang w:eastAsia="en-GB"/>
        </w:rPr>
      </w:pPr>
    </w:p>
    <w:p w14:paraId="35F36EC7" w14:textId="34EB4B5D" w:rsidR="00F85724" w:rsidRDefault="00F85724" w:rsidP="00F85724">
      <w:pPr>
        <w:jc w:val="center"/>
        <w:rPr>
          <w:lang w:eastAsia="en-GB"/>
        </w:rPr>
      </w:pPr>
      <w:r>
        <w:rPr>
          <w:noProof/>
          <w:lang w:eastAsia="en-GB"/>
        </w:rPr>
        <w:drawing>
          <wp:inline distT="0" distB="0" distL="0" distR="0" wp14:anchorId="4D853E54" wp14:editId="7B0ABACB">
            <wp:extent cx="4525645" cy="3393383"/>
            <wp:effectExtent l="0" t="0" r="825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388" cy="3407436"/>
                    </a:xfrm>
                    <a:prstGeom prst="rect">
                      <a:avLst/>
                    </a:prstGeom>
                    <a:noFill/>
                    <a:ln>
                      <a:noFill/>
                    </a:ln>
                  </pic:spPr>
                </pic:pic>
              </a:graphicData>
            </a:graphic>
          </wp:inline>
        </w:drawing>
      </w:r>
    </w:p>
    <w:p w14:paraId="060844A2" w14:textId="77777777" w:rsidR="00957EE6" w:rsidRDefault="00957EE6" w:rsidP="00991C7A">
      <w:pPr>
        <w:pStyle w:val="Heading1"/>
        <w:rPr>
          <w:rFonts w:eastAsia="Times New Roman"/>
          <w:lang w:eastAsia="en-GB"/>
        </w:rPr>
      </w:pPr>
      <w:r>
        <w:rPr>
          <w:rFonts w:eastAsia="Times New Roman"/>
          <w:lang w:eastAsia="en-GB"/>
        </w:rPr>
        <w:br w:type="page"/>
      </w:r>
    </w:p>
    <w:p w14:paraId="30051345" w14:textId="64CF76AA" w:rsidR="00991C7A" w:rsidRDefault="00B549F2" w:rsidP="00991C7A">
      <w:pPr>
        <w:pStyle w:val="Heading1"/>
        <w:rPr>
          <w:rFonts w:eastAsia="Times New Roman"/>
          <w:lang w:eastAsia="en-GB"/>
        </w:rPr>
      </w:pPr>
      <w:bookmarkStart w:id="7" w:name="_Toc126563705"/>
      <w:r>
        <w:rPr>
          <w:rFonts w:eastAsia="Times New Roman"/>
          <w:lang w:eastAsia="en-GB"/>
        </w:rPr>
        <w:lastRenderedPageBreak/>
        <w:t>Our Lea</w:t>
      </w:r>
      <w:r w:rsidR="00F216A4">
        <w:rPr>
          <w:rFonts w:eastAsia="Times New Roman"/>
          <w:lang w:eastAsia="en-GB"/>
        </w:rPr>
        <w:t>r</w:t>
      </w:r>
      <w:r>
        <w:rPr>
          <w:rFonts w:eastAsia="Times New Roman"/>
          <w:lang w:eastAsia="en-GB"/>
        </w:rPr>
        <w:t>ning</w:t>
      </w:r>
      <w:bookmarkEnd w:id="7"/>
      <w:r w:rsidR="00C4421C">
        <w:rPr>
          <w:rFonts w:eastAsia="Times New Roman"/>
          <w:lang w:eastAsia="en-GB"/>
        </w:rPr>
        <w:t xml:space="preserve"> </w:t>
      </w:r>
    </w:p>
    <w:p w14:paraId="54F3FD1B" w14:textId="5B6CDBA5" w:rsidR="005308DC" w:rsidRPr="005308DC" w:rsidRDefault="005308DC" w:rsidP="005308DC">
      <w:pPr>
        <w:spacing w:after="0" w:line="240" w:lineRule="auto"/>
        <w:rPr>
          <w:rFonts w:ascii="Calibri" w:eastAsia="Times New Roman" w:hAnsi="Calibri" w:cs="Calibri"/>
          <w:szCs w:val="24"/>
          <w:lang w:eastAsia="en-GB"/>
        </w:rPr>
      </w:pPr>
      <w:r w:rsidRPr="005308DC">
        <w:rPr>
          <w:rFonts w:ascii="Calibri" w:eastAsia="Times New Roman" w:hAnsi="Calibri" w:cs="Calibri"/>
          <w:szCs w:val="24"/>
          <w:lang w:eastAsia="en-GB"/>
        </w:rPr>
        <w:t xml:space="preserve">We believe that every child should leave </w:t>
      </w:r>
      <w:r w:rsidR="00BD5120">
        <w:rPr>
          <w:rFonts w:ascii="Calibri" w:eastAsia="Times New Roman" w:hAnsi="Calibri" w:cs="Calibri"/>
          <w:szCs w:val="24"/>
          <w:lang w:eastAsia="en-GB"/>
        </w:rPr>
        <w:t>St Mary &amp; St Michael</w:t>
      </w:r>
      <w:r w:rsidRPr="005308DC">
        <w:rPr>
          <w:rFonts w:ascii="Calibri" w:eastAsia="Times New Roman" w:hAnsi="Calibri" w:cs="Calibri"/>
          <w:szCs w:val="24"/>
          <w:lang w:eastAsia="en-GB"/>
        </w:rPr>
        <w:t xml:space="preserve"> as a well-rounded, knowledgeable individual with a thirst for further knowledge and a love of learning.</w:t>
      </w:r>
    </w:p>
    <w:p w14:paraId="2F41D1A5" w14:textId="77777777" w:rsidR="005308DC" w:rsidRPr="005308DC" w:rsidRDefault="005308DC" w:rsidP="005308DC">
      <w:pPr>
        <w:spacing w:after="0" w:line="240" w:lineRule="auto"/>
        <w:rPr>
          <w:rFonts w:ascii="Calibri" w:eastAsia="Times New Roman" w:hAnsi="Calibri" w:cs="Calibri"/>
          <w:szCs w:val="24"/>
          <w:lang w:eastAsia="en-GB"/>
        </w:rPr>
      </w:pPr>
    </w:p>
    <w:p w14:paraId="4AA67CF4" w14:textId="06FB0104" w:rsidR="005308DC" w:rsidRPr="005308DC" w:rsidRDefault="005308DC" w:rsidP="005308DC">
      <w:pPr>
        <w:spacing w:after="0" w:line="240" w:lineRule="auto"/>
        <w:rPr>
          <w:rFonts w:ascii="Calibri" w:eastAsia="Times New Roman" w:hAnsi="Calibri" w:cs="Calibri"/>
          <w:szCs w:val="24"/>
          <w:lang w:eastAsia="en-GB"/>
        </w:rPr>
      </w:pPr>
      <w:r w:rsidRPr="005308DC">
        <w:rPr>
          <w:rFonts w:ascii="Calibri" w:eastAsia="Times New Roman" w:hAnsi="Calibri" w:cs="Calibri"/>
          <w:szCs w:val="24"/>
          <w:lang w:eastAsia="en-GB"/>
        </w:rPr>
        <w:t>To achieve this, we must ensure that all children have access to a broad, balanced curriculum with rich, engaging experiences</w:t>
      </w:r>
      <w:r w:rsidR="00E9027D" w:rsidRPr="005308DC">
        <w:rPr>
          <w:rFonts w:ascii="Calibri" w:eastAsia="Times New Roman" w:hAnsi="Calibri" w:cs="Calibri"/>
          <w:szCs w:val="24"/>
          <w:lang w:eastAsia="en-GB"/>
        </w:rPr>
        <w:t xml:space="preserve">. </w:t>
      </w:r>
      <w:r w:rsidRPr="005308DC">
        <w:rPr>
          <w:rFonts w:ascii="Calibri" w:eastAsia="Times New Roman" w:hAnsi="Calibri" w:cs="Calibri"/>
          <w:szCs w:val="24"/>
          <w:lang w:eastAsia="en-GB"/>
        </w:rPr>
        <w:t>We must also ensure that all children are given opportunities to reach age-related expectations across all subjects</w:t>
      </w:r>
      <w:r w:rsidR="00CD4A13">
        <w:rPr>
          <w:rFonts w:ascii="Calibri" w:eastAsia="Times New Roman" w:hAnsi="Calibri" w:cs="Calibri"/>
          <w:szCs w:val="24"/>
          <w:lang w:eastAsia="en-GB"/>
        </w:rPr>
        <w:t>.</w:t>
      </w:r>
    </w:p>
    <w:p w14:paraId="701474FA" w14:textId="77777777" w:rsidR="005308DC" w:rsidRPr="005308DC" w:rsidRDefault="005308DC" w:rsidP="005308DC">
      <w:pPr>
        <w:spacing w:after="0" w:line="240" w:lineRule="auto"/>
        <w:rPr>
          <w:rFonts w:ascii="Calibri" w:eastAsia="Times New Roman" w:hAnsi="Calibri" w:cs="Calibri"/>
          <w:szCs w:val="24"/>
          <w:lang w:eastAsia="en-GB"/>
        </w:rPr>
      </w:pPr>
    </w:p>
    <w:p w14:paraId="33833110" w14:textId="1FAFBA61" w:rsidR="00C4421C" w:rsidRDefault="00420DCF" w:rsidP="00556DCD">
      <w:pPr>
        <w:spacing w:after="0" w:line="240" w:lineRule="auto"/>
        <w:rPr>
          <w:rFonts w:ascii="Calibri" w:eastAsia="Times New Roman" w:hAnsi="Calibri" w:cs="Calibri"/>
          <w:szCs w:val="24"/>
          <w:lang w:eastAsia="en-GB"/>
        </w:rPr>
      </w:pPr>
      <w:r>
        <w:rPr>
          <w:rFonts w:ascii="Calibri" w:eastAsia="Times New Roman" w:hAnsi="Calibri" w:cs="Calibri"/>
          <w:szCs w:val="24"/>
          <w:lang w:eastAsia="en-GB"/>
        </w:rPr>
        <w:t xml:space="preserve">More detail about </w:t>
      </w:r>
      <w:r w:rsidR="00191A46">
        <w:rPr>
          <w:rFonts w:ascii="Calibri" w:eastAsia="Times New Roman" w:hAnsi="Calibri" w:cs="Calibri"/>
          <w:szCs w:val="24"/>
          <w:lang w:eastAsia="en-GB"/>
        </w:rPr>
        <w:t>our Curriculum and the way we teach can be found on our websi</w:t>
      </w:r>
      <w:r w:rsidR="00A3701B">
        <w:rPr>
          <w:rFonts w:ascii="Calibri" w:eastAsia="Times New Roman" w:hAnsi="Calibri" w:cs="Calibri"/>
          <w:szCs w:val="24"/>
          <w:lang w:eastAsia="en-GB"/>
        </w:rPr>
        <w:t>te under “Our Learning”.</w:t>
      </w:r>
    </w:p>
    <w:p w14:paraId="78589A82" w14:textId="77777777" w:rsidR="00C4421C" w:rsidRDefault="00C4421C" w:rsidP="00556DCD">
      <w:pPr>
        <w:spacing w:after="0" w:line="240" w:lineRule="auto"/>
        <w:rPr>
          <w:rFonts w:ascii="Calibri" w:eastAsia="Times New Roman" w:hAnsi="Calibri" w:cs="Calibri"/>
          <w:szCs w:val="24"/>
          <w:lang w:eastAsia="en-GB"/>
        </w:rPr>
      </w:pPr>
    </w:p>
    <w:p w14:paraId="1D08114C" w14:textId="6E8ADFA1" w:rsidR="00FF548F" w:rsidRDefault="00FF548F" w:rsidP="00D2419D">
      <w:pPr>
        <w:pStyle w:val="Heading1"/>
      </w:pPr>
      <w:bookmarkStart w:id="8" w:name="_Toc126563706"/>
      <w:r>
        <w:t>E</w:t>
      </w:r>
      <w:r w:rsidR="00C90DF9">
        <w:t>nrichment including a</w:t>
      </w:r>
      <w:r w:rsidR="000419C1">
        <w:t>fter school clubs</w:t>
      </w:r>
      <w:bookmarkEnd w:id="8"/>
    </w:p>
    <w:p w14:paraId="32C35F75" w14:textId="411A7EDF" w:rsidR="00FF548F" w:rsidRDefault="00BE4968" w:rsidP="00FF548F">
      <w:r>
        <w:t xml:space="preserve">We plan a wide range of experiences and creative skills into our curriculum delivery </w:t>
      </w:r>
      <w:r w:rsidR="00075EA4">
        <w:t xml:space="preserve">and so enrichment is an integrated part of </w:t>
      </w:r>
      <w:r w:rsidR="00594EEA">
        <w:t>day-to-day</w:t>
      </w:r>
      <w:r w:rsidR="00075EA4">
        <w:t xml:space="preserve"> school life. </w:t>
      </w:r>
      <w:r w:rsidR="002D26DE">
        <w:t xml:space="preserve">We provide opportunities for our pupils </w:t>
      </w:r>
      <w:r w:rsidR="00864EFA">
        <w:t>to extend their understanding of the world and the way it works.</w:t>
      </w:r>
      <w:r w:rsidR="00913EE8">
        <w:t xml:space="preserve"> In </w:t>
      </w:r>
      <w:r w:rsidR="00594EEA">
        <w:t>addition,</w:t>
      </w:r>
      <w:r w:rsidR="00913EE8">
        <w:t xml:space="preserve"> there </w:t>
      </w:r>
      <w:r w:rsidR="002901ED">
        <w:t>a range of after school clubs each term.</w:t>
      </w:r>
    </w:p>
    <w:p w14:paraId="6A67CC39" w14:textId="3568D113" w:rsidR="005A6107" w:rsidRDefault="00EA7100" w:rsidP="005A6107">
      <w:pPr>
        <w:pStyle w:val="Heading1"/>
      </w:pPr>
      <w:bookmarkStart w:id="9" w:name="_Toc126563707"/>
      <w:r>
        <w:t>Inclusion</w:t>
      </w:r>
      <w:r w:rsidR="002E6F6F">
        <w:t xml:space="preserve"> &amp; SEND</w:t>
      </w:r>
      <w:bookmarkEnd w:id="9"/>
    </w:p>
    <w:p w14:paraId="42026644" w14:textId="77777777" w:rsidR="00D87F06" w:rsidRDefault="00D87F06" w:rsidP="00D87F06">
      <w:r>
        <w:t>St Mary and St Michael is an inclusive school, where all children are welcomed and success are shared and celebrated. We are committed to ensuring all children are able to achieve their full potential by working in partnership with children and parents to meet the needs of any pupils with Special Educational Needs and Disabilities (SEND).</w:t>
      </w:r>
    </w:p>
    <w:p w14:paraId="11463D02" w14:textId="77777777" w:rsidR="00D87F06" w:rsidRDefault="00D87F06" w:rsidP="00D87F06">
      <w:r>
        <w:t>We believe that every child has the right to be the best that they can be and provide children with opportunities to develop their talents and abilities, enabling them to be successful learners and reach their full potential.</w:t>
      </w:r>
    </w:p>
    <w:p w14:paraId="4B1F0003" w14:textId="77777777" w:rsidR="00D87F06" w:rsidRDefault="00D87F06" w:rsidP="00D87F06">
      <w:r>
        <w:t>We endeavour to support learners in overcoming any barriers of learning that they may have.</w:t>
      </w:r>
    </w:p>
    <w:p w14:paraId="44E96C0D" w14:textId="77777777" w:rsidR="00D87F06" w:rsidRDefault="00D87F06" w:rsidP="00D87F06">
      <w:r>
        <w:t>At St Mary and St Michael we foster a person centred approach, which means that we make time to listen to children, seek their views and put them at the centre of SEN processes.</w:t>
      </w:r>
    </w:p>
    <w:p w14:paraId="231A6D06" w14:textId="77777777" w:rsidR="00D87F06" w:rsidRDefault="00D87F06" w:rsidP="00D87F06">
      <w:r>
        <w:t>We acknowledge that parents and carers know their children best and we work closely in partnership with them.</w:t>
      </w:r>
    </w:p>
    <w:p w14:paraId="2FDC1951" w14:textId="1A7C4B47" w:rsidR="00A40762" w:rsidRDefault="00D87F06" w:rsidP="00D87F06">
      <w:r>
        <w:t>Our Inclusion manager and SENCo is Joseph Pomeroy.</w:t>
      </w:r>
    </w:p>
    <w:p w14:paraId="37641B9D" w14:textId="77777777" w:rsidR="00973787" w:rsidRDefault="00973787" w:rsidP="008F1ED2">
      <w:pPr>
        <w:pStyle w:val="Heading1"/>
      </w:pPr>
      <w:r>
        <w:br w:type="page"/>
      </w:r>
    </w:p>
    <w:p w14:paraId="7B57E682" w14:textId="1368D29A" w:rsidR="008F1ED2" w:rsidRDefault="008F1ED2" w:rsidP="008F1ED2">
      <w:pPr>
        <w:pStyle w:val="Heading1"/>
      </w:pPr>
      <w:bookmarkStart w:id="10" w:name="_Toc126563708"/>
      <w:r>
        <w:lastRenderedPageBreak/>
        <w:t>Partnership working</w:t>
      </w:r>
      <w:bookmarkEnd w:id="10"/>
    </w:p>
    <w:p w14:paraId="08244F58" w14:textId="4CE648B6" w:rsidR="00BC7EBA" w:rsidRPr="00AD574E" w:rsidRDefault="00BC7EBA" w:rsidP="008F1ED2">
      <w:pPr>
        <w:rPr>
          <w:szCs w:val="24"/>
        </w:rPr>
      </w:pPr>
      <w:r w:rsidRPr="00AD574E">
        <w:rPr>
          <w:szCs w:val="24"/>
        </w:rPr>
        <w:t>Our work with external partners is key to our success</w:t>
      </w:r>
      <w:r w:rsidR="008E582F" w:rsidRPr="00AD574E">
        <w:rPr>
          <w:szCs w:val="24"/>
        </w:rPr>
        <w:t xml:space="preserve">. </w:t>
      </w:r>
      <w:r w:rsidRPr="00AD574E">
        <w:rPr>
          <w:szCs w:val="24"/>
        </w:rPr>
        <w:t xml:space="preserve">We recognise that we </w:t>
      </w:r>
      <w:r w:rsidR="00E23F0D" w:rsidRPr="00AD574E">
        <w:rPr>
          <w:szCs w:val="24"/>
        </w:rPr>
        <w:t>cannot</w:t>
      </w:r>
      <w:r w:rsidRPr="00AD574E">
        <w:rPr>
          <w:szCs w:val="24"/>
        </w:rPr>
        <w:t xml:space="preserve"> deliver the curriculum, experiences and wide range of opportunities on offer without these partners.</w:t>
      </w:r>
    </w:p>
    <w:p w14:paraId="1743B259" w14:textId="0D21FF78" w:rsidR="002D6333" w:rsidRPr="00AD574E" w:rsidRDefault="00BC7EBA" w:rsidP="001667FE">
      <w:pPr>
        <w:rPr>
          <w:szCs w:val="24"/>
        </w:rPr>
      </w:pPr>
      <w:r w:rsidRPr="00AD574E">
        <w:rPr>
          <w:szCs w:val="24"/>
        </w:rPr>
        <w:t>Examples of these partnerships are</w:t>
      </w:r>
      <w:r w:rsidR="00EA4C70" w:rsidRPr="00AD574E">
        <w:rPr>
          <w:szCs w:val="24"/>
        </w:rPr>
        <w:t xml:space="preserve"> </w:t>
      </w:r>
      <w:r w:rsidR="009055EC" w:rsidRPr="00AD574E">
        <w:rPr>
          <w:szCs w:val="24"/>
        </w:rPr>
        <w:t xml:space="preserve">THAMES Music, </w:t>
      </w:r>
      <w:r w:rsidR="00F451CB" w:rsidRPr="00AD574E">
        <w:rPr>
          <w:szCs w:val="24"/>
        </w:rPr>
        <w:t xml:space="preserve">InCommon Intergenerational Project, </w:t>
      </w:r>
      <w:r w:rsidR="009055EC" w:rsidRPr="00AD574E">
        <w:rPr>
          <w:szCs w:val="24"/>
        </w:rPr>
        <w:t>Tower Hamlets Sports Foundation</w:t>
      </w:r>
      <w:r w:rsidR="00F451CB" w:rsidRPr="00AD574E">
        <w:rPr>
          <w:szCs w:val="24"/>
        </w:rPr>
        <w:t xml:space="preserve"> and </w:t>
      </w:r>
      <w:r w:rsidR="009055EC" w:rsidRPr="00AD574E">
        <w:rPr>
          <w:szCs w:val="24"/>
        </w:rPr>
        <w:t>Commercial Road Sports Cluster for pupils with SEND</w:t>
      </w:r>
      <w:r w:rsidR="00D35B7F" w:rsidRPr="00AD574E">
        <w:rPr>
          <w:szCs w:val="24"/>
        </w:rPr>
        <w:t xml:space="preserve">. </w:t>
      </w:r>
    </w:p>
    <w:p w14:paraId="03A9CABF" w14:textId="75CE27AF" w:rsidR="00F451CB" w:rsidRPr="00AD574E" w:rsidRDefault="00D35B7F" w:rsidP="00F451CB">
      <w:pPr>
        <w:rPr>
          <w:szCs w:val="24"/>
        </w:rPr>
      </w:pPr>
      <w:r w:rsidRPr="00AD574E">
        <w:rPr>
          <w:szCs w:val="24"/>
        </w:rPr>
        <w:t>We subscribe to Tower Hamlets Education Partnership (THEP) who provide a range of CPD</w:t>
      </w:r>
      <w:r w:rsidR="00F451CB" w:rsidRPr="00AD574E">
        <w:rPr>
          <w:szCs w:val="24"/>
        </w:rPr>
        <w:t xml:space="preserve"> and LA Peer Review Clusters</w:t>
      </w:r>
      <w:r w:rsidRPr="00AD574E">
        <w:rPr>
          <w:szCs w:val="24"/>
        </w:rPr>
        <w:t xml:space="preserve">. In </w:t>
      </w:r>
      <w:r w:rsidR="00F451CB" w:rsidRPr="00AD574E">
        <w:rPr>
          <w:szCs w:val="24"/>
        </w:rPr>
        <w:t>addition,</w:t>
      </w:r>
      <w:r w:rsidRPr="00AD574E">
        <w:rPr>
          <w:szCs w:val="24"/>
        </w:rPr>
        <w:t xml:space="preserve"> </w:t>
      </w:r>
      <w:r w:rsidR="00F451CB" w:rsidRPr="00AD574E">
        <w:rPr>
          <w:szCs w:val="24"/>
        </w:rPr>
        <w:t>t</w:t>
      </w:r>
      <w:r w:rsidR="00F451CB" w:rsidRPr="00AD574E">
        <w:rPr>
          <w:rFonts w:cstheme="minorHAnsi"/>
          <w:color w:val="000000"/>
          <w:szCs w:val="24"/>
        </w:rPr>
        <w:t>he school is part of MCubed which is a collaboration of Tower Hamlets schools that work together in a number of areas. The Tower Hamlets Catholic Deanery Schools</w:t>
      </w:r>
      <w:r w:rsidR="00F451CB" w:rsidRPr="00AD574E">
        <w:rPr>
          <w:szCs w:val="24"/>
        </w:rPr>
        <w:t xml:space="preserve"> </w:t>
      </w:r>
      <w:r w:rsidRPr="00AD574E">
        <w:rPr>
          <w:szCs w:val="24"/>
        </w:rPr>
        <w:t xml:space="preserve">work closely </w:t>
      </w:r>
      <w:r w:rsidR="00F451CB" w:rsidRPr="00AD574E">
        <w:rPr>
          <w:szCs w:val="24"/>
        </w:rPr>
        <w:t>together and deanery heads meet half termly.</w:t>
      </w:r>
    </w:p>
    <w:p w14:paraId="48E1BE0C" w14:textId="5CA93BAD" w:rsidR="00D35B7F" w:rsidRPr="00AD574E" w:rsidRDefault="00D35B7F" w:rsidP="00F451CB">
      <w:pPr>
        <w:rPr>
          <w:rFonts w:cstheme="minorHAnsi"/>
          <w:szCs w:val="24"/>
        </w:rPr>
      </w:pPr>
      <w:r w:rsidRPr="00AD574E">
        <w:rPr>
          <w:rFonts w:cstheme="minorHAnsi"/>
          <w:color w:val="000000"/>
          <w:szCs w:val="24"/>
        </w:rPr>
        <w:t>We have partner businesses: Faraday</w:t>
      </w:r>
      <w:r w:rsidR="00F451CB" w:rsidRPr="00AD574E">
        <w:rPr>
          <w:rFonts w:cstheme="minorHAnsi"/>
          <w:color w:val="000000"/>
          <w:szCs w:val="24"/>
        </w:rPr>
        <w:t>, Chubb Insured</w:t>
      </w:r>
      <w:r w:rsidRPr="00AD574E">
        <w:rPr>
          <w:rFonts w:cstheme="minorHAnsi"/>
          <w:color w:val="000000"/>
          <w:szCs w:val="24"/>
        </w:rPr>
        <w:t xml:space="preserve"> </w:t>
      </w:r>
      <w:r w:rsidR="00F451CB" w:rsidRPr="00AD574E">
        <w:rPr>
          <w:rFonts w:cstheme="minorHAnsi"/>
          <w:color w:val="000000"/>
          <w:szCs w:val="24"/>
        </w:rPr>
        <w:t>who are reading and writing partners and BDP Architects who run an architect project with Year 5.</w:t>
      </w:r>
    </w:p>
    <w:p w14:paraId="709F3CF7" w14:textId="799F0409" w:rsidR="00973787" w:rsidRDefault="00973787" w:rsidP="001667FE"/>
    <w:p w14:paraId="000A172C" w14:textId="4CA6D66F" w:rsidR="00CD610B" w:rsidRPr="008F1ED2" w:rsidRDefault="00CA1400" w:rsidP="008F1ED2">
      <w:pPr>
        <w:pStyle w:val="Heading1"/>
        <w:rPr>
          <w:rStyle w:val="Strong"/>
          <w:b w:val="0"/>
          <w:bCs w:val="0"/>
        </w:rPr>
      </w:pPr>
      <w:bookmarkStart w:id="11" w:name="_Toc126563709"/>
      <w:r w:rsidRPr="008F1ED2">
        <w:t>Pupil Outco</w:t>
      </w:r>
      <w:r w:rsidR="00EC2D6C" w:rsidRPr="008F1ED2">
        <w:t>m</w:t>
      </w:r>
      <w:r w:rsidRPr="008F1ED2">
        <w:t>es</w:t>
      </w:r>
      <w:bookmarkEnd w:id="11"/>
    </w:p>
    <w:p w14:paraId="0ECE47F8" w14:textId="795231BA" w:rsidR="00022D6A" w:rsidRDefault="00902760" w:rsidP="007F14B4">
      <w:r w:rsidRPr="00902760">
        <w:rPr>
          <w:noProof/>
          <w:lang w:eastAsia="en-GB"/>
        </w:rPr>
        <w:drawing>
          <wp:inline distT="0" distB="0" distL="0" distR="0" wp14:anchorId="614A9F95" wp14:editId="1A47459C">
            <wp:extent cx="5731510" cy="3391535"/>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4"/>
                    <a:stretch>
                      <a:fillRect/>
                    </a:stretch>
                  </pic:blipFill>
                  <pic:spPr>
                    <a:xfrm>
                      <a:off x="0" y="0"/>
                      <a:ext cx="5731510" cy="3391535"/>
                    </a:xfrm>
                    <a:prstGeom prst="rect">
                      <a:avLst/>
                    </a:prstGeom>
                  </pic:spPr>
                </pic:pic>
              </a:graphicData>
            </a:graphic>
          </wp:inline>
        </w:drawing>
      </w:r>
    </w:p>
    <w:p w14:paraId="66B33019" w14:textId="77777777" w:rsidR="008E330A" w:rsidRDefault="008E330A" w:rsidP="006D5866">
      <w:pPr>
        <w:pStyle w:val="Heading1"/>
      </w:pPr>
      <w:r>
        <w:br w:type="page"/>
      </w:r>
    </w:p>
    <w:p w14:paraId="3E15D8F3" w14:textId="7505484A" w:rsidR="00EC2D6C" w:rsidRPr="00EC2D6C" w:rsidRDefault="00A2712D" w:rsidP="006D5866">
      <w:pPr>
        <w:pStyle w:val="Heading1"/>
      </w:pPr>
      <w:bookmarkStart w:id="12" w:name="_Toc126563710"/>
      <w:r>
        <w:lastRenderedPageBreak/>
        <w:t>Ofsted</w:t>
      </w:r>
      <w:bookmarkEnd w:id="12"/>
    </w:p>
    <w:p w14:paraId="10B2BFCD" w14:textId="55E61A34" w:rsidR="00483562" w:rsidRDefault="00483562" w:rsidP="00311489">
      <w:pPr>
        <w:rPr>
          <w:rFonts w:cstheme="minorHAnsi"/>
          <w:szCs w:val="24"/>
        </w:rPr>
      </w:pPr>
      <w:r>
        <w:rPr>
          <w:rFonts w:cstheme="minorHAnsi"/>
          <w:szCs w:val="24"/>
        </w:rPr>
        <w:t xml:space="preserve">In </w:t>
      </w:r>
      <w:r w:rsidR="00095035">
        <w:rPr>
          <w:rFonts w:cstheme="minorHAnsi"/>
          <w:szCs w:val="24"/>
        </w:rPr>
        <w:t xml:space="preserve">March 2022 St Mary &amp; St Michael </w:t>
      </w:r>
      <w:r w:rsidR="00550978">
        <w:rPr>
          <w:rFonts w:cstheme="minorHAnsi"/>
          <w:szCs w:val="24"/>
        </w:rPr>
        <w:t>had a “</w:t>
      </w:r>
      <w:r w:rsidR="00550978" w:rsidRPr="00550978">
        <w:rPr>
          <w:rFonts w:cstheme="minorHAnsi"/>
          <w:szCs w:val="24"/>
        </w:rPr>
        <w:t>No formal designation inspection</w:t>
      </w:r>
      <w:r w:rsidR="00550978">
        <w:rPr>
          <w:rFonts w:cstheme="minorHAnsi"/>
          <w:szCs w:val="24"/>
        </w:rPr>
        <w:t>” which found Safeguar</w:t>
      </w:r>
      <w:r w:rsidR="006A6D82">
        <w:rPr>
          <w:rFonts w:cstheme="minorHAnsi"/>
          <w:szCs w:val="24"/>
        </w:rPr>
        <w:t>ding to be Effective.</w:t>
      </w:r>
    </w:p>
    <w:p w14:paraId="024F2526" w14:textId="3E9FC429" w:rsidR="00CD43EF" w:rsidRDefault="00BB4143" w:rsidP="00311489">
      <w:pPr>
        <w:rPr>
          <w:rFonts w:cstheme="minorHAnsi"/>
          <w:szCs w:val="24"/>
        </w:rPr>
      </w:pPr>
      <w:r>
        <w:rPr>
          <w:rFonts w:cstheme="minorHAnsi"/>
          <w:szCs w:val="24"/>
        </w:rPr>
        <w:t xml:space="preserve">In </w:t>
      </w:r>
      <w:r w:rsidR="006A6D82">
        <w:rPr>
          <w:rFonts w:cstheme="minorHAnsi"/>
          <w:szCs w:val="24"/>
        </w:rPr>
        <w:t xml:space="preserve">March 2017 the school </w:t>
      </w:r>
      <w:r>
        <w:rPr>
          <w:rFonts w:cstheme="minorHAnsi"/>
          <w:szCs w:val="24"/>
        </w:rPr>
        <w:t xml:space="preserve">was found to be </w:t>
      </w:r>
      <w:r w:rsidR="006A6D82">
        <w:rPr>
          <w:rFonts w:cstheme="minorHAnsi"/>
          <w:szCs w:val="24"/>
        </w:rPr>
        <w:t>Good</w:t>
      </w:r>
      <w:r>
        <w:rPr>
          <w:rFonts w:cstheme="minorHAnsi"/>
          <w:szCs w:val="24"/>
        </w:rPr>
        <w:t xml:space="preserve"> </w:t>
      </w:r>
      <w:r w:rsidR="0092566C">
        <w:rPr>
          <w:rFonts w:cstheme="minorHAnsi"/>
          <w:szCs w:val="24"/>
        </w:rPr>
        <w:t>Overall and across all inspection areas</w:t>
      </w:r>
      <w:r w:rsidR="00F529A6">
        <w:rPr>
          <w:rFonts w:cstheme="minorHAnsi"/>
          <w:szCs w:val="24"/>
        </w:rPr>
        <w:t>.</w:t>
      </w:r>
      <w:r w:rsidR="007B08C3">
        <w:rPr>
          <w:rFonts w:cstheme="minorHAnsi"/>
          <w:szCs w:val="24"/>
        </w:rPr>
        <w:t xml:space="preserve"> The Key findings said:</w:t>
      </w:r>
    </w:p>
    <w:p w14:paraId="6EF58C6F" w14:textId="17D1D477" w:rsidR="00B27E88" w:rsidRPr="00E86E98" w:rsidRDefault="00B27E88">
      <w:pPr>
        <w:pStyle w:val="ListParagraph"/>
        <w:numPr>
          <w:ilvl w:val="0"/>
          <w:numId w:val="1"/>
        </w:numPr>
        <w:rPr>
          <w:rFonts w:cstheme="minorHAnsi"/>
          <w:szCs w:val="24"/>
        </w:rPr>
      </w:pPr>
      <w:r w:rsidRPr="00E86E98">
        <w:rPr>
          <w:rFonts w:cstheme="minorHAnsi"/>
          <w:szCs w:val="24"/>
        </w:rPr>
        <w:t>The headteacher has stood firm to her vision</w:t>
      </w:r>
      <w:r w:rsidR="00E86E98" w:rsidRPr="00E86E98">
        <w:rPr>
          <w:rFonts w:cstheme="minorHAnsi"/>
          <w:szCs w:val="24"/>
        </w:rPr>
        <w:t xml:space="preserve"> </w:t>
      </w:r>
      <w:r w:rsidRPr="00E86E98">
        <w:rPr>
          <w:rFonts w:cstheme="minorHAnsi"/>
          <w:szCs w:val="24"/>
        </w:rPr>
        <w:t>that all pupils deserve the very best. She has</w:t>
      </w:r>
      <w:r w:rsidR="00E86E98" w:rsidRPr="00E86E98">
        <w:rPr>
          <w:rFonts w:cstheme="minorHAnsi"/>
          <w:szCs w:val="24"/>
        </w:rPr>
        <w:t xml:space="preserve"> </w:t>
      </w:r>
      <w:r w:rsidRPr="00E86E98">
        <w:rPr>
          <w:rFonts w:cstheme="minorHAnsi"/>
          <w:szCs w:val="24"/>
        </w:rPr>
        <w:t>worked tirelessly to overcome previous</w:t>
      </w:r>
      <w:r w:rsidR="00E86E98" w:rsidRPr="00E86E98">
        <w:rPr>
          <w:rFonts w:cstheme="minorHAnsi"/>
          <w:szCs w:val="24"/>
        </w:rPr>
        <w:t xml:space="preserve"> </w:t>
      </w:r>
      <w:r w:rsidRPr="00E86E98">
        <w:rPr>
          <w:rFonts w:cstheme="minorHAnsi"/>
          <w:szCs w:val="24"/>
        </w:rPr>
        <w:t>weaknesses in the school’s work so that all</w:t>
      </w:r>
      <w:r w:rsidR="00E86E98">
        <w:rPr>
          <w:rFonts w:cstheme="minorHAnsi"/>
          <w:szCs w:val="24"/>
        </w:rPr>
        <w:t xml:space="preserve"> </w:t>
      </w:r>
      <w:r w:rsidRPr="00E86E98">
        <w:rPr>
          <w:rFonts w:cstheme="minorHAnsi"/>
          <w:szCs w:val="24"/>
        </w:rPr>
        <w:t>pupils receive a good education.</w:t>
      </w:r>
    </w:p>
    <w:p w14:paraId="2500A7DD" w14:textId="0EB7D8A2" w:rsidR="00B27E88" w:rsidRPr="00E86E98" w:rsidRDefault="00B27E88">
      <w:pPr>
        <w:pStyle w:val="ListParagraph"/>
        <w:numPr>
          <w:ilvl w:val="0"/>
          <w:numId w:val="1"/>
        </w:numPr>
        <w:rPr>
          <w:rFonts w:cstheme="minorHAnsi"/>
          <w:szCs w:val="24"/>
        </w:rPr>
      </w:pPr>
      <w:r w:rsidRPr="00E86E98">
        <w:rPr>
          <w:rFonts w:cstheme="minorHAnsi"/>
          <w:szCs w:val="24"/>
        </w:rPr>
        <w:t>Senior leaders, together with the headteacher,</w:t>
      </w:r>
      <w:r w:rsidR="00E86E98" w:rsidRPr="00E86E98">
        <w:rPr>
          <w:rFonts w:cstheme="minorHAnsi"/>
          <w:szCs w:val="24"/>
        </w:rPr>
        <w:t xml:space="preserve"> </w:t>
      </w:r>
      <w:r w:rsidRPr="00E86E98">
        <w:rPr>
          <w:rFonts w:cstheme="minorHAnsi"/>
          <w:szCs w:val="24"/>
        </w:rPr>
        <w:t>have secured strong improvements to the</w:t>
      </w:r>
      <w:r w:rsidR="00E86E98" w:rsidRPr="00E86E98">
        <w:rPr>
          <w:rFonts w:cstheme="minorHAnsi"/>
          <w:szCs w:val="24"/>
        </w:rPr>
        <w:t xml:space="preserve"> </w:t>
      </w:r>
      <w:r w:rsidRPr="00E86E98">
        <w:rPr>
          <w:rFonts w:cstheme="minorHAnsi"/>
          <w:szCs w:val="24"/>
        </w:rPr>
        <w:t>quality of teaching and learning throughout the</w:t>
      </w:r>
      <w:r w:rsidR="00E86E98" w:rsidRPr="00E86E98">
        <w:rPr>
          <w:rFonts w:cstheme="minorHAnsi"/>
          <w:szCs w:val="24"/>
        </w:rPr>
        <w:t xml:space="preserve"> </w:t>
      </w:r>
      <w:r w:rsidRPr="00E86E98">
        <w:rPr>
          <w:rFonts w:cstheme="minorHAnsi"/>
          <w:szCs w:val="24"/>
        </w:rPr>
        <w:t>school.</w:t>
      </w:r>
    </w:p>
    <w:p w14:paraId="0B053B52" w14:textId="6F40E12C" w:rsidR="00B27E88" w:rsidRPr="001263BC" w:rsidRDefault="00B27E88">
      <w:pPr>
        <w:pStyle w:val="ListParagraph"/>
        <w:numPr>
          <w:ilvl w:val="0"/>
          <w:numId w:val="1"/>
        </w:numPr>
        <w:rPr>
          <w:rFonts w:cstheme="minorHAnsi"/>
          <w:szCs w:val="24"/>
        </w:rPr>
      </w:pPr>
      <w:r w:rsidRPr="001263BC">
        <w:rPr>
          <w:rFonts w:cstheme="minorHAnsi"/>
          <w:szCs w:val="24"/>
        </w:rPr>
        <w:t>Pupils make good progress in reading, writing</w:t>
      </w:r>
      <w:r w:rsidR="001263BC" w:rsidRPr="001263BC">
        <w:rPr>
          <w:rFonts w:cstheme="minorHAnsi"/>
          <w:szCs w:val="24"/>
        </w:rPr>
        <w:t xml:space="preserve"> </w:t>
      </w:r>
      <w:r w:rsidRPr="001263BC">
        <w:rPr>
          <w:rFonts w:cstheme="minorHAnsi"/>
          <w:szCs w:val="24"/>
        </w:rPr>
        <w:t>and mathematics. Pupils enjoy their learning</w:t>
      </w:r>
      <w:r w:rsidR="001263BC" w:rsidRPr="001263BC">
        <w:rPr>
          <w:rFonts w:cstheme="minorHAnsi"/>
          <w:szCs w:val="24"/>
        </w:rPr>
        <w:t xml:space="preserve"> </w:t>
      </w:r>
      <w:r w:rsidRPr="001263BC">
        <w:rPr>
          <w:rFonts w:cstheme="minorHAnsi"/>
          <w:szCs w:val="24"/>
        </w:rPr>
        <w:t>and develop the skills necessary for the next</w:t>
      </w:r>
      <w:r w:rsidR="001263BC" w:rsidRPr="001263BC">
        <w:rPr>
          <w:rFonts w:cstheme="minorHAnsi"/>
          <w:szCs w:val="24"/>
        </w:rPr>
        <w:t xml:space="preserve"> </w:t>
      </w:r>
      <w:r w:rsidRPr="001263BC">
        <w:rPr>
          <w:rFonts w:cstheme="minorHAnsi"/>
          <w:szCs w:val="24"/>
        </w:rPr>
        <w:t>stage in their education.</w:t>
      </w:r>
    </w:p>
    <w:p w14:paraId="28EE3E9C" w14:textId="12C99070" w:rsidR="00B27E88" w:rsidRPr="004E1888" w:rsidRDefault="00B27E88">
      <w:pPr>
        <w:pStyle w:val="ListParagraph"/>
        <w:numPr>
          <w:ilvl w:val="0"/>
          <w:numId w:val="1"/>
        </w:numPr>
        <w:rPr>
          <w:rFonts w:cstheme="minorHAnsi"/>
          <w:szCs w:val="24"/>
        </w:rPr>
      </w:pPr>
      <w:r w:rsidRPr="004E1888">
        <w:rPr>
          <w:rFonts w:cstheme="minorHAnsi"/>
          <w:szCs w:val="24"/>
        </w:rPr>
        <w:t>The effectiveness of governance has improved</w:t>
      </w:r>
      <w:r w:rsidR="001263BC" w:rsidRPr="004E1888">
        <w:rPr>
          <w:rFonts w:cstheme="minorHAnsi"/>
          <w:szCs w:val="24"/>
        </w:rPr>
        <w:t xml:space="preserve"> </w:t>
      </w:r>
      <w:r w:rsidRPr="004E1888">
        <w:rPr>
          <w:rFonts w:cstheme="minorHAnsi"/>
          <w:szCs w:val="24"/>
        </w:rPr>
        <w:t>since the previous inspection. Governors hold</w:t>
      </w:r>
      <w:r w:rsidR="004E1888" w:rsidRPr="004E1888">
        <w:rPr>
          <w:rFonts w:cstheme="minorHAnsi"/>
          <w:szCs w:val="24"/>
        </w:rPr>
        <w:t xml:space="preserve"> </w:t>
      </w:r>
      <w:r w:rsidRPr="004E1888">
        <w:rPr>
          <w:rFonts w:cstheme="minorHAnsi"/>
          <w:szCs w:val="24"/>
        </w:rPr>
        <w:t>senior leaders to account for the progress that</w:t>
      </w:r>
      <w:r w:rsidR="004E1888" w:rsidRPr="004E1888">
        <w:rPr>
          <w:rFonts w:cstheme="minorHAnsi"/>
          <w:szCs w:val="24"/>
        </w:rPr>
        <w:t xml:space="preserve"> </w:t>
      </w:r>
      <w:r w:rsidRPr="004E1888">
        <w:rPr>
          <w:rFonts w:cstheme="minorHAnsi"/>
          <w:szCs w:val="24"/>
        </w:rPr>
        <w:t>pupils make.</w:t>
      </w:r>
    </w:p>
    <w:p w14:paraId="5FEDF4D4" w14:textId="140FC3B4" w:rsidR="00B27E88" w:rsidRPr="006C5544" w:rsidRDefault="00B27E88">
      <w:pPr>
        <w:pStyle w:val="ListParagraph"/>
        <w:numPr>
          <w:ilvl w:val="0"/>
          <w:numId w:val="1"/>
        </w:numPr>
        <w:rPr>
          <w:rFonts w:cstheme="minorHAnsi"/>
          <w:szCs w:val="24"/>
        </w:rPr>
      </w:pPr>
      <w:r w:rsidRPr="006C5544">
        <w:rPr>
          <w:rFonts w:cstheme="minorHAnsi"/>
          <w:szCs w:val="24"/>
        </w:rPr>
        <w:t>Different groups of pupils achieve well. Pupils</w:t>
      </w:r>
      <w:r w:rsidR="00F24F09" w:rsidRPr="006C5544">
        <w:rPr>
          <w:rFonts w:cstheme="minorHAnsi"/>
          <w:szCs w:val="24"/>
        </w:rPr>
        <w:t xml:space="preserve"> </w:t>
      </w:r>
      <w:r w:rsidRPr="006C5544">
        <w:rPr>
          <w:rFonts w:cstheme="minorHAnsi"/>
          <w:szCs w:val="24"/>
        </w:rPr>
        <w:t>who have special educational needs and/or</w:t>
      </w:r>
      <w:r w:rsidR="00F24F09" w:rsidRPr="006C5544">
        <w:rPr>
          <w:rFonts w:cstheme="minorHAnsi"/>
          <w:szCs w:val="24"/>
        </w:rPr>
        <w:t xml:space="preserve"> </w:t>
      </w:r>
      <w:r w:rsidRPr="006C5544">
        <w:rPr>
          <w:rFonts w:cstheme="minorHAnsi"/>
          <w:szCs w:val="24"/>
        </w:rPr>
        <w:t>disabilities make strong, and sometimes rapid,</w:t>
      </w:r>
      <w:r w:rsidR="00F24F09" w:rsidRPr="006C5544">
        <w:rPr>
          <w:rFonts w:cstheme="minorHAnsi"/>
          <w:szCs w:val="24"/>
        </w:rPr>
        <w:t xml:space="preserve"> </w:t>
      </w:r>
      <w:r w:rsidRPr="006C5544">
        <w:rPr>
          <w:rFonts w:cstheme="minorHAnsi"/>
          <w:szCs w:val="24"/>
        </w:rPr>
        <w:t>progress from their starting points.</w:t>
      </w:r>
    </w:p>
    <w:p w14:paraId="11382A11" w14:textId="78655D1E" w:rsidR="00B27E88" w:rsidRPr="006C5544" w:rsidRDefault="00B27E88">
      <w:pPr>
        <w:pStyle w:val="ListParagraph"/>
        <w:numPr>
          <w:ilvl w:val="0"/>
          <w:numId w:val="1"/>
        </w:numPr>
        <w:rPr>
          <w:rFonts w:cstheme="minorHAnsi"/>
          <w:szCs w:val="24"/>
        </w:rPr>
      </w:pPr>
      <w:r w:rsidRPr="006C5544">
        <w:rPr>
          <w:rFonts w:cstheme="minorHAnsi"/>
          <w:szCs w:val="24"/>
        </w:rPr>
        <w:t>Leaders ensure that the pupil premium funding</w:t>
      </w:r>
      <w:r w:rsidR="006C5544" w:rsidRPr="006C5544">
        <w:rPr>
          <w:rFonts w:cstheme="minorHAnsi"/>
          <w:szCs w:val="24"/>
        </w:rPr>
        <w:t xml:space="preserve"> </w:t>
      </w:r>
      <w:r w:rsidRPr="006C5544">
        <w:rPr>
          <w:rFonts w:cstheme="minorHAnsi"/>
          <w:szCs w:val="24"/>
        </w:rPr>
        <w:t>is well spent. Disadvantaged pupils make</w:t>
      </w:r>
      <w:r w:rsidR="006C5544" w:rsidRPr="006C5544">
        <w:rPr>
          <w:rFonts w:cstheme="minorHAnsi"/>
          <w:szCs w:val="24"/>
        </w:rPr>
        <w:t xml:space="preserve"> </w:t>
      </w:r>
      <w:r w:rsidRPr="006C5544">
        <w:rPr>
          <w:rFonts w:cstheme="minorHAnsi"/>
          <w:szCs w:val="24"/>
        </w:rPr>
        <w:t>equally good progress as other pupils in</w:t>
      </w:r>
      <w:r w:rsidR="006C5544" w:rsidRPr="006C5544">
        <w:rPr>
          <w:rFonts w:cstheme="minorHAnsi"/>
          <w:szCs w:val="24"/>
        </w:rPr>
        <w:t xml:space="preserve"> </w:t>
      </w:r>
      <w:r w:rsidRPr="006C5544">
        <w:rPr>
          <w:rFonts w:cstheme="minorHAnsi"/>
          <w:szCs w:val="24"/>
        </w:rPr>
        <w:t>reading, writing and mathematics.</w:t>
      </w:r>
    </w:p>
    <w:p w14:paraId="15B3B69F" w14:textId="1719C67C" w:rsidR="00B27E88" w:rsidRPr="006C5544" w:rsidRDefault="00B27E88">
      <w:pPr>
        <w:pStyle w:val="ListParagraph"/>
        <w:numPr>
          <w:ilvl w:val="0"/>
          <w:numId w:val="1"/>
        </w:numPr>
        <w:rPr>
          <w:rFonts w:cstheme="minorHAnsi"/>
          <w:szCs w:val="24"/>
        </w:rPr>
      </w:pPr>
      <w:r w:rsidRPr="006C5544">
        <w:rPr>
          <w:rFonts w:cstheme="minorHAnsi"/>
          <w:szCs w:val="24"/>
        </w:rPr>
        <w:t>The early years provision is very effective.</w:t>
      </w:r>
      <w:r w:rsidR="006C5544" w:rsidRPr="006C5544">
        <w:rPr>
          <w:rFonts w:cstheme="minorHAnsi"/>
          <w:szCs w:val="24"/>
        </w:rPr>
        <w:t xml:space="preserve"> </w:t>
      </w:r>
      <w:r w:rsidRPr="006C5544">
        <w:rPr>
          <w:rFonts w:cstheme="minorHAnsi"/>
          <w:szCs w:val="24"/>
        </w:rPr>
        <w:t>Children settle quickly, behave well and make</w:t>
      </w:r>
      <w:r w:rsidR="006C5544" w:rsidRPr="006C5544">
        <w:rPr>
          <w:rFonts w:cstheme="minorHAnsi"/>
          <w:szCs w:val="24"/>
        </w:rPr>
        <w:t xml:space="preserve"> </w:t>
      </w:r>
      <w:r w:rsidRPr="006C5544">
        <w:rPr>
          <w:rFonts w:cstheme="minorHAnsi"/>
          <w:szCs w:val="24"/>
        </w:rPr>
        <w:t>good progress from the time they start school.</w:t>
      </w:r>
    </w:p>
    <w:p w14:paraId="0E6A5DDA" w14:textId="23EBD535" w:rsidR="00B27E88" w:rsidRPr="00105276" w:rsidRDefault="00B27E88">
      <w:pPr>
        <w:pStyle w:val="ListParagraph"/>
        <w:numPr>
          <w:ilvl w:val="0"/>
          <w:numId w:val="1"/>
        </w:numPr>
        <w:rPr>
          <w:rFonts w:cstheme="minorHAnsi"/>
          <w:szCs w:val="24"/>
        </w:rPr>
      </w:pPr>
      <w:r w:rsidRPr="00105276">
        <w:rPr>
          <w:rFonts w:cstheme="minorHAnsi"/>
          <w:szCs w:val="24"/>
        </w:rPr>
        <w:t>The promotion of pupils’ personal development</w:t>
      </w:r>
      <w:r w:rsidR="006C5544" w:rsidRPr="00105276">
        <w:rPr>
          <w:rFonts w:cstheme="minorHAnsi"/>
          <w:szCs w:val="24"/>
        </w:rPr>
        <w:t xml:space="preserve"> </w:t>
      </w:r>
      <w:r w:rsidRPr="00105276">
        <w:rPr>
          <w:rFonts w:cstheme="minorHAnsi"/>
          <w:szCs w:val="24"/>
        </w:rPr>
        <w:t>and well-being is good. Throughout the school,</w:t>
      </w:r>
      <w:r w:rsidR="00105276" w:rsidRPr="00105276">
        <w:rPr>
          <w:rFonts w:cstheme="minorHAnsi"/>
          <w:szCs w:val="24"/>
        </w:rPr>
        <w:t xml:space="preserve"> </w:t>
      </w:r>
      <w:r w:rsidRPr="00105276">
        <w:rPr>
          <w:rFonts w:cstheme="minorHAnsi"/>
          <w:szCs w:val="24"/>
        </w:rPr>
        <w:t>pupils behave well and show respect and good</w:t>
      </w:r>
      <w:r w:rsidR="00105276" w:rsidRPr="00105276">
        <w:rPr>
          <w:rFonts w:cstheme="minorHAnsi"/>
          <w:szCs w:val="24"/>
        </w:rPr>
        <w:t xml:space="preserve"> </w:t>
      </w:r>
      <w:r w:rsidRPr="00105276">
        <w:rPr>
          <w:rFonts w:cstheme="minorHAnsi"/>
          <w:szCs w:val="24"/>
        </w:rPr>
        <w:t>manners to others.</w:t>
      </w:r>
    </w:p>
    <w:p w14:paraId="4843A556" w14:textId="38CEDA0F" w:rsidR="00B27E88" w:rsidRPr="00105276" w:rsidRDefault="00B27E88">
      <w:pPr>
        <w:pStyle w:val="ListParagraph"/>
        <w:numPr>
          <w:ilvl w:val="0"/>
          <w:numId w:val="1"/>
        </w:numPr>
        <w:rPr>
          <w:rFonts w:cstheme="minorHAnsi"/>
          <w:szCs w:val="24"/>
        </w:rPr>
      </w:pPr>
      <w:r w:rsidRPr="00105276">
        <w:rPr>
          <w:rFonts w:cstheme="minorHAnsi"/>
          <w:szCs w:val="24"/>
        </w:rPr>
        <w:t>The school is a happy and friendly place to be.</w:t>
      </w:r>
      <w:r w:rsidR="00105276" w:rsidRPr="00105276">
        <w:rPr>
          <w:rFonts w:cstheme="minorHAnsi"/>
          <w:szCs w:val="24"/>
        </w:rPr>
        <w:t xml:space="preserve"> </w:t>
      </w:r>
      <w:r w:rsidRPr="00105276">
        <w:rPr>
          <w:rFonts w:cstheme="minorHAnsi"/>
          <w:szCs w:val="24"/>
        </w:rPr>
        <w:t>Pupils are proud of their school and value the</w:t>
      </w:r>
      <w:r w:rsidR="00105276" w:rsidRPr="00105276">
        <w:rPr>
          <w:rFonts w:cstheme="minorHAnsi"/>
          <w:szCs w:val="24"/>
        </w:rPr>
        <w:t xml:space="preserve"> </w:t>
      </w:r>
      <w:r w:rsidRPr="00105276">
        <w:rPr>
          <w:rFonts w:cstheme="minorHAnsi"/>
          <w:szCs w:val="24"/>
        </w:rPr>
        <w:t>range of opportunities they are given to take</w:t>
      </w:r>
      <w:r w:rsidR="00105276" w:rsidRPr="00105276">
        <w:rPr>
          <w:rFonts w:cstheme="minorHAnsi"/>
          <w:szCs w:val="24"/>
        </w:rPr>
        <w:t xml:space="preserve"> </w:t>
      </w:r>
      <w:r w:rsidRPr="00105276">
        <w:rPr>
          <w:rFonts w:cstheme="minorHAnsi"/>
          <w:szCs w:val="24"/>
        </w:rPr>
        <w:t>responsibility.</w:t>
      </w:r>
    </w:p>
    <w:p w14:paraId="2D72FEB8" w14:textId="54706CDA" w:rsidR="00B27E88" w:rsidRPr="00450B92" w:rsidRDefault="00B27E88">
      <w:pPr>
        <w:pStyle w:val="ListParagraph"/>
        <w:numPr>
          <w:ilvl w:val="0"/>
          <w:numId w:val="1"/>
        </w:numPr>
        <w:rPr>
          <w:rFonts w:cstheme="minorHAnsi"/>
          <w:szCs w:val="24"/>
        </w:rPr>
      </w:pPr>
      <w:r w:rsidRPr="00450B92">
        <w:rPr>
          <w:rFonts w:cstheme="minorHAnsi"/>
          <w:szCs w:val="24"/>
        </w:rPr>
        <w:t>Pupils feel safe in school and parents agree.</w:t>
      </w:r>
      <w:r w:rsidR="00105276" w:rsidRPr="00450B92">
        <w:rPr>
          <w:rFonts w:cstheme="minorHAnsi"/>
          <w:szCs w:val="24"/>
        </w:rPr>
        <w:t xml:space="preserve"> </w:t>
      </w:r>
      <w:r w:rsidRPr="00450B92">
        <w:rPr>
          <w:rFonts w:cstheme="minorHAnsi"/>
          <w:szCs w:val="24"/>
        </w:rPr>
        <w:t>Safeguarding is effective and pupils’ safety and</w:t>
      </w:r>
      <w:r w:rsidR="00450B92" w:rsidRPr="00450B92">
        <w:rPr>
          <w:rFonts w:cstheme="minorHAnsi"/>
          <w:szCs w:val="24"/>
        </w:rPr>
        <w:t xml:space="preserve"> </w:t>
      </w:r>
      <w:r w:rsidRPr="00450B92">
        <w:rPr>
          <w:rFonts w:cstheme="minorHAnsi"/>
          <w:szCs w:val="24"/>
        </w:rPr>
        <w:t>welfare are given the highest priority.</w:t>
      </w:r>
    </w:p>
    <w:p w14:paraId="7CD90204" w14:textId="38659A19" w:rsidR="00B27E88" w:rsidRPr="00450B92" w:rsidRDefault="00B27E88">
      <w:pPr>
        <w:pStyle w:val="ListParagraph"/>
        <w:numPr>
          <w:ilvl w:val="0"/>
          <w:numId w:val="1"/>
        </w:numPr>
        <w:rPr>
          <w:rFonts w:cstheme="minorHAnsi"/>
          <w:szCs w:val="24"/>
        </w:rPr>
      </w:pPr>
      <w:r w:rsidRPr="00450B92">
        <w:rPr>
          <w:rFonts w:cstheme="minorHAnsi"/>
          <w:szCs w:val="24"/>
        </w:rPr>
        <w:t>Leaders’ efforts to improve attendance have</w:t>
      </w:r>
      <w:r w:rsidR="00450B92" w:rsidRPr="00450B92">
        <w:rPr>
          <w:rFonts w:cstheme="minorHAnsi"/>
          <w:szCs w:val="24"/>
        </w:rPr>
        <w:t xml:space="preserve"> </w:t>
      </w:r>
      <w:r w:rsidRPr="00450B92">
        <w:rPr>
          <w:rFonts w:cstheme="minorHAnsi"/>
          <w:szCs w:val="24"/>
        </w:rPr>
        <w:t>been successful. The overall attendance of</w:t>
      </w:r>
      <w:r w:rsidR="00450B92" w:rsidRPr="00450B92">
        <w:rPr>
          <w:rFonts w:cstheme="minorHAnsi"/>
          <w:szCs w:val="24"/>
        </w:rPr>
        <w:t xml:space="preserve"> </w:t>
      </w:r>
      <w:r w:rsidRPr="00450B92">
        <w:rPr>
          <w:rFonts w:cstheme="minorHAnsi"/>
          <w:szCs w:val="24"/>
        </w:rPr>
        <w:t>pupils has improved significantly.</w:t>
      </w:r>
    </w:p>
    <w:p w14:paraId="4BF38B35" w14:textId="5270329A" w:rsidR="00B27E88" w:rsidRPr="00450B92" w:rsidRDefault="00B27E88">
      <w:pPr>
        <w:pStyle w:val="ListParagraph"/>
        <w:numPr>
          <w:ilvl w:val="0"/>
          <w:numId w:val="1"/>
        </w:numPr>
        <w:rPr>
          <w:rFonts w:cstheme="minorHAnsi"/>
          <w:szCs w:val="24"/>
        </w:rPr>
      </w:pPr>
      <w:r w:rsidRPr="00450B92">
        <w:rPr>
          <w:rFonts w:cstheme="minorHAnsi"/>
          <w:szCs w:val="24"/>
        </w:rPr>
        <w:t>Occasionally, work is not sufficiently</w:t>
      </w:r>
      <w:r w:rsidR="00450B92" w:rsidRPr="00450B92">
        <w:rPr>
          <w:rFonts w:cstheme="minorHAnsi"/>
          <w:szCs w:val="24"/>
        </w:rPr>
        <w:t xml:space="preserve"> </w:t>
      </w:r>
      <w:r w:rsidRPr="00450B92">
        <w:rPr>
          <w:rFonts w:cstheme="minorHAnsi"/>
          <w:szCs w:val="24"/>
        </w:rPr>
        <w:t>challenging for pupils. Not all teachers share</w:t>
      </w:r>
      <w:r w:rsidR="00450B92" w:rsidRPr="00450B92">
        <w:rPr>
          <w:rFonts w:cstheme="minorHAnsi"/>
          <w:szCs w:val="24"/>
        </w:rPr>
        <w:t xml:space="preserve"> </w:t>
      </w:r>
      <w:r w:rsidRPr="00450B92">
        <w:rPr>
          <w:rFonts w:cstheme="minorHAnsi"/>
          <w:szCs w:val="24"/>
        </w:rPr>
        <w:t>the same very high expectations of what pupils</w:t>
      </w:r>
      <w:r w:rsidR="00450B92" w:rsidRPr="00450B92">
        <w:rPr>
          <w:rFonts w:cstheme="minorHAnsi"/>
          <w:szCs w:val="24"/>
        </w:rPr>
        <w:t xml:space="preserve"> </w:t>
      </w:r>
      <w:r w:rsidRPr="00450B92">
        <w:rPr>
          <w:rFonts w:cstheme="minorHAnsi"/>
          <w:szCs w:val="24"/>
        </w:rPr>
        <w:t>can achieve, particularly the middle- and high</w:t>
      </w:r>
      <w:r w:rsidR="00D85C07">
        <w:rPr>
          <w:rFonts w:cstheme="minorHAnsi"/>
          <w:szCs w:val="24"/>
        </w:rPr>
        <w:t>-</w:t>
      </w:r>
      <w:r w:rsidRPr="00450B92">
        <w:rPr>
          <w:rFonts w:cstheme="minorHAnsi"/>
          <w:szCs w:val="24"/>
        </w:rPr>
        <w:t>attaining pupils.</w:t>
      </w:r>
    </w:p>
    <w:p w14:paraId="465A90AD" w14:textId="68E3D800" w:rsidR="00B27E88" w:rsidRPr="00D85C07" w:rsidRDefault="00B27E88">
      <w:pPr>
        <w:pStyle w:val="ListParagraph"/>
        <w:numPr>
          <w:ilvl w:val="0"/>
          <w:numId w:val="1"/>
        </w:numPr>
        <w:rPr>
          <w:rFonts w:cstheme="minorHAnsi"/>
          <w:szCs w:val="24"/>
        </w:rPr>
      </w:pPr>
      <w:r w:rsidRPr="00D85C07">
        <w:rPr>
          <w:rFonts w:cstheme="minorHAnsi"/>
          <w:szCs w:val="24"/>
        </w:rPr>
        <w:t>The teaching of problem-solving and reasoning</w:t>
      </w:r>
      <w:r w:rsidR="00D85C07" w:rsidRPr="00D85C07">
        <w:rPr>
          <w:rFonts w:cstheme="minorHAnsi"/>
          <w:szCs w:val="24"/>
        </w:rPr>
        <w:t xml:space="preserve"> </w:t>
      </w:r>
      <w:r w:rsidRPr="00D85C07">
        <w:rPr>
          <w:rFonts w:cstheme="minorHAnsi"/>
          <w:szCs w:val="24"/>
        </w:rPr>
        <w:t>in mathematics is not consistently of the</w:t>
      </w:r>
      <w:r w:rsidR="00D85C07" w:rsidRPr="00D85C07">
        <w:rPr>
          <w:rFonts w:cstheme="minorHAnsi"/>
          <w:szCs w:val="24"/>
        </w:rPr>
        <w:t xml:space="preserve"> </w:t>
      </w:r>
      <w:r w:rsidRPr="00D85C07">
        <w:rPr>
          <w:rFonts w:cstheme="minorHAnsi"/>
          <w:szCs w:val="24"/>
        </w:rPr>
        <w:t>highest quality. Opportunities for pupils to</w:t>
      </w:r>
      <w:r w:rsidR="00D85C07" w:rsidRPr="00D85C07">
        <w:rPr>
          <w:rFonts w:cstheme="minorHAnsi"/>
          <w:szCs w:val="24"/>
        </w:rPr>
        <w:t xml:space="preserve"> </w:t>
      </w:r>
      <w:r w:rsidRPr="00D85C07">
        <w:rPr>
          <w:rFonts w:cstheme="minorHAnsi"/>
          <w:szCs w:val="24"/>
        </w:rPr>
        <w:t>apply mathematical skills in a range of contexts</w:t>
      </w:r>
      <w:r w:rsidR="00D85C07" w:rsidRPr="00D85C07">
        <w:rPr>
          <w:rFonts w:cstheme="minorHAnsi"/>
          <w:szCs w:val="24"/>
        </w:rPr>
        <w:t xml:space="preserve"> </w:t>
      </w:r>
      <w:r w:rsidRPr="00D85C07">
        <w:rPr>
          <w:rFonts w:cstheme="minorHAnsi"/>
          <w:szCs w:val="24"/>
        </w:rPr>
        <w:t>are inconsistent.</w:t>
      </w:r>
    </w:p>
    <w:p w14:paraId="2641B648" w14:textId="297EB207" w:rsidR="007F14B4" w:rsidRPr="00D85C07" w:rsidRDefault="00B27E88">
      <w:pPr>
        <w:pStyle w:val="ListParagraph"/>
        <w:numPr>
          <w:ilvl w:val="0"/>
          <w:numId w:val="1"/>
        </w:numPr>
        <w:rPr>
          <w:rFonts w:cstheme="minorHAnsi"/>
          <w:szCs w:val="24"/>
        </w:rPr>
      </w:pPr>
      <w:r w:rsidRPr="00D85C07">
        <w:rPr>
          <w:rFonts w:cstheme="minorHAnsi"/>
          <w:szCs w:val="24"/>
        </w:rPr>
        <w:t>The work of some middle leaders is</w:t>
      </w:r>
      <w:r w:rsidR="00D85C07" w:rsidRPr="00D85C07">
        <w:rPr>
          <w:rFonts w:cstheme="minorHAnsi"/>
          <w:szCs w:val="24"/>
        </w:rPr>
        <w:t xml:space="preserve"> </w:t>
      </w:r>
      <w:r w:rsidRPr="00D85C07">
        <w:rPr>
          <w:rFonts w:cstheme="minorHAnsi"/>
          <w:szCs w:val="24"/>
        </w:rPr>
        <w:t>underdeveloped. Some are new to their roles</w:t>
      </w:r>
      <w:r w:rsidR="00D85C07" w:rsidRPr="00D85C07">
        <w:rPr>
          <w:rFonts w:cstheme="minorHAnsi"/>
          <w:szCs w:val="24"/>
        </w:rPr>
        <w:t xml:space="preserve"> </w:t>
      </w:r>
      <w:r w:rsidRPr="00D85C07">
        <w:rPr>
          <w:rFonts w:cstheme="minorHAnsi"/>
          <w:szCs w:val="24"/>
        </w:rPr>
        <w:t>and have not had time to lead improvements in</w:t>
      </w:r>
      <w:r w:rsidR="00D85C07" w:rsidRPr="00D85C07">
        <w:rPr>
          <w:rFonts w:cstheme="minorHAnsi"/>
          <w:szCs w:val="24"/>
        </w:rPr>
        <w:t xml:space="preserve"> </w:t>
      </w:r>
      <w:r w:rsidRPr="00D85C07">
        <w:rPr>
          <w:rFonts w:cstheme="minorHAnsi"/>
          <w:szCs w:val="24"/>
        </w:rPr>
        <w:t>the quality of teaching in their subjects.</w:t>
      </w:r>
    </w:p>
    <w:p w14:paraId="1F54FB64" w14:textId="2DD92FBB" w:rsidR="00EF49C5" w:rsidRPr="00EF49C5" w:rsidRDefault="00EF49C5" w:rsidP="00EF49C5">
      <w:pPr>
        <w:rPr>
          <w:rFonts w:cstheme="minorHAnsi"/>
          <w:szCs w:val="24"/>
        </w:rPr>
      </w:pPr>
      <w:r>
        <w:rPr>
          <w:rFonts w:cstheme="minorHAnsi"/>
          <w:szCs w:val="24"/>
        </w:rPr>
        <w:t>In order to improve</w:t>
      </w:r>
      <w:r w:rsidR="00184EA9">
        <w:rPr>
          <w:rFonts w:cstheme="minorHAnsi"/>
          <w:szCs w:val="24"/>
        </w:rPr>
        <w:t xml:space="preserve"> </w:t>
      </w:r>
      <w:r w:rsidRPr="00EF49C5">
        <w:rPr>
          <w:rFonts w:cstheme="minorHAnsi"/>
          <w:szCs w:val="24"/>
        </w:rPr>
        <w:t>further</w:t>
      </w:r>
      <w:r w:rsidR="00184EA9">
        <w:rPr>
          <w:rFonts w:cstheme="minorHAnsi"/>
          <w:szCs w:val="24"/>
        </w:rPr>
        <w:t xml:space="preserve"> the school needs to:</w:t>
      </w:r>
    </w:p>
    <w:p w14:paraId="4E986F80" w14:textId="3104DB20" w:rsidR="00B90ECE" w:rsidRPr="00B90ECE" w:rsidRDefault="00B90ECE">
      <w:pPr>
        <w:pStyle w:val="ListParagraph"/>
        <w:numPr>
          <w:ilvl w:val="0"/>
          <w:numId w:val="2"/>
        </w:numPr>
        <w:rPr>
          <w:rFonts w:cstheme="minorHAnsi"/>
          <w:szCs w:val="24"/>
        </w:rPr>
      </w:pPr>
      <w:r w:rsidRPr="00B90ECE">
        <w:rPr>
          <w:rFonts w:cstheme="minorHAnsi"/>
          <w:szCs w:val="24"/>
        </w:rPr>
        <w:t>Improve the quality of teaching, learning and assessment by ensuring that:</w:t>
      </w:r>
    </w:p>
    <w:p w14:paraId="2F1319EC" w14:textId="117DA81E" w:rsidR="00B90ECE" w:rsidRPr="004921F6" w:rsidRDefault="00B90ECE">
      <w:pPr>
        <w:pStyle w:val="ListParagraph"/>
        <w:numPr>
          <w:ilvl w:val="1"/>
          <w:numId w:val="2"/>
        </w:numPr>
        <w:rPr>
          <w:rFonts w:cstheme="minorHAnsi"/>
          <w:szCs w:val="24"/>
        </w:rPr>
      </w:pPr>
      <w:r w:rsidRPr="004921F6">
        <w:rPr>
          <w:rFonts w:cstheme="minorHAnsi"/>
          <w:szCs w:val="24"/>
        </w:rPr>
        <w:lastRenderedPageBreak/>
        <w:t>all teachers share the same very high expectations of what pupils can achieve, so</w:t>
      </w:r>
      <w:r w:rsidR="004921F6" w:rsidRPr="004921F6">
        <w:rPr>
          <w:rFonts w:cstheme="minorHAnsi"/>
          <w:szCs w:val="24"/>
        </w:rPr>
        <w:t xml:space="preserve"> </w:t>
      </w:r>
      <w:r w:rsidRPr="004921F6">
        <w:rPr>
          <w:rFonts w:cstheme="minorHAnsi"/>
          <w:szCs w:val="24"/>
        </w:rPr>
        <w:t>that all pupils are given work that is sufficiently challenging, particularly the</w:t>
      </w:r>
      <w:r w:rsidR="004921F6" w:rsidRPr="004921F6">
        <w:rPr>
          <w:rFonts w:cstheme="minorHAnsi"/>
          <w:szCs w:val="24"/>
        </w:rPr>
        <w:t xml:space="preserve"> </w:t>
      </w:r>
      <w:r w:rsidRPr="004921F6">
        <w:rPr>
          <w:rFonts w:cstheme="minorHAnsi"/>
          <w:szCs w:val="24"/>
        </w:rPr>
        <w:t xml:space="preserve">middle- and high-attaining </w:t>
      </w:r>
      <w:r w:rsidR="00C040EA" w:rsidRPr="004921F6">
        <w:rPr>
          <w:rFonts w:cstheme="minorHAnsi"/>
          <w:szCs w:val="24"/>
        </w:rPr>
        <w:t>pupils.</w:t>
      </w:r>
    </w:p>
    <w:p w14:paraId="588F88BB" w14:textId="74B5EFE3" w:rsidR="00B90ECE" w:rsidRPr="004921F6" w:rsidRDefault="00B90ECE">
      <w:pPr>
        <w:pStyle w:val="ListParagraph"/>
        <w:numPr>
          <w:ilvl w:val="1"/>
          <w:numId w:val="2"/>
        </w:numPr>
        <w:rPr>
          <w:rFonts w:cstheme="minorHAnsi"/>
          <w:szCs w:val="24"/>
        </w:rPr>
      </w:pPr>
      <w:r w:rsidRPr="004921F6">
        <w:rPr>
          <w:rFonts w:cstheme="minorHAnsi"/>
          <w:szCs w:val="24"/>
        </w:rPr>
        <w:t>teachers provide consistently strong opportunities for pupils to develop problem</w:t>
      </w:r>
      <w:r w:rsidR="004921F6" w:rsidRPr="004921F6">
        <w:rPr>
          <w:rFonts w:cstheme="minorHAnsi"/>
          <w:szCs w:val="24"/>
        </w:rPr>
        <w:t xml:space="preserve"> </w:t>
      </w:r>
      <w:r w:rsidRPr="004921F6">
        <w:rPr>
          <w:rFonts w:cstheme="minorHAnsi"/>
          <w:szCs w:val="24"/>
        </w:rPr>
        <w:t>solving and reasoning skills and apply these in a range of contexts and subjects so</w:t>
      </w:r>
      <w:r w:rsidR="004921F6" w:rsidRPr="004921F6">
        <w:rPr>
          <w:rFonts w:cstheme="minorHAnsi"/>
          <w:szCs w:val="24"/>
        </w:rPr>
        <w:t xml:space="preserve"> </w:t>
      </w:r>
      <w:r w:rsidRPr="004921F6">
        <w:rPr>
          <w:rFonts w:cstheme="minorHAnsi"/>
          <w:szCs w:val="24"/>
        </w:rPr>
        <w:t>that more pupils achieve the higher scores in mathematics.</w:t>
      </w:r>
    </w:p>
    <w:p w14:paraId="7FB1FBF1" w14:textId="47583CF0" w:rsidR="00EF49C5" w:rsidRDefault="00B90ECE">
      <w:pPr>
        <w:pStyle w:val="ListParagraph"/>
        <w:numPr>
          <w:ilvl w:val="0"/>
          <w:numId w:val="2"/>
        </w:numPr>
        <w:rPr>
          <w:rFonts w:cstheme="minorHAnsi"/>
          <w:szCs w:val="24"/>
        </w:rPr>
      </w:pPr>
      <w:r w:rsidRPr="00DE126E">
        <w:rPr>
          <w:rFonts w:cstheme="minorHAnsi"/>
          <w:szCs w:val="24"/>
        </w:rPr>
        <w:t>Improve the effectiveness of middle leaders, especially those who are new to their</w:t>
      </w:r>
      <w:r w:rsidR="00DE126E" w:rsidRPr="00DE126E">
        <w:rPr>
          <w:rFonts w:cstheme="minorHAnsi"/>
          <w:szCs w:val="24"/>
        </w:rPr>
        <w:t xml:space="preserve"> </w:t>
      </w:r>
      <w:r w:rsidRPr="00DE126E">
        <w:rPr>
          <w:rFonts w:cstheme="minorHAnsi"/>
          <w:szCs w:val="24"/>
        </w:rPr>
        <w:t>roles, to further strengthen the quality of teaching, learning and assessment across the</w:t>
      </w:r>
      <w:r w:rsidR="00DE126E" w:rsidRPr="00DE126E">
        <w:rPr>
          <w:rFonts w:cstheme="minorHAnsi"/>
          <w:szCs w:val="24"/>
        </w:rPr>
        <w:t xml:space="preserve"> </w:t>
      </w:r>
      <w:r w:rsidRPr="00DE126E">
        <w:rPr>
          <w:rFonts w:cstheme="minorHAnsi"/>
          <w:szCs w:val="24"/>
        </w:rPr>
        <w:t>curriculum.</w:t>
      </w:r>
    </w:p>
    <w:p w14:paraId="5DFB302B" w14:textId="77777777" w:rsidR="008751F6" w:rsidRPr="008751F6" w:rsidRDefault="008751F6" w:rsidP="008751F6">
      <w:pPr>
        <w:rPr>
          <w:rFonts w:cstheme="minorHAnsi"/>
          <w:szCs w:val="24"/>
        </w:rPr>
      </w:pPr>
    </w:p>
    <w:p w14:paraId="1F2692C4" w14:textId="29CAAEAD" w:rsidR="002C5414" w:rsidRDefault="007D2EE4" w:rsidP="007D2EE4">
      <w:pPr>
        <w:pStyle w:val="Heading1"/>
        <w:rPr>
          <w:shd w:val="clear" w:color="auto" w:fill="FFFFFF"/>
        </w:rPr>
      </w:pPr>
      <w:bookmarkStart w:id="13" w:name="_Toc126563711"/>
      <w:r>
        <w:rPr>
          <w:shd w:val="clear" w:color="auto" w:fill="FFFFFF"/>
        </w:rPr>
        <w:t>The Catholic Schools Inspectorate</w:t>
      </w:r>
      <w:bookmarkEnd w:id="13"/>
    </w:p>
    <w:p w14:paraId="01058AAA" w14:textId="255AD9C0" w:rsidR="001E4CCC" w:rsidRPr="001E4CCC" w:rsidRDefault="0008629B" w:rsidP="001E4CCC">
      <w:r>
        <w:t>The last inspection in March 2016 found:</w:t>
      </w:r>
    </w:p>
    <w:p w14:paraId="32F489A6" w14:textId="77777777" w:rsidR="00413914" w:rsidRDefault="00413914" w:rsidP="00413914">
      <w:r>
        <w:t>A. Classroom Religious Education</w:t>
      </w:r>
    </w:p>
    <w:p w14:paraId="6A517314" w14:textId="77777777" w:rsidR="00413914" w:rsidRDefault="00413914" w:rsidP="00413914">
      <w:r>
        <w:t>What is the overall effectiveness of classroom religious education in developing pupils’ religious literacy?</w:t>
      </w:r>
    </w:p>
    <w:p w14:paraId="51B8B4EF" w14:textId="77777777" w:rsidR="00413914" w:rsidRDefault="00413914" w:rsidP="00413914">
      <w:r>
        <w:t>Overall Grade 2</w:t>
      </w:r>
    </w:p>
    <w:p w14:paraId="36021987" w14:textId="5B1C7600" w:rsidR="00413914" w:rsidRDefault="00413914" w:rsidP="00413914">
      <w:r>
        <w:t>The overall effectiveness of classroom religious education (RE) at St Mary and St Michael Catholic Primary School in developing pupils’ religious literacy is good. The school has come through staffing changes in the past few years and has established, both through its governance and in its teaching force, a stable and sound curriculum in RE. The curriculum and the resources needed for its delivery are in place. Pupils make good progress in their achievement in classroom religious education and enjoy the subject. The teaching staff are well served by the RE coordinator who ensures their understanding and skills are regularly refreshed by in-service training, monitoring and the sharing of good resources. The parish priest is a regular visitor to the school and provides for both staff development and pupil enhancement by his contributions to the Catholic life of the school. The leadership and management of religious education on the part of the governing body, the headteacher and her senior leadership team, and the RE coordinator are good; there is regular review to ensure that they develop further. The school needs to provide greater theological in-service to provide deeper foundations for religious education.</w:t>
      </w:r>
    </w:p>
    <w:p w14:paraId="099A2EAE" w14:textId="00FBE5DD" w:rsidR="00413914" w:rsidRDefault="00413914" w:rsidP="00413914">
      <w:r>
        <w:t>B. The Catholic life of the school</w:t>
      </w:r>
    </w:p>
    <w:p w14:paraId="7AFD8C7E" w14:textId="60ADD999" w:rsidR="00413914" w:rsidRDefault="00413914" w:rsidP="00413914">
      <w:r>
        <w:t>What is the overall effectiveness of the Catholic life of the school in developing pupils’ experience of the richness of a Catholic way of living and believing?</w:t>
      </w:r>
    </w:p>
    <w:p w14:paraId="6C03C252" w14:textId="562BB8D0" w:rsidR="00413914" w:rsidRDefault="00413914" w:rsidP="00413914">
      <w:r>
        <w:t>Overall Grade 1</w:t>
      </w:r>
    </w:p>
    <w:p w14:paraId="3482DD62" w14:textId="48AAF33D" w:rsidR="005D094F" w:rsidRDefault="00413914" w:rsidP="00413914">
      <w:r>
        <w:t xml:space="preserve">The quality of the pupils’ experience of the richness of a Catholic way of living and believing is outstanding. Every pupil experiences prayer throughout the day, enlivened by the liturgical seasons and is encouraged to be generous towards the poor in the name of Christ. Pupils are fully involved in both preparing for prayer and worship, and in organising events and displays to raise awareness and money for the needy. The governing body is clearly visible and strongly supportive in its promotion of </w:t>
      </w:r>
      <w:r>
        <w:lastRenderedPageBreak/>
        <w:t>the aims of this Catholic school, giving both challenge and encouragement to the headteacher and staff in their efforts to build an informed and caring school community. The school should consider developing awareness of its roots by promoting knowledge and insight into the charism of the Sisters of Mercy.</w:t>
      </w:r>
    </w:p>
    <w:p w14:paraId="4B0773E9" w14:textId="0E95CFE2" w:rsidR="0023781B" w:rsidRDefault="0023781B" w:rsidP="00413914">
      <w:r>
        <w:rPr>
          <w:noProof/>
          <w:lang w:eastAsia="en-GB"/>
        </w:rPr>
        <w:drawing>
          <wp:anchor distT="0" distB="0" distL="114300" distR="114300" simplePos="0" relativeHeight="251659264" behindDoc="0" locked="0" layoutInCell="1" allowOverlap="1" wp14:anchorId="0F536A62" wp14:editId="5FD4730E">
            <wp:simplePos x="0" y="0"/>
            <wp:positionH relativeFrom="margin">
              <wp:posOffset>635</wp:posOffset>
            </wp:positionH>
            <wp:positionV relativeFrom="paragraph">
              <wp:posOffset>307340</wp:posOffset>
            </wp:positionV>
            <wp:extent cx="2863215" cy="1704975"/>
            <wp:effectExtent l="76200" t="76200" r="12763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3215" cy="170497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604512" w14:textId="4D3A89CB" w:rsidR="0023781B" w:rsidRDefault="0023781B" w:rsidP="00413914">
      <w:r>
        <w:rPr>
          <w:noProof/>
          <w:lang w:eastAsia="en-GB"/>
        </w:rPr>
        <w:drawing>
          <wp:anchor distT="0" distB="0" distL="114300" distR="114300" simplePos="0" relativeHeight="251658240" behindDoc="0" locked="0" layoutInCell="1" allowOverlap="1" wp14:anchorId="4F6FD924" wp14:editId="403E1D95">
            <wp:simplePos x="0" y="0"/>
            <wp:positionH relativeFrom="column">
              <wp:posOffset>4276015</wp:posOffset>
            </wp:positionH>
            <wp:positionV relativeFrom="paragraph">
              <wp:posOffset>44289</wp:posOffset>
            </wp:positionV>
            <wp:extent cx="1634490" cy="3185160"/>
            <wp:effectExtent l="76200" t="76200" r="137160" b="129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34490" cy="31851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2AB45E9" w14:textId="4D785347" w:rsidR="0023781B" w:rsidRDefault="0023781B" w:rsidP="00413914"/>
    <w:p w14:paraId="329DC58A" w14:textId="2AB78ECC" w:rsidR="0023781B" w:rsidRDefault="0023781B" w:rsidP="00413914"/>
    <w:p w14:paraId="1FE9861A" w14:textId="78CDBB3A" w:rsidR="0023781B" w:rsidRDefault="0023781B" w:rsidP="00413914"/>
    <w:p w14:paraId="5A00BB86" w14:textId="7B61F87A" w:rsidR="0023781B" w:rsidRDefault="0023781B" w:rsidP="00413914"/>
    <w:p w14:paraId="12271356" w14:textId="1AB81563" w:rsidR="0023781B" w:rsidRDefault="0023781B" w:rsidP="00413914"/>
    <w:p w14:paraId="09C566FB" w14:textId="59D0AD07" w:rsidR="0023781B" w:rsidRDefault="0023781B" w:rsidP="00413914"/>
    <w:p w14:paraId="7675DAFE" w14:textId="702663FD" w:rsidR="0023781B" w:rsidRDefault="0023781B" w:rsidP="00413914"/>
    <w:p w14:paraId="3A21A41B" w14:textId="19CA096A" w:rsidR="0023781B" w:rsidRDefault="0023781B" w:rsidP="00413914"/>
    <w:p w14:paraId="45D668BB" w14:textId="7AF2ADF7" w:rsidR="0023781B" w:rsidRDefault="0023781B" w:rsidP="00413914">
      <w:r>
        <w:rPr>
          <w:noProof/>
          <w:lang w:eastAsia="en-GB"/>
        </w:rPr>
        <w:drawing>
          <wp:anchor distT="0" distB="0" distL="114300" distR="114300" simplePos="0" relativeHeight="251662336" behindDoc="0" locked="0" layoutInCell="1" allowOverlap="1" wp14:anchorId="43F3D8BF" wp14:editId="68559D37">
            <wp:simplePos x="0" y="0"/>
            <wp:positionH relativeFrom="column">
              <wp:posOffset>319585</wp:posOffset>
            </wp:positionH>
            <wp:positionV relativeFrom="paragraph">
              <wp:posOffset>57273</wp:posOffset>
            </wp:positionV>
            <wp:extent cx="2114550" cy="1600200"/>
            <wp:effectExtent l="76200" t="76200" r="133350"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14550" cy="16002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26286EC" w14:textId="47A5506A" w:rsidR="0023781B" w:rsidRDefault="0023781B" w:rsidP="00413914"/>
    <w:p w14:paraId="77C1451A" w14:textId="265EBDF4" w:rsidR="0023781B" w:rsidRDefault="0023781B" w:rsidP="00413914"/>
    <w:p w14:paraId="437FE031" w14:textId="3644E26B" w:rsidR="005D094F" w:rsidRDefault="005D094F" w:rsidP="00413914">
      <w:pPr>
        <w:rPr>
          <w:rFonts w:cstheme="minorHAnsi"/>
          <w:szCs w:val="24"/>
        </w:rPr>
      </w:pPr>
    </w:p>
    <w:p w14:paraId="3860E644" w14:textId="3E187CE8" w:rsidR="005D094F" w:rsidRDefault="005D094F" w:rsidP="00413914">
      <w:pPr>
        <w:rPr>
          <w:rFonts w:cstheme="minorHAnsi"/>
          <w:szCs w:val="24"/>
        </w:rPr>
      </w:pPr>
    </w:p>
    <w:p w14:paraId="1CA0330C" w14:textId="0AD26361" w:rsidR="007A187F" w:rsidRDefault="007A187F" w:rsidP="00413914">
      <w:pPr>
        <w:rPr>
          <w:rFonts w:cstheme="minorHAnsi"/>
          <w:szCs w:val="24"/>
        </w:rPr>
      </w:pPr>
      <w:r>
        <w:rPr>
          <w:noProof/>
          <w:lang w:eastAsia="en-GB"/>
        </w:rPr>
        <w:drawing>
          <wp:anchor distT="0" distB="0" distL="114300" distR="114300" simplePos="0" relativeHeight="251661312" behindDoc="0" locked="0" layoutInCell="1" allowOverlap="1" wp14:anchorId="4506EC5C" wp14:editId="1B5EE571">
            <wp:simplePos x="0" y="0"/>
            <wp:positionH relativeFrom="margin">
              <wp:posOffset>3859189</wp:posOffset>
            </wp:positionH>
            <wp:positionV relativeFrom="paragraph">
              <wp:posOffset>117513</wp:posOffset>
            </wp:positionV>
            <wp:extent cx="2209800" cy="1598930"/>
            <wp:effectExtent l="76200" t="76200" r="133350" b="134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159893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001A29C" w14:textId="6CC628C5" w:rsidR="007A187F" w:rsidRDefault="007A187F" w:rsidP="00413914">
      <w:pPr>
        <w:rPr>
          <w:rFonts w:cstheme="minorHAnsi"/>
          <w:szCs w:val="24"/>
        </w:rPr>
      </w:pPr>
    </w:p>
    <w:p w14:paraId="4BC7B743" w14:textId="5FC2DEF1" w:rsidR="007A187F" w:rsidRDefault="007A187F" w:rsidP="00413914">
      <w:pPr>
        <w:rPr>
          <w:rFonts w:cstheme="minorHAnsi"/>
          <w:szCs w:val="24"/>
        </w:rPr>
      </w:pPr>
    </w:p>
    <w:p w14:paraId="5314FA28" w14:textId="1268402A" w:rsidR="007A187F" w:rsidRDefault="007A187F" w:rsidP="00413914">
      <w:pPr>
        <w:rPr>
          <w:rFonts w:cstheme="minorHAnsi"/>
          <w:szCs w:val="24"/>
        </w:rPr>
      </w:pPr>
      <w:r>
        <w:rPr>
          <w:noProof/>
          <w:lang w:eastAsia="en-GB"/>
        </w:rPr>
        <w:drawing>
          <wp:anchor distT="0" distB="0" distL="114300" distR="114300" simplePos="0" relativeHeight="251660288" behindDoc="0" locked="0" layoutInCell="1" allowOverlap="1" wp14:anchorId="1963A1D4" wp14:editId="1C910EF1">
            <wp:simplePos x="0" y="0"/>
            <wp:positionH relativeFrom="margin">
              <wp:posOffset>612159</wp:posOffset>
            </wp:positionH>
            <wp:positionV relativeFrom="paragraph">
              <wp:posOffset>167583</wp:posOffset>
            </wp:positionV>
            <wp:extent cx="1830705" cy="1623060"/>
            <wp:effectExtent l="76200" t="76200" r="131445" b="129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0705" cy="16230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B12647" w14:textId="77777777" w:rsidR="007A187F" w:rsidRDefault="007A187F" w:rsidP="00413914">
      <w:pPr>
        <w:rPr>
          <w:rFonts w:cstheme="minorHAnsi"/>
          <w:szCs w:val="24"/>
        </w:rPr>
      </w:pPr>
    </w:p>
    <w:p w14:paraId="122E493B" w14:textId="228533FC" w:rsidR="007A187F" w:rsidRDefault="007A187F" w:rsidP="00413914">
      <w:pPr>
        <w:rPr>
          <w:rFonts w:cstheme="minorHAnsi"/>
          <w:szCs w:val="24"/>
        </w:rPr>
      </w:pPr>
    </w:p>
    <w:p w14:paraId="0E286A68" w14:textId="77777777" w:rsidR="007A187F" w:rsidRDefault="007A187F" w:rsidP="00413914">
      <w:pPr>
        <w:rPr>
          <w:rFonts w:cstheme="minorHAnsi"/>
          <w:szCs w:val="24"/>
        </w:rPr>
      </w:pPr>
    </w:p>
    <w:p w14:paraId="30A67ADB" w14:textId="2804C18B" w:rsidR="007A187F" w:rsidRDefault="007A187F" w:rsidP="00413914">
      <w:pPr>
        <w:rPr>
          <w:rFonts w:cstheme="minorHAnsi"/>
          <w:szCs w:val="24"/>
        </w:rPr>
      </w:pPr>
    </w:p>
    <w:p w14:paraId="63B1BA28" w14:textId="64D3F409" w:rsidR="007A187F" w:rsidRDefault="007A187F" w:rsidP="00413914">
      <w:pPr>
        <w:rPr>
          <w:rFonts w:cstheme="minorHAnsi"/>
          <w:szCs w:val="24"/>
        </w:rPr>
      </w:pPr>
    </w:p>
    <w:p w14:paraId="001A0D9A" w14:textId="77777777" w:rsidR="007A187F" w:rsidRDefault="007A187F" w:rsidP="00413914">
      <w:pPr>
        <w:rPr>
          <w:rFonts w:cstheme="minorHAnsi"/>
          <w:szCs w:val="24"/>
        </w:rPr>
      </w:pPr>
    </w:p>
    <w:p w14:paraId="412447D7" w14:textId="77777777" w:rsidR="0090498A" w:rsidRDefault="0090498A" w:rsidP="00C12B9A">
      <w:pPr>
        <w:pStyle w:val="Heading1"/>
      </w:pPr>
      <w:bookmarkStart w:id="14" w:name="_Toc441047819"/>
      <w:r>
        <w:br w:type="page"/>
      </w:r>
    </w:p>
    <w:p w14:paraId="3966A17E" w14:textId="48961805" w:rsidR="008F1ED2" w:rsidRDefault="0090498A" w:rsidP="00C12B9A">
      <w:pPr>
        <w:pStyle w:val="Heading1"/>
      </w:pPr>
      <w:bookmarkStart w:id="15" w:name="_Toc126563712"/>
      <w:r>
        <w:lastRenderedPageBreak/>
        <w:t>S</w:t>
      </w:r>
      <w:r w:rsidR="008F1ED2" w:rsidRPr="00C12B9A">
        <w:t>chool Improvement Priorities</w:t>
      </w:r>
      <w:bookmarkEnd w:id="14"/>
      <w:bookmarkEnd w:id="15"/>
    </w:p>
    <w:p w14:paraId="47251BDE" w14:textId="01260A35" w:rsidR="00A37FD4" w:rsidRPr="00D638B9" w:rsidRDefault="000653C3" w:rsidP="00D638B9">
      <w:r>
        <w:t>Areas for whole school development 22-23:</w:t>
      </w:r>
    </w:p>
    <w:p w14:paraId="0C5092AB" w14:textId="3E46E53C"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develop an ambitious, engaging and coherently sequenced curriculum that meets the needs of all children and equips them with the knowledge and skills required for future learning.</w:t>
      </w:r>
    </w:p>
    <w:p w14:paraId="0A1754AF" w14:textId="51A2900C"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develop a consistent approach to teaching spelling across the school.</w:t>
      </w:r>
    </w:p>
    <w:p w14:paraId="3C1877A5" w14:textId="59BBE39F"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increase the percentage of children working at greater depth in writing.</w:t>
      </w:r>
    </w:p>
    <w:p w14:paraId="11B2C604" w14:textId="51D92113"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embed the CanDoMaths approach throughout the school including EYFS</w:t>
      </w:r>
    </w:p>
    <w:p w14:paraId="12634F76"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develop opportunities for Maths reasoning beyond the standardised ‘Secure it’ and ‘Deepen it’ sections of the lesson</w:t>
      </w:r>
    </w:p>
    <w:p w14:paraId="06EC2AB4"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develop outcomes for children in the lowest 20%</w:t>
      </w:r>
    </w:p>
    <w:p w14:paraId="2D2EDDC9"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ensure the behaviour and attitudes of children are of a high standard</w:t>
      </w:r>
    </w:p>
    <w:p w14:paraId="79FF29CE"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Review the School Behaviour Policy in the autumn term</w:t>
      </w:r>
    </w:p>
    <w:p w14:paraId="4CF3B01B"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embed the Personal Relationships and Sex Education scheme of work</w:t>
      </w:r>
    </w:p>
    <w:p w14:paraId="3BB7E7C8"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develop wider experiences for children</w:t>
      </w:r>
    </w:p>
    <w:p w14:paraId="1943B3AF" w14:textId="77777777" w:rsidR="00A37FD4"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Appoint Place 2 Be Manager</w:t>
      </w:r>
    </w:p>
    <w:p w14:paraId="1E032537" w14:textId="5550F3C0" w:rsidR="00EF2A68" w:rsidRPr="00D638B9" w:rsidRDefault="00A37FD4" w:rsidP="00D638B9">
      <w:pPr>
        <w:pStyle w:val="ListParagraph"/>
        <w:numPr>
          <w:ilvl w:val="0"/>
          <w:numId w:val="4"/>
        </w:numPr>
        <w:rPr>
          <w:rFonts w:cstheme="minorHAnsi"/>
          <w:noProof/>
          <w:szCs w:val="24"/>
          <w:lang w:eastAsia="en-GB"/>
        </w:rPr>
      </w:pPr>
      <w:r w:rsidRPr="00D638B9">
        <w:rPr>
          <w:rFonts w:cstheme="minorHAnsi"/>
          <w:noProof/>
          <w:szCs w:val="24"/>
          <w:lang w:eastAsia="en-GB"/>
        </w:rPr>
        <w:t>To continue to grow leadership skills and expertise at all levels.</w:t>
      </w:r>
    </w:p>
    <w:p w14:paraId="1022BC4F" w14:textId="54C10667" w:rsidR="00EF2A68" w:rsidRPr="00D638B9" w:rsidRDefault="00EF2A68" w:rsidP="008F1ED2">
      <w:pPr>
        <w:rPr>
          <w:rFonts w:cstheme="minorHAnsi"/>
          <w:noProof/>
          <w:szCs w:val="24"/>
          <w:lang w:eastAsia="en-GB"/>
        </w:rPr>
      </w:pPr>
    </w:p>
    <w:p w14:paraId="6A3CB3C3" w14:textId="77777777" w:rsidR="008F1ED2" w:rsidRPr="00B8504C" w:rsidRDefault="008F1ED2" w:rsidP="008F1ED2">
      <w:pPr>
        <w:pStyle w:val="Heading1"/>
      </w:pPr>
      <w:bookmarkStart w:id="16" w:name="_Toc471305289"/>
      <w:bookmarkStart w:id="17" w:name="_Toc126563713"/>
      <w:r w:rsidRPr="00B8504C">
        <w:t>Financial Statement</w:t>
      </w:r>
      <w:bookmarkEnd w:id="16"/>
      <w:bookmarkEnd w:id="17"/>
    </w:p>
    <w:p w14:paraId="140F153E" w14:textId="18837A46" w:rsidR="00FD1713" w:rsidRPr="00FD1713" w:rsidRDefault="00FD1713" w:rsidP="00FD1713">
      <w:pPr>
        <w:shd w:val="clear" w:color="auto" w:fill="FFFFFF"/>
        <w:spacing w:before="100" w:beforeAutospacing="1" w:after="100" w:afterAutospacing="1" w:line="240" w:lineRule="auto"/>
        <w:rPr>
          <w:rFonts w:eastAsia="Times New Roman" w:cstheme="minorHAnsi"/>
          <w:color w:val="212121"/>
          <w:sz w:val="23"/>
          <w:szCs w:val="23"/>
          <w:lang w:eastAsia="en-GB"/>
        </w:rPr>
      </w:pPr>
      <w:r w:rsidRPr="00FD1713">
        <w:rPr>
          <w:rFonts w:eastAsia="Times New Roman" w:cstheme="minorHAnsi"/>
          <w:color w:val="000000"/>
          <w:szCs w:val="24"/>
          <w:lang w:eastAsia="en-GB"/>
        </w:rPr>
        <w:t>St Mary and St Michael has been in a healthy financial position in recent years and will have an end of year, in-year surplus. Savings have been made by re-negotiating contracts, which is an ongoing activity. Projections for the next 3 years predict in-year deficits whilst we implement new service agreements and complete outstanding capital projects that are currently planned.</w:t>
      </w:r>
    </w:p>
    <w:p w14:paraId="4397FA9E" w14:textId="77777777" w:rsidR="008F1ED2" w:rsidRDefault="008F1ED2" w:rsidP="008F1ED2">
      <w:pPr>
        <w:pStyle w:val="Heading1"/>
      </w:pPr>
      <w:bookmarkStart w:id="18" w:name="_Toc126563714"/>
      <w:r>
        <w:t>Premises</w:t>
      </w:r>
      <w:bookmarkEnd w:id="18"/>
    </w:p>
    <w:p w14:paraId="3A4AECFB" w14:textId="77777777" w:rsidR="00FD1713" w:rsidRPr="00FD1713" w:rsidRDefault="00FD1713" w:rsidP="00FD1713">
      <w:pPr>
        <w:shd w:val="clear" w:color="auto" w:fill="FFFFFF"/>
        <w:spacing w:before="100" w:beforeAutospacing="1" w:after="100" w:afterAutospacing="1" w:line="240" w:lineRule="auto"/>
        <w:rPr>
          <w:rFonts w:ascii="Segoe UI" w:eastAsia="Times New Roman" w:hAnsi="Segoe UI" w:cs="Segoe UI"/>
          <w:color w:val="212121"/>
          <w:sz w:val="23"/>
          <w:szCs w:val="23"/>
          <w:lang w:eastAsia="en-GB"/>
        </w:rPr>
      </w:pPr>
      <w:r w:rsidRPr="00FD1713">
        <w:rPr>
          <w:rFonts w:ascii="Calibri" w:eastAsia="Times New Roman" w:hAnsi="Calibri" w:cs="Calibri"/>
          <w:color w:val="000000"/>
          <w:szCs w:val="24"/>
          <w:lang w:eastAsia="en-GB"/>
        </w:rPr>
        <w:t>The school building is in a good state of repair with a small number of capital works planned over the next financial year. We have a large outside space for an Inner London school and are currently working with a charity to improve the garden area so that the children can use the space more effectively.</w:t>
      </w:r>
    </w:p>
    <w:p w14:paraId="77102829" w14:textId="77777777" w:rsidR="00EF2A68" w:rsidRDefault="00EF2A68" w:rsidP="00A16570">
      <w:pPr>
        <w:pStyle w:val="Heading1"/>
      </w:pPr>
      <w:r>
        <w:br w:type="page"/>
      </w:r>
    </w:p>
    <w:p w14:paraId="6A0FB806" w14:textId="4FE09DBC" w:rsidR="00A16570" w:rsidRPr="00063427" w:rsidRDefault="00A16570" w:rsidP="00A16570">
      <w:pPr>
        <w:pStyle w:val="Heading1"/>
      </w:pPr>
      <w:bookmarkStart w:id="19" w:name="_Toc126563715"/>
      <w:r w:rsidRPr="00C66813">
        <w:lastRenderedPageBreak/>
        <w:t>Governors</w:t>
      </w:r>
      <w:bookmarkEnd w:id="19"/>
      <w:r w:rsidRPr="00C66813">
        <w:t xml:space="preserve"> </w:t>
      </w:r>
      <w:r>
        <w:t xml:space="preserve"> </w:t>
      </w:r>
    </w:p>
    <w:p w14:paraId="49687D8F" w14:textId="4B584596" w:rsidR="00EF2A68" w:rsidRPr="00EA4C70" w:rsidRDefault="00EA4C70" w:rsidP="006E19B0">
      <w:pPr>
        <w:rPr>
          <w:b/>
          <w:bCs/>
          <w:iCs/>
        </w:rPr>
      </w:pPr>
      <w:r>
        <w:rPr>
          <w:noProof/>
          <w:lang w:eastAsia="en-GB"/>
        </w:rPr>
        <w:drawing>
          <wp:inline distT="0" distB="0" distL="0" distR="0" wp14:anchorId="7CF7A81C" wp14:editId="43F93AF9">
            <wp:extent cx="5715000" cy="421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4219575"/>
                    </a:xfrm>
                    <a:prstGeom prst="rect">
                      <a:avLst/>
                    </a:prstGeom>
                  </pic:spPr>
                </pic:pic>
              </a:graphicData>
            </a:graphic>
          </wp:inline>
        </w:drawing>
      </w:r>
    </w:p>
    <w:p w14:paraId="056F4AFE" w14:textId="092543E8" w:rsidR="00EA4C70" w:rsidRPr="00EA4C70" w:rsidRDefault="00EA4C70" w:rsidP="008751F6">
      <w:r>
        <w:t xml:space="preserve">   A second parent governor has just been appointed</w:t>
      </w:r>
      <w:r w:rsidR="005D094F">
        <w:t>.</w:t>
      </w:r>
    </w:p>
    <w:p w14:paraId="6263EDD8" w14:textId="1472713F" w:rsidR="000419C1" w:rsidRDefault="000419C1" w:rsidP="000419C1">
      <w:pPr>
        <w:pStyle w:val="Heading1"/>
      </w:pPr>
      <w:bookmarkStart w:id="20" w:name="_Toc126563716"/>
      <w:r>
        <w:t>Staffing Team</w:t>
      </w:r>
      <w:bookmarkEnd w:id="20"/>
    </w:p>
    <w:p w14:paraId="1A7566D2" w14:textId="7BB49857" w:rsidR="00DC13B0" w:rsidRDefault="00EB1A32" w:rsidP="000419C1">
      <w:r>
        <w:t xml:space="preserve">We have a </w:t>
      </w:r>
      <w:r w:rsidR="00C040EA">
        <w:t>well-qualified</w:t>
      </w:r>
      <w:r w:rsidR="00C861DC">
        <w:t xml:space="preserve"> </w:t>
      </w:r>
      <w:r w:rsidR="00DC13B0">
        <w:t xml:space="preserve">and very committed </w:t>
      </w:r>
      <w:r>
        <w:t>staff team</w:t>
      </w:r>
      <w:r w:rsidR="00DC13B0">
        <w:t xml:space="preserve"> who are led by:</w:t>
      </w:r>
    </w:p>
    <w:p w14:paraId="1546A38D" w14:textId="6B26214E" w:rsidR="00DC13B0" w:rsidRDefault="00DC13B0" w:rsidP="000419C1">
      <w:r w:rsidRPr="00DC13B0">
        <w:rPr>
          <w:noProof/>
          <w:lang w:eastAsia="en-GB"/>
        </w:rPr>
        <w:drawing>
          <wp:inline distT="0" distB="0" distL="0" distR="0" wp14:anchorId="30D88D52" wp14:editId="766F11E5">
            <wp:extent cx="5731510" cy="1191895"/>
            <wp:effectExtent l="0" t="0" r="2540" b="825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31"/>
                    <a:stretch>
                      <a:fillRect/>
                    </a:stretch>
                  </pic:blipFill>
                  <pic:spPr>
                    <a:xfrm>
                      <a:off x="0" y="0"/>
                      <a:ext cx="5731510" cy="1191895"/>
                    </a:xfrm>
                    <a:prstGeom prst="rect">
                      <a:avLst/>
                    </a:prstGeom>
                  </pic:spPr>
                </pic:pic>
              </a:graphicData>
            </a:graphic>
          </wp:inline>
        </w:drawing>
      </w:r>
    </w:p>
    <w:p w14:paraId="417614FB" w14:textId="742D5E88" w:rsidR="00A16570" w:rsidRPr="005D094F" w:rsidRDefault="00A16570" w:rsidP="008F1ED2"/>
    <w:p w14:paraId="586A7A89" w14:textId="5DA47731" w:rsidR="00283D1C" w:rsidRDefault="00283D1C" w:rsidP="00861F68">
      <w:bookmarkStart w:id="21" w:name="_Toc441047827"/>
    </w:p>
    <w:p w14:paraId="0EFB3816" w14:textId="77777777" w:rsidR="00A16570" w:rsidRDefault="00A16570" w:rsidP="00EA14EB">
      <w:pPr>
        <w:pStyle w:val="Heading1"/>
      </w:pPr>
      <w:r>
        <w:br w:type="page"/>
      </w:r>
    </w:p>
    <w:p w14:paraId="56BB428B" w14:textId="2D221137" w:rsidR="00EA14EB" w:rsidRDefault="00EA14EB" w:rsidP="00EA14EB">
      <w:pPr>
        <w:pStyle w:val="Heading1"/>
      </w:pPr>
      <w:bookmarkStart w:id="22" w:name="_Toc126563717"/>
      <w:r>
        <w:lastRenderedPageBreak/>
        <w:t>Headteacher</w:t>
      </w:r>
      <w:r w:rsidRPr="003147B9">
        <w:t xml:space="preserve"> Job Description</w:t>
      </w:r>
      <w:bookmarkEnd w:id="22"/>
    </w:p>
    <w:bookmarkEnd w:id="21"/>
    <w:p w14:paraId="194D4301" w14:textId="04BF7089" w:rsidR="000F6873" w:rsidRDefault="00744C58" w:rsidP="0062659D">
      <w:pPr>
        <w:rPr>
          <w:rFonts w:cstheme="minorHAnsi"/>
          <w:b/>
          <w:szCs w:val="24"/>
        </w:rPr>
      </w:pPr>
      <w:r w:rsidRPr="0006711A">
        <w:rPr>
          <w:rFonts w:cstheme="minorHAnsi"/>
          <w:b/>
          <w:szCs w:val="24"/>
        </w:rPr>
        <w:t>Salary:</w:t>
      </w:r>
      <w:r w:rsidRPr="0006711A">
        <w:rPr>
          <w:rFonts w:cstheme="minorHAnsi"/>
          <w:b/>
          <w:szCs w:val="24"/>
        </w:rPr>
        <w:tab/>
      </w:r>
      <w:r w:rsidR="000F6873" w:rsidRPr="00EE754A">
        <w:rPr>
          <w:rFonts w:cstheme="minorHAnsi"/>
          <w:b/>
          <w:szCs w:val="24"/>
        </w:rPr>
        <w:t>L</w:t>
      </w:r>
      <w:r w:rsidR="000F6873">
        <w:rPr>
          <w:rFonts w:cstheme="minorHAnsi"/>
          <w:b/>
          <w:szCs w:val="24"/>
        </w:rPr>
        <w:t>22-L28 (£82,662 - £94,415)</w:t>
      </w:r>
    </w:p>
    <w:p w14:paraId="47A4F92D" w14:textId="4EDD4282" w:rsidR="00AB6501" w:rsidRPr="0062659D" w:rsidRDefault="00AB6501" w:rsidP="0062659D">
      <w:pPr>
        <w:rPr>
          <w:rFonts w:cstheme="minorHAnsi"/>
          <w:b/>
          <w:szCs w:val="24"/>
        </w:rPr>
      </w:pPr>
      <w:r w:rsidRPr="003C3035">
        <w:rPr>
          <w:rFonts w:cstheme="minorHAnsi"/>
          <w:b/>
          <w:szCs w:val="24"/>
        </w:rPr>
        <w:t>Key Areas of Responsibilit</w:t>
      </w:r>
      <w:r w:rsidR="0062659D">
        <w:rPr>
          <w:rFonts w:cstheme="minorHAnsi"/>
          <w:b/>
          <w:szCs w:val="24"/>
        </w:rPr>
        <w:t>y</w:t>
      </w:r>
    </w:p>
    <w:p w14:paraId="1EF81AAD" w14:textId="12A9A148" w:rsidR="00AB6501" w:rsidRPr="00271C7B" w:rsidRDefault="00AB6501" w:rsidP="00A84BCC">
      <w:pPr>
        <w:pStyle w:val="NoSpacing"/>
        <w:numPr>
          <w:ilvl w:val="0"/>
          <w:numId w:val="17"/>
        </w:numPr>
        <w:rPr>
          <w:sz w:val="24"/>
          <w:szCs w:val="24"/>
        </w:rPr>
      </w:pPr>
      <w:r w:rsidRPr="00271C7B">
        <w:rPr>
          <w:sz w:val="24"/>
          <w:szCs w:val="24"/>
        </w:rPr>
        <w:t>Catholic Purpose and Identity of the School</w:t>
      </w:r>
    </w:p>
    <w:p w14:paraId="2F2424D5" w14:textId="7147EA85" w:rsidR="00AB6501" w:rsidRPr="00271C7B" w:rsidRDefault="00AB6501" w:rsidP="00A84BCC">
      <w:pPr>
        <w:pStyle w:val="NoSpacing"/>
        <w:numPr>
          <w:ilvl w:val="0"/>
          <w:numId w:val="17"/>
        </w:numPr>
        <w:rPr>
          <w:sz w:val="24"/>
          <w:szCs w:val="24"/>
        </w:rPr>
      </w:pPr>
      <w:r w:rsidRPr="00271C7B">
        <w:rPr>
          <w:sz w:val="24"/>
          <w:szCs w:val="24"/>
        </w:rPr>
        <w:t>Leadership in Catholic Education</w:t>
      </w:r>
    </w:p>
    <w:p w14:paraId="18A5CBE2" w14:textId="7892B0D6" w:rsidR="00AB6501" w:rsidRPr="00271C7B" w:rsidRDefault="00AB6501" w:rsidP="00A84BCC">
      <w:pPr>
        <w:pStyle w:val="NoSpacing"/>
        <w:numPr>
          <w:ilvl w:val="0"/>
          <w:numId w:val="17"/>
        </w:numPr>
        <w:rPr>
          <w:sz w:val="24"/>
          <w:szCs w:val="24"/>
        </w:rPr>
      </w:pPr>
      <w:r w:rsidRPr="00271C7B">
        <w:rPr>
          <w:sz w:val="24"/>
          <w:szCs w:val="24"/>
        </w:rPr>
        <w:t>Strategic Leadership</w:t>
      </w:r>
    </w:p>
    <w:p w14:paraId="2B8B620A" w14:textId="71243ED1" w:rsidR="00AB6501" w:rsidRPr="00271C7B" w:rsidRDefault="00AB6501" w:rsidP="00A84BCC">
      <w:pPr>
        <w:pStyle w:val="NoSpacing"/>
        <w:numPr>
          <w:ilvl w:val="0"/>
          <w:numId w:val="17"/>
        </w:numPr>
        <w:rPr>
          <w:sz w:val="24"/>
          <w:szCs w:val="24"/>
        </w:rPr>
      </w:pPr>
      <w:r w:rsidRPr="00271C7B">
        <w:rPr>
          <w:sz w:val="24"/>
          <w:szCs w:val="24"/>
        </w:rPr>
        <w:t>Educational Excellence</w:t>
      </w:r>
    </w:p>
    <w:p w14:paraId="1D3CD14F" w14:textId="635C4C28" w:rsidR="00AB6501" w:rsidRPr="00271C7B" w:rsidRDefault="00AB6501" w:rsidP="00A84BCC">
      <w:pPr>
        <w:pStyle w:val="NoSpacing"/>
        <w:numPr>
          <w:ilvl w:val="0"/>
          <w:numId w:val="17"/>
        </w:numPr>
        <w:rPr>
          <w:sz w:val="24"/>
          <w:szCs w:val="24"/>
        </w:rPr>
      </w:pPr>
      <w:r w:rsidRPr="00271C7B">
        <w:rPr>
          <w:sz w:val="24"/>
          <w:szCs w:val="24"/>
        </w:rPr>
        <w:t>Managing the Organisation</w:t>
      </w:r>
    </w:p>
    <w:p w14:paraId="4136759A" w14:textId="32D807D6" w:rsidR="00AB6501" w:rsidRPr="00271C7B" w:rsidRDefault="00AB6501" w:rsidP="00A84BCC">
      <w:pPr>
        <w:pStyle w:val="NoSpacing"/>
        <w:numPr>
          <w:ilvl w:val="0"/>
          <w:numId w:val="17"/>
        </w:numPr>
        <w:rPr>
          <w:sz w:val="24"/>
          <w:szCs w:val="24"/>
        </w:rPr>
      </w:pPr>
      <w:r w:rsidRPr="00271C7B">
        <w:rPr>
          <w:sz w:val="24"/>
          <w:szCs w:val="24"/>
        </w:rPr>
        <w:t>Safeguarding</w:t>
      </w:r>
    </w:p>
    <w:p w14:paraId="614A6DBC" w14:textId="77777777" w:rsidR="00AB6501" w:rsidRPr="003C3035" w:rsidRDefault="00AB6501" w:rsidP="00AB6501">
      <w:pPr>
        <w:rPr>
          <w:rFonts w:cstheme="minorHAnsi"/>
          <w:szCs w:val="24"/>
        </w:rPr>
      </w:pPr>
    </w:p>
    <w:p w14:paraId="6AED13A8" w14:textId="77777777" w:rsidR="00A01ECE" w:rsidRDefault="00AB6501" w:rsidP="00A84BCC">
      <w:pPr>
        <w:numPr>
          <w:ilvl w:val="0"/>
          <w:numId w:val="5"/>
        </w:numPr>
        <w:tabs>
          <w:tab w:val="clear" w:pos="120"/>
        </w:tabs>
        <w:spacing w:after="0" w:line="240" w:lineRule="auto"/>
        <w:ind w:left="426" w:hanging="427"/>
        <w:rPr>
          <w:rFonts w:cstheme="minorHAnsi"/>
          <w:b/>
          <w:szCs w:val="24"/>
        </w:rPr>
      </w:pPr>
      <w:r w:rsidRPr="00A01ECE">
        <w:rPr>
          <w:rFonts w:cstheme="minorHAnsi"/>
          <w:b/>
          <w:szCs w:val="24"/>
        </w:rPr>
        <w:t>Catholic Purpose and Identity of the School</w:t>
      </w:r>
    </w:p>
    <w:p w14:paraId="3982B880" w14:textId="23360867" w:rsidR="00AB6501" w:rsidRDefault="00AB6501" w:rsidP="00D93321">
      <w:pPr>
        <w:spacing w:after="0" w:line="240" w:lineRule="auto"/>
        <w:ind w:firstLine="426"/>
        <w:rPr>
          <w:rFonts w:cstheme="minorHAnsi"/>
          <w:b/>
          <w:szCs w:val="24"/>
        </w:rPr>
      </w:pPr>
      <w:r w:rsidRPr="00A01ECE">
        <w:rPr>
          <w:rFonts w:cstheme="minorHAnsi"/>
          <w:b/>
          <w:szCs w:val="24"/>
        </w:rPr>
        <w:t>Key Area of Responsibility:</w:t>
      </w:r>
    </w:p>
    <w:p w14:paraId="2B1EE608" w14:textId="77777777" w:rsidR="00D93321" w:rsidRPr="00A01ECE" w:rsidRDefault="00D93321" w:rsidP="00D93321">
      <w:pPr>
        <w:spacing w:after="0" w:line="240" w:lineRule="auto"/>
        <w:ind w:firstLine="426"/>
        <w:rPr>
          <w:rFonts w:cstheme="minorHAnsi"/>
          <w:b/>
          <w:szCs w:val="24"/>
        </w:rPr>
      </w:pPr>
    </w:p>
    <w:p w14:paraId="66ECE26F" w14:textId="77777777" w:rsidR="00AB6501" w:rsidRPr="003C3035" w:rsidRDefault="00AB6501" w:rsidP="00AB6501">
      <w:pPr>
        <w:tabs>
          <w:tab w:val="left" w:pos="360"/>
        </w:tabs>
        <w:ind w:left="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0528" behindDoc="0" locked="0" layoutInCell="1" allowOverlap="1" wp14:anchorId="37690BE1" wp14:editId="258BB940">
                <wp:simplePos x="0" y="0"/>
                <wp:positionH relativeFrom="column">
                  <wp:posOffset>801642</wp:posOffset>
                </wp:positionH>
                <wp:positionV relativeFrom="paragraph">
                  <wp:posOffset>42270</wp:posOffset>
                </wp:positionV>
                <wp:extent cx="4973320" cy="893258"/>
                <wp:effectExtent l="0" t="0" r="17780"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320" cy="893258"/>
                        </a:xfrm>
                        <a:prstGeom prst="rect">
                          <a:avLst/>
                        </a:prstGeom>
                        <a:solidFill>
                          <a:srgbClr val="FFFFFF"/>
                        </a:solidFill>
                        <a:ln w="9525">
                          <a:solidFill>
                            <a:srgbClr val="000000"/>
                          </a:solidFill>
                          <a:miter lim="800000"/>
                          <a:headEnd/>
                          <a:tailEnd/>
                        </a:ln>
                      </wps:spPr>
                      <wps:txbx>
                        <w:txbxContent>
                          <w:p w14:paraId="2A2AD8C3" w14:textId="77777777" w:rsidR="00AB6501" w:rsidRPr="001C2544" w:rsidRDefault="00AB6501" w:rsidP="00AB6501">
                            <w:pPr>
                              <w:tabs>
                                <w:tab w:val="left" w:pos="360"/>
                              </w:tabs>
                              <w:rPr>
                                <w:rFonts w:ascii="Tahoma" w:hAnsi="Tahoma" w:cs="Tahoma"/>
                                <w:i/>
                                <w:sz w:val="22"/>
                              </w:rPr>
                            </w:pPr>
                            <w:r w:rsidRPr="001C2544">
                              <w:rPr>
                                <w:rFonts w:ascii="Tahoma" w:hAnsi="Tahoma" w:cs="Tahoma"/>
                                <w:i/>
                                <w:sz w:val="22"/>
                              </w:rPr>
                              <w:t xml:space="preserve">The Headteacher must understand the nature and purpose of Catholic education and know that his or her first responsibility is to establish and sustain the Catholic identity of the school and safeguard the teaching of the Church.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690BE1" id="_x0000_t202" coordsize="21600,21600" o:spt="202" path="m,l,21600r21600,l21600,xe">
                <v:stroke joinstyle="miter"/>
                <v:path gradientshapeok="t" o:connecttype="rect"/>
              </v:shapetype>
              <v:shape id="Text Box 3" o:spid="_x0000_s1026" type="#_x0000_t202" style="position:absolute;left:0;text-align:left;margin-left:63.1pt;margin-top:3.35pt;width:391.6pt;height:7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oNFQIAACsEAAAOAAAAZHJzL2Uyb0RvYy54bWysU9tu2zAMfR+wfxD0vjjXNTHiFF26DAO6&#10;C9DtAxRZjoXJokYpsbuvLyW7aXZ7GaYHQRSpQ/LwaH3dNYadFHoNtuCT0ZgzZSWU2h4K/vXL7tWS&#10;Mx+ELYUBqwr+oDy/3rx8sW5drqZQgykVMgKxPm9dwesQXJ5lXtaqEX4ETllyVoCNCGTiIStRtITe&#10;mGw6Hr/OWsDSIUjlPd3e9k6+SfhVpWT4VFVeBWYKTrWFtGPa93HPNmuRH1C4WsuhDPEPVTRCW0p6&#10;hroVQbAj6t+gGi0RPFRhJKHJoKq0VKkH6mYy/qWb+1o4lXohcrw70+T/H6z8eLp3n5GF7g10NMDU&#10;hHd3IL95ZmFbC3tQN4jQ1kqUlHgSKcta5/PhaaTa5z6C7NsPUNKQxTFAAuoqbCIr1CcjdBrAw5l0&#10;1QUm6XK+uprNpuSS5FuuZtPFMqUQ+dNrhz68U9CweCg40lATujjd+RCrEflTSEzmwehyp41JBh72&#10;W4PsJEgAu7QG9J/CjGVtwVeL6aIn4K8Q47T+BNHoQEo2uqEuzkEij7S9tWXSWRDa9Gcq2diBx0hd&#10;T2Lo9h0FRj73UD4Qowi9YumH0aEG/MFZS2otuP9+FKg4M+8tTWU1mc+jvJMxX1xFPvHSs7/0CCsJ&#10;quCBs/64Df2XODrUh5oy9TqwcEOTrHQi+bmqoW5SZOJ++D1R8pd2inr+45tHAAAA//8DAFBLAwQU&#10;AAYACAAAACEAvWcRPt4AAAAJAQAADwAAAGRycy9kb3ducmV2LnhtbEyPQU+EMBCF7yb+h2ZMvBi3&#10;iAQWpGyMiUZvuhq9duksEOkU2y6L/97xpMeX7+XNN/VmsaOY0YfBkYKrVQICqXVmoE7B2+v95RpE&#10;iJqMHh2hgm8MsGlOT2pdGXekF5y3sRM8QqHSCvoYp0rK0PZodVi5CYnZ3nmrI0ffSeP1kcftKNMk&#10;yaXVA/GFXk9412P7uT1YBevscf4IT9fP722+H8t4UcwPX16p87Pl9gZExCX+leFXn9WhYaedO5AJ&#10;YuSc5ilXFeQFCOZlUmYgdgyyIgPZ1PL/B80PAAAA//8DAFBLAQItABQABgAIAAAAIQC2gziS/gAA&#10;AOEBAAATAAAAAAAAAAAAAAAAAAAAAABbQ29udGVudF9UeXBlc10ueG1sUEsBAi0AFAAGAAgAAAAh&#10;ADj9If/WAAAAlAEAAAsAAAAAAAAAAAAAAAAALwEAAF9yZWxzLy5yZWxzUEsBAi0AFAAGAAgAAAAh&#10;AMHaSg0VAgAAKwQAAA4AAAAAAAAAAAAAAAAALgIAAGRycy9lMm9Eb2MueG1sUEsBAi0AFAAGAAgA&#10;AAAhAL1nET7eAAAACQEAAA8AAAAAAAAAAAAAAAAAbwQAAGRycy9kb3ducmV2LnhtbFBLBQYAAAAA&#10;BAAEAPMAAAB6BQAAAAA=&#10;">
                <v:textbox>
                  <w:txbxContent>
                    <w:p w14:paraId="2A2AD8C3" w14:textId="77777777" w:rsidR="00AB6501" w:rsidRPr="001C2544" w:rsidRDefault="00AB6501" w:rsidP="00AB6501">
                      <w:pPr>
                        <w:tabs>
                          <w:tab w:val="left" w:pos="360"/>
                        </w:tabs>
                        <w:rPr>
                          <w:rFonts w:ascii="Tahoma" w:hAnsi="Tahoma" w:cs="Tahoma"/>
                          <w:i/>
                          <w:sz w:val="22"/>
                        </w:rPr>
                      </w:pPr>
                      <w:r w:rsidRPr="001C2544">
                        <w:rPr>
                          <w:rFonts w:ascii="Tahoma" w:hAnsi="Tahoma" w:cs="Tahoma"/>
                          <w:i/>
                          <w:sz w:val="22"/>
                        </w:rPr>
                        <w:t xml:space="preserve">The Headteacher must understand the nature and purpose of Catholic education and know that his or her first responsibility is to establish and sustain the Catholic identity of the school and safeguard the teaching of the Church.  </w:t>
                      </w:r>
                    </w:p>
                  </w:txbxContent>
                </v:textbox>
              </v:shape>
            </w:pict>
          </mc:Fallback>
        </mc:AlternateContent>
      </w:r>
    </w:p>
    <w:p w14:paraId="28B7B7A8" w14:textId="77777777" w:rsidR="00AB6501" w:rsidRPr="003C3035" w:rsidRDefault="00AB6501" w:rsidP="00AB6501">
      <w:pPr>
        <w:tabs>
          <w:tab w:val="left" w:pos="360"/>
        </w:tabs>
        <w:ind w:left="720"/>
        <w:rPr>
          <w:rFonts w:cstheme="minorHAnsi"/>
          <w:szCs w:val="24"/>
        </w:rPr>
      </w:pPr>
    </w:p>
    <w:p w14:paraId="2B0D811F" w14:textId="77777777" w:rsidR="00AB6501" w:rsidRPr="003C3035" w:rsidRDefault="00AB6501" w:rsidP="00AB6501">
      <w:pPr>
        <w:tabs>
          <w:tab w:val="left" w:pos="360"/>
        </w:tabs>
        <w:ind w:left="720"/>
        <w:rPr>
          <w:rFonts w:cstheme="minorHAnsi"/>
          <w:szCs w:val="24"/>
        </w:rPr>
      </w:pPr>
    </w:p>
    <w:p w14:paraId="401F5AFA" w14:textId="77777777" w:rsidR="00AB6501" w:rsidRPr="003C3035" w:rsidRDefault="00AB6501" w:rsidP="00AB6501">
      <w:pPr>
        <w:tabs>
          <w:tab w:val="left" w:pos="360"/>
        </w:tabs>
        <w:ind w:left="720"/>
        <w:rPr>
          <w:rFonts w:cstheme="minorHAnsi"/>
          <w:szCs w:val="24"/>
        </w:rPr>
      </w:pPr>
    </w:p>
    <w:p w14:paraId="37B5657B" w14:textId="2F450526" w:rsidR="00AB6501" w:rsidRPr="003C3035" w:rsidRDefault="00AB6501" w:rsidP="00304FC5">
      <w:pPr>
        <w:ind w:left="142"/>
        <w:rPr>
          <w:rFonts w:cstheme="minorHAnsi"/>
          <w:b/>
          <w:szCs w:val="24"/>
        </w:rPr>
      </w:pPr>
      <w:r w:rsidRPr="003C3035">
        <w:rPr>
          <w:rFonts w:cstheme="minorHAnsi"/>
          <w:szCs w:val="24"/>
        </w:rPr>
        <w:t xml:space="preserve">He or she must ensure that this Catholic identity is reflected in every aspect of the life of the school, in particular in the curriculum, the </w:t>
      </w:r>
      <w:r w:rsidR="00C040EA" w:rsidRPr="003C3035">
        <w:rPr>
          <w:rFonts w:cstheme="minorHAnsi"/>
          <w:szCs w:val="24"/>
        </w:rPr>
        <w:t>day-to-day</w:t>
      </w:r>
      <w:r w:rsidRPr="003C3035">
        <w:rPr>
          <w:rFonts w:cstheme="minorHAnsi"/>
          <w:szCs w:val="24"/>
        </w:rPr>
        <w:t xml:space="preserve"> organisation of the school, staff development, staff and pupil relationships and the partnership between school, home, parish, local community, other schools, the LA and other agencies.  This duty provides the context for the proper discharge of all other duties and responsibilities.</w:t>
      </w:r>
    </w:p>
    <w:p w14:paraId="4502E478" w14:textId="2307D90B" w:rsidR="00AB6501" w:rsidRPr="003C3035" w:rsidRDefault="00AB6501" w:rsidP="00A84BCC">
      <w:pPr>
        <w:numPr>
          <w:ilvl w:val="0"/>
          <w:numId w:val="5"/>
        </w:numPr>
        <w:tabs>
          <w:tab w:val="clear" w:pos="120"/>
        </w:tabs>
        <w:spacing w:after="0" w:line="240" w:lineRule="auto"/>
        <w:ind w:left="426" w:hanging="404"/>
        <w:rPr>
          <w:rFonts w:cstheme="minorHAnsi"/>
          <w:b/>
          <w:szCs w:val="24"/>
        </w:rPr>
      </w:pPr>
      <w:r w:rsidRPr="003C3035">
        <w:rPr>
          <w:rFonts w:cstheme="minorHAnsi"/>
          <w:b/>
          <w:szCs w:val="24"/>
        </w:rPr>
        <w:t>Leadership in Catholic Education</w:t>
      </w:r>
    </w:p>
    <w:p w14:paraId="1B039FB2" w14:textId="77777777" w:rsidR="00AB6501" w:rsidRPr="003C3035" w:rsidRDefault="00AB6501" w:rsidP="00D93321">
      <w:pPr>
        <w:ind w:firstLine="426"/>
        <w:rPr>
          <w:rFonts w:cstheme="minorHAnsi"/>
          <w:b/>
          <w:szCs w:val="24"/>
        </w:rPr>
      </w:pPr>
      <w:r w:rsidRPr="003C3035">
        <w:rPr>
          <w:rFonts w:cstheme="minorHAnsi"/>
          <w:b/>
          <w:szCs w:val="24"/>
        </w:rPr>
        <w:t>Key Area of Responsibility:</w:t>
      </w:r>
    </w:p>
    <w:p w14:paraId="54DAC23D" w14:textId="77777777" w:rsidR="00AB6501" w:rsidRPr="003C3035" w:rsidRDefault="00AB6501" w:rsidP="00AB6501">
      <w:pPr>
        <w:ind w:left="3000" w:hanging="2280"/>
        <w:rPr>
          <w:rFonts w:cstheme="minorHAnsi"/>
          <w:b/>
          <w:szCs w:val="24"/>
        </w:rPr>
      </w:pPr>
      <w:r w:rsidRPr="003C3035">
        <w:rPr>
          <w:rFonts w:cstheme="minorHAnsi"/>
          <w:b/>
          <w:i/>
          <w:noProof/>
          <w:color w:val="FF0000"/>
          <w:szCs w:val="24"/>
          <w:lang w:eastAsia="en-GB"/>
        </w:rPr>
        <mc:AlternateContent>
          <mc:Choice Requires="wps">
            <w:drawing>
              <wp:anchor distT="0" distB="0" distL="114300" distR="114300" simplePos="0" relativeHeight="251671552" behindDoc="0" locked="0" layoutInCell="1" allowOverlap="1" wp14:anchorId="245DDB48" wp14:editId="0EA03EC1">
                <wp:simplePos x="0" y="0"/>
                <wp:positionH relativeFrom="column">
                  <wp:posOffset>801642</wp:posOffset>
                </wp:positionH>
                <wp:positionV relativeFrom="paragraph">
                  <wp:posOffset>40086</wp:posOffset>
                </wp:positionV>
                <wp:extent cx="4973701" cy="708263"/>
                <wp:effectExtent l="0" t="0" r="1778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701" cy="708263"/>
                        </a:xfrm>
                        <a:prstGeom prst="rect">
                          <a:avLst/>
                        </a:prstGeom>
                        <a:solidFill>
                          <a:srgbClr val="FFFFFF"/>
                        </a:solidFill>
                        <a:ln w="9525">
                          <a:solidFill>
                            <a:srgbClr val="000000"/>
                          </a:solidFill>
                          <a:miter lim="800000"/>
                          <a:headEnd/>
                          <a:tailEnd/>
                        </a:ln>
                      </wps:spPr>
                      <wps:txbx>
                        <w:txbxContent>
                          <w:p w14:paraId="1A098B7C" w14:textId="77777777" w:rsidR="00AB6501" w:rsidRPr="001C2544" w:rsidRDefault="00AB6501" w:rsidP="00AB6501">
                            <w:pPr>
                              <w:pStyle w:val="BodyText"/>
                              <w:jc w:val="both"/>
                              <w:rPr>
                                <w:rFonts w:ascii="Tahoma" w:hAnsi="Tahoma" w:cs="Tahoma"/>
                                <w:i/>
                              </w:rPr>
                            </w:pPr>
                            <w:r w:rsidRPr="001C2544">
                              <w:rPr>
                                <w:rFonts w:ascii="Tahoma" w:hAnsi="Tahoma" w:cs="Tahoma"/>
                                <w:i/>
                              </w:rPr>
                              <w:t xml:space="preserve">The Headteacher is the leader of a Catholic educating community and the discharge of this vital role requires a significant theological insight and vision of the development of a Catholic school. </w:t>
                            </w:r>
                          </w:p>
                          <w:p w14:paraId="7B38D66E" w14:textId="77777777" w:rsidR="00AB6501" w:rsidRPr="001C2544" w:rsidRDefault="00AB6501" w:rsidP="00AB6501">
                            <w:pPr>
                              <w:pStyle w:val="BodyText"/>
                              <w:jc w:val="both"/>
                              <w:rPr>
                                <w:rFonts w:ascii="Tahoma" w:hAnsi="Tahoma" w:cs="Tahoma"/>
                                <w:i/>
                              </w:rPr>
                            </w:pPr>
                          </w:p>
                          <w:p w14:paraId="4E87379D" w14:textId="77777777" w:rsidR="00AB6501" w:rsidRPr="001C2544" w:rsidRDefault="00AB6501" w:rsidP="00AB6501">
                            <w:pPr>
                              <w:pStyle w:val="BodyText"/>
                              <w:jc w:val="both"/>
                              <w:rPr>
                                <w:rFonts w:ascii="Tahoma" w:hAnsi="Tahoma" w:cs="Tahoma"/>
                                <w:i/>
                              </w:rPr>
                            </w:pPr>
                          </w:p>
                          <w:p w14:paraId="346D7367" w14:textId="77777777" w:rsidR="00AB6501" w:rsidRPr="001C2544" w:rsidRDefault="00AB6501" w:rsidP="00AB6501">
                            <w:pPr>
                              <w:rPr>
                                <w:rFonts w:ascii="Tahoma" w:hAnsi="Tahoma" w:cs="Tahom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DDB48" id="Text Box 2" o:spid="_x0000_s1027" type="#_x0000_t202" style="position:absolute;left:0;text-align:left;margin-left:63.1pt;margin-top:3.15pt;width:391.65pt;height:5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elGgIAADIEAAAOAAAAZHJzL2Uyb0RvYy54bWysU9tu2zAMfR+wfxD0vthJk6Yx4hRdugwD&#10;ugvQ7QMUWY6FyaJGKbG7rx8lu2l3exmmB0EUpUPy8HB93beGnRR6Dbbk00nOmbISKm0PJf/yeffq&#10;ijMfhK2EAatK/qA8v968fLHuXKFm0ICpFDICsb7oXMmbEFyRZV42qhV+Ak5ZctaArQhk4iGrUHSE&#10;3ppslueXWQdYOQSpvKfb28HJNwm/rpUMH+vaq8BMySm3kHZM+z7u2WYtigMK12g5piH+IYtWaEtB&#10;z1C3Igh2RP0bVKslgoc6TCS0GdS1lirVQNVM81+quW+EU6kWIse7M03+/8HKD6d79wlZ6F9DTw1M&#10;RXh3B/KrZxa2jbAHdYMIXaNERYGnkbKsc74Yv0aqfeEjyL57DxU1WRwDJKC+xjayQnUyQqcGPJxJ&#10;V31gki7nq+XFMp9yJsm3zK9mlxcphCgefzv04a2ClsVDyZGamtDF6c6HmI0oHp/EYB6MrnbamGTg&#10;Yb81yE6CBLBLa0T/6ZmxrCv5ajFbDAT8FSJP608QrQ6kZKPbkl+dH4ki0vbGVklnQWgznCllY0ce&#10;I3UDiaHf90xXI8mR1j1UD0QswiBcGjQ6NIDfOetItCX3344CFWfmnaXmrKbzeVR5MuaL5YwMfO7Z&#10;P/cIKwmq5IGz4bgNw2QcHepDQ5EGOVi4oYbWOnH9lNWYPgkztWAcoqj853Z69TTqmx8AAAD//wMA&#10;UEsDBBQABgAIAAAAIQBdWx083gAAAAkBAAAPAAAAZHJzL2Rvd25yZXYueG1sTI/BTsMwEETvSPyD&#10;tUhcEHWaQpqEOBVCAsENCoKrG2+TiHgdbDcNf89yguPojWbfVpvZDmJCH3pHCpaLBARS40xPrYK3&#10;1/vLHESImoweHKGCbwywqU9PKl0ad6QXnLaxFTxCodQKuhjHUsrQdGh1WLgRidneeasjR99K4/WR&#10;x+0g0yTJpNU98YVOj3jXYfO5PVgF+dXj9BGeVs/vTbYfinixnh6+vFLnZ/PtDYiIc/wrw68+q0PN&#10;Tjt3IBPEwDnNUq4qyFYgmBdJcQ1ix2C5zkHWlfz/Qf0DAAD//wMAUEsBAi0AFAAGAAgAAAAhALaD&#10;OJL+AAAA4QEAABMAAAAAAAAAAAAAAAAAAAAAAFtDb250ZW50X1R5cGVzXS54bWxQSwECLQAUAAYA&#10;CAAAACEAOP0h/9YAAACUAQAACwAAAAAAAAAAAAAAAAAvAQAAX3JlbHMvLnJlbHNQSwECLQAUAAYA&#10;CAAAACEAPJK3pRoCAAAyBAAADgAAAAAAAAAAAAAAAAAuAgAAZHJzL2Uyb0RvYy54bWxQSwECLQAU&#10;AAYACAAAACEAXVsdPN4AAAAJAQAADwAAAAAAAAAAAAAAAAB0BAAAZHJzL2Rvd25yZXYueG1sUEsF&#10;BgAAAAAEAAQA8wAAAH8FAAAAAA==&#10;">
                <v:textbox>
                  <w:txbxContent>
                    <w:p w14:paraId="1A098B7C" w14:textId="77777777" w:rsidR="00AB6501" w:rsidRPr="001C2544" w:rsidRDefault="00AB6501" w:rsidP="00AB6501">
                      <w:pPr>
                        <w:pStyle w:val="BodyText"/>
                        <w:jc w:val="both"/>
                        <w:rPr>
                          <w:rFonts w:ascii="Tahoma" w:hAnsi="Tahoma" w:cs="Tahoma"/>
                          <w:i/>
                        </w:rPr>
                      </w:pPr>
                      <w:r w:rsidRPr="001C2544">
                        <w:rPr>
                          <w:rFonts w:ascii="Tahoma" w:hAnsi="Tahoma" w:cs="Tahoma"/>
                          <w:i/>
                        </w:rPr>
                        <w:t xml:space="preserve">The Headteacher is the leader of a Catholic educating community and the discharge of this vital role requires a significant theological insight and vision of the development of a Catholic school. </w:t>
                      </w:r>
                    </w:p>
                    <w:p w14:paraId="7B38D66E" w14:textId="77777777" w:rsidR="00AB6501" w:rsidRPr="001C2544" w:rsidRDefault="00AB6501" w:rsidP="00AB6501">
                      <w:pPr>
                        <w:pStyle w:val="BodyText"/>
                        <w:jc w:val="both"/>
                        <w:rPr>
                          <w:rFonts w:ascii="Tahoma" w:hAnsi="Tahoma" w:cs="Tahoma"/>
                          <w:i/>
                        </w:rPr>
                      </w:pPr>
                    </w:p>
                    <w:p w14:paraId="4E87379D" w14:textId="77777777" w:rsidR="00AB6501" w:rsidRPr="001C2544" w:rsidRDefault="00AB6501" w:rsidP="00AB6501">
                      <w:pPr>
                        <w:pStyle w:val="BodyText"/>
                        <w:jc w:val="both"/>
                        <w:rPr>
                          <w:rFonts w:ascii="Tahoma" w:hAnsi="Tahoma" w:cs="Tahoma"/>
                          <w:i/>
                        </w:rPr>
                      </w:pPr>
                    </w:p>
                    <w:p w14:paraId="346D7367" w14:textId="77777777" w:rsidR="00AB6501" w:rsidRPr="001C2544" w:rsidRDefault="00AB6501" w:rsidP="00AB6501">
                      <w:pPr>
                        <w:rPr>
                          <w:rFonts w:ascii="Tahoma" w:hAnsi="Tahoma" w:cs="Tahoma"/>
                          <w:i/>
                        </w:rPr>
                      </w:pPr>
                    </w:p>
                  </w:txbxContent>
                </v:textbox>
              </v:shape>
            </w:pict>
          </mc:Fallback>
        </mc:AlternateContent>
      </w:r>
    </w:p>
    <w:p w14:paraId="675A887B" w14:textId="77777777" w:rsidR="00AB6501" w:rsidRPr="003C3035" w:rsidRDefault="00AB6501" w:rsidP="00AB6501">
      <w:pPr>
        <w:pStyle w:val="BodyText"/>
        <w:jc w:val="both"/>
        <w:rPr>
          <w:rFonts w:asciiTheme="minorHAnsi" w:hAnsiTheme="minorHAnsi" w:cstheme="minorHAnsi"/>
          <w:sz w:val="24"/>
          <w:szCs w:val="24"/>
        </w:rPr>
      </w:pPr>
    </w:p>
    <w:p w14:paraId="1732CD39" w14:textId="77777777" w:rsidR="00AB6501" w:rsidRPr="003C3035" w:rsidRDefault="00AB6501" w:rsidP="00AB6501">
      <w:pPr>
        <w:pStyle w:val="BodyText"/>
        <w:ind w:left="720"/>
        <w:jc w:val="both"/>
        <w:rPr>
          <w:rFonts w:asciiTheme="minorHAnsi" w:hAnsiTheme="minorHAnsi" w:cstheme="minorHAnsi"/>
          <w:sz w:val="24"/>
          <w:szCs w:val="24"/>
        </w:rPr>
      </w:pPr>
    </w:p>
    <w:p w14:paraId="12F7C4D3" w14:textId="77777777" w:rsidR="00AB6501" w:rsidRPr="003C3035" w:rsidRDefault="00AB6501" w:rsidP="00AB6501">
      <w:pPr>
        <w:pStyle w:val="BodyText"/>
        <w:ind w:left="720"/>
        <w:jc w:val="both"/>
        <w:rPr>
          <w:rFonts w:asciiTheme="minorHAnsi" w:hAnsiTheme="minorHAnsi" w:cstheme="minorHAnsi"/>
          <w:sz w:val="24"/>
          <w:szCs w:val="24"/>
        </w:rPr>
      </w:pPr>
    </w:p>
    <w:p w14:paraId="46468035" w14:textId="77777777" w:rsidR="00AB6501" w:rsidRPr="003C3035" w:rsidRDefault="00AB6501" w:rsidP="00AB6501">
      <w:pPr>
        <w:pStyle w:val="BodyText"/>
        <w:ind w:left="720"/>
        <w:jc w:val="both"/>
        <w:rPr>
          <w:rFonts w:asciiTheme="minorHAnsi" w:hAnsiTheme="minorHAnsi" w:cstheme="minorHAnsi"/>
          <w:sz w:val="24"/>
          <w:szCs w:val="24"/>
        </w:rPr>
      </w:pPr>
    </w:p>
    <w:p w14:paraId="19B15BE1" w14:textId="24467CE9" w:rsidR="00AB6501" w:rsidRPr="003C3035" w:rsidRDefault="00AB6501" w:rsidP="00304FC5">
      <w:pPr>
        <w:pStyle w:val="BodyText"/>
        <w:ind w:left="142"/>
        <w:jc w:val="both"/>
        <w:rPr>
          <w:rFonts w:asciiTheme="minorHAnsi" w:hAnsiTheme="minorHAnsi" w:cstheme="minorHAnsi"/>
          <w:sz w:val="24"/>
          <w:szCs w:val="24"/>
        </w:rPr>
      </w:pPr>
      <w:r w:rsidRPr="003C3035">
        <w:rPr>
          <w:rFonts w:asciiTheme="minorHAnsi" w:hAnsiTheme="minorHAnsi" w:cstheme="minorHAnsi"/>
          <w:sz w:val="24"/>
          <w:szCs w:val="24"/>
        </w:rPr>
        <w:t>Each Catholic Headteacher has responsibility to develop his or her understanding of this leadership role through regular reading and participation in appropriate courses, together with frequent reflection. The Headteacher must provide professional leadership and management for the school. This will promote a secure foundation from which to achieve high standards in all areas of the school’s work</w:t>
      </w:r>
      <w:r w:rsidR="000178FE" w:rsidRPr="003C3035">
        <w:rPr>
          <w:rFonts w:asciiTheme="minorHAnsi" w:hAnsiTheme="minorHAnsi" w:cstheme="minorHAnsi"/>
          <w:sz w:val="24"/>
          <w:szCs w:val="24"/>
        </w:rPr>
        <w:t xml:space="preserve">. </w:t>
      </w:r>
      <w:r w:rsidRPr="003C3035">
        <w:rPr>
          <w:rFonts w:asciiTheme="minorHAnsi" w:hAnsiTheme="minorHAnsi" w:cstheme="minorHAnsi"/>
          <w:sz w:val="24"/>
          <w:szCs w:val="24"/>
        </w:rPr>
        <w:t xml:space="preserve">To gain this success a Headteacher must establish high quality education by effectively managing teaching and learning and using personalised learning to realise the potential of pupils.  The Headteacher must establish a culture that promotes excellence, equality and high expectations of all pupils.  </w:t>
      </w:r>
    </w:p>
    <w:p w14:paraId="441E8C6C" w14:textId="77777777" w:rsidR="00AB6501" w:rsidRDefault="00AB6501" w:rsidP="00AB6501">
      <w:pPr>
        <w:ind w:hanging="240"/>
        <w:rPr>
          <w:rFonts w:cstheme="minorHAnsi"/>
          <w:b/>
          <w:szCs w:val="24"/>
        </w:rPr>
      </w:pPr>
    </w:p>
    <w:p w14:paraId="0B7BA424" w14:textId="77777777" w:rsidR="00147F98" w:rsidRPr="003C3035" w:rsidRDefault="00147F98" w:rsidP="00AB6501">
      <w:pPr>
        <w:ind w:hanging="240"/>
        <w:rPr>
          <w:rFonts w:cstheme="minorHAnsi"/>
          <w:b/>
          <w:szCs w:val="24"/>
        </w:rPr>
      </w:pPr>
    </w:p>
    <w:p w14:paraId="1254AA86" w14:textId="551E8429" w:rsidR="00A01ECE" w:rsidRPr="00A01ECE" w:rsidRDefault="00AB6501" w:rsidP="00A84BCC">
      <w:pPr>
        <w:pStyle w:val="ListParagraph"/>
        <w:numPr>
          <w:ilvl w:val="0"/>
          <w:numId w:val="5"/>
        </w:numPr>
        <w:tabs>
          <w:tab w:val="clear" w:pos="120"/>
        </w:tabs>
        <w:ind w:left="426"/>
        <w:rPr>
          <w:rFonts w:cstheme="minorHAnsi"/>
          <w:b/>
          <w:szCs w:val="24"/>
        </w:rPr>
      </w:pPr>
      <w:r w:rsidRPr="00A01ECE">
        <w:rPr>
          <w:rFonts w:cstheme="minorHAnsi"/>
          <w:b/>
          <w:szCs w:val="24"/>
        </w:rPr>
        <w:lastRenderedPageBreak/>
        <w:t>Strategic Leadership</w:t>
      </w:r>
      <w:r w:rsidRPr="00A01ECE">
        <w:rPr>
          <w:rFonts w:cstheme="minorHAnsi"/>
          <w:b/>
          <w:szCs w:val="24"/>
        </w:rPr>
        <w:tab/>
      </w:r>
    </w:p>
    <w:p w14:paraId="3D64CCE4" w14:textId="758F3798" w:rsidR="00AB6501" w:rsidRPr="00A01ECE" w:rsidRDefault="00AB6501" w:rsidP="00304FC5">
      <w:pPr>
        <w:pStyle w:val="ListParagraph"/>
        <w:ind w:left="426"/>
        <w:rPr>
          <w:rFonts w:cstheme="minorHAnsi"/>
          <w:b/>
          <w:szCs w:val="24"/>
        </w:rPr>
      </w:pPr>
      <w:r w:rsidRPr="00A01ECE">
        <w:rPr>
          <w:rFonts w:cstheme="minorHAnsi"/>
          <w:b/>
          <w:szCs w:val="24"/>
        </w:rPr>
        <w:t>Key Area of Responsibility:</w:t>
      </w:r>
    </w:p>
    <w:p w14:paraId="4939CA4B" w14:textId="77777777" w:rsidR="00AB6501" w:rsidRPr="003C3035" w:rsidRDefault="00AB6501" w:rsidP="00AB6501">
      <w:pPr>
        <w:ind w:left="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3600" behindDoc="0" locked="0" layoutInCell="1" allowOverlap="1" wp14:anchorId="2EEE79C1" wp14:editId="00C6A22B">
                <wp:simplePos x="0" y="0"/>
                <wp:positionH relativeFrom="column">
                  <wp:posOffset>738215</wp:posOffset>
                </wp:positionH>
                <wp:positionV relativeFrom="paragraph">
                  <wp:posOffset>90823</wp:posOffset>
                </wp:positionV>
                <wp:extent cx="4927361" cy="1680805"/>
                <wp:effectExtent l="0" t="0" r="26035" b="152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361" cy="1680805"/>
                        </a:xfrm>
                        <a:prstGeom prst="rect">
                          <a:avLst/>
                        </a:prstGeom>
                        <a:solidFill>
                          <a:srgbClr val="FFFFFF"/>
                        </a:solidFill>
                        <a:ln w="9525">
                          <a:solidFill>
                            <a:srgbClr val="000000"/>
                          </a:solidFill>
                          <a:miter lim="800000"/>
                          <a:headEnd/>
                          <a:tailEnd/>
                        </a:ln>
                      </wps:spPr>
                      <wps:txbx>
                        <w:txbxContent>
                          <w:p w14:paraId="6B03F16A" w14:textId="77777777" w:rsidR="00AB6501" w:rsidRPr="001A0437" w:rsidRDefault="00AB6501" w:rsidP="00AB6501">
                            <w:pPr>
                              <w:rPr>
                                <w:rFonts w:ascii="Tahoma" w:hAnsi="Tahoma" w:cs="Tahoma"/>
                                <w:i/>
                              </w:rPr>
                            </w:pPr>
                            <w:r w:rsidRPr="001A0437">
                              <w:rPr>
                                <w:rFonts w:ascii="Tahoma" w:hAnsi="Tahoma" w:cs="Tahoma"/>
                                <w:i/>
                                <w:sz w:val="22"/>
                              </w:rPr>
                              <w:t xml:space="preserve">The strategic vision and development of the Catholic school, stems from the educational mission of the Church, which is reflected in the school’s mission statement.  The Headteacher, working with the governing body and others, is expected to draw on the person, life and teachings of Jesus Christ to create a shared vision and strategic plan, which inspires and motivates pupils, staff and all other members of the community.  The vision uses Gospel values, core educational values and is inclusive of stakeholders’ values and beliefs.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E79C1" id="Text Box 4" o:spid="_x0000_s1028" type="#_x0000_t202" style="position:absolute;left:0;text-align:left;margin-left:58.15pt;margin-top:7.15pt;width:388pt;height:13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iZHA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scmuXq/mlHD0zVfrdJ0uYwyWP3031vl3AjoSDgW12NUIz053zod0WP70JERzoGR1kEpF&#10;wzblXllyYqiAQ1wT+k/PlCZ9QTfLbDky8FeINK4/QXTSo5SV7Aq6Pj9ieeDtra6i0DyTajxjykpP&#10;RAbuRhb9UA5EVgXNQoDAawnVAzJrYVQuThoeWrA/KOlRtQV134/MCkrUe43d2cwXiyDzaCyWVxka&#10;9tJTXnqY5ghVUE/JeNz7cTSOxsqmxUijHjTcYEdrGbl+zmpKH5UZWzBNUZD+pR1fPc/67hEAAP//&#10;AwBQSwMEFAAGAAgAAAAhAA0reHzfAAAACgEAAA8AAABkcnMvZG93bnJldi54bWxMj0FPwzAMhe9I&#10;/IfISFwQS9dNXVuaTggJBDcYCK5Z47UVjVOSrCv/HnOCk9+Tn54/V9vZDmJCH3pHCpaLBARS40xP&#10;rYK31/vrHESImoweHKGCbwywrc/PKl0ad6IXnHaxFVxCodQKuhjHUsrQdGh1WLgRiXcH562ObH0r&#10;jdcnLreDTJMkk1b3xBc6PeJdh83n7mgV5OvH6SM8rZ7fm+wwFPFqMz18eaUuL+bbGxAR5/gXhl98&#10;RoeamfbuSCaIgf0yW3GUxZonB/IiZbFXkG6KBGRdyf8v1D8AAAD//wMAUEsBAi0AFAAGAAgAAAAh&#10;ALaDOJL+AAAA4QEAABMAAAAAAAAAAAAAAAAAAAAAAFtDb250ZW50X1R5cGVzXS54bWxQSwECLQAU&#10;AAYACAAAACEAOP0h/9YAAACUAQAACwAAAAAAAAAAAAAAAAAvAQAAX3JlbHMvLnJlbHNQSwECLQAU&#10;AAYACAAAACEARcyomRwCAAAzBAAADgAAAAAAAAAAAAAAAAAuAgAAZHJzL2Uyb0RvYy54bWxQSwEC&#10;LQAUAAYACAAAACEADSt4fN8AAAAKAQAADwAAAAAAAAAAAAAAAAB2BAAAZHJzL2Rvd25yZXYueG1s&#10;UEsFBgAAAAAEAAQA8wAAAIIFAAAAAA==&#10;">
                <v:textbox>
                  <w:txbxContent>
                    <w:p w14:paraId="6B03F16A" w14:textId="77777777" w:rsidR="00AB6501" w:rsidRPr="001A0437" w:rsidRDefault="00AB6501" w:rsidP="00AB6501">
                      <w:pPr>
                        <w:rPr>
                          <w:rFonts w:ascii="Tahoma" w:hAnsi="Tahoma" w:cs="Tahoma"/>
                          <w:i/>
                        </w:rPr>
                      </w:pPr>
                      <w:r w:rsidRPr="001A0437">
                        <w:rPr>
                          <w:rFonts w:ascii="Tahoma" w:hAnsi="Tahoma" w:cs="Tahoma"/>
                          <w:i/>
                          <w:sz w:val="22"/>
                        </w:rPr>
                        <w:t xml:space="preserve">The strategic vision and development of the Catholic school, stems from the educational mission of the Church, which is reflected in the school’s mission statement.  The Headteacher, working with the governing body and others, is expected to draw on the person, life and teachings of Jesus Christ to create a shared vision and strategic plan, which inspires and motivates pupils, staff and all other members of the community.  The vision uses Gospel values, core educational values and is inclusive of stakeholders’ values and beliefs.  </w:t>
                      </w:r>
                    </w:p>
                  </w:txbxContent>
                </v:textbox>
              </v:shape>
            </w:pict>
          </mc:Fallback>
        </mc:AlternateContent>
      </w:r>
    </w:p>
    <w:p w14:paraId="49126FCB" w14:textId="77777777" w:rsidR="00AB6501" w:rsidRPr="003C3035" w:rsidRDefault="00AB6501" w:rsidP="00AB6501">
      <w:pPr>
        <w:ind w:left="720"/>
        <w:jc w:val="both"/>
        <w:rPr>
          <w:rFonts w:cstheme="minorHAnsi"/>
          <w:szCs w:val="24"/>
        </w:rPr>
      </w:pPr>
    </w:p>
    <w:p w14:paraId="6357A2B3" w14:textId="77777777" w:rsidR="00AB6501" w:rsidRPr="003C3035" w:rsidRDefault="00AB6501" w:rsidP="00AB6501">
      <w:pPr>
        <w:ind w:left="720"/>
        <w:rPr>
          <w:rFonts w:cstheme="minorHAnsi"/>
          <w:szCs w:val="24"/>
        </w:rPr>
      </w:pPr>
    </w:p>
    <w:p w14:paraId="340992B5" w14:textId="77777777" w:rsidR="00AB6501" w:rsidRPr="003C3035" w:rsidRDefault="00AB6501" w:rsidP="00AB6501">
      <w:pPr>
        <w:ind w:left="720"/>
        <w:rPr>
          <w:rFonts w:cstheme="minorHAnsi"/>
          <w:szCs w:val="24"/>
        </w:rPr>
      </w:pPr>
    </w:p>
    <w:p w14:paraId="6E4DEFE2" w14:textId="77777777" w:rsidR="00AB6501" w:rsidRPr="003C3035" w:rsidRDefault="00AB6501" w:rsidP="00AB6501">
      <w:pPr>
        <w:ind w:left="720"/>
        <w:rPr>
          <w:rFonts w:cstheme="minorHAnsi"/>
          <w:szCs w:val="24"/>
        </w:rPr>
      </w:pPr>
    </w:p>
    <w:p w14:paraId="3EF8B1E7" w14:textId="77777777" w:rsidR="00AB6501" w:rsidRPr="003C3035" w:rsidRDefault="00AB6501" w:rsidP="00AB6501">
      <w:pPr>
        <w:ind w:left="720"/>
        <w:rPr>
          <w:rFonts w:cstheme="minorHAnsi"/>
          <w:szCs w:val="24"/>
        </w:rPr>
      </w:pPr>
    </w:p>
    <w:p w14:paraId="65CDCE0C" w14:textId="77777777" w:rsidR="00AB6501" w:rsidRPr="003C3035" w:rsidRDefault="00AB6501" w:rsidP="00AB6501">
      <w:pPr>
        <w:ind w:left="720"/>
        <w:rPr>
          <w:rFonts w:cstheme="minorHAnsi"/>
          <w:szCs w:val="24"/>
        </w:rPr>
      </w:pPr>
    </w:p>
    <w:p w14:paraId="48BDFD14" w14:textId="7ED7E5B1" w:rsidR="00AB6501" w:rsidRPr="003C3035" w:rsidRDefault="00AB6501" w:rsidP="00304FC5">
      <w:pPr>
        <w:ind w:left="142"/>
        <w:rPr>
          <w:rFonts w:cstheme="minorHAnsi"/>
          <w:szCs w:val="24"/>
        </w:rPr>
      </w:pPr>
      <w:r w:rsidRPr="003C3035">
        <w:rPr>
          <w:rFonts w:cstheme="minorHAnsi"/>
          <w:szCs w:val="24"/>
        </w:rPr>
        <w:t>The Headteacher must:</w:t>
      </w:r>
    </w:p>
    <w:p w14:paraId="3BA2D237" w14:textId="77777777" w:rsidR="00AB6501" w:rsidRPr="003C3035" w:rsidRDefault="00AB6501" w:rsidP="00A84BCC">
      <w:pPr>
        <w:numPr>
          <w:ilvl w:val="1"/>
          <w:numId w:val="7"/>
        </w:numPr>
        <w:spacing w:after="0" w:line="240" w:lineRule="auto"/>
        <w:ind w:left="709"/>
        <w:rPr>
          <w:rFonts w:cstheme="minorHAnsi"/>
          <w:szCs w:val="24"/>
        </w:rPr>
      </w:pPr>
      <w:r w:rsidRPr="003C3035">
        <w:rPr>
          <w:rFonts w:cstheme="minorHAnsi"/>
          <w:szCs w:val="24"/>
        </w:rPr>
        <w:t>Understand and communicate the mission of the Catholic school and promote Gospel values in policy, practice and relationships and ensure that the Religious Education programme is given full regard both in terms of classroom religious education and in the whole Catholic life of the school.</w:t>
      </w:r>
    </w:p>
    <w:p w14:paraId="70675BAC"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Ensure that the vision for the school is clearly articulated, shared, understood and acted upon effectively by all.</w:t>
      </w:r>
    </w:p>
    <w:p w14:paraId="4834D191"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Be aware of their own strengths, weaknesses and areas for their own professional development and how their leadership behaviours impact on others so that they can maximise their impact as a leader.</w:t>
      </w:r>
    </w:p>
    <w:p w14:paraId="2D5879B9"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Have a focus on improvement, setting tough objectives and take on challenges in order to achieve and be accountable for high performance throughout the school.</w:t>
      </w:r>
    </w:p>
    <w:p w14:paraId="36428413"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Demonstrate resilience and emotional maturity when faced with the demands of the job, especially when faced with adversity and setbacks, so that they do not lose sight of their personal and organisational values.</w:t>
      </w:r>
    </w:p>
    <w:p w14:paraId="30D1ACE3"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Draw upon their experience in education and their own lives to make sense of issues as they occur and to create strategic solutions and be able to explain them to others.</w:t>
      </w:r>
    </w:p>
    <w:p w14:paraId="76E24E16"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Recognize opportunities and implement change so that the school continues to improve in both the short and in the long term and have the ability to bring about such change with the minimum of disruption.</w:t>
      </w:r>
    </w:p>
    <w:p w14:paraId="62DAA916" w14:textId="77777777" w:rsidR="00AB6501" w:rsidRPr="003C3035" w:rsidRDefault="00AB6501" w:rsidP="00A84BCC">
      <w:pPr>
        <w:numPr>
          <w:ilvl w:val="1"/>
          <w:numId w:val="7"/>
        </w:numPr>
        <w:tabs>
          <w:tab w:val="left" w:pos="1080"/>
        </w:tabs>
        <w:spacing w:after="0" w:line="240" w:lineRule="auto"/>
        <w:ind w:left="709"/>
        <w:rPr>
          <w:rFonts w:cstheme="minorHAnsi"/>
          <w:szCs w:val="24"/>
        </w:rPr>
      </w:pPr>
      <w:r w:rsidRPr="003C3035">
        <w:rPr>
          <w:rFonts w:cstheme="minorHAnsi"/>
          <w:szCs w:val="24"/>
        </w:rPr>
        <w:t>Inspire and influence pupils, colleagues, governors and the community, articulating a compelling vision to create an energising learning environment for all and to be able to modify their approach to create the desired impact and outcomes.</w:t>
      </w:r>
    </w:p>
    <w:p w14:paraId="79959E02" w14:textId="77777777" w:rsidR="00AB6501" w:rsidRPr="003C3035" w:rsidRDefault="00AB6501" w:rsidP="00AB6501">
      <w:pPr>
        <w:tabs>
          <w:tab w:val="left" w:pos="1080"/>
        </w:tabs>
        <w:ind w:left="1440"/>
        <w:rPr>
          <w:rFonts w:cstheme="minorHAnsi"/>
          <w:i/>
          <w:color w:val="000000"/>
          <w:szCs w:val="24"/>
        </w:rPr>
      </w:pPr>
    </w:p>
    <w:p w14:paraId="3812B346" w14:textId="47944F3A" w:rsidR="00AB6501" w:rsidRPr="00147F98" w:rsidRDefault="00AB6501" w:rsidP="00147F98">
      <w:pPr>
        <w:spacing w:after="200" w:line="276" w:lineRule="auto"/>
        <w:rPr>
          <w:rFonts w:cstheme="minorHAnsi"/>
          <w:i/>
          <w:color w:val="000000"/>
          <w:szCs w:val="24"/>
        </w:rPr>
      </w:pPr>
      <w:r w:rsidRPr="003C3035">
        <w:rPr>
          <w:rFonts w:cstheme="minorHAnsi"/>
          <w:i/>
          <w:color w:val="000000"/>
          <w:szCs w:val="24"/>
        </w:rPr>
        <w:br w:type="page"/>
      </w:r>
    </w:p>
    <w:p w14:paraId="0ADB9267" w14:textId="248C3703" w:rsidR="0084144E" w:rsidRPr="0084144E" w:rsidRDefault="00AB6501" w:rsidP="00A84BCC">
      <w:pPr>
        <w:pStyle w:val="ListParagraph"/>
        <w:numPr>
          <w:ilvl w:val="0"/>
          <w:numId w:val="5"/>
        </w:numPr>
        <w:tabs>
          <w:tab w:val="clear" w:pos="120"/>
        </w:tabs>
        <w:ind w:left="426"/>
        <w:rPr>
          <w:rFonts w:cstheme="minorHAnsi"/>
          <w:b/>
          <w:szCs w:val="24"/>
        </w:rPr>
      </w:pPr>
      <w:r w:rsidRPr="0084144E">
        <w:rPr>
          <w:rFonts w:cstheme="minorHAnsi"/>
          <w:b/>
          <w:szCs w:val="24"/>
        </w:rPr>
        <w:lastRenderedPageBreak/>
        <w:t>Educational Excellence</w:t>
      </w:r>
    </w:p>
    <w:p w14:paraId="48CD6BB5" w14:textId="0CD2B7A3" w:rsidR="00AB6501" w:rsidRPr="0084144E" w:rsidRDefault="00AB6501" w:rsidP="00304FC5">
      <w:pPr>
        <w:pStyle w:val="ListParagraph"/>
        <w:ind w:left="426"/>
        <w:rPr>
          <w:rFonts w:cstheme="minorHAnsi"/>
          <w:szCs w:val="24"/>
        </w:rPr>
      </w:pPr>
      <w:r w:rsidRPr="0084144E">
        <w:rPr>
          <w:rFonts w:cstheme="minorHAnsi"/>
          <w:b/>
          <w:szCs w:val="24"/>
        </w:rPr>
        <w:t>Key Area of Responsibility:</w:t>
      </w:r>
    </w:p>
    <w:p w14:paraId="0E31CD88" w14:textId="77777777" w:rsidR="00AB6501" w:rsidRPr="003C3035" w:rsidRDefault="00AB6501" w:rsidP="00AB6501">
      <w:pPr>
        <w:ind w:left="108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4624" behindDoc="0" locked="0" layoutInCell="1" allowOverlap="1" wp14:anchorId="5AC0E4BC" wp14:editId="07C22418">
                <wp:simplePos x="0" y="0"/>
                <wp:positionH relativeFrom="column">
                  <wp:posOffset>801642</wp:posOffset>
                </wp:positionH>
                <wp:positionV relativeFrom="paragraph">
                  <wp:posOffset>58126</wp:posOffset>
                </wp:positionV>
                <wp:extent cx="4867990" cy="2071936"/>
                <wp:effectExtent l="0" t="0" r="27940" b="2413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90" cy="2071936"/>
                        </a:xfrm>
                        <a:prstGeom prst="rect">
                          <a:avLst/>
                        </a:prstGeom>
                        <a:solidFill>
                          <a:srgbClr val="FFFFFF"/>
                        </a:solidFill>
                        <a:ln w="9525">
                          <a:solidFill>
                            <a:srgbClr val="000000"/>
                          </a:solidFill>
                          <a:miter lim="800000"/>
                          <a:headEnd/>
                          <a:tailEnd/>
                        </a:ln>
                      </wps:spPr>
                      <wps:txbx>
                        <w:txbxContent>
                          <w:p w14:paraId="7ADB9A96" w14:textId="77777777" w:rsidR="00AB6501" w:rsidRPr="001A0437" w:rsidRDefault="00AB6501" w:rsidP="00AB6501">
                            <w:pPr>
                              <w:rPr>
                                <w:rFonts w:ascii="Tahoma" w:hAnsi="Tahoma" w:cs="Tahoma"/>
                                <w:i/>
                                <w:sz w:val="22"/>
                              </w:rPr>
                            </w:pPr>
                            <w:r w:rsidRPr="001A0437">
                              <w:rPr>
                                <w:rFonts w:ascii="Tahoma" w:hAnsi="Tahoma" w:cs="Tahoma"/>
                                <w:i/>
                                <w:sz w:val="22"/>
                              </w:rPr>
                              <w:t>In a Catholic school the search for excellence is expressed in learning and teaching which responds to the needs and aspirations of its pupils and acknowledges their individual worth as children of God.  The   Headteacher, supported by the governing body, has a central responsibility for raising the quality of teaching and learning and for pupil achievement.  This implies enabling pupils to achieve their God-given potential, setting high expectations and monitoring and evaluating the effectiveness of learning outcomes.  A successful learning culture will enable pupils to become effective, enthusiastic, independent learners, committed to life-long learning.</w:t>
                            </w:r>
                          </w:p>
                          <w:p w14:paraId="55C653BE" w14:textId="77777777" w:rsidR="00AB6501" w:rsidRPr="001A0437" w:rsidRDefault="00AB6501" w:rsidP="00AB6501">
                            <w:pPr>
                              <w:rPr>
                                <w:rFonts w:ascii="Tahoma" w:hAnsi="Tahoma" w:cs="Tahoma"/>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0E4BC" id="Text Box 6" o:spid="_x0000_s1029" type="#_x0000_t202" style="position:absolute;left:0;text-align:left;margin-left:63.1pt;margin-top:4.6pt;width:383.3pt;height:1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MvGwIAADMEAAAOAAAAZHJzL2Uyb0RvYy54bWysU9uO2yAQfa/Uf0C8N3ayuVpxVttsU1Xa&#10;XqRtPwBjbKNihgKJnX59B+zNpreXqjwghoEzM2fObG/7VpGTsE6Czul0klIiNIdS6jqnXz4fXq0p&#10;cZ7pkinQIqdn4ejt7uWLbWcyMYMGVCksQRDtss7ktPHeZEnieCNa5iZghEZnBbZlHk1bJ6VlHaK3&#10;Kpml6TLpwJbGAhfO4e394KS7iF9VgvuPVeWEJyqnmJuPu417EfZkt2VZbZlpJB/TYP+QRcukxqAX&#10;qHvmGTla+RtUK7kFB5WfcGgTqCrJRawBq5mmv1Tz2DAjYi1IjjMXmtz/g+UfTo/mkyW+fw09NjAW&#10;4cwD8K+OaNg3TNfizlroGsFKDDwNlCWdcdn4NVDtMhdAiu49lNhkdvQQgfrKtoEVrJMgOjbgfCFd&#10;9J5wvJyvl6vNBl0cfbN0Nd3cLGMMlj19N9b5twJaEg45tdjVCM9OD86HdFj29CREc6BkeZBKRcPW&#10;xV5ZcmKogENcI/pPz5QmXU43i9liYOCvEGlcf4JopUcpK9nmdH15xLLA2xtdRqF5JtVwxpSVHokM&#10;3A0s+r7oiSxzehMCBF4LKM/IrIVBuThpeGjAfqekQ9Xm1H07MisoUe80dmcznc+DzKMxX6xmaNhr&#10;T3HtYZojVE49JcNx74fROBor6wYjDXrQcIcdrWTk+jmrMX1UZmzBOEVB+td2fPU867sfAAAA//8D&#10;AFBLAwQUAAYACAAAACEAIT9NId8AAAAJAQAADwAAAGRycy9kb3ducmV2LnhtbEyPzU7DMBCE70i8&#10;g7VIXFDrkNCQhDgVQgLRG7QIrm68TSL8E2w3DW/PcoLTajSj2W/q9Ww0m9CHwVkB18sEGNrWqcF2&#10;At52j4sCWIjSKqmdRQHfGGDdnJ/VslLuZF9x2saOUYkNlRTQxzhWnIe2RyPD0o1oyTs4b2Qk6Tuu&#10;vDxRudE8TZKcGzlY+tDLER96bD+3RyOguHmePsIme3lv84Mu49Xt9PTlhbi8mO/vgEWc418YfvEJ&#10;HRpi2rujVYFp0mmeUlRASYf8okxpyl5Alq1WwJua/1/Q/AAAAP//AwBQSwECLQAUAAYACAAAACEA&#10;toM4kv4AAADhAQAAEwAAAAAAAAAAAAAAAAAAAAAAW0NvbnRlbnRfVHlwZXNdLnhtbFBLAQItABQA&#10;BgAIAAAAIQA4/SH/1gAAAJQBAAALAAAAAAAAAAAAAAAAAC8BAABfcmVscy8ucmVsc1BLAQItABQA&#10;BgAIAAAAIQCsWbMvGwIAADMEAAAOAAAAAAAAAAAAAAAAAC4CAABkcnMvZTJvRG9jLnhtbFBLAQIt&#10;ABQABgAIAAAAIQAhP00h3wAAAAkBAAAPAAAAAAAAAAAAAAAAAHUEAABkcnMvZG93bnJldi54bWxQ&#10;SwUGAAAAAAQABADzAAAAgQUAAAAA&#10;">
                <v:textbox>
                  <w:txbxContent>
                    <w:p w14:paraId="7ADB9A96" w14:textId="77777777" w:rsidR="00AB6501" w:rsidRPr="001A0437" w:rsidRDefault="00AB6501" w:rsidP="00AB6501">
                      <w:pPr>
                        <w:rPr>
                          <w:rFonts w:ascii="Tahoma" w:hAnsi="Tahoma" w:cs="Tahoma"/>
                          <w:i/>
                          <w:sz w:val="22"/>
                        </w:rPr>
                      </w:pPr>
                      <w:r w:rsidRPr="001A0437">
                        <w:rPr>
                          <w:rFonts w:ascii="Tahoma" w:hAnsi="Tahoma" w:cs="Tahoma"/>
                          <w:i/>
                          <w:sz w:val="22"/>
                        </w:rPr>
                        <w:t>In a Catholic school the search for excellence is expressed in learning and teaching which responds to the needs and aspirations of its pupils and acknowledges their individual worth as children of God.  The   Headteacher, supported by the governing body, has a central responsibility for raising the quality of teaching and learning and for pupil achievement.  This implies enabling pupils to achieve their God-given potential, setting high expectations and monitoring and evaluating the effectiveness of learning outcomes.  A successful learning culture will enable pupils to become effective, enthusiastic, independent learners, committed to life-long learning.</w:t>
                      </w:r>
                    </w:p>
                    <w:p w14:paraId="55C653BE" w14:textId="77777777" w:rsidR="00AB6501" w:rsidRPr="001A0437" w:rsidRDefault="00AB6501" w:rsidP="00AB6501">
                      <w:pPr>
                        <w:rPr>
                          <w:rFonts w:ascii="Tahoma" w:hAnsi="Tahoma" w:cs="Tahoma"/>
                          <w:i/>
                        </w:rPr>
                      </w:pPr>
                    </w:p>
                  </w:txbxContent>
                </v:textbox>
              </v:shape>
            </w:pict>
          </mc:Fallback>
        </mc:AlternateContent>
      </w:r>
    </w:p>
    <w:p w14:paraId="27A69560" w14:textId="77777777" w:rsidR="00AB6501" w:rsidRPr="003C3035" w:rsidRDefault="00AB6501" w:rsidP="00AB6501">
      <w:pPr>
        <w:ind w:left="1080"/>
        <w:rPr>
          <w:rFonts w:cstheme="minorHAnsi"/>
          <w:szCs w:val="24"/>
        </w:rPr>
      </w:pPr>
    </w:p>
    <w:p w14:paraId="3CBD5BD7" w14:textId="77777777" w:rsidR="00AB6501" w:rsidRPr="003C3035" w:rsidRDefault="00AB6501" w:rsidP="00AB6501">
      <w:pPr>
        <w:rPr>
          <w:rFonts w:cstheme="minorHAnsi"/>
          <w:szCs w:val="24"/>
        </w:rPr>
      </w:pPr>
    </w:p>
    <w:p w14:paraId="47792A63" w14:textId="77777777" w:rsidR="00AB6501" w:rsidRPr="003C3035" w:rsidRDefault="00AB6501" w:rsidP="00AB6501">
      <w:pPr>
        <w:ind w:left="360" w:firstLine="720"/>
        <w:rPr>
          <w:rFonts w:cstheme="minorHAnsi"/>
          <w:szCs w:val="24"/>
        </w:rPr>
      </w:pPr>
    </w:p>
    <w:p w14:paraId="0E5BE54B" w14:textId="77777777" w:rsidR="00AB6501" w:rsidRPr="003C3035" w:rsidRDefault="00AB6501" w:rsidP="00AB6501">
      <w:pPr>
        <w:ind w:left="360" w:firstLine="720"/>
        <w:rPr>
          <w:rFonts w:cstheme="minorHAnsi"/>
          <w:szCs w:val="24"/>
        </w:rPr>
      </w:pPr>
    </w:p>
    <w:p w14:paraId="7678331A" w14:textId="77777777" w:rsidR="00AB6501" w:rsidRPr="003C3035" w:rsidRDefault="00AB6501" w:rsidP="00AB6501">
      <w:pPr>
        <w:ind w:left="360" w:firstLine="720"/>
        <w:rPr>
          <w:rFonts w:cstheme="minorHAnsi"/>
          <w:szCs w:val="24"/>
        </w:rPr>
      </w:pPr>
    </w:p>
    <w:p w14:paraId="7C4D69DF" w14:textId="77777777" w:rsidR="00AB6501" w:rsidRPr="003C3035" w:rsidRDefault="00AB6501" w:rsidP="00AB6501">
      <w:pPr>
        <w:ind w:left="360" w:firstLine="720"/>
        <w:rPr>
          <w:rFonts w:cstheme="minorHAnsi"/>
          <w:szCs w:val="24"/>
        </w:rPr>
      </w:pPr>
    </w:p>
    <w:p w14:paraId="40E392E9" w14:textId="77777777" w:rsidR="00AB6501" w:rsidRPr="003C3035" w:rsidRDefault="00AB6501" w:rsidP="00AB6501">
      <w:pPr>
        <w:ind w:left="360" w:firstLine="720"/>
        <w:rPr>
          <w:rFonts w:cstheme="minorHAnsi"/>
          <w:szCs w:val="24"/>
        </w:rPr>
      </w:pPr>
    </w:p>
    <w:p w14:paraId="657385E7" w14:textId="77777777" w:rsidR="00AB6501" w:rsidRPr="003C3035" w:rsidRDefault="00AB6501" w:rsidP="00304FC5">
      <w:pPr>
        <w:ind w:left="142"/>
        <w:rPr>
          <w:rFonts w:cstheme="minorHAnsi"/>
          <w:szCs w:val="24"/>
        </w:rPr>
      </w:pPr>
      <w:r w:rsidRPr="003C3035">
        <w:rPr>
          <w:rFonts w:cstheme="minorHAnsi"/>
          <w:szCs w:val="24"/>
        </w:rPr>
        <w:t>This requires the Headteacher:</w:t>
      </w:r>
    </w:p>
    <w:p w14:paraId="33FC2061"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develop their vision in the light of Gospel values and the teachings of the Catholic Church so as to identify the priorities which lead to improvements in teaching and learning, leading in turn to improved outcomes for all pupils.</w:t>
      </w:r>
    </w:p>
    <w:p w14:paraId="6A730B3E"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determine and organise the curriculum so there are real, relevant and planned opportunities to embed purposeful links and connections with religious education, collective worship, liturgy, prayer and provision for pupils’ spiritual, moral, social and cultural development.</w:t>
      </w:r>
    </w:p>
    <w:p w14:paraId="5A8339D7"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be able, as the leading professional in the school, to identify excellence in teaching and be able to demonstrate how teaching can be improved and sustained so that learning and achievement for all pupils is maximised.</w:t>
      </w:r>
    </w:p>
    <w:p w14:paraId="774ED1A8"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ensure strategies for inclusion, diversity and access to a diverse, flexible and relevant curriculum that are based on our equality as children of God, which compels us to care for the well-being of one another, including those with Special Educational Needs, with English as an additional language and more able pupils, drawing on the Gospel values of truth, justice, tolerance and service.</w:t>
      </w:r>
    </w:p>
    <w:p w14:paraId="25CE1118"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 xml:space="preserve">Make sure the school fulfils statutory duties regarding the </w:t>
      </w:r>
      <w:hyperlink r:id="rId32" w:history="1">
        <w:r w:rsidRPr="003C3035">
          <w:rPr>
            <w:rStyle w:val="Hyperlink"/>
            <w:rFonts w:cstheme="minorHAnsi"/>
            <w:szCs w:val="24"/>
          </w:rPr>
          <w:t>SEND Code of Practice</w:t>
        </w:r>
      </w:hyperlink>
    </w:p>
    <w:p w14:paraId="6D729152"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have a passion for learning and to communicate this to others so establishing a climate of learning and teaching throughout the school and ensuring that every pupil has the opportunity to succeed.</w:t>
      </w:r>
    </w:p>
    <w:p w14:paraId="5F3DDB31"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recognise the need to build partnerships locally, regionally and nationally in order to achieve goals raise standards and improve the education system.</w:t>
      </w:r>
    </w:p>
    <w:p w14:paraId="630ECFEC"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 xml:space="preserve">To be aware of their impact on the governing body, local parishes and the local community and to use this influence wisely to improve outcomes in the school. </w:t>
      </w:r>
    </w:p>
    <w:p w14:paraId="4A4B8ADE" w14:textId="77777777" w:rsidR="00AB6501" w:rsidRPr="003C3035" w:rsidRDefault="00AB6501" w:rsidP="00A84BCC">
      <w:pPr>
        <w:numPr>
          <w:ilvl w:val="0"/>
          <w:numId w:val="8"/>
        </w:numPr>
        <w:spacing w:after="0" w:line="240" w:lineRule="auto"/>
        <w:ind w:left="851"/>
        <w:rPr>
          <w:rFonts w:cstheme="minorHAnsi"/>
          <w:szCs w:val="24"/>
        </w:rPr>
      </w:pPr>
      <w:r w:rsidRPr="003C3035">
        <w:rPr>
          <w:rFonts w:cstheme="minorHAnsi"/>
          <w:szCs w:val="24"/>
        </w:rPr>
        <w:t>to promote the notion of ‘vocation’ in your work, articulating and demonstrating your headship as a calling to do God’s work.</w:t>
      </w:r>
    </w:p>
    <w:p w14:paraId="4F1B4356" w14:textId="77777777" w:rsidR="00AB6501" w:rsidRPr="003C3035" w:rsidRDefault="00AB6501" w:rsidP="00AB6501">
      <w:pPr>
        <w:ind w:left="360"/>
        <w:rPr>
          <w:rFonts w:cstheme="minorHAnsi"/>
          <w:szCs w:val="24"/>
        </w:rPr>
      </w:pPr>
    </w:p>
    <w:p w14:paraId="63F3082A" w14:textId="77777777" w:rsidR="00AB6501" w:rsidRDefault="00AB6501" w:rsidP="00AB6501">
      <w:pPr>
        <w:rPr>
          <w:rFonts w:cstheme="minorHAnsi"/>
          <w:szCs w:val="24"/>
        </w:rPr>
      </w:pPr>
    </w:p>
    <w:p w14:paraId="4829DAF8" w14:textId="77777777" w:rsidR="00147F98" w:rsidRDefault="00147F98" w:rsidP="00AB6501">
      <w:pPr>
        <w:rPr>
          <w:rFonts w:cstheme="minorHAnsi"/>
          <w:szCs w:val="24"/>
        </w:rPr>
      </w:pPr>
    </w:p>
    <w:p w14:paraId="20E48194" w14:textId="794BC116" w:rsidR="00304FC5" w:rsidRPr="00304FC5" w:rsidRDefault="00AB6501" w:rsidP="00A84BCC">
      <w:pPr>
        <w:pStyle w:val="ListParagraph"/>
        <w:numPr>
          <w:ilvl w:val="0"/>
          <w:numId w:val="5"/>
        </w:numPr>
        <w:tabs>
          <w:tab w:val="clear" w:pos="120"/>
        </w:tabs>
        <w:ind w:left="426"/>
        <w:rPr>
          <w:rFonts w:cstheme="minorHAnsi"/>
          <w:b/>
          <w:szCs w:val="24"/>
        </w:rPr>
      </w:pPr>
      <w:r w:rsidRPr="00304FC5">
        <w:rPr>
          <w:rFonts w:cstheme="minorHAnsi"/>
          <w:b/>
          <w:szCs w:val="24"/>
        </w:rPr>
        <w:lastRenderedPageBreak/>
        <w:t>Managing the Organisation</w:t>
      </w:r>
    </w:p>
    <w:p w14:paraId="48743E1A" w14:textId="54822C26" w:rsidR="00AB6501" w:rsidRPr="00304FC5" w:rsidRDefault="00AB6501" w:rsidP="00304FC5">
      <w:pPr>
        <w:pStyle w:val="ListParagraph"/>
        <w:ind w:left="426"/>
        <w:rPr>
          <w:rFonts w:cstheme="minorHAnsi"/>
          <w:b/>
          <w:szCs w:val="24"/>
        </w:rPr>
      </w:pPr>
      <w:r w:rsidRPr="00304FC5">
        <w:rPr>
          <w:rFonts w:cstheme="minorHAnsi"/>
          <w:b/>
          <w:szCs w:val="24"/>
        </w:rPr>
        <w:t>Key Area of Responsibility:</w:t>
      </w:r>
    </w:p>
    <w:p w14:paraId="661B75F6" w14:textId="77777777" w:rsidR="00AB6501" w:rsidRPr="003C3035" w:rsidRDefault="00AB6501" w:rsidP="00AB6501">
      <w:pPr>
        <w:ind w:left="360" w:firstLine="720"/>
        <w:rPr>
          <w:rFonts w:cstheme="minorHAnsi"/>
          <w:szCs w:val="24"/>
        </w:rPr>
      </w:pPr>
      <w:r w:rsidRPr="003C3035">
        <w:rPr>
          <w:rFonts w:cstheme="minorHAnsi"/>
          <w:noProof/>
          <w:szCs w:val="24"/>
          <w:lang w:eastAsia="en-GB"/>
        </w:rPr>
        <mc:AlternateContent>
          <mc:Choice Requires="wps">
            <w:drawing>
              <wp:anchor distT="0" distB="0" distL="114300" distR="114300" simplePos="0" relativeHeight="251672576" behindDoc="0" locked="0" layoutInCell="1" allowOverlap="1" wp14:anchorId="5944B89D" wp14:editId="31254D99">
                <wp:simplePos x="0" y="0"/>
                <wp:positionH relativeFrom="column">
                  <wp:posOffset>727644</wp:posOffset>
                </wp:positionH>
                <wp:positionV relativeFrom="paragraph">
                  <wp:posOffset>37968</wp:posOffset>
                </wp:positionV>
                <wp:extent cx="4936703" cy="2034936"/>
                <wp:effectExtent l="0" t="0" r="16510" b="2286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703" cy="2034936"/>
                        </a:xfrm>
                        <a:prstGeom prst="rect">
                          <a:avLst/>
                        </a:prstGeom>
                        <a:solidFill>
                          <a:srgbClr val="FFFFFF"/>
                        </a:solidFill>
                        <a:ln w="9525">
                          <a:solidFill>
                            <a:srgbClr val="000000"/>
                          </a:solidFill>
                          <a:miter lim="800000"/>
                          <a:headEnd/>
                          <a:tailEnd/>
                        </a:ln>
                      </wps:spPr>
                      <wps:txbx>
                        <w:txbxContent>
                          <w:p w14:paraId="4E1B50C8" w14:textId="77777777" w:rsidR="00AB6501" w:rsidRPr="001A0437" w:rsidRDefault="00AB6501" w:rsidP="00AB6501">
                            <w:pPr>
                              <w:rPr>
                                <w:rFonts w:ascii="Tahoma" w:hAnsi="Tahoma" w:cs="Tahoma"/>
                                <w:i/>
                                <w:sz w:val="22"/>
                              </w:rPr>
                            </w:pPr>
                            <w:r w:rsidRPr="001A0437">
                              <w:rPr>
                                <w:rFonts w:ascii="Tahoma" w:hAnsi="Tahoma" w:cs="Tahoma"/>
                                <w:i/>
                                <w:sz w:val="22"/>
                              </w:rPr>
                              <w:t xml:space="preserve">Headteachers need to provide effective organisation and management of the school and seek ways of improving organisational structures and functions based on rigorous self-evaluation.  Headteachers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 Headteachers should also seek to build successful organisations through effective collaborations with others. </w:t>
                            </w:r>
                          </w:p>
                          <w:p w14:paraId="08F6EB57" w14:textId="77777777" w:rsidR="00AB6501" w:rsidRPr="001A0437" w:rsidRDefault="00AB6501" w:rsidP="00AB6501">
                            <w:pPr>
                              <w:rPr>
                                <w:rFonts w:ascii="Tahoma" w:hAnsi="Tahoma" w:cs="Tahoma"/>
                                <w:i/>
                                <w:sz w:val="22"/>
                              </w:rPr>
                            </w:pPr>
                          </w:p>
                          <w:p w14:paraId="03AF248D" w14:textId="77777777" w:rsidR="00AB6501" w:rsidRDefault="00AB6501" w:rsidP="00AB6501">
                            <w:pPr>
                              <w:rPr>
                                <w:rFonts w:ascii="Gill Sans MT" w:hAnsi="Gill Sans MT"/>
                                <w:i/>
                                <w:sz w:val="22"/>
                              </w:rPr>
                            </w:pPr>
                          </w:p>
                          <w:p w14:paraId="7119F4AF" w14:textId="77777777" w:rsidR="00AB6501" w:rsidRDefault="00AB6501" w:rsidP="00AB6501">
                            <w:pPr>
                              <w:rPr>
                                <w:rFonts w:ascii="Gill Sans MT" w:hAnsi="Gill Sans MT"/>
                                <w:i/>
                                <w:sz w:val="22"/>
                              </w:rPr>
                            </w:pPr>
                          </w:p>
                          <w:p w14:paraId="0BCCD803" w14:textId="77777777" w:rsidR="00AB6501" w:rsidRPr="00123806" w:rsidRDefault="00AB6501" w:rsidP="00AB6501">
                            <w:pPr>
                              <w:rPr>
                                <w:rFonts w:ascii="Gill Sans MT" w:hAnsi="Gill Sans MT"/>
                                <w:i/>
                                <w:sz w:val="22"/>
                              </w:rPr>
                            </w:pPr>
                          </w:p>
                          <w:p w14:paraId="4C879713" w14:textId="77777777" w:rsidR="00AB6501" w:rsidRDefault="00AB6501" w:rsidP="00AB6501">
                            <w:pPr>
                              <w:rPr>
                                <w:rFonts w:ascii="Gill Sans MT" w:hAnsi="Gill Sans MT"/>
                                <w:sz w:val="22"/>
                              </w:rPr>
                            </w:pPr>
                          </w:p>
                          <w:p w14:paraId="08BB7F49" w14:textId="77777777" w:rsidR="00AB6501" w:rsidRPr="00A96AC2" w:rsidRDefault="00AB6501" w:rsidP="00AB6501">
                            <w:pPr>
                              <w:rPr>
                                <w:rFonts w:ascii="Gill Sans MT" w:hAnsi="Gill Sans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4B89D" id="_x0000_s1030" type="#_x0000_t202" style="position:absolute;left:0;text-align:left;margin-left:57.3pt;margin-top:3pt;width:388.7pt;height:1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k4GQIAADMEAAAOAAAAZHJzL2Uyb0RvYy54bWysU9tu2zAMfR+wfxD0vti5tY0Rp+jSZRjQ&#10;XYBuH6DIcixMFjVKiZ19/Sg5TbPbyzA9CKIoHZKHh8vbvjXsoNBrsCUfj3LOlJVQabsr+ZfPm1c3&#10;nPkgbCUMWFXyo/L8dvXyxbJzhZpAA6ZSyAjE+qJzJW9CcEWWedmoVvgROGXJWQO2IpCJu6xC0RF6&#10;a7JJnl9lHWDlEKTynm7vBydfJfy6VjJ8rGuvAjMlp9xC2jHt27hnq6Uodihco+UpDfEPWbRCWwp6&#10;hroXQbA96t+gWi0RPNRhJKHNoK61VKkGqmac/1LNYyOcSrUQOd6dafL/D1Z+ODy6T8hC/xp6amAq&#10;wrsHkF89s7BuhN2pO0ToGiUqCjyOlGWd88Xpa6TaFz6CbLv3UFGTxT5AAuprbCMrVCcjdGrA8Uy6&#10;6gOTdDlbTK+u8ylnknyTfBrtFEMUT98d+vBWQcvioeRIXU3w4vDgQ0xHFE9PYjQPRlcbbUwycLdd&#10;G2QHQQrYpHVC/+mZsawr+WI+mQ8M/BUiT+tPEK0OJGWj25LfnB+JIvL2xlZJaEFoM5wpZWNPREbu&#10;BhZDv+2ZroiUGCDyuoXqSMwiDMqlSaNDA/ids45UW3L/bS9QcWbeWerOYjybRZknYza/npCBl57t&#10;pUdYSVAlD5wNx3UYRmPvUO8aijTowcIddbTWievnrE7pkzJTC05TFKV/aadXz7O++gEAAP//AwBQ&#10;SwMEFAAGAAgAAAAhALwtntPfAAAACQEAAA8AAABkcnMvZG93bnJldi54bWxMj81OwzAQhO9IvIO1&#10;SFwQdZoWk4Y4FUICwQ3aCq5uvE0i/BNsNw1vz3KC245mNPtNtZ6sYSOG2HsnYT7LgKFrvO5dK2G3&#10;fbwugMWknFbGO5TwjRHW9flZpUrtT+4Nx01qGZW4WCoJXUpDyXlsOrQqzvyAjryDD1YlkqHlOqgT&#10;lVvD8ywT3Kre0YdODfjQYfO5OVoJxfJ5/Igvi9f3RhzMKl3djk9fQcrLi+n+DljCKf2F4Ref0KEm&#10;pr0/Oh2ZIT1fCopKEDSJ/GKV07GXsMjFDfC64v8X1D8AAAD//wMAUEsBAi0AFAAGAAgAAAAhALaD&#10;OJL+AAAA4QEAABMAAAAAAAAAAAAAAAAAAAAAAFtDb250ZW50X1R5cGVzXS54bWxQSwECLQAUAAYA&#10;CAAAACEAOP0h/9YAAACUAQAACwAAAAAAAAAAAAAAAAAvAQAAX3JlbHMvLnJlbHNQSwECLQAUAAYA&#10;CAAAACEA0VApOBkCAAAzBAAADgAAAAAAAAAAAAAAAAAuAgAAZHJzL2Uyb0RvYy54bWxQSwECLQAU&#10;AAYACAAAACEAvC2e098AAAAJAQAADwAAAAAAAAAAAAAAAABzBAAAZHJzL2Rvd25yZXYueG1sUEsF&#10;BgAAAAAEAAQA8wAAAH8FAAAAAA==&#10;">
                <v:textbox>
                  <w:txbxContent>
                    <w:p w14:paraId="4E1B50C8" w14:textId="77777777" w:rsidR="00AB6501" w:rsidRPr="001A0437" w:rsidRDefault="00AB6501" w:rsidP="00AB6501">
                      <w:pPr>
                        <w:rPr>
                          <w:rFonts w:ascii="Tahoma" w:hAnsi="Tahoma" w:cs="Tahoma"/>
                          <w:i/>
                          <w:sz w:val="22"/>
                        </w:rPr>
                      </w:pPr>
                      <w:r w:rsidRPr="001A0437">
                        <w:rPr>
                          <w:rFonts w:ascii="Tahoma" w:hAnsi="Tahoma" w:cs="Tahoma"/>
                          <w:i/>
                          <w:sz w:val="22"/>
                        </w:rPr>
                        <w:t xml:space="preserve">Headteachers need to provide effective organisation and management of the school and seek ways of improving organisational structures and functions based on rigorous self-evaluation.  Headteachers should ensure that the school and the people and resources within it are organised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 Headteachers should also seek to build successful organisations through effective collaborations with others. </w:t>
                      </w:r>
                    </w:p>
                    <w:p w14:paraId="08F6EB57" w14:textId="77777777" w:rsidR="00AB6501" w:rsidRPr="001A0437" w:rsidRDefault="00AB6501" w:rsidP="00AB6501">
                      <w:pPr>
                        <w:rPr>
                          <w:rFonts w:ascii="Tahoma" w:hAnsi="Tahoma" w:cs="Tahoma"/>
                          <w:i/>
                          <w:sz w:val="22"/>
                        </w:rPr>
                      </w:pPr>
                    </w:p>
                    <w:p w14:paraId="03AF248D" w14:textId="77777777" w:rsidR="00AB6501" w:rsidRDefault="00AB6501" w:rsidP="00AB6501">
                      <w:pPr>
                        <w:rPr>
                          <w:rFonts w:ascii="Gill Sans MT" w:hAnsi="Gill Sans MT"/>
                          <w:i/>
                          <w:sz w:val="22"/>
                        </w:rPr>
                      </w:pPr>
                    </w:p>
                    <w:p w14:paraId="7119F4AF" w14:textId="77777777" w:rsidR="00AB6501" w:rsidRDefault="00AB6501" w:rsidP="00AB6501">
                      <w:pPr>
                        <w:rPr>
                          <w:rFonts w:ascii="Gill Sans MT" w:hAnsi="Gill Sans MT"/>
                          <w:i/>
                          <w:sz w:val="22"/>
                        </w:rPr>
                      </w:pPr>
                    </w:p>
                    <w:p w14:paraId="0BCCD803" w14:textId="77777777" w:rsidR="00AB6501" w:rsidRPr="00123806" w:rsidRDefault="00AB6501" w:rsidP="00AB6501">
                      <w:pPr>
                        <w:rPr>
                          <w:rFonts w:ascii="Gill Sans MT" w:hAnsi="Gill Sans MT"/>
                          <w:i/>
                          <w:sz w:val="22"/>
                        </w:rPr>
                      </w:pPr>
                    </w:p>
                    <w:p w14:paraId="4C879713" w14:textId="77777777" w:rsidR="00AB6501" w:rsidRDefault="00AB6501" w:rsidP="00AB6501">
                      <w:pPr>
                        <w:rPr>
                          <w:rFonts w:ascii="Gill Sans MT" w:hAnsi="Gill Sans MT"/>
                          <w:sz w:val="22"/>
                        </w:rPr>
                      </w:pPr>
                    </w:p>
                    <w:p w14:paraId="08BB7F49" w14:textId="77777777" w:rsidR="00AB6501" w:rsidRPr="00A96AC2" w:rsidRDefault="00AB6501" w:rsidP="00AB6501">
                      <w:pPr>
                        <w:rPr>
                          <w:rFonts w:ascii="Gill Sans MT" w:hAnsi="Gill Sans MT"/>
                          <w:sz w:val="22"/>
                        </w:rPr>
                      </w:pPr>
                    </w:p>
                  </w:txbxContent>
                </v:textbox>
              </v:shape>
            </w:pict>
          </mc:Fallback>
        </mc:AlternateContent>
      </w:r>
    </w:p>
    <w:p w14:paraId="4689537B" w14:textId="77777777" w:rsidR="00AB6501" w:rsidRPr="003C3035" w:rsidRDefault="00AB6501" w:rsidP="00AB6501">
      <w:pPr>
        <w:ind w:left="360" w:firstLine="720"/>
        <w:rPr>
          <w:rFonts w:cstheme="minorHAnsi"/>
          <w:szCs w:val="24"/>
        </w:rPr>
      </w:pPr>
    </w:p>
    <w:p w14:paraId="1D546BDB" w14:textId="77777777" w:rsidR="00AB6501" w:rsidRPr="003C3035" w:rsidRDefault="00AB6501" w:rsidP="00AB6501">
      <w:pPr>
        <w:ind w:left="360" w:firstLine="720"/>
        <w:rPr>
          <w:rFonts w:cstheme="minorHAnsi"/>
          <w:szCs w:val="24"/>
        </w:rPr>
      </w:pPr>
    </w:p>
    <w:p w14:paraId="4ABA5FB0" w14:textId="77777777" w:rsidR="00AB6501" w:rsidRPr="003C3035" w:rsidRDefault="00AB6501" w:rsidP="00AB6501">
      <w:pPr>
        <w:ind w:left="360" w:firstLine="720"/>
        <w:rPr>
          <w:rFonts w:cstheme="minorHAnsi"/>
          <w:szCs w:val="24"/>
        </w:rPr>
      </w:pPr>
    </w:p>
    <w:p w14:paraId="6AF5C671" w14:textId="77777777" w:rsidR="00AB6501" w:rsidRPr="003C3035" w:rsidRDefault="00AB6501" w:rsidP="00AB6501">
      <w:pPr>
        <w:ind w:left="360" w:firstLine="720"/>
        <w:rPr>
          <w:rFonts w:cstheme="minorHAnsi"/>
          <w:szCs w:val="24"/>
        </w:rPr>
      </w:pPr>
    </w:p>
    <w:p w14:paraId="71CABF47" w14:textId="77777777" w:rsidR="00AB6501" w:rsidRPr="003C3035" w:rsidRDefault="00AB6501" w:rsidP="00AB6501">
      <w:pPr>
        <w:ind w:left="360" w:firstLine="720"/>
        <w:rPr>
          <w:rFonts w:cstheme="minorHAnsi"/>
          <w:szCs w:val="24"/>
        </w:rPr>
      </w:pPr>
    </w:p>
    <w:p w14:paraId="0A190C18" w14:textId="77777777" w:rsidR="00AB6501" w:rsidRPr="003C3035" w:rsidRDefault="00AB6501" w:rsidP="00AB6501">
      <w:pPr>
        <w:ind w:left="360" w:firstLine="720"/>
        <w:rPr>
          <w:rFonts w:cstheme="minorHAnsi"/>
          <w:szCs w:val="24"/>
        </w:rPr>
      </w:pPr>
    </w:p>
    <w:p w14:paraId="7DF1AD96" w14:textId="77777777" w:rsidR="00AB6501" w:rsidRPr="003C3035" w:rsidRDefault="00AB6501" w:rsidP="00AB6501">
      <w:pPr>
        <w:ind w:left="360" w:firstLine="720"/>
        <w:rPr>
          <w:rFonts w:cstheme="minorHAnsi"/>
          <w:szCs w:val="24"/>
        </w:rPr>
      </w:pPr>
    </w:p>
    <w:p w14:paraId="3629AEDC" w14:textId="7A390C87" w:rsidR="00AB6501" w:rsidRPr="003C3035" w:rsidRDefault="00AB6501" w:rsidP="00752871">
      <w:pPr>
        <w:ind w:left="142"/>
        <w:rPr>
          <w:rFonts w:cstheme="minorHAnsi"/>
          <w:szCs w:val="24"/>
        </w:rPr>
      </w:pPr>
      <w:r w:rsidRPr="003C3035">
        <w:rPr>
          <w:rFonts w:cstheme="minorHAnsi"/>
          <w:szCs w:val="24"/>
        </w:rPr>
        <w:t>This requires the Headteacher:</w:t>
      </w:r>
    </w:p>
    <w:p w14:paraId="7825F9AC"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work with the chair of governors to enable the governing body to meet its responsibilities in relation to specific requirements of governance in a Catholic school in terms of the trust deed, admissions, personnel and financial matters.</w:t>
      </w:r>
    </w:p>
    <w:p w14:paraId="63E82DD3"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monitor, evaluate and review the work of the school to determine its effectiveness as a Catholic school.</w:t>
      </w:r>
    </w:p>
    <w:p w14:paraId="5D32D8AF" w14:textId="77777777" w:rsidR="00AB6501" w:rsidRPr="003C3035" w:rsidRDefault="00AB6501" w:rsidP="00A84BCC">
      <w:pPr>
        <w:pStyle w:val="ListParagraph"/>
        <w:numPr>
          <w:ilvl w:val="0"/>
          <w:numId w:val="6"/>
        </w:numPr>
        <w:spacing w:after="200" w:line="276" w:lineRule="auto"/>
        <w:ind w:left="851"/>
        <w:rPr>
          <w:rFonts w:cstheme="minorHAnsi"/>
          <w:szCs w:val="24"/>
        </w:rPr>
      </w:pPr>
      <w:r w:rsidRPr="003C3035">
        <w:rPr>
          <w:rFonts w:cstheme="minorHAnsi"/>
          <w:szCs w:val="24"/>
        </w:rPr>
        <w:t>To have overall responsibility and accountability for safeguarding and promoting the welfare of pupils within the school.</w:t>
      </w:r>
    </w:p>
    <w:p w14:paraId="02AF9409"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deploy the resources available to ensure the school’s goals are achieved and to ensure that the systems and processes used to achieve this are subject to regular review and evaluation.</w:t>
      </w:r>
    </w:p>
    <w:p w14:paraId="24CEC44F"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take responsibility for the school’s performance and present that performance in a form appropriate to a range of audiences, including governors, the Diocese of Westminster Education Service, the LA, the local community, OFSTED and others, to enable them to play their part effectively.</w:t>
      </w:r>
    </w:p>
    <w:p w14:paraId="2B4DD688"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effectively analyse and use data and break down problems and challenges in a systematic way in order to provide clear direction and management.</w:t>
      </w:r>
    </w:p>
    <w:p w14:paraId="642BE2FD"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To be able to make interventions where needed and hold others to account in order that expectations are met and school improvement is sustained.</w:t>
      </w:r>
    </w:p>
    <w:p w14:paraId="02AFFDF9" w14:textId="77777777" w:rsidR="00AB6501" w:rsidRPr="003C3035" w:rsidRDefault="00AB6501" w:rsidP="00A84BCC">
      <w:pPr>
        <w:numPr>
          <w:ilvl w:val="0"/>
          <w:numId w:val="6"/>
        </w:numPr>
        <w:spacing w:after="0" w:line="240" w:lineRule="auto"/>
        <w:ind w:left="851"/>
        <w:rPr>
          <w:rFonts w:cstheme="minorHAnsi"/>
          <w:szCs w:val="24"/>
        </w:rPr>
      </w:pPr>
      <w:r w:rsidRPr="003C3035">
        <w:rPr>
          <w:rFonts w:cstheme="minorHAnsi"/>
          <w:szCs w:val="24"/>
        </w:rPr>
        <w:t xml:space="preserve">To demonstrate a genuine commitment to developing others in a way that helps them achieve their potential and motivates them to perform at their best. </w:t>
      </w:r>
    </w:p>
    <w:p w14:paraId="34AEE8D0" w14:textId="77777777" w:rsidR="00AB6501" w:rsidRPr="003C3035" w:rsidRDefault="00AB6501" w:rsidP="00752871">
      <w:pPr>
        <w:ind w:left="851"/>
        <w:rPr>
          <w:rFonts w:cstheme="minorHAnsi"/>
          <w:szCs w:val="24"/>
        </w:rPr>
      </w:pPr>
    </w:p>
    <w:p w14:paraId="3526459D" w14:textId="77777777" w:rsidR="00AB6501" w:rsidRPr="003C3035" w:rsidRDefault="00AB6501" w:rsidP="00AB6501">
      <w:pPr>
        <w:rPr>
          <w:rFonts w:cstheme="minorHAnsi"/>
          <w:szCs w:val="24"/>
        </w:rPr>
      </w:pPr>
    </w:p>
    <w:p w14:paraId="36C55704" w14:textId="77777777" w:rsidR="00E53907" w:rsidRDefault="00E53907" w:rsidP="00AB6501">
      <w:pPr>
        <w:rPr>
          <w:rFonts w:cstheme="minorHAnsi"/>
          <w:b/>
          <w:bCs/>
          <w:szCs w:val="24"/>
        </w:rPr>
      </w:pPr>
    </w:p>
    <w:p w14:paraId="4F650231" w14:textId="77777777" w:rsidR="000A1035" w:rsidRPr="003C3035" w:rsidRDefault="000A1035" w:rsidP="00AB6501">
      <w:pPr>
        <w:rPr>
          <w:rFonts w:cstheme="minorHAnsi"/>
          <w:b/>
          <w:bCs/>
          <w:szCs w:val="24"/>
        </w:rPr>
      </w:pPr>
    </w:p>
    <w:p w14:paraId="394AA0AA" w14:textId="77777777" w:rsidR="00AB6501" w:rsidRPr="003C3035" w:rsidRDefault="00AB6501" w:rsidP="00AB6501">
      <w:pPr>
        <w:rPr>
          <w:rFonts w:cstheme="minorHAnsi"/>
          <w:b/>
          <w:bCs/>
          <w:szCs w:val="24"/>
        </w:rPr>
      </w:pPr>
    </w:p>
    <w:p w14:paraId="7F02595E" w14:textId="77777777" w:rsidR="00AB6501" w:rsidRPr="003C3035" w:rsidRDefault="00AB6501" w:rsidP="00AB6501">
      <w:pPr>
        <w:rPr>
          <w:rFonts w:cstheme="minorHAnsi"/>
          <w:b/>
          <w:bCs/>
          <w:szCs w:val="24"/>
        </w:rPr>
      </w:pPr>
    </w:p>
    <w:p w14:paraId="3C5F1212" w14:textId="26451B66" w:rsidR="005A08DA" w:rsidRPr="005A08DA" w:rsidRDefault="00AB6501" w:rsidP="00A84BCC">
      <w:pPr>
        <w:pStyle w:val="ListParagraph"/>
        <w:numPr>
          <w:ilvl w:val="0"/>
          <w:numId w:val="5"/>
        </w:numPr>
        <w:tabs>
          <w:tab w:val="clear" w:pos="120"/>
        </w:tabs>
        <w:ind w:left="426"/>
        <w:rPr>
          <w:rFonts w:cstheme="minorHAnsi"/>
          <w:b/>
          <w:bCs/>
          <w:szCs w:val="24"/>
        </w:rPr>
      </w:pPr>
      <w:r w:rsidRPr="005A08DA">
        <w:rPr>
          <w:rFonts w:cstheme="minorHAnsi"/>
          <w:b/>
          <w:bCs/>
          <w:szCs w:val="24"/>
        </w:rPr>
        <w:lastRenderedPageBreak/>
        <w:t>Safeguarding</w:t>
      </w:r>
    </w:p>
    <w:p w14:paraId="2EB3DC65" w14:textId="17EB63C4" w:rsidR="00AB6501" w:rsidRPr="005A08DA" w:rsidRDefault="00AB6501" w:rsidP="005A08DA">
      <w:pPr>
        <w:pStyle w:val="ListParagraph"/>
        <w:ind w:left="426"/>
        <w:rPr>
          <w:rFonts w:cstheme="minorHAnsi"/>
          <w:b/>
          <w:szCs w:val="24"/>
        </w:rPr>
      </w:pPr>
      <w:r w:rsidRPr="005A08DA">
        <w:rPr>
          <w:rFonts w:cstheme="minorHAnsi"/>
          <w:b/>
          <w:szCs w:val="24"/>
        </w:rPr>
        <w:t>Key Area of Responsibility:</w:t>
      </w:r>
    </w:p>
    <w:p w14:paraId="34E174DF" w14:textId="77777777" w:rsidR="00AB6501" w:rsidRPr="003C3035" w:rsidRDefault="00AB6501" w:rsidP="005A08DA">
      <w:pPr>
        <w:ind w:left="142"/>
        <w:rPr>
          <w:rFonts w:cstheme="minorHAnsi"/>
          <w:bCs/>
          <w:szCs w:val="24"/>
        </w:rPr>
      </w:pPr>
      <w:r w:rsidRPr="003C3035">
        <w:rPr>
          <w:rFonts w:cstheme="minorHAnsi"/>
          <w:bCs/>
          <w:szCs w:val="24"/>
        </w:rPr>
        <w:t>Fulfil personal responsibilities, and secure compliance by those working in school, for safeguarding as set out in the Children’s Act, Statutory Guidance and by the Local Children’s Safeguarding Board.  These include:</w:t>
      </w:r>
    </w:p>
    <w:p w14:paraId="5BC50FFD"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Operating a culture of listening to children and taking account of their wishes and feelings, both in individual decisions and the development of services;</w:t>
      </w:r>
    </w:p>
    <w:p w14:paraId="32033F71"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 xml:space="preserve">Operating clear whistleblowing procedures; </w:t>
      </w:r>
    </w:p>
    <w:p w14:paraId="41A5A66C"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Sharing information, with other professionals;</w:t>
      </w:r>
    </w:p>
    <w:p w14:paraId="0AEE44F2"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Take responsibility as the designated professional lead for Safeguarding;</w:t>
      </w:r>
    </w:p>
    <w:p w14:paraId="71D7A4DE"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Operating safe recruitment practices;</w:t>
      </w:r>
    </w:p>
    <w:p w14:paraId="78DCD840"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Ensuring appropriate supervision and support for staff, including undertaking Induction, safeguarding training and reviews of practice;</w:t>
      </w:r>
    </w:p>
    <w:p w14:paraId="4B60F5FA" w14:textId="77777777" w:rsidR="00AB6501" w:rsidRPr="003C3035" w:rsidRDefault="00AB6501" w:rsidP="00A84BCC">
      <w:pPr>
        <w:pStyle w:val="ListParagraph"/>
        <w:numPr>
          <w:ilvl w:val="0"/>
          <w:numId w:val="11"/>
        </w:numPr>
        <w:spacing w:after="200" w:line="276" w:lineRule="auto"/>
        <w:rPr>
          <w:rFonts w:cstheme="minorHAnsi"/>
          <w:bCs/>
          <w:szCs w:val="24"/>
        </w:rPr>
      </w:pPr>
      <w:r w:rsidRPr="003C3035">
        <w:rPr>
          <w:rFonts w:cstheme="minorHAnsi"/>
          <w:bCs/>
          <w:szCs w:val="24"/>
        </w:rPr>
        <w:t xml:space="preserve">Establish, operate and monitor clear policies for dealing with allegations against people who work with children. </w:t>
      </w:r>
    </w:p>
    <w:p w14:paraId="61CF08D5" w14:textId="77777777" w:rsidR="00AB6501" w:rsidRDefault="00AB6501" w:rsidP="00920BEA">
      <w:pPr>
        <w:spacing w:after="200" w:line="276" w:lineRule="auto"/>
        <w:ind w:left="142"/>
        <w:rPr>
          <w:rFonts w:cstheme="minorHAnsi"/>
          <w:szCs w:val="24"/>
        </w:rPr>
      </w:pPr>
      <w:r w:rsidRPr="003C3035">
        <w:rPr>
          <w:rFonts w:cstheme="minorHAnsi"/>
          <w:szCs w:val="24"/>
        </w:rPr>
        <w:t>This job description details the principal responsibilities of the post holder but will be subject to variation according to any subsequent legislation that requires implementation. Additionally, it is assumed that you will be familiar with and, if currently a Head, a practitioner of the National Standards for Headteachers.</w:t>
      </w:r>
    </w:p>
    <w:p w14:paraId="420848EC" w14:textId="77777777" w:rsidR="00914AE7" w:rsidRPr="0006711A" w:rsidRDefault="00914AE7" w:rsidP="00914AE7">
      <w:pPr>
        <w:ind w:left="142"/>
        <w:jc w:val="both"/>
        <w:rPr>
          <w:rFonts w:cstheme="minorHAnsi"/>
          <w:b/>
          <w:szCs w:val="24"/>
          <w:u w:val="single"/>
        </w:rPr>
      </w:pPr>
      <w:r w:rsidRPr="0006711A">
        <w:rPr>
          <w:rFonts w:cstheme="minorHAnsi"/>
          <w:b/>
          <w:szCs w:val="24"/>
        </w:rPr>
        <w:t xml:space="preserve">This Job Description forms part of the contract of employment of the person appointed to this post. </w:t>
      </w:r>
    </w:p>
    <w:p w14:paraId="52E26B09" w14:textId="2788AD89" w:rsidR="00914AE7" w:rsidRPr="0006711A" w:rsidRDefault="00C424D0" w:rsidP="00914AE7">
      <w:pPr>
        <w:ind w:left="142"/>
        <w:jc w:val="both"/>
        <w:rPr>
          <w:rFonts w:cstheme="minorHAnsi"/>
          <w:b/>
          <w:szCs w:val="24"/>
        </w:rPr>
      </w:pPr>
      <w:r>
        <w:rPr>
          <w:rFonts w:cstheme="minorHAnsi"/>
          <w:b/>
          <w:szCs w:val="24"/>
        </w:rPr>
        <w:t>St Mary &amp; St Michael</w:t>
      </w:r>
      <w:r w:rsidR="000D2182">
        <w:rPr>
          <w:rFonts w:cstheme="minorHAnsi"/>
          <w:b/>
          <w:szCs w:val="24"/>
        </w:rPr>
        <w:t xml:space="preserve"> Catholic </w:t>
      </w:r>
      <w:r w:rsidR="00914AE7" w:rsidRPr="0006711A">
        <w:rPr>
          <w:rFonts w:cstheme="minorHAnsi"/>
          <w:b/>
          <w:szCs w:val="24"/>
        </w:rPr>
        <w:t>Primary School is committed to safeguarding and promoting the welfare of children and young people, and expects all staff to share this commitment. An enhanced DBS check is required for all successful applicants.</w:t>
      </w:r>
    </w:p>
    <w:p w14:paraId="5CAD0DD0" w14:textId="5E92CC29" w:rsidR="00920BEA" w:rsidRPr="003C3035" w:rsidRDefault="00920BEA" w:rsidP="00920BEA">
      <w:pPr>
        <w:spacing w:after="200" w:line="276" w:lineRule="auto"/>
        <w:ind w:left="142"/>
        <w:rPr>
          <w:rFonts w:cstheme="minorHAnsi"/>
          <w:szCs w:val="24"/>
        </w:rPr>
        <w:sectPr w:rsidR="00920BEA" w:rsidRPr="003C3035" w:rsidSect="000A1035">
          <w:pgSz w:w="11910" w:h="16840"/>
          <w:pgMar w:top="1920" w:right="900" w:bottom="280" w:left="960" w:header="951" w:footer="813" w:gutter="0"/>
          <w:cols w:space="720"/>
        </w:sectPr>
      </w:pPr>
    </w:p>
    <w:p w14:paraId="678F03C6" w14:textId="4D56FF93" w:rsidR="00E00654" w:rsidRPr="00F86B32" w:rsidRDefault="004A1FDE" w:rsidP="00E00654">
      <w:pPr>
        <w:pStyle w:val="Heading1"/>
        <w:rPr>
          <w:rFonts w:asciiTheme="minorHAnsi" w:hAnsiTheme="minorHAnsi" w:cstheme="minorHAnsi"/>
        </w:rPr>
      </w:pPr>
      <w:bookmarkStart w:id="23" w:name="_Toc90306539"/>
      <w:bookmarkStart w:id="24" w:name="_Toc121829130"/>
      <w:bookmarkStart w:id="25" w:name="_Toc126563718"/>
      <w:r>
        <w:rPr>
          <w:rFonts w:asciiTheme="minorHAnsi" w:hAnsiTheme="minorHAnsi" w:cstheme="minorHAnsi"/>
        </w:rPr>
        <w:lastRenderedPageBreak/>
        <w:t>P</w:t>
      </w:r>
      <w:r w:rsidR="00E00654" w:rsidRPr="00F86B32">
        <w:rPr>
          <w:rFonts w:asciiTheme="minorHAnsi" w:hAnsiTheme="minorHAnsi" w:cstheme="minorHAnsi"/>
        </w:rPr>
        <w:t>erson Specification</w:t>
      </w:r>
      <w:bookmarkEnd w:id="23"/>
      <w:bookmarkEnd w:id="24"/>
      <w:bookmarkEnd w:id="25"/>
    </w:p>
    <w:tbl>
      <w:tblPr>
        <w:tblStyle w:val="TableGrid"/>
        <w:tblW w:w="14850" w:type="dxa"/>
        <w:jc w:val="center"/>
        <w:tblLayout w:type="fixed"/>
        <w:tblLook w:val="04A0" w:firstRow="1" w:lastRow="0" w:firstColumn="1" w:lastColumn="0" w:noHBand="0" w:noVBand="1"/>
      </w:tblPr>
      <w:tblGrid>
        <w:gridCol w:w="6516"/>
        <w:gridCol w:w="1843"/>
        <w:gridCol w:w="1701"/>
        <w:gridCol w:w="4790"/>
      </w:tblGrid>
      <w:tr w:rsidR="00AB6501" w:rsidRPr="003C3035" w14:paraId="0B37695D" w14:textId="77777777" w:rsidTr="00C601AB">
        <w:trPr>
          <w:jc w:val="center"/>
        </w:trPr>
        <w:tc>
          <w:tcPr>
            <w:tcW w:w="6516" w:type="dxa"/>
          </w:tcPr>
          <w:p w14:paraId="04683FEF" w14:textId="77777777" w:rsidR="00AB6501" w:rsidRPr="003C3035" w:rsidRDefault="00AB6501" w:rsidP="00C601AB">
            <w:pPr>
              <w:rPr>
                <w:rFonts w:cstheme="minorHAnsi"/>
                <w:b/>
                <w:szCs w:val="24"/>
              </w:rPr>
            </w:pPr>
          </w:p>
        </w:tc>
        <w:tc>
          <w:tcPr>
            <w:tcW w:w="1843" w:type="dxa"/>
          </w:tcPr>
          <w:p w14:paraId="2E6964AE" w14:textId="77777777" w:rsidR="00AB6501" w:rsidRPr="003C3035" w:rsidRDefault="00AB6501" w:rsidP="00C601AB">
            <w:pPr>
              <w:rPr>
                <w:rFonts w:cstheme="minorHAnsi"/>
                <w:b/>
                <w:szCs w:val="24"/>
              </w:rPr>
            </w:pPr>
            <w:r w:rsidRPr="003C3035">
              <w:rPr>
                <w:rFonts w:cstheme="minorHAnsi"/>
                <w:b/>
                <w:szCs w:val="24"/>
              </w:rPr>
              <w:t>Assessed by</w:t>
            </w:r>
          </w:p>
          <w:p w14:paraId="1C482B2C" w14:textId="77777777" w:rsidR="00AB6501" w:rsidRPr="003C3035" w:rsidRDefault="00AB6501" w:rsidP="00C601AB">
            <w:pPr>
              <w:rPr>
                <w:rFonts w:cstheme="minorHAnsi"/>
                <w:b/>
                <w:szCs w:val="24"/>
              </w:rPr>
            </w:pPr>
            <w:r w:rsidRPr="003C3035">
              <w:rPr>
                <w:rFonts w:cstheme="minorHAnsi"/>
                <w:b/>
                <w:szCs w:val="24"/>
              </w:rPr>
              <w:t>A – application</w:t>
            </w:r>
          </w:p>
          <w:p w14:paraId="17AD0729" w14:textId="77777777" w:rsidR="00AB6501" w:rsidRPr="003C3035" w:rsidRDefault="00AB6501" w:rsidP="00C601AB">
            <w:pPr>
              <w:rPr>
                <w:rFonts w:cstheme="minorHAnsi"/>
                <w:b/>
                <w:szCs w:val="24"/>
              </w:rPr>
            </w:pPr>
            <w:r w:rsidRPr="003C3035">
              <w:rPr>
                <w:rFonts w:cstheme="minorHAnsi"/>
                <w:b/>
                <w:szCs w:val="24"/>
              </w:rPr>
              <w:t>I - Interview</w:t>
            </w:r>
          </w:p>
        </w:tc>
        <w:tc>
          <w:tcPr>
            <w:tcW w:w="1701" w:type="dxa"/>
          </w:tcPr>
          <w:p w14:paraId="63F87101" w14:textId="77777777" w:rsidR="00AB6501" w:rsidRPr="003C3035" w:rsidRDefault="00AB6501" w:rsidP="00C601AB">
            <w:pPr>
              <w:rPr>
                <w:rFonts w:cstheme="minorHAnsi"/>
                <w:b/>
                <w:szCs w:val="24"/>
              </w:rPr>
            </w:pPr>
            <w:r w:rsidRPr="003C3035">
              <w:rPr>
                <w:rFonts w:cstheme="minorHAnsi"/>
                <w:b/>
                <w:szCs w:val="24"/>
              </w:rPr>
              <w:t>Essential (E)</w:t>
            </w:r>
          </w:p>
          <w:p w14:paraId="4D142DA5" w14:textId="77777777" w:rsidR="00AB6501" w:rsidRPr="003C3035" w:rsidRDefault="00AB6501" w:rsidP="00C601AB">
            <w:pPr>
              <w:rPr>
                <w:rFonts w:cstheme="minorHAnsi"/>
                <w:b/>
                <w:szCs w:val="24"/>
              </w:rPr>
            </w:pPr>
            <w:r w:rsidRPr="003C3035">
              <w:rPr>
                <w:rFonts w:cstheme="minorHAnsi"/>
                <w:b/>
                <w:szCs w:val="24"/>
              </w:rPr>
              <w:t>Desirable (D)</w:t>
            </w:r>
          </w:p>
        </w:tc>
        <w:tc>
          <w:tcPr>
            <w:tcW w:w="4790" w:type="dxa"/>
          </w:tcPr>
          <w:p w14:paraId="1A27FD91" w14:textId="77777777" w:rsidR="00AB6501" w:rsidRPr="003C3035" w:rsidRDefault="00AB6501" w:rsidP="00C601AB">
            <w:pPr>
              <w:rPr>
                <w:rFonts w:cstheme="minorHAnsi"/>
                <w:b/>
                <w:szCs w:val="24"/>
              </w:rPr>
            </w:pPr>
            <w:r w:rsidRPr="003C3035">
              <w:rPr>
                <w:rFonts w:cstheme="minorHAnsi"/>
                <w:b/>
                <w:szCs w:val="24"/>
              </w:rPr>
              <w:t>Evidence</w:t>
            </w:r>
          </w:p>
        </w:tc>
      </w:tr>
      <w:tr w:rsidR="00AB6501" w:rsidRPr="003C3035" w14:paraId="649F4434" w14:textId="77777777" w:rsidTr="00C601AB">
        <w:trPr>
          <w:jc w:val="center"/>
        </w:trPr>
        <w:tc>
          <w:tcPr>
            <w:tcW w:w="6516" w:type="dxa"/>
          </w:tcPr>
          <w:p w14:paraId="67D1C569" w14:textId="77777777" w:rsidR="00AB6501" w:rsidRPr="003C3035" w:rsidRDefault="00AB6501" w:rsidP="00C601AB">
            <w:pPr>
              <w:rPr>
                <w:rFonts w:cstheme="minorHAnsi"/>
                <w:szCs w:val="24"/>
                <w:u w:val="single"/>
              </w:rPr>
            </w:pPr>
            <w:r w:rsidRPr="003C3035">
              <w:rPr>
                <w:rFonts w:cstheme="minorHAnsi"/>
                <w:b/>
                <w:szCs w:val="24"/>
                <w:u w:val="single"/>
              </w:rPr>
              <w:t>QUALIFICATIONS</w:t>
            </w:r>
          </w:p>
          <w:p w14:paraId="758F48EC"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Practising Catholic</w:t>
            </w:r>
          </w:p>
          <w:p w14:paraId="14ED88A3"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First degree/teaching certificate and QTS</w:t>
            </w:r>
          </w:p>
          <w:p w14:paraId="779F9547"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Recent professional development relevant to senior management</w:t>
            </w:r>
          </w:p>
          <w:p w14:paraId="402EAA3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Have had or are undertaking further study relevant to headship (e.g. NPQH, Diploma or Higher Degree)</w:t>
            </w:r>
          </w:p>
          <w:p w14:paraId="6F1290DC" w14:textId="403D5E26" w:rsidR="00AB6501" w:rsidRPr="003C3035" w:rsidRDefault="00AB6501" w:rsidP="00A84BCC">
            <w:pPr>
              <w:pStyle w:val="ListParagraph"/>
              <w:numPr>
                <w:ilvl w:val="0"/>
                <w:numId w:val="9"/>
              </w:numPr>
              <w:rPr>
                <w:rFonts w:cstheme="minorHAnsi"/>
                <w:b/>
                <w:szCs w:val="24"/>
              </w:rPr>
            </w:pPr>
            <w:r w:rsidRPr="003C3035">
              <w:rPr>
                <w:rFonts w:cstheme="minorHAnsi"/>
                <w:szCs w:val="24"/>
              </w:rPr>
              <w:t>Hold the Catholic Certificate in Religious Studies or equivalent, be engaged in a course of study to achieve it or be willing to undertake it</w:t>
            </w:r>
          </w:p>
        </w:tc>
        <w:tc>
          <w:tcPr>
            <w:tcW w:w="1843" w:type="dxa"/>
          </w:tcPr>
          <w:p w14:paraId="364C47FA" w14:textId="77777777" w:rsidR="00AB6501" w:rsidRPr="003C3035" w:rsidRDefault="00AB6501" w:rsidP="00C601AB">
            <w:pPr>
              <w:pStyle w:val="ListParagraph"/>
              <w:ind w:hanging="686"/>
              <w:rPr>
                <w:rFonts w:cstheme="minorHAnsi"/>
                <w:szCs w:val="24"/>
              </w:rPr>
            </w:pPr>
          </w:p>
          <w:p w14:paraId="277205A2" w14:textId="77777777" w:rsidR="00AB6501" w:rsidRPr="003C3035" w:rsidRDefault="00AB6501" w:rsidP="00C601AB">
            <w:pPr>
              <w:pStyle w:val="ListParagraph"/>
              <w:ind w:hanging="686"/>
              <w:rPr>
                <w:rFonts w:cstheme="minorHAnsi"/>
                <w:b/>
                <w:szCs w:val="24"/>
              </w:rPr>
            </w:pPr>
            <w:r w:rsidRPr="003C3035">
              <w:rPr>
                <w:rFonts w:cstheme="minorHAnsi"/>
                <w:b/>
                <w:szCs w:val="24"/>
              </w:rPr>
              <w:t>A</w:t>
            </w:r>
          </w:p>
          <w:p w14:paraId="5C4EDA16" w14:textId="77777777" w:rsidR="00AB6501" w:rsidRPr="003C3035" w:rsidRDefault="00AB6501" w:rsidP="00C601AB">
            <w:pPr>
              <w:pStyle w:val="ListParagraph"/>
              <w:ind w:hanging="686"/>
              <w:rPr>
                <w:rFonts w:cstheme="minorHAnsi"/>
                <w:b/>
                <w:szCs w:val="24"/>
              </w:rPr>
            </w:pPr>
            <w:r w:rsidRPr="003C3035">
              <w:rPr>
                <w:rFonts w:cstheme="minorHAnsi"/>
                <w:b/>
                <w:szCs w:val="24"/>
              </w:rPr>
              <w:t>A</w:t>
            </w:r>
          </w:p>
          <w:p w14:paraId="58116DB6" w14:textId="77777777" w:rsidR="00AB6501" w:rsidRPr="003C3035" w:rsidRDefault="00AB6501" w:rsidP="00C601AB">
            <w:pPr>
              <w:pStyle w:val="ListParagraph"/>
              <w:ind w:hanging="686"/>
              <w:rPr>
                <w:rFonts w:cstheme="minorHAnsi"/>
                <w:b/>
                <w:szCs w:val="24"/>
              </w:rPr>
            </w:pPr>
            <w:r w:rsidRPr="003C3035">
              <w:rPr>
                <w:rFonts w:cstheme="minorHAnsi"/>
                <w:b/>
                <w:szCs w:val="24"/>
              </w:rPr>
              <w:t>A</w:t>
            </w:r>
          </w:p>
          <w:p w14:paraId="2FAAB24A" w14:textId="77777777" w:rsidR="00AB6501" w:rsidRPr="003C3035" w:rsidRDefault="00AB6501" w:rsidP="00C601AB">
            <w:pPr>
              <w:pStyle w:val="ListParagraph"/>
              <w:ind w:hanging="686"/>
              <w:rPr>
                <w:rFonts w:cstheme="minorHAnsi"/>
                <w:b/>
                <w:szCs w:val="24"/>
              </w:rPr>
            </w:pPr>
          </w:p>
          <w:p w14:paraId="42868C30" w14:textId="77777777" w:rsidR="00AB6501" w:rsidRPr="003C3035" w:rsidRDefault="00AB6501" w:rsidP="00C601AB">
            <w:pPr>
              <w:pStyle w:val="ListParagraph"/>
              <w:ind w:hanging="686"/>
              <w:rPr>
                <w:rFonts w:cstheme="minorHAnsi"/>
                <w:b/>
                <w:szCs w:val="24"/>
              </w:rPr>
            </w:pPr>
            <w:r w:rsidRPr="003C3035">
              <w:rPr>
                <w:rFonts w:cstheme="minorHAnsi"/>
                <w:b/>
                <w:szCs w:val="24"/>
              </w:rPr>
              <w:t>A</w:t>
            </w:r>
          </w:p>
          <w:p w14:paraId="3EBCD5F8" w14:textId="77777777" w:rsidR="00AB6501" w:rsidRPr="003C3035" w:rsidRDefault="00AB6501" w:rsidP="00C601AB">
            <w:pPr>
              <w:pStyle w:val="ListParagraph"/>
              <w:ind w:hanging="686"/>
              <w:rPr>
                <w:rFonts w:cstheme="minorHAnsi"/>
                <w:b/>
                <w:szCs w:val="24"/>
              </w:rPr>
            </w:pPr>
          </w:p>
          <w:p w14:paraId="6D695E56" w14:textId="77777777" w:rsidR="00AB6501" w:rsidRPr="003C3035" w:rsidRDefault="00AB6501" w:rsidP="00C601AB">
            <w:pPr>
              <w:pStyle w:val="ListParagraph"/>
              <w:ind w:hanging="686"/>
              <w:rPr>
                <w:rFonts w:cstheme="minorHAnsi"/>
                <w:b/>
                <w:szCs w:val="24"/>
              </w:rPr>
            </w:pPr>
            <w:r w:rsidRPr="003C3035">
              <w:rPr>
                <w:rFonts w:cstheme="minorHAnsi"/>
                <w:b/>
                <w:szCs w:val="24"/>
              </w:rPr>
              <w:t>A</w:t>
            </w:r>
          </w:p>
        </w:tc>
        <w:tc>
          <w:tcPr>
            <w:tcW w:w="1701" w:type="dxa"/>
          </w:tcPr>
          <w:p w14:paraId="7E5501E0" w14:textId="77777777" w:rsidR="00AB6501" w:rsidRPr="003C3035" w:rsidRDefault="00AB6501" w:rsidP="00C601AB">
            <w:pPr>
              <w:pStyle w:val="ListParagraph"/>
              <w:ind w:hanging="720"/>
              <w:rPr>
                <w:rFonts w:cstheme="minorHAnsi"/>
                <w:szCs w:val="24"/>
              </w:rPr>
            </w:pPr>
          </w:p>
          <w:p w14:paraId="1E35D94D"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12DE1A3E"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6DA189FF"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6937F4CB" w14:textId="77777777" w:rsidR="00AB6501" w:rsidRPr="003C3035" w:rsidRDefault="00AB6501" w:rsidP="00C601AB">
            <w:pPr>
              <w:pStyle w:val="ListParagraph"/>
              <w:ind w:hanging="720"/>
              <w:rPr>
                <w:rFonts w:cstheme="minorHAnsi"/>
                <w:b/>
                <w:szCs w:val="24"/>
              </w:rPr>
            </w:pPr>
          </w:p>
          <w:p w14:paraId="22B70503" w14:textId="77777777" w:rsidR="00AB6501" w:rsidRPr="003C3035" w:rsidRDefault="00AB6501" w:rsidP="00C601AB">
            <w:pPr>
              <w:pStyle w:val="ListParagraph"/>
              <w:ind w:hanging="720"/>
              <w:rPr>
                <w:rFonts w:cstheme="minorHAnsi"/>
                <w:b/>
                <w:szCs w:val="24"/>
              </w:rPr>
            </w:pPr>
            <w:r w:rsidRPr="003C3035">
              <w:rPr>
                <w:rFonts w:cstheme="minorHAnsi"/>
                <w:b/>
                <w:szCs w:val="24"/>
              </w:rPr>
              <w:t>D</w:t>
            </w:r>
          </w:p>
          <w:p w14:paraId="624801D4" w14:textId="77777777" w:rsidR="00AB6501" w:rsidRPr="003C3035" w:rsidRDefault="00AB6501" w:rsidP="00C601AB">
            <w:pPr>
              <w:pStyle w:val="ListParagraph"/>
              <w:ind w:hanging="720"/>
              <w:rPr>
                <w:rFonts w:cstheme="minorHAnsi"/>
                <w:b/>
                <w:szCs w:val="24"/>
              </w:rPr>
            </w:pPr>
          </w:p>
          <w:p w14:paraId="7F7B15A0"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tc>
        <w:tc>
          <w:tcPr>
            <w:tcW w:w="4790" w:type="dxa"/>
          </w:tcPr>
          <w:p w14:paraId="2FF9A5BE"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Reference from their Parish Priest</w:t>
            </w:r>
          </w:p>
          <w:p w14:paraId="1758455D"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Relevant certificates</w:t>
            </w:r>
          </w:p>
          <w:p w14:paraId="3069C45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 xml:space="preserve">References from headteachers and other education professionals </w:t>
            </w:r>
          </w:p>
        </w:tc>
      </w:tr>
      <w:tr w:rsidR="00AB6501" w:rsidRPr="003C3035" w14:paraId="4211EDA0" w14:textId="77777777" w:rsidTr="00C601AB">
        <w:trPr>
          <w:jc w:val="center"/>
        </w:trPr>
        <w:tc>
          <w:tcPr>
            <w:tcW w:w="6516" w:type="dxa"/>
          </w:tcPr>
          <w:p w14:paraId="4D087AF9" w14:textId="77777777" w:rsidR="00AB6501" w:rsidRPr="003C3035" w:rsidRDefault="00AB6501" w:rsidP="00C601AB">
            <w:pPr>
              <w:rPr>
                <w:rFonts w:cstheme="minorHAnsi"/>
                <w:b/>
                <w:szCs w:val="24"/>
                <w:u w:val="single"/>
              </w:rPr>
            </w:pPr>
            <w:r w:rsidRPr="003C3035">
              <w:rPr>
                <w:rFonts w:cstheme="minorHAnsi"/>
                <w:b/>
                <w:szCs w:val="24"/>
                <w:u w:val="single"/>
              </w:rPr>
              <w:t>SAFEGUARDING, SAFER RECRUITMENT AND SELECTION</w:t>
            </w:r>
          </w:p>
          <w:p w14:paraId="59627481" w14:textId="77777777" w:rsidR="00AB6501" w:rsidRPr="003C3035" w:rsidRDefault="00AB6501" w:rsidP="00C601AB">
            <w:pPr>
              <w:rPr>
                <w:rFonts w:cstheme="minorHAnsi"/>
                <w:szCs w:val="24"/>
              </w:rPr>
            </w:pPr>
            <w:r w:rsidRPr="003C3035">
              <w:rPr>
                <w:rFonts w:cstheme="minorHAnsi"/>
                <w:szCs w:val="24"/>
              </w:rPr>
              <w:t>In addition to the candidates’ ability to perform the duties of the post, the recruitment process will also explore issues relating to safeguarding and promoting the welfare of children including:</w:t>
            </w:r>
          </w:p>
          <w:p w14:paraId="311C4EBB" w14:textId="77777777" w:rsidR="00AB6501" w:rsidRPr="003C3035" w:rsidRDefault="00AB6501" w:rsidP="00A84BCC">
            <w:pPr>
              <w:pStyle w:val="ListParagraph"/>
              <w:numPr>
                <w:ilvl w:val="0"/>
                <w:numId w:val="16"/>
              </w:numPr>
              <w:spacing w:after="200" w:line="276" w:lineRule="auto"/>
              <w:rPr>
                <w:rFonts w:cstheme="minorHAnsi"/>
                <w:szCs w:val="24"/>
              </w:rPr>
            </w:pPr>
            <w:r w:rsidRPr="003C3035">
              <w:rPr>
                <w:rFonts w:cstheme="minorHAnsi"/>
                <w:szCs w:val="24"/>
              </w:rPr>
              <w:t>Motivation to work with children and young people</w:t>
            </w:r>
          </w:p>
          <w:p w14:paraId="0A201ECF" w14:textId="1F2E86CD" w:rsidR="00914AE7" w:rsidRPr="004A1FDE" w:rsidRDefault="00AB6501" w:rsidP="00A84BCC">
            <w:pPr>
              <w:pStyle w:val="ListParagraph"/>
              <w:numPr>
                <w:ilvl w:val="0"/>
                <w:numId w:val="16"/>
              </w:numPr>
              <w:spacing w:after="200" w:line="276" w:lineRule="auto"/>
              <w:rPr>
                <w:rFonts w:cstheme="minorHAnsi"/>
                <w:szCs w:val="24"/>
              </w:rPr>
            </w:pPr>
            <w:r w:rsidRPr="004A1FDE">
              <w:rPr>
                <w:rFonts w:cstheme="minorHAnsi"/>
                <w:szCs w:val="24"/>
              </w:rPr>
              <w:t>Ability to form and maintain appropriate relationships and personal boundaries with children and young people</w:t>
            </w:r>
          </w:p>
          <w:p w14:paraId="31D873FF" w14:textId="77777777" w:rsidR="00AB6501" w:rsidRPr="003C3035" w:rsidRDefault="00AB6501" w:rsidP="00A84BCC">
            <w:pPr>
              <w:pStyle w:val="ListParagraph"/>
              <w:numPr>
                <w:ilvl w:val="0"/>
                <w:numId w:val="16"/>
              </w:numPr>
              <w:spacing w:after="200" w:line="276" w:lineRule="auto"/>
              <w:rPr>
                <w:rFonts w:cstheme="minorHAnsi"/>
                <w:szCs w:val="24"/>
              </w:rPr>
            </w:pPr>
            <w:r w:rsidRPr="003C3035">
              <w:rPr>
                <w:rFonts w:cstheme="minorHAnsi"/>
                <w:szCs w:val="24"/>
              </w:rPr>
              <w:t>Emotional resilience in working with challenging behaviours; and attitude to use of authority and maintaining discipline</w:t>
            </w:r>
          </w:p>
          <w:p w14:paraId="4EEDA918" w14:textId="177C640F" w:rsidR="00AB6501" w:rsidRPr="003C3035" w:rsidRDefault="00AB6501" w:rsidP="00A84BCC">
            <w:pPr>
              <w:pStyle w:val="ListParagraph"/>
              <w:numPr>
                <w:ilvl w:val="0"/>
                <w:numId w:val="16"/>
              </w:numPr>
              <w:spacing w:after="200" w:line="276" w:lineRule="auto"/>
              <w:rPr>
                <w:rFonts w:cstheme="minorHAnsi"/>
                <w:b/>
                <w:szCs w:val="24"/>
                <w:u w:val="single"/>
              </w:rPr>
            </w:pPr>
            <w:r w:rsidRPr="003C3035">
              <w:rPr>
                <w:rFonts w:cstheme="minorHAnsi"/>
                <w:szCs w:val="24"/>
              </w:rPr>
              <w:t xml:space="preserve">Able to demonstrate commitment to safeguarding and promoting the welfare of children and young people and </w:t>
            </w:r>
            <w:r w:rsidRPr="003C3035">
              <w:rPr>
                <w:rFonts w:cstheme="minorHAnsi"/>
                <w:szCs w:val="24"/>
              </w:rPr>
              <w:lastRenderedPageBreak/>
              <w:t>expects all staff and volunteers to share this commitment</w:t>
            </w:r>
          </w:p>
        </w:tc>
        <w:tc>
          <w:tcPr>
            <w:tcW w:w="1843" w:type="dxa"/>
          </w:tcPr>
          <w:p w14:paraId="0E7CDB9B" w14:textId="77777777" w:rsidR="00AB6501" w:rsidRPr="003C3035" w:rsidRDefault="00AB6501" w:rsidP="00C601AB">
            <w:pPr>
              <w:pStyle w:val="ListParagraph"/>
              <w:ind w:hanging="686"/>
              <w:rPr>
                <w:rFonts w:cstheme="minorHAnsi"/>
                <w:szCs w:val="24"/>
              </w:rPr>
            </w:pPr>
          </w:p>
          <w:p w14:paraId="670193A3" w14:textId="77777777" w:rsidR="00AB6501" w:rsidRPr="003C3035" w:rsidRDefault="00AB6501" w:rsidP="00C601AB">
            <w:pPr>
              <w:pStyle w:val="ListParagraph"/>
              <w:ind w:hanging="686"/>
              <w:rPr>
                <w:rFonts w:cstheme="minorHAnsi"/>
                <w:szCs w:val="24"/>
              </w:rPr>
            </w:pPr>
          </w:p>
          <w:p w14:paraId="4289B53F" w14:textId="77777777" w:rsidR="00AB6501" w:rsidRPr="003C3035" w:rsidRDefault="00AB6501" w:rsidP="00C601AB">
            <w:pPr>
              <w:pStyle w:val="ListParagraph"/>
              <w:ind w:hanging="686"/>
              <w:rPr>
                <w:rFonts w:cstheme="minorHAnsi"/>
                <w:szCs w:val="24"/>
              </w:rPr>
            </w:pPr>
          </w:p>
          <w:p w14:paraId="37FB1458" w14:textId="77777777" w:rsidR="00AB6501" w:rsidRPr="003C3035" w:rsidRDefault="00AB6501" w:rsidP="00C601AB">
            <w:pPr>
              <w:rPr>
                <w:rFonts w:cstheme="minorHAnsi"/>
                <w:b/>
                <w:szCs w:val="24"/>
              </w:rPr>
            </w:pPr>
          </w:p>
          <w:p w14:paraId="3648415F" w14:textId="77777777" w:rsidR="00AB6501" w:rsidRPr="003C3035" w:rsidRDefault="00AB6501" w:rsidP="00C601AB">
            <w:pPr>
              <w:rPr>
                <w:rFonts w:cstheme="minorHAnsi"/>
                <w:b/>
                <w:szCs w:val="24"/>
              </w:rPr>
            </w:pPr>
            <w:r w:rsidRPr="003C3035">
              <w:rPr>
                <w:rFonts w:cstheme="minorHAnsi"/>
                <w:b/>
                <w:szCs w:val="24"/>
              </w:rPr>
              <w:t>A, I</w:t>
            </w:r>
          </w:p>
          <w:p w14:paraId="0D00A558" w14:textId="77777777" w:rsidR="00AB6501" w:rsidRPr="003C3035" w:rsidRDefault="00AB6501" w:rsidP="00C601AB">
            <w:pPr>
              <w:rPr>
                <w:rFonts w:cstheme="minorHAnsi"/>
                <w:b/>
                <w:szCs w:val="24"/>
              </w:rPr>
            </w:pPr>
          </w:p>
          <w:p w14:paraId="6CD3CD8C" w14:textId="77777777" w:rsidR="00AB6501" w:rsidRPr="003C3035" w:rsidRDefault="00AB6501" w:rsidP="00C601AB">
            <w:pPr>
              <w:rPr>
                <w:rFonts w:cstheme="minorHAnsi"/>
                <w:b/>
                <w:szCs w:val="24"/>
              </w:rPr>
            </w:pPr>
          </w:p>
          <w:p w14:paraId="148176FD" w14:textId="77777777" w:rsidR="00AB6501" w:rsidRPr="003C3035" w:rsidRDefault="00AB6501" w:rsidP="00C601AB">
            <w:pPr>
              <w:rPr>
                <w:rFonts w:cstheme="minorHAnsi"/>
                <w:b/>
                <w:szCs w:val="24"/>
              </w:rPr>
            </w:pPr>
            <w:r w:rsidRPr="003C3035">
              <w:rPr>
                <w:rFonts w:cstheme="minorHAnsi"/>
                <w:b/>
                <w:szCs w:val="24"/>
              </w:rPr>
              <w:t>A, I</w:t>
            </w:r>
          </w:p>
          <w:p w14:paraId="45BE7697" w14:textId="77777777" w:rsidR="00AB6501" w:rsidRPr="003C3035" w:rsidRDefault="00AB6501" w:rsidP="00C601AB">
            <w:pPr>
              <w:rPr>
                <w:rFonts w:cstheme="minorHAnsi"/>
                <w:b/>
                <w:szCs w:val="24"/>
              </w:rPr>
            </w:pPr>
          </w:p>
          <w:p w14:paraId="36D85EEA" w14:textId="77777777" w:rsidR="00AB6501" w:rsidRPr="003C3035" w:rsidRDefault="00AB6501" w:rsidP="00C601AB">
            <w:pPr>
              <w:rPr>
                <w:rFonts w:cstheme="minorHAnsi"/>
                <w:b/>
                <w:szCs w:val="24"/>
              </w:rPr>
            </w:pPr>
          </w:p>
          <w:p w14:paraId="25BE0B9B" w14:textId="77777777" w:rsidR="00AB6501" w:rsidRPr="003C3035" w:rsidRDefault="00AB6501" w:rsidP="00C601AB">
            <w:pPr>
              <w:rPr>
                <w:rFonts w:cstheme="minorHAnsi"/>
                <w:b/>
                <w:szCs w:val="24"/>
              </w:rPr>
            </w:pPr>
            <w:r w:rsidRPr="003C3035">
              <w:rPr>
                <w:rFonts w:cstheme="minorHAnsi"/>
                <w:b/>
                <w:szCs w:val="24"/>
              </w:rPr>
              <w:t>A, I</w:t>
            </w:r>
          </w:p>
          <w:p w14:paraId="06CFEF8F" w14:textId="77777777" w:rsidR="00AB6501" w:rsidRPr="003C3035" w:rsidRDefault="00AB6501" w:rsidP="00C601AB">
            <w:pPr>
              <w:rPr>
                <w:rFonts w:cstheme="minorHAnsi"/>
                <w:b/>
                <w:szCs w:val="24"/>
              </w:rPr>
            </w:pPr>
          </w:p>
          <w:p w14:paraId="722607E7" w14:textId="77777777" w:rsidR="00AB6501" w:rsidRPr="003C3035" w:rsidRDefault="00AB6501" w:rsidP="00C601AB">
            <w:pPr>
              <w:rPr>
                <w:rFonts w:cstheme="minorHAnsi"/>
                <w:b/>
                <w:szCs w:val="24"/>
              </w:rPr>
            </w:pPr>
          </w:p>
          <w:p w14:paraId="380A29A5" w14:textId="77777777" w:rsidR="00AB6501" w:rsidRPr="003C3035" w:rsidRDefault="00AB6501" w:rsidP="00C601AB">
            <w:pPr>
              <w:rPr>
                <w:rFonts w:cstheme="minorHAnsi"/>
                <w:b/>
                <w:szCs w:val="24"/>
              </w:rPr>
            </w:pPr>
          </w:p>
          <w:p w14:paraId="78EC7B2D" w14:textId="77777777" w:rsidR="00AB6501" w:rsidRPr="003C3035" w:rsidRDefault="00AB6501" w:rsidP="00C601AB">
            <w:pPr>
              <w:rPr>
                <w:rFonts w:cstheme="minorHAnsi"/>
                <w:b/>
                <w:szCs w:val="24"/>
              </w:rPr>
            </w:pPr>
          </w:p>
        </w:tc>
        <w:tc>
          <w:tcPr>
            <w:tcW w:w="1701" w:type="dxa"/>
          </w:tcPr>
          <w:p w14:paraId="233E5E31" w14:textId="77777777" w:rsidR="00AB6501" w:rsidRPr="003C3035" w:rsidRDefault="00AB6501" w:rsidP="00C601AB">
            <w:pPr>
              <w:pStyle w:val="ListParagraph"/>
              <w:ind w:hanging="720"/>
              <w:rPr>
                <w:rFonts w:cstheme="minorHAnsi"/>
                <w:szCs w:val="24"/>
              </w:rPr>
            </w:pPr>
          </w:p>
          <w:p w14:paraId="2AB0468F" w14:textId="77777777" w:rsidR="00AB6501" w:rsidRPr="003C3035" w:rsidRDefault="00AB6501" w:rsidP="00C601AB">
            <w:pPr>
              <w:pStyle w:val="ListParagraph"/>
              <w:ind w:hanging="720"/>
              <w:rPr>
                <w:rFonts w:cstheme="minorHAnsi"/>
                <w:szCs w:val="24"/>
              </w:rPr>
            </w:pPr>
          </w:p>
          <w:p w14:paraId="478F9DBC" w14:textId="77777777" w:rsidR="00AB6501" w:rsidRPr="003C3035" w:rsidRDefault="00AB6501" w:rsidP="00C601AB">
            <w:pPr>
              <w:pStyle w:val="ListParagraph"/>
              <w:ind w:hanging="720"/>
              <w:rPr>
                <w:rFonts w:cstheme="minorHAnsi"/>
                <w:szCs w:val="24"/>
              </w:rPr>
            </w:pPr>
          </w:p>
          <w:p w14:paraId="6BA32191" w14:textId="77777777" w:rsidR="00AB6501" w:rsidRPr="003C3035" w:rsidRDefault="00AB6501" w:rsidP="00C601AB">
            <w:pPr>
              <w:pStyle w:val="ListParagraph"/>
              <w:ind w:hanging="720"/>
              <w:rPr>
                <w:rFonts w:cstheme="minorHAnsi"/>
                <w:szCs w:val="24"/>
              </w:rPr>
            </w:pPr>
          </w:p>
          <w:p w14:paraId="6C4BA392" w14:textId="77777777" w:rsidR="00AB6501" w:rsidRPr="003C3035" w:rsidRDefault="00AB6501" w:rsidP="00C601AB">
            <w:pPr>
              <w:rPr>
                <w:rFonts w:cstheme="minorHAnsi"/>
                <w:b/>
                <w:szCs w:val="24"/>
              </w:rPr>
            </w:pPr>
            <w:r w:rsidRPr="003C3035">
              <w:rPr>
                <w:rFonts w:cstheme="minorHAnsi"/>
                <w:b/>
                <w:szCs w:val="24"/>
              </w:rPr>
              <w:t>E</w:t>
            </w:r>
          </w:p>
          <w:p w14:paraId="2CCF0775" w14:textId="77777777" w:rsidR="00AB6501" w:rsidRPr="003C3035" w:rsidRDefault="00AB6501" w:rsidP="00C601AB">
            <w:pPr>
              <w:rPr>
                <w:rFonts w:cstheme="minorHAnsi"/>
                <w:b/>
                <w:szCs w:val="24"/>
              </w:rPr>
            </w:pPr>
          </w:p>
          <w:p w14:paraId="1D5DF13E" w14:textId="77777777" w:rsidR="00AB6501" w:rsidRPr="003C3035" w:rsidRDefault="00AB6501" w:rsidP="00C601AB">
            <w:pPr>
              <w:rPr>
                <w:rFonts w:cstheme="minorHAnsi"/>
                <w:b/>
                <w:szCs w:val="24"/>
              </w:rPr>
            </w:pPr>
          </w:p>
          <w:p w14:paraId="37FC93EB" w14:textId="77777777" w:rsidR="00AB6501" w:rsidRPr="003C3035" w:rsidRDefault="00AB6501" w:rsidP="00C601AB">
            <w:pPr>
              <w:rPr>
                <w:rFonts w:cstheme="minorHAnsi"/>
                <w:b/>
                <w:szCs w:val="24"/>
              </w:rPr>
            </w:pPr>
            <w:r w:rsidRPr="003C3035">
              <w:rPr>
                <w:rFonts w:cstheme="minorHAnsi"/>
                <w:b/>
                <w:szCs w:val="24"/>
              </w:rPr>
              <w:t>E</w:t>
            </w:r>
          </w:p>
          <w:p w14:paraId="6FC36148" w14:textId="77777777" w:rsidR="00AB6501" w:rsidRPr="003C3035" w:rsidRDefault="00AB6501" w:rsidP="00C601AB">
            <w:pPr>
              <w:rPr>
                <w:rFonts w:cstheme="minorHAnsi"/>
                <w:b/>
                <w:szCs w:val="24"/>
              </w:rPr>
            </w:pPr>
          </w:p>
          <w:p w14:paraId="3577E8DD" w14:textId="77777777" w:rsidR="00AB6501" w:rsidRPr="003C3035" w:rsidRDefault="00AB6501" w:rsidP="00C601AB">
            <w:pPr>
              <w:rPr>
                <w:rFonts w:cstheme="minorHAnsi"/>
                <w:b/>
                <w:szCs w:val="24"/>
              </w:rPr>
            </w:pPr>
          </w:p>
          <w:p w14:paraId="542D3ABA" w14:textId="77777777" w:rsidR="00AB6501" w:rsidRPr="003C3035" w:rsidRDefault="00AB6501" w:rsidP="00C601AB">
            <w:pPr>
              <w:rPr>
                <w:rFonts w:cstheme="minorHAnsi"/>
                <w:b/>
                <w:szCs w:val="24"/>
              </w:rPr>
            </w:pPr>
            <w:r w:rsidRPr="003C3035">
              <w:rPr>
                <w:rFonts w:cstheme="minorHAnsi"/>
                <w:b/>
                <w:szCs w:val="24"/>
              </w:rPr>
              <w:t>E</w:t>
            </w:r>
          </w:p>
        </w:tc>
        <w:tc>
          <w:tcPr>
            <w:tcW w:w="4790" w:type="dxa"/>
          </w:tcPr>
          <w:p w14:paraId="6632E69B"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Enhanced DBS</w:t>
            </w:r>
          </w:p>
          <w:p w14:paraId="49C5BDDF" w14:textId="77777777" w:rsidR="00AB6501" w:rsidRPr="003C3035" w:rsidRDefault="00AB6501" w:rsidP="00A84BCC">
            <w:pPr>
              <w:pStyle w:val="ListParagraph"/>
              <w:numPr>
                <w:ilvl w:val="0"/>
                <w:numId w:val="9"/>
              </w:numPr>
              <w:rPr>
                <w:rFonts w:cstheme="minorHAnsi"/>
                <w:szCs w:val="24"/>
              </w:rPr>
            </w:pPr>
            <w:r w:rsidRPr="003C3035">
              <w:rPr>
                <w:rFonts w:cstheme="minorHAnsi"/>
                <w:szCs w:val="24"/>
              </w:rPr>
              <w:t>References</w:t>
            </w:r>
          </w:p>
        </w:tc>
      </w:tr>
      <w:tr w:rsidR="00AB6501" w:rsidRPr="003C3035" w14:paraId="26DC5306" w14:textId="77777777" w:rsidTr="00C601AB">
        <w:trPr>
          <w:jc w:val="center"/>
        </w:trPr>
        <w:tc>
          <w:tcPr>
            <w:tcW w:w="6516" w:type="dxa"/>
          </w:tcPr>
          <w:p w14:paraId="44D5F641" w14:textId="77777777" w:rsidR="00AB6501" w:rsidRPr="003C3035" w:rsidRDefault="00AB6501" w:rsidP="00C601AB">
            <w:pPr>
              <w:rPr>
                <w:rFonts w:cstheme="minorHAnsi"/>
                <w:b/>
                <w:szCs w:val="24"/>
                <w:u w:val="single"/>
              </w:rPr>
            </w:pPr>
            <w:r w:rsidRPr="003C3035">
              <w:rPr>
                <w:rFonts w:cstheme="minorHAnsi"/>
                <w:b/>
                <w:szCs w:val="24"/>
                <w:u w:val="single"/>
              </w:rPr>
              <w:lastRenderedPageBreak/>
              <w:t>CATHOLIC PURPOSE AND IDENTITY OF THE SCHOOL</w:t>
            </w:r>
          </w:p>
          <w:p w14:paraId="5F55015D" w14:textId="77777777" w:rsidR="00AB6501" w:rsidRPr="003C3035" w:rsidRDefault="00AB6501" w:rsidP="00A84BCC">
            <w:pPr>
              <w:pStyle w:val="ListParagraph"/>
              <w:numPr>
                <w:ilvl w:val="0"/>
                <w:numId w:val="14"/>
              </w:numPr>
              <w:spacing w:after="200" w:line="276" w:lineRule="auto"/>
              <w:rPr>
                <w:rFonts w:cstheme="minorHAnsi"/>
                <w:b/>
                <w:szCs w:val="24"/>
              </w:rPr>
            </w:pPr>
            <w:r w:rsidRPr="003C3035">
              <w:rPr>
                <w:rFonts w:cstheme="minorHAnsi"/>
                <w:szCs w:val="24"/>
              </w:rPr>
              <w:t>Be able to articulate the distinctive nature and purpose of Catholic education and be committed to developing the Catholic ethos of the school</w:t>
            </w:r>
          </w:p>
          <w:p w14:paraId="5B224040" w14:textId="77777777" w:rsidR="00AB6501" w:rsidRPr="003C3035" w:rsidRDefault="00AB6501" w:rsidP="00A84BCC">
            <w:pPr>
              <w:pStyle w:val="ListParagraph"/>
              <w:numPr>
                <w:ilvl w:val="0"/>
                <w:numId w:val="14"/>
              </w:numPr>
              <w:rPr>
                <w:rFonts w:cstheme="minorHAnsi"/>
                <w:b/>
                <w:szCs w:val="24"/>
              </w:rPr>
            </w:pPr>
            <w:r w:rsidRPr="003C3035">
              <w:rPr>
                <w:rFonts w:cstheme="minorHAnsi"/>
                <w:szCs w:val="24"/>
              </w:rPr>
              <w:t>Be aware of the requirements of the RE Curriculum Directory and Inspection Framework</w:t>
            </w:r>
          </w:p>
          <w:p w14:paraId="4C07AD91" w14:textId="77777777" w:rsidR="00AB6501" w:rsidRPr="003C3035" w:rsidRDefault="00AB6501" w:rsidP="00A84BCC">
            <w:pPr>
              <w:pStyle w:val="ListParagraph"/>
              <w:numPr>
                <w:ilvl w:val="0"/>
                <w:numId w:val="14"/>
              </w:numPr>
              <w:spacing w:after="200" w:line="276" w:lineRule="auto"/>
              <w:rPr>
                <w:rFonts w:cstheme="minorHAnsi"/>
                <w:b/>
                <w:szCs w:val="24"/>
              </w:rPr>
            </w:pPr>
            <w:r w:rsidRPr="003C3035">
              <w:rPr>
                <w:rFonts w:cstheme="minorHAnsi"/>
                <w:szCs w:val="24"/>
              </w:rPr>
              <w:t>Has experience in leading Acts of Worship</w:t>
            </w:r>
          </w:p>
        </w:tc>
        <w:tc>
          <w:tcPr>
            <w:tcW w:w="1843" w:type="dxa"/>
          </w:tcPr>
          <w:p w14:paraId="5D9A771B" w14:textId="77777777" w:rsidR="00AB6501" w:rsidRPr="003C3035" w:rsidRDefault="00AB6501" w:rsidP="00C601AB">
            <w:pPr>
              <w:pStyle w:val="ListParagraph"/>
              <w:ind w:hanging="686"/>
              <w:rPr>
                <w:rFonts w:cstheme="minorHAnsi"/>
                <w:b/>
                <w:szCs w:val="24"/>
              </w:rPr>
            </w:pPr>
          </w:p>
          <w:p w14:paraId="09D82213" w14:textId="77777777" w:rsidR="00AB6501" w:rsidRPr="003C3035" w:rsidRDefault="00AB6501" w:rsidP="00C601AB">
            <w:pPr>
              <w:pStyle w:val="ListParagraph"/>
              <w:ind w:hanging="686"/>
              <w:rPr>
                <w:rFonts w:cstheme="minorHAnsi"/>
                <w:b/>
                <w:szCs w:val="24"/>
              </w:rPr>
            </w:pPr>
            <w:r w:rsidRPr="003C3035">
              <w:rPr>
                <w:rFonts w:cstheme="minorHAnsi"/>
                <w:b/>
                <w:szCs w:val="24"/>
              </w:rPr>
              <w:t>A, I</w:t>
            </w:r>
          </w:p>
          <w:p w14:paraId="439FEF85" w14:textId="77777777" w:rsidR="00AB6501" w:rsidRPr="003C3035" w:rsidRDefault="00AB6501" w:rsidP="00C601AB">
            <w:pPr>
              <w:pStyle w:val="ListParagraph"/>
              <w:ind w:hanging="686"/>
              <w:rPr>
                <w:rFonts w:cstheme="minorHAnsi"/>
                <w:b/>
                <w:szCs w:val="24"/>
              </w:rPr>
            </w:pPr>
          </w:p>
          <w:p w14:paraId="69B49921" w14:textId="77777777" w:rsidR="00AB6501" w:rsidRPr="003C3035" w:rsidRDefault="00AB6501" w:rsidP="00C601AB">
            <w:pPr>
              <w:pStyle w:val="ListParagraph"/>
              <w:ind w:hanging="686"/>
              <w:rPr>
                <w:rFonts w:cstheme="minorHAnsi"/>
                <w:b/>
                <w:szCs w:val="24"/>
              </w:rPr>
            </w:pPr>
          </w:p>
          <w:p w14:paraId="506382B2" w14:textId="77777777" w:rsidR="00AB6501" w:rsidRPr="003C3035" w:rsidRDefault="00AB6501" w:rsidP="00C601AB">
            <w:pPr>
              <w:pStyle w:val="ListParagraph"/>
              <w:ind w:hanging="686"/>
              <w:rPr>
                <w:rFonts w:cstheme="minorHAnsi"/>
                <w:b/>
                <w:szCs w:val="24"/>
              </w:rPr>
            </w:pPr>
          </w:p>
          <w:p w14:paraId="1499BC3C" w14:textId="77777777" w:rsidR="00AB6501" w:rsidRPr="003C3035" w:rsidRDefault="00AB6501" w:rsidP="00C601AB">
            <w:pPr>
              <w:pStyle w:val="ListParagraph"/>
              <w:ind w:hanging="686"/>
              <w:rPr>
                <w:rFonts w:cstheme="minorHAnsi"/>
                <w:b/>
                <w:szCs w:val="24"/>
              </w:rPr>
            </w:pPr>
            <w:r w:rsidRPr="003C3035">
              <w:rPr>
                <w:rFonts w:cstheme="minorHAnsi"/>
                <w:b/>
                <w:szCs w:val="24"/>
              </w:rPr>
              <w:t>I</w:t>
            </w:r>
          </w:p>
          <w:p w14:paraId="68D70DE8" w14:textId="77777777" w:rsidR="00AB6501" w:rsidRPr="003C3035" w:rsidRDefault="00AB6501" w:rsidP="00C601AB">
            <w:pPr>
              <w:pStyle w:val="ListParagraph"/>
              <w:ind w:hanging="686"/>
              <w:rPr>
                <w:rFonts w:cstheme="minorHAnsi"/>
                <w:b/>
                <w:szCs w:val="24"/>
              </w:rPr>
            </w:pPr>
          </w:p>
          <w:p w14:paraId="1D3D5B65" w14:textId="77777777" w:rsidR="00AB6501" w:rsidRPr="003C3035" w:rsidRDefault="00AB6501" w:rsidP="00C601AB">
            <w:pPr>
              <w:pStyle w:val="ListParagraph"/>
              <w:ind w:hanging="686"/>
              <w:rPr>
                <w:rFonts w:cstheme="minorHAnsi"/>
                <w:b/>
                <w:szCs w:val="24"/>
              </w:rPr>
            </w:pPr>
            <w:r w:rsidRPr="003C3035">
              <w:rPr>
                <w:rFonts w:cstheme="minorHAnsi"/>
                <w:b/>
                <w:szCs w:val="24"/>
              </w:rPr>
              <w:t>I</w:t>
            </w:r>
          </w:p>
        </w:tc>
        <w:tc>
          <w:tcPr>
            <w:tcW w:w="1701" w:type="dxa"/>
          </w:tcPr>
          <w:p w14:paraId="55E7EA90" w14:textId="77777777" w:rsidR="00AB6501" w:rsidRPr="003C3035" w:rsidRDefault="00AB6501" w:rsidP="00C601AB">
            <w:pPr>
              <w:pStyle w:val="ListParagraph"/>
              <w:ind w:hanging="720"/>
              <w:rPr>
                <w:rFonts w:cstheme="minorHAnsi"/>
                <w:szCs w:val="24"/>
              </w:rPr>
            </w:pPr>
          </w:p>
          <w:p w14:paraId="3D1E6AFB"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52FB02C3" w14:textId="77777777" w:rsidR="00AB6501" w:rsidRPr="003C3035" w:rsidRDefault="00AB6501" w:rsidP="00C601AB">
            <w:pPr>
              <w:pStyle w:val="ListParagraph"/>
              <w:ind w:hanging="720"/>
              <w:rPr>
                <w:rFonts w:cstheme="minorHAnsi"/>
                <w:b/>
                <w:szCs w:val="24"/>
              </w:rPr>
            </w:pPr>
          </w:p>
          <w:p w14:paraId="02A5DC0B" w14:textId="77777777" w:rsidR="00AB6501" w:rsidRPr="003C3035" w:rsidRDefault="00AB6501" w:rsidP="00C601AB">
            <w:pPr>
              <w:pStyle w:val="ListParagraph"/>
              <w:ind w:hanging="720"/>
              <w:rPr>
                <w:rFonts w:cstheme="minorHAnsi"/>
                <w:b/>
                <w:szCs w:val="24"/>
              </w:rPr>
            </w:pPr>
          </w:p>
          <w:p w14:paraId="2FF7465F" w14:textId="77777777" w:rsidR="00AB6501" w:rsidRPr="003C3035" w:rsidRDefault="00AB6501" w:rsidP="00C601AB">
            <w:pPr>
              <w:pStyle w:val="ListParagraph"/>
              <w:ind w:hanging="720"/>
              <w:rPr>
                <w:rFonts w:cstheme="minorHAnsi"/>
                <w:b/>
                <w:szCs w:val="24"/>
              </w:rPr>
            </w:pPr>
          </w:p>
          <w:p w14:paraId="3C538314"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6AD87B91" w14:textId="77777777" w:rsidR="00AB6501" w:rsidRPr="003C3035" w:rsidRDefault="00AB6501" w:rsidP="00C601AB">
            <w:pPr>
              <w:pStyle w:val="ListParagraph"/>
              <w:ind w:hanging="720"/>
              <w:rPr>
                <w:rFonts w:cstheme="minorHAnsi"/>
                <w:b/>
                <w:szCs w:val="24"/>
              </w:rPr>
            </w:pPr>
          </w:p>
          <w:p w14:paraId="0E0959B2"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tc>
        <w:tc>
          <w:tcPr>
            <w:tcW w:w="4790" w:type="dxa"/>
          </w:tcPr>
          <w:p w14:paraId="17C2CA6C" w14:textId="77777777" w:rsidR="00AB6501" w:rsidRPr="003C3035" w:rsidRDefault="00AB6501" w:rsidP="00C601AB">
            <w:pPr>
              <w:pStyle w:val="ListParagraph"/>
              <w:rPr>
                <w:rFonts w:cstheme="minorHAnsi"/>
                <w:szCs w:val="24"/>
              </w:rPr>
            </w:pPr>
          </w:p>
        </w:tc>
      </w:tr>
      <w:tr w:rsidR="00AB6501" w:rsidRPr="003C3035" w14:paraId="10A11342" w14:textId="77777777" w:rsidTr="00C601AB">
        <w:trPr>
          <w:jc w:val="center"/>
        </w:trPr>
        <w:tc>
          <w:tcPr>
            <w:tcW w:w="6516" w:type="dxa"/>
          </w:tcPr>
          <w:p w14:paraId="6D69D316" w14:textId="77777777" w:rsidR="00AB6501" w:rsidRPr="003C3035" w:rsidRDefault="00AB6501" w:rsidP="00C601AB">
            <w:pPr>
              <w:pStyle w:val="ListParagraph"/>
              <w:ind w:hanging="720"/>
              <w:jc w:val="both"/>
              <w:rPr>
                <w:rFonts w:cstheme="minorHAnsi"/>
                <w:b/>
                <w:szCs w:val="24"/>
                <w:u w:val="single"/>
              </w:rPr>
            </w:pPr>
            <w:r w:rsidRPr="003C3035">
              <w:rPr>
                <w:rFonts w:cstheme="minorHAnsi"/>
                <w:b/>
                <w:szCs w:val="24"/>
                <w:u w:val="single"/>
              </w:rPr>
              <w:t>EXPERIENCE</w:t>
            </w:r>
          </w:p>
          <w:p w14:paraId="0FD3DEE4" w14:textId="77777777" w:rsidR="00AB6501" w:rsidRPr="003C3035" w:rsidRDefault="00AB6501" w:rsidP="00A84BCC">
            <w:pPr>
              <w:pStyle w:val="ListParagraph"/>
              <w:widowControl w:val="0"/>
              <w:numPr>
                <w:ilvl w:val="0"/>
                <w:numId w:val="12"/>
              </w:numPr>
              <w:tabs>
                <w:tab w:val="left" w:pos="505"/>
              </w:tabs>
              <w:autoSpaceDE w:val="0"/>
              <w:autoSpaceDN w:val="0"/>
              <w:spacing w:before="100" w:line="274" w:lineRule="exact"/>
              <w:contextualSpacing w:val="0"/>
              <w:rPr>
                <w:rFonts w:cstheme="minorHAnsi"/>
                <w:szCs w:val="24"/>
              </w:rPr>
            </w:pPr>
            <w:r w:rsidRPr="003C3035">
              <w:rPr>
                <w:rFonts w:cstheme="minorHAnsi"/>
                <w:szCs w:val="24"/>
              </w:rPr>
              <w:t>Is</w:t>
            </w:r>
            <w:r w:rsidRPr="003C3035">
              <w:rPr>
                <w:rFonts w:cstheme="minorHAnsi"/>
                <w:spacing w:val="-6"/>
                <w:szCs w:val="24"/>
              </w:rPr>
              <w:t xml:space="preserve"> </w:t>
            </w:r>
            <w:r w:rsidRPr="003C3035">
              <w:rPr>
                <w:rFonts w:cstheme="minorHAnsi"/>
                <w:szCs w:val="24"/>
              </w:rPr>
              <w:t>currently</w:t>
            </w:r>
            <w:r w:rsidRPr="003C3035">
              <w:rPr>
                <w:rFonts w:cstheme="minorHAnsi"/>
                <w:spacing w:val="-6"/>
                <w:szCs w:val="24"/>
              </w:rPr>
              <w:t xml:space="preserve"> </w:t>
            </w:r>
            <w:r w:rsidRPr="003C3035">
              <w:rPr>
                <w:rFonts w:cstheme="minorHAnsi"/>
                <w:szCs w:val="24"/>
              </w:rPr>
              <w:t>in</w:t>
            </w:r>
            <w:r w:rsidRPr="003C3035">
              <w:rPr>
                <w:rFonts w:cstheme="minorHAnsi"/>
                <w:spacing w:val="-7"/>
                <w:szCs w:val="24"/>
              </w:rPr>
              <w:t xml:space="preserve"> </w:t>
            </w:r>
            <w:r w:rsidRPr="003C3035">
              <w:rPr>
                <w:rFonts w:cstheme="minorHAnsi"/>
                <w:szCs w:val="24"/>
              </w:rPr>
              <w:t>a</w:t>
            </w:r>
            <w:r w:rsidRPr="003C3035">
              <w:rPr>
                <w:rFonts w:cstheme="minorHAnsi"/>
                <w:spacing w:val="-6"/>
                <w:szCs w:val="24"/>
              </w:rPr>
              <w:t xml:space="preserve"> </w:t>
            </w:r>
            <w:r w:rsidRPr="003C3035">
              <w:rPr>
                <w:rFonts w:cstheme="minorHAnsi"/>
                <w:szCs w:val="24"/>
              </w:rPr>
              <w:t>successful</w:t>
            </w:r>
            <w:r w:rsidRPr="003C3035">
              <w:rPr>
                <w:rFonts w:cstheme="minorHAnsi"/>
                <w:spacing w:val="-8"/>
                <w:szCs w:val="24"/>
              </w:rPr>
              <w:t xml:space="preserve"> </w:t>
            </w:r>
            <w:r w:rsidRPr="003C3035">
              <w:rPr>
                <w:rFonts w:cstheme="minorHAnsi"/>
                <w:szCs w:val="24"/>
              </w:rPr>
              <w:t>position</w:t>
            </w:r>
            <w:r w:rsidRPr="003C3035">
              <w:rPr>
                <w:rFonts w:cstheme="minorHAnsi"/>
                <w:spacing w:val="-5"/>
                <w:szCs w:val="24"/>
              </w:rPr>
              <w:t xml:space="preserve"> </w:t>
            </w:r>
            <w:r w:rsidRPr="003C3035">
              <w:rPr>
                <w:rFonts w:cstheme="minorHAnsi"/>
                <w:szCs w:val="24"/>
              </w:rPr>
              <w:t>of</w:t>
            </w:r>
            <w:r w:rsidRPr="003C3035">
              <w:rPr>
                <w:rFonts w:cstheme="minorHAnsi"/>
                <w:spacing w:val="-9"/>
                <w:szCs w:val="24"/>
              </w:rPr>
              <w:t xml:space="preserve"> </w:t>
            </w:r>
            <w:r w:rsidRPr="003C3035">
              <w:rPr>
                <w:rFonts w:cstheme="minorHAnsi"/>
                <w:szCs w:val="24"/>
              </w:rPr>
              <w:t>leadership</w:t>
            </w:r>
            <w:r w:rsidRPr="003C3035">
              <w:rPr>
                <w:rFonts w:cstheme="minorHAnsi"/>
                <w:spacing w:val="-6"/>
                <w:szCs w:val="24"/>
              </w:rPr>
              <w:t xml:space="preserve"> </w:t>
            </w:r>
            <w:r w:rsidRPr="003C3035">
              <w:rPr>
                <w:rFonts w:cstheme="minorHAnsi"/>
                <w:szCs w:val="24"/>
              </w:rPr>
              <w:t>either</w:t>
            </w:r>
            <w:r w:rsidRPr="003C3035">
              <w:rPr>
                <w:rFonts w:cstheme="minorHAnsi"/>
                <w:spacing w:val="-6"/>
                <w:szCs w:val="24"/>
              </w:rPr>
              <w:t xml:space="preserve"> </w:t>
            </w:r>
            <w:r w:rsidRPr="003C3035">
              <w:rPr>
                <w:rFonts w:cstheme="minorHAnsi"/>
                <w:szCs w:val="24"/>
              </w:rPr>
              <w:t>as</w:t>
            </w:r>
            <w:r w:rsidRPr="003C3035">
              <w:rPr>
                <w:rFonts w:cstheme="minorHAnsi"/>
                <w:spacing w:val="-5"/>
                <w:szCs w:val="24"/>
              </w:rPr>
              <w:t xml:space="preserve"> </w:t>
            </w:r>
            <w:r w:rsidRPr="003C3035">
              <w:rPr>
                <w:rFonts w:cstheme="minorHAnsi"/>
                <w:szCs w:val="24"/>
              </w:rPr>
              <w:t>a</w:t>
            </w:r>
            <w:r w:rsidRPr="003C3035">
              <w:rPr>
                <w:rFonts w:cstheme="minorHAnsi"/>
                <w:spacing w:val="-7"/>
                <w:szCs w:val="24"/>
              </w:rPr>
              <w:t xml:space="preserve"> </w:t>
            </w:r>
            <w:r w:rsidRPr="003C3035">
              <w:rPr>
                <w:rFonts w:cstheme="minorHAnsi"/>
                <w:szCs w:val="24"/>
              </w:rPr>
              <w:t>Deputy</w:t>
            </w:r>
            <w:r w:rsidRPr="003C3035">
              <w:rPr>
                <w:rFonts w:cstheme="minorHAnsi"/>
                <w:spacing w:val="-5"/>
                <w:szCs w:val="24"/>
              </w:rPr>
              <w:t xml:space="preserve"> </w:t>
            </w:r>
            <w:r w:rsidRPr="003C3035">
              <w:rPr>
                <w:rFonts w:cstheme="minorHAnsi"/>
                <w:szCs w:val="24"/>
              </w:rPr>
              <w:t>or</w:t>
            </w:r>
            <w:r w:rsidRPr="003C3035">
              <w:rPr>
                <w:rFonts w:cstheme="minorHAnsi"/>
                <w:spacing w:val="-7"/>
                <w:szCs w:val="24"/>
              </w:rPr>
              <w:t xml:space="preserve"> </w:t>
            </w:r>
            <w:r w:rsidRPr="003C3035">
              <w:rPr>
                <w:rFonts w:cstheme="minorHAnsi"/>
                <w:spacing w:val="-2"/>
                <w:szCs w:val="24"/>
              </w:rPr>
              <w:t>Head.</w:t>
            </w:r>
          </w:p>
          <w:p w14:paraId="4E1A99E2" w14:textId="77777777" w:rsidR="00AB6501" w:rsidRPr="003C3035" w:rsidRDefault="00AB6501" w:rsidP="00A84BCC">
            <w:pPr>
              <w:pStyle w:val="ListParagraph"/>
              <w:widowControl w:val="0"/>
              <w:numPr>
                <w:ilvl w:val="0"/>
                <w:numId w:val="12"/>
              </w:numPr>
              <w:tabs>
                <w:tab w:val="left" w:pos="505"/>
              </w:tabs>
              <w:autoSpaceDE w:val="0"/>
              <w:autoSpaceDN w:val="0"/>
              <w:spacing w:line="242" w:lineRule="auto"/>
              <w:ind w:right="403"/>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a</w:t>
            </w:r>
            <w:r w:rsidRPr="003C3035">
              <w:rPr>
                <w:rFonts w:cstheme="minorHAnsi"/>
                <w:spacing w:val="-3"/>
                <w:szCs w:val="24"/>
              </w:rPr>
              <w:t xml:space="preserve"> </w:t>
            </w:r>
            <w:r w:rsidRPr="003C3035">
              <w:rPr>
                <w:rFonts w:cstheme="minorHAnsi"/>
                <w:szCs w:val="24"/>
              </w:rPr>
              <w:t>proven</w:t>
            </w:r>
            <w:r w:rsidRPr="003C3035">
              <w:rPr>
                <w:rFonts w:cstheme="minorHAnsi"/>
                <w:spacing w:val="-2"/>
                <w:szCs w:val="24"/>
              </w:rPr>
              <w:t xml:space="preserve"> </w:t>
            </w:r>
            <w:r w:rsidRPr="003C3035">
              <w:rPr>
                <w:rFonts w:cstheme="minorHAnsi"/>
                <w:szCs w:val="24"/>
              </w:rPr>
              <w:t>record</w:t>
            </w:r>
            <w:r w:rsidRPr="003C3035">
              <w:rPr>
                <w:rFonts w:cstheme="minorHAnsi"/>
                <w:spacing w:val="-3"/>
                <w:szCs w:val="24"/>
              </w:rPr>
              <w:t xml:space="preserve"> </w:t>
            </w:r>
            <w:r w:rsidRPr="003C3035">
              <w:rPr>
                <w:rFonts w:cstheme="minorHAnsi"/>
                <w:szCs w:val="24"/>
              </w:rPr>
              <w:t>as</w:t>
            </w:r>
            <w:r w:rsidRPr="003C3035">
              <w:rPr>
                <w:rFonts w:cstheme="minorHAnsi"/>
                <w:spacing w:val="-1"/>
                <w:szCs w:val="24"/>
              </w:rPr>
              <w:t xml:space="preserve"> </w:t>
            </w:r>
            <w:r w:rsidRPr="003C3035">
              <w:rPr>
                <w:rFonts w:cstheme="minorHAnsi"/>
                <w:szCs w:val="24"/>
              </w:rPr>
              <w:t>an</w:t>
            </w:r>
            <w:r w:rsidRPr="003C3035">
              <w:rPr>
                <w:rFonts w:cstheme="minorHAnsi"/>
                <w:spacing w:val="-2"/>
                <w:szCs w:val="24"/>
              </w:rPr>
              <w:t xml:space="preserve"> </w:t>
            </w:r>
            <w:r w:rsidRPr="003C3035">
              <w:rPr>
                <w:rFonts w:cstheme="minorHAnsi"/>
                <w:szCs w:val="24"/>
              </w:rPr>
              <w:t>outstanding</w:t>
            </w:r>
            <w:r w:rsidRPr="003C3035">
              <w:rPr>
                <w:rFonts w:cstheme="minorHAnsi"/>
                <w:spacing w:val="-3"/>
                <w:szCs w:val="24"/>
              </w:rPr>
              <w:t xml:space="preserve"> </w:t>
            </w:r>
            <w:r w:rsidRPr="003C3035">
              <w:rPr>
                <w:rFonts w:cstheme="minorHAnsi"/>
                <w:szCs w:val="24"/>
              </w:rPr>
              <w:t>teacher</w:t>
            </w:r>
            <w:r w:rsidRPr="003C3035">
              <w:rPr>
                <w:rFonts w:cstheme="minorHAnsi"/>
                <w:spacing w:val="-1"/>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demonstrates</w:t>
            </w:r>
            <w:r w:rsidRPr="003C3035">
              <w:rPr>
                <w:rFonts w:cstheme="minorHAnsi"/>
                <w:spacing w:val="-2"/>
                <w:szCs w:val="24"/>
              </w:rPr>
              <w:t xml:space="preserve"> </w:t>
            </w:r>
            <w:r w:rsidRPr="003C3035">
              <w:rPr>
                <w:rFonts w:cstheme="minorHAnsi"/>
                <w:szCs w:val="24"/>
              </w:rPr>
              <w:t>a</w:t>
            </w:r>
            <w:r w:rsidRPr="003C3035">
              <w:rPr>
                <w:rFonts w:cstheme="minorHAnsi"/>
                <w:spacing w:val="-3"/>
                <w:szCs w:val="24"/>
              </w:rPr>
              <w:t xml:space="preserve"> </w:t>
            </w:r>
            <w:r w:rsidRPr="003C3035">
              <w:rPr>
                <w:rFonts w:cstheme="minorHAnsi"/>
                <w:szCs w:val="24"/>
              </w:rPr>
              <w:t>strong</w:t>
            </w:r>
            <w:r w:rsidRPr="003C3035">
              <w:rPr>
                <w:rFonts w:cstheme="minorHAnsi"/>
                <w:spacing w:val="-2"/>
                <w:szCs w:val="24"/>
              </w:rPr>
              <w:t xml:space="preserve"> </w:t>
            </w:r>
            <w:r w:rsidRPr="003C3035">
              <w:rPr>
                <w:rFonts w:cstheme="minorHAnsi"/>
                <w:szCs w:val="24"/>
              </w:rPr>
              <w:t>commitment</w:t>
            </w:r>
            <w:r w:rsidRPr="003C3035">
              <w:rPr>
                <w:rFonts w:cstheme="minorHAnsi"/>
                <w:spacing w:val="-5"/>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 xml:space="preserve">Catholic </w:t>
            </w:r>
            <w:r w:rsidRPr="003C3035">
              <w:rPr>
                <w:rFonts w:cstheme="minorHAnsi"/>
                <w:spacing w:val="-2"/>
                <w:szCs w:val="24"/>
              </w:rPr>
              <w:t xml:space="preserve">education. </w:t>
            </w:r>
          </w:p>
          <w:p w14:paraId="6D8E50C2" w14:textId="77777777" w:rsidR="00AB6501" w:rsidRPr="003C3035" w:rsidRDefault="00AB6501" w:rsidP="00A84BCC">
            <w:pPr>
              <w:pStyle w:val="ListParagraph"/>
              <w:widowControl w:val="0"/>
              <w:numPr>
                <w:ilvl w:val="0"/>
                <w:numId w:val="12"/>
              </w:numPr>
              <w:tabs>
                <w:tab w:val="left" w:pos="505"/>
              </w:tabs>
              <w:autoSpaceDE w:val="0"/>
              <w:autoSpaceDN w:val="0"/>
              <w:spacing w:line="270" w:lineRule="exact"/>
              <w:contextualSpacing w:val="0"/>
              <w:rPr>
                <w:rFonts w:cstheme="minorHAnsi"/>
                <w:szCs w:val="24"/>
              </w:rPr>
            </w:pPr>
            <w:r w:rsidRPr="003C3035">
              <w:rPr>
                <w:rFonts w:cstheme="minorHAnsi"/>
                <w:szCs w:val="24"/>
              </w:rPr>
              <w:t>Has</w:t>
            </w:r>
            <w:r w:rsidRPr="003C3035">
              <w:rPr>
                <w:rFonts w:cstheme="minorHAnsi"/>
                <w:spacing w:val="-8"/>
                <w:szCs w:val="24"/>
              </w:rPr>
              <w:t xml:space="preserve"> </w:t>
            </w:r>
            <w:r w:rsidRPr="003C3035">
              <w:rPr>
                <w:rFonts w:cstheme="minorHAnsi"/>
                <w:szCs w:val="24"/>
              </w:rPr>
              <w:t>experience</w:t>
            </w:r>
            <w:r w:rsidRPr="003C3035">
              <w:rPr>
                <w:rFonts w:cstheme="minorHAnsi"/>
                <w:spacing w:val="-8"/>
                <w:szCs w:val="24"/>
              </w:rPr>
              <w:t xml:space="preserve"> </w:t>
            </w:r>
            <w:r w:rsidRPr="003C3035">
              <w:rPr>
                <w:rFonts w:cstheme="minorHAnsi"/>
                <w:szCs w:val="24"/>
              </w:rPr>
              <w:t>of</w:t>
            </w:r>
            <w:r w:rsidRPr="003C3035">
              <w:rPr>
                <w:rFonts w:cstheme="minorHAnsi"/>
                <w:spacing w:val="-11"/>
                <w:szCs w:val="24"/>
              </w:rPr>
              <w:t xml:space="preserve"> </w:t>
            </w:r>
            <w:r w:rsidRPr="003C3035">
              <w:rPr>
                <w:rFonts w:cstheme="minorHAnsi"/>
                <w:szCs w:val="24"/>
              </w:rPr>
              <w:t>monitoring</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developing</w:t>
            </w:r>
            <w:r w:rsidRPr="003C3035">
              <w:rPr>
                <w:rFonts w:cstheme="minorHAnsi"/>
                <w:spacing w:val="-9"/>
                <w:szCs w:val="24"/>
              </w:rPr>
              <w:t xml:space="preserve"> </w:t>
            </w:r>
            <w:r w:rsidRPr="003C3035">
              <w:rPr>
                <w:rFonts w:cstheme="minorHAnsi"/>
                <w:szCs w:val="24"/>
              </w:rPr>
              <w:t>high</w:t>
            </w:r>
            <w:r w:rsidRPr="003C3035">
              <w:rPr>
                <w:rFonts w:cstheme="minorHAnsi"/>
                <w:spacing w:val="-9"/>
                <w:szCs w:val="24"/>
              </w:rPr>
              <w:t xml:space="preserve"> </w:t>
            </w:r>
            <w:r w:rsidRPr="003C3035">
              <w:rPr>
                <w:rFonts w:cstheme="minorHAnsi"/>
                <w:szCs w:val="24"/>
              </w:rPr>
              <w:t>quality</w:t>
            </w:r>
            <w:r w:rsidRPr="003C3035">
              <w:rPr>
                <w:rFonts w:cstheme="minorHAnsi"/>
                <w:spacing w:val="-8"/>
                <w:szCs w:val="24"/>
              </w:rPr>
              <w:t xml:space="preserve"> </w:t>
            </w:r>
            <w:r w:rsidRPr="003C3035">
              <w:rPr>
                <w:rFonts w:cstheme="minorHAnsi"/>
                <w:szCs w:val="24"/>
              </w:rPr>
              <w:t>teaching</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pacing w:val="-2"/>
                <w:szCs w:val="24"/>
              </w:rPr>
              <w:t>learning.</w:t>
            </w:r>
          </w:p>
          <w:p w14:paraId="07BD24A1" w14:textId="77777777" w:rsidR="00AB6501" w:rsidRPr="003C3035" w:rsidRDefault="00AB6501" w:rsidP="00A84BCC">
            <w:pPr>
              <w:pStyle w:val="ListParagraph"/>
              <w:widowControl w:val="0"/>
              <w:numPr>
                <w:ilvl w:val="0"/>
                <w:numId w:val="12"/>
              </w:numPr>
              <w:tabs>
                <w:tab w:val="left" w:pos="505"/>
              </w:tabs>
              <w:autoSpaceDE w:val="0"/>
              <w:autoSpaceDN w:val="0"/>
              <w:spacing w:line="242" w:lineRule="auto"/>
              <w:ind w:right="563"/>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demonstrate</w:t>
            </w:r>
            <w:r w:rsidRPr="003C3035">
              <w:rPr>
                <w:rFonts w:cstheme="minorHAnsi"/>
                <w:spacing w:val="-3"/>
                <w:szCs w:val="24"/>
              </w:rPr>
              <w:t xml:space="preserve"> </w:t>
            </w:r>
            <w:r w:rsidRPr="003C3035">
              <w:rPr>
                <w:rFonts w:cstheme="minorHAnsi"/>
                <w:szCs w:val="24"/>
              </w:rPr>
              <w:t>personal</w:t>
            </w:r>
            <w:r w:rsidRPr="003C3035">
              <w:rPr>
                <w:rFonts w:cstheme="minorHAnsi"/>
                <w:spacing w:val="-2"/>
                <w:szCs w:val="24"/>
              </w:rPr>
              <w:t xml:space="preserve"> </w:t>
            </w:r>
            <w:r w:rsidRPr="003C3035">
              <w:rPr>
                <w:rFonts w:cstheme="minorHAnsi"/>
                <w:szCs w:val="24"/>
              </w:rPr>
              <w:t>contribution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impact</w:t>
            </w:r>
            <w:r w:rsidRPr="003C3035">
              <w:rPr>
                <w:rFonts w:cstheme="minorHAnsi"/>
                <w:spacing w:val="-6"/>
                <w:szCs w:val="24"/>
              </w:rPr>
              <w:t xml:space="preserve"> </w:t>
            </w:r>
            <w:r w:rsidRPr="003C3035">
              <w:rPr>
                <w:rFonts w:cstheme="minorHAnsi"/>
                <w:szCs w:val="24"/>
              </w:rPr>
              <w:t>in</w:t>
            </w:r>
            <w:r w:rsidRPr="003C3035">
              <w:rPr>
                <w:rFonts w:cstheme="minorHAnsi"/>
                <w:spacing w:val="-3"/>
                <w:szCs w:val="24"/>
              </w:rPr>
              <w:t xml:space="preserve"> </w:t>
            </w:r>
            <w:r w:rsidRPr="003C3035">
              <w:rPr>
                <w:rFonts w:cstheme="minorHAnsi"/>
                <w:szCs w:val="24"/>
              </w:rPr>
              <w:t>other</w:t>
            </w:r>
            <w:r w:rsidRPr="003C3035">
              <w:rPr>
                <w:rFonts w:cstheme="minorHAnsi"/>
                <w:spacing w:val="-1"/>
                <w:szCs w:val="24"/>
              </w:rPr>
              <w:t xml:space="preserve"> </w:t>
            </w:r>
            <w:r w:rsidRPr="003C3035">
              <w:rPr>
                <w:rFonts w:cstheme="minorHAnsi"/>
                <w:szCs w:val="24"/>
              </w:rPr>
              <w:t>schools.</w:t>
            </w:r>
            <w:r w:rsidRPr="003C3035">
              <w:rPr>
                <w:rFonts w:cstheme="minorHAnsi"/>
                <w:spacing w:val="-6"/>
                <w:szCs w:val="24"/>
              </w:rPr>
              <w:t xml:space="preserve"> </w:t>
            </w:r>
            <w:r w:rsidRPr="003C3035">
              <w:rPr>
                <w:rFonts w:cstheme="minorHAnsi"/>
                <w:szCs w:val="24"/>
              </w:rPr>
              <w:t>This</w:t>
            </w:r>
            <w:r w:rsidRPr="003C3035">
              <w:rPr>
                <w:rFonts w:cstheme="minorHAnsi"/>
                <w:spacing w:val="-2"/>
                <w:szCs w:val="24"/>
              </w:rPr>
              <w:t xml:space="preserve"> </w:t>
            </w:r>
            <w:r w:rsidRPr="003C3035">
              <w:rPr>
                <w:rFonts w:cstheme="minorHAnsi"/>
                <w:szCs w:val="24"/>
              </w:rPr>
              <w:t>should</w:t>
            </w:r>
            <w:r w:rsidRPr="003C3035">
              <w:rPr>
                <w:rFonts w:cstheme="minorHAnsi"/>
                <w:spacing w:val="-3"/>
                <w:szCs w:val="24"/>
              </w:rPr>
              <w:t xml:space="preserve"> </w:t>
            </w:r>
            <w:r w:rsidRPr="003C3035">
              <w:rPr>
                <w:rFonts w:cstheme="minorHAnsi"/>
                <w:szCs w:val="24"/>
              </w:rPr>
              <w:t>be</w:t>
            </w:r>
            <w:r w:rsidRPr="003C3035">
              <w:rPr>
                <w:rFonts w:cstheme="minorHAnsi"/>
                <w:spacing w:val="-2"/>
                <w:szCs w:val="24"/>
              </w:rPr>
              <w:t xml:space="preserve"> </w:t>
            </w:r>
            <w:r w:rsidRPr="003C3035">
              <w:rPr>
                <w:rFonts w:cstheme="minorHAnsi"/>
                <w:szCs w:val="24"/>
              </w:rPr>
              <w:t>evidenced</w:t>
            </w:r>
            <w:r w:rsidRPr="003C3035">
              <w:rPr>
                <w:rFonts w:cstheme="minorHAnsi"/>
                <w:spacing w:val="-2"/>
                <w:szCs w:val="24"/>
              </w:rPr>
              <w:t xml:space="preserve"> </w:t>
            </w:r>
            <w:r w:rsidRPr="003C3035">
              <w:rPr>
                <w:rFonts w:cstheme="minorHAnsi"/>
                <w:szCs w:val="24"/>
              </w:rPr>
              <w:t>by raised and improving standards</w:t>
            </w:r>
          </w:p>
          <w:p w14:paraId="7E32FB97" w14:textId="77777777" w:rsidR="00AB6501" w:rsidRPr="003C3035" w:rsidRDefault="00AB6501" w:rsidP="00A84BCC">
            <w:pPr>
              <w:pStyle w:val="ListParagraph"/>
              <w:widowControl w:val="0"/>
              <w:numPr>
                <w:ilvl w:val="0"/>
                <w:numId w:val="12"/>
              </w:numPr>
              <w:tabs>
                <w:tab w:val="left" w:pos="563"/>
              </w:tabs>
              <w:autoSpaceDE w:val="0"/>
              <w:autoSpaceDN w:val="0"/>
              <w:spacing w:line="237" w:lineRule="auto"/>
              <w:ind w:right="686"/>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experience</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development</w:t>
            </w:r>
            <w:r w:rsidRPr="003C3035">
              <w:rPr>
                <w:rFonts w:cstheme="minorHAnsi"/>
                <w:spacing w:val="-3"/>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implementation</w:t>
            </w:r>
            <w:r w:rsidRPr="003C3035">
              <w:rPr>
                <w:rFonts w:cstheme="minorHAnsi"/>
                <w:spacing w:val="-2"/>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whole</w:t>
            </w:r>
            <w:r w:rsidRPr="003C3035">
              <w:rPr>
                <w:rFonts w:cstheme="minorHAnsi"/>
                <w:spacing w:val="-3"/>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policies</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an</w:t>
            </w:r>
            <w:r w:rsidRPr="003C3035">
              <w:rPr>
                <w:rFonts w:cstheme="minorHAnsi"/>
                <w:spacing w:val="-2"/>
                <w:szCs w:val="24"/>
              </w:rPr>
              <w:t xml:space="preserve"> </w:t>
            </w:r>
            <w:r w:rsidRPr="003C3035">
              <w:rPr>
                <w:rFonts w:cstheme="minorHAnsi"/>
                <w:szCs w:val="24"/>
              </w:rPr>
              <w:t>under- standing</w:t>
            </w:r>
            <w:r w:rsidRPr="003C3035">
              <w:rPr>
                <w:rFonts w:cstheme="minorHAnsi"/>
                <w:spacing w:val="80"/>
                <w:szCs w:val="24"/>
              </w:rPr>
              <w:t xml:space="preserve"> </w:t>
            </w:r>
            <w:r w:rsidRPr="003C3035">
              <w:rPr>
                <w:rFonts w:cstheme="minorHAnsi"/>
                <w:szCs w:val="24"/>
              </w:rPr>
              <w:t>of how policies will take account of the distinctive Catholic ethos.</w:t>
            </w:r>
          </w:p>
          <w:p w14:paraId="04EADE86" w14:textId="77777777" w:rsidR="00AB6501" w:rsidRPr="003C3035" w:rsidRDefault="00AB6501" w:rsidP="00A84BCC">
            <w:pPr>
              <w:pStyle w:val="ListParagraph"/>
              <w:widowControl w:val="0"/>
              <w:numPr>
                <w:ilvl w:val="0"/>
                <w:numId w:val="12"/>
              </w:numPr>
              <w:tabs>
                <w:tab w:val="left" w:pos="563"/>
              </w:tabs>
              <w:autoSpaceDE w:val="0"/>
              <w:autoSpaceDN w:val="0"/>
              <w:spacing w:before="1"/>
              <w:ind w:right="479"/>
              <w:contextualSpacing w:val="0"/>
              <w:rPr>
                <w:rFonts w:cstheme="minorHAnsi"/>
                <w:szCs w:val="24"/>
              </w:rPr>
            </w:pPr>
            <w:r w:rsidRPr="003C3035">
              <w:rPr>
                <w:rFonts w:cstheme="minorHAnsi"/>
                <w:szCs w:val="24"/>
              </w:rPr>
              <w:t>Has</w:t>
            </w:r>
            <w:r w:rsidRPr="003C3035">
              <w:rPr>
                <w:rFonts w:cstheme="minorHAnsi"/>
                <w:spacing w:val="-1"/>
                <w:szCs w:val="24"/>
              </w:rPr>
              <w:t xml:space="preserve"> </w:t>
            </w:r>
            <w:r w:rsidRPr="003C3035">
              <w:rPr>
                <w:rFonts w:cstheme="minorHAnsi"/>
                <w:szCs w:val="24"/>
              </w:rPr>
              <w:t>proven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successful</w:t>
            </w:r>
            <w:r w:rsidRPr="003C3035">
              <w:rPr>
                <w:rFonts w:cstheme="minorHAnsi"/>
                <w:spacing w:val="-4"/>
                <w:szCs w:val="24"/>
              </w:rPr>
              <w:t xml:space="preserve"> </w:t>
            </w:r>
            <w:r w:rsidRPr="003C3035">
              <w:rPr>
                <w:rFonts w:cstheme="minorHAnsi"/>
                <w:szCs w:val="24"/>
              </w:rPr>
              <w:t>experience</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working</w:t>
            </w:r>
            <w:r w:rsidRPr="003C3035">
              <w:rPr>
                <w:rFonts w:cstheme="minorHAnsi"/>
                <w:spacing w:val="-3"/>
                <w:szCs w:val="24"/>
              </w:rPr>
              <w:t xml:space="preserve"> </w:t>
            </w:r>
            <w:r w:rsidRPr="003C3035">
              <w:rPr>
                <w:rFonts w:cstheme="minorHAnsi"/>
                <w:szCs w:val="24"/>
              </w:rPr>
              <w:t>in</w:t>
            </w:r>
            <w:r w:rsidRPr="003C3035">
              <w:rPr>
                <w:rFonts w:cstheme="minorHAnsi"/>
                <w:spacing w:val="-8"/>
                <w:szCs w:val="24"/>
              </w:rPr>
              <w:t xml:space="preserve"> </w:t>
            </w:r>
            <w:r w:rsidRPr="003C3035">
              <w:rPr>
                <w:rFonts w:cstheme="minorHAnsi"/>
                <w:szCs w:val="24"/>
              </w:rPr>
              <w:t>partnership</w:t>
            </w:r>
            <w:r w:rsidRPr="003C3035">
              <w:rPr>
                <w:rFonts w:cstheme="minorHAnsi"/>
                <w:spacing w:val="-3"/>
                <w:szCs w:val="24"/>
              </w:rPr>
              <w:t xml:space="preserve"> </w:t>
            </w:r>
            <w:r w:rsidRPr="003C3035">
              <w:rPr>
                <w:rFonts w:cstheme="minorHAnsi"/>
                <w:szCs w:val="24"/>
              </w:rPr>
              <w:t>within</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community</w:t>
            </w:r>
            <w:r w:rsidRPr="003C3035">
              <w:rPr>
                <w:rFonts w:cstheme="minorHAnsi"/>
                <w:spacing w:val="-2"/>
                <w:szCs w:val="24"/>
              </w:rPr>
              <w:t xml:space="preserve"> </w:t>
            </w:r>
            <w:r w:rsidRPr="003C3035">
              <w:rPr>
                <w:rFonts w:cstheme="minorHAnsi"/>
                <w:szCs w:val="24"/>
              </w:rPr>
              <w:t>and with</w:t>
            </w:r>
            <w:r w:rsidRPr="003C3035">
              <w:rPr>
                <w:rFonts w:cstheme="minorHAnsi"/>
                <w:spacing w:val="40"/>
                <w:szCs w:val="24"/>
              </w:rPr>
              <w:t xml:space="preserve"> </w:t>
            </w:r>
            <w:r w:rsidRPr="003C3035">
              <w:rPr>
                <w:rFonts w:cstheme="minorHAnsi"/>
                <w:szCs w:val="24"/>
              </w:rPr>
              <w:t>other external stakeholders</w:t>
            </w:r>
          </w:p>
          <w:p w14:paraId="41676829" w14:textId="77777777" w:rsidR="00AB6501" w:rsidRPr="003C3035" w:rsidRDefault="00AB6501" w:rsidP="00A84BCC">
            <w:pPr>
              <w:pStyle w:val="ListParagraph"/>
              <w:numPr>
                <w:ilvl w:val="0"/>
                <w:numId w:val="12"/>
              </w:numPr>
              <w:jc w:val="both"/>
              <w:rPr>
                <w:rFonts w:cstheme="minorHAnsi"/>
                <w:b/>
                <w:szCs w:val="24"/>
              </w:rPr>
            </w:pPr>
            <w:r w:rsidRPr="003C3035">
              <w:rPr>
                <w:rFonts w:cstheme="minorHAnsi"/>
                <w:szCs w:val="24"/>
              </w:rPr>
              <w:t>Can</w:t>
            </w:r>
            <w:r w:rsidRPr="003C3035">
              <w:rPr>
                <w:rFonts w:cstheme="minorHAnsi"/>
                <w:spacing w:val="-9"/>
                <w:szCs w:val="24"/>
              </w:rPr>
              <w:t xml:space="preserve"> </w:t>
            </w:r>
            <w:r w:rsidRPr="003C3035">
              <w:rPr>
                <w:rFonts w:cstheme="minorHAnsi"/>
                <w:szCs w:val="24"/>
              </w:rPr>
              <w:t>demonstrate</w:t>
            </w:r>
            <w:r w:rsidRPr="003C3035">
              <w:rPr>
                <w:rFonts w:cstheme="minorHAnsi"/>
                <w:spacing w:val="-9"/>
                <w:szCs w:val="24"/>
              </w:rPr>
              <w:t xml:space="preserve"> </w:t>
            </w:r>
            <w:r w:rsidRPr="003C3035">
              <w:rPr>
                <w:rFonts w:cstheme="minorHAnsi"/>
                <w:szCs w:val="24"/>
              </w:rPr>
              <w:t>evidence</w:t>
            </w:r>
            <w:r w:rsidRPr="003C3035">
              <w:rPr>
                <w:rFonts w:cstheme="minorHAnsi"/>
                <w:spacing w:val="-10"/>
                <w:szCs w:val="24"/>
              </w:rPr>
              <w:t xml:space="preserve"> </w:t>
            </w:r>
            <w:r w:rsidRPr="003C3035">
              <w:rPr>
                <w:rFonts w:cstheme="minorHAnsi"/>
                <w:szCs w:val="24"/>
              </w:rPr>
              <w:t>of</w:t>
            </w:r>
            <w:r w:rsidRPr="003C3035">
              <w:rPr>
                <w:rFonts w:cstheme="minorHAnsi"/>
                <w:spacing w:val="-11"/>
                <w:szCs w:val="24"/>
              </w:rPr>
              <w:t xml:space="preserve"> </w:t>
            </w:r>
            <w:r w:rsidRPr="003C3035">
              <w:rPr>
                <w:rFonts w:cstheme="minorHAnsi"/>
                <w:szCs w:val="24"/>
              </w:rPr>
              <w:t>their</w:t>
            </w:r>
            <w:r w:rsidRPr="003C3035">
              <w:rPr>
                <w:rFonts w:cstheme="minorHAnsi"/>
                <w:spacing w:val="-9"/>
                <w:szCs w:val="24"/>
              </w:rPr>
              <w:t xml:space="preserve"> </w:t>
            </w:r>
            <w:r w:rsidRPr="003C3035">
              <w:rPr>
                <w:rFonts w:cstheme="minorHAnsi"/>
                <w:szCs w:val="24"/>
              </w:rPr>
              <w:t>continued</w:t>
            </w:r>
            <w:r w:rsidRPr="003C3035">
              <w:rPr>
                <w:rFonts w:cstheme="minorHAnsi"/>
                <w:spacing w:val="-8"/>
                <w:szCs w:val="24"/>
              </w:rPr>
              <w:t xml:space="preserve"> </w:t>
            </w:r>
            <w:r w:rsidRPr="003C3035">
              <w:rPr>
                <w:rFonts w:cstheme="minorHAnsi"/>
                <w:szCs w:val="24"/>
              </w:rPr>
              <w:t>personal</w:t>
            </w:r>
            <w:r w:rsidRPr="003C3035">
              <w:rPr>
                <w:rFonts w:cstheme="minorHAnsi"/>
                <w:spacing w:val="-10"/>
                <w:szCs w:val="24"/>
              </w:rPr>
              <w:t xml:space="preserve"> </w:t>
            </w:r>
            <w:r w:rsidRPr="003C3035">
              <w:rPr>
                <w:rFonts w:cstheme="minorHAnsi"/>
                <w:szCs w:val="24"/>
              </w:rPr>
              <w:t>and</w:t>
            </w:r>
            <w:r w:rsidRPr="003C3035">
              <w:rPr>
                <w:rFonts w:cstheme="minorHAnsi"/>
                <w:spacing w:val="-9"/>
                <w:szCs w:val="24"/>
              </w:rPr>
              <w:t xml:space="preserve"> </w:t>
            </w:r>
            <w:r w:rsidRPr="003C3035">
              <w:rPr>
                <w:rFonts w:cstheme="minorHAnsi"/>
                <w:szCs w:val="24"/>
              </w:rPr>
              <w:t>career</w:t>
            </w:r>
            <w:r w:rsidRPr="003C3035">
              <w:rPr>
                <w:rFonts w:cstheme="minorHAnsi"/>
                <w:spacing w:val="-9"/>
                <w:szCs w:val="24"/>
              </w:rPr>
              <w:t xml:space="preserve"> </w:t>
            </w:r>
            <w:r w:rsidRPr="003C3035">
              <w:rPr>
                <w:rFonts w:cstheme="minorHAnsi"/>
                <w:spacing w:val="-2"/>
                <w:szCs w:val="24"/>
              </w:rPr>
              <w:t>development</w:t>
            </w:r>
          </w:p>
        </w:tc>
        <w:tc>
          <w:tcPr>
            <w:tcW w:w="1843" w:type="dxa"/>
          </w:tcPr>
          <w:p w14:paraId="3713D08D" w14:textId="77777777" w:rsidR="00AB6501" w:rsidRPr="003C3035" w:rsidRDefault="00AB6501" w:rsidP="00C601AB">
            <w:pPr>
              <w:pStyle w:val="ListParagraph"/>
              <w:ind w:hanging="686"/>
              <w:rPr>
                <w:rFonts w:cstheme="minorHAnsi"/>
                <w:szCs w:val="24"/>
              </w:rPr>
            </w:pPr>
          </w:p>
          <w:p w14:paraId="0E347B08" w14:textId="77777777" w:rsidR="00AB6501" w:rsidRPr="003C3035" w:rsidRDefault="00AB6501" w:rsidP="00C601AB">
            <w:pPr>
              <w:rPr>
                <w:rFonts w:eastAsia="Calibri" w:cstheme="minorHAnsi"/>
                <w:szCs w:val="24"/>
              </w:rPr>
            </w:pPr>
          </w:p>
          <w:p w14:paraId="0E60922A" w14:textId="77777777" w:rsidR="00AB6501" w:rsidRPr="003C3035" w:rsidRDefault="00AB6501" w:rsidP="00C601AB">
            <w:pPr>
              <w:rPr>
                <w:rFonts w:cstheme="minorHAnsi"/>
                <w:b/>
                <w:szCs w:val="24"/>
              </w:rPr>
            </w:pPr>
            <w:r w:rsidRPr="003C3035">
              <w:rPr>
                <w:rFonts w:cstheme="minorHAnsi"/>
                <w:b/>
                <w:szCs w:val="24"/>
              </w:rPr>
              <w:t>A</w:t>
            </w:r>
          </w:p>
          <w:p w14:paraId="29D407D6" w14:textId="77777777" w:rsidR="00AB6501" w:rsidRPr="003C3035" w:rsidRDefault="00AB6501" w:rsidP="00C601AB">
            <w:pPr>
              <w:rPr>
                <w:rFonts w:cstheme="minorHAnsi"/>
                <w:b/>
                <w:szCs w:val="24"/>
              </w:rPr>
            </w:pPr>
          </w:p>
          <w:p w14:paraId="463D6785" w14:textId="77777777" w:rsidR="00AB6501" w:rsidRPr="003C3035" w:rsidRDefault="00AB6501" w:rsidP="00C601AB">
            <w:pPr>
              <w:rPr>
                <w:rFonts w:cstheme="minorHAnsi"/>
                <w:b/>
                <w:szCs w:val="24"/>
              </w:rPr>
            </w:pPr>
            <w:r w:rsidRPr="003C3035">
              <w:rPr>
                <w:rFonts w:cstheme="minorHAnsi"/>
                <w:b/>
                <w:szCs w:val="24"/>
              </w:rPr>
              <w:t>A</w:t>
            </w:r>
          </w:p>
          <w:p w14:paraId="3CB93DCC" w14:textId="77777777" w:rsidR="00AB6501" w:rsidRPr="003C3035" w:rsidRDefault="00AB6501" w:rsidP="00C601AB">
            <w:pPr>
              <w:rPr>
                <w:rFonts w:cstheme="minorHAnsi"/>
                <w:b/>
                <w:szCs w:val="24"/>
              </w:rPr>
            </w:pPr>
          </w:p>
          <w:p w14:paraId="298484D7" w14:textId="77777777" w:rsidR="00AB6501" w:rsidRPr="003C3035" w:rsidRDefault="00AB6501" w:rsidP="00C601AB">
            <w:pPr>
              <w:rPr>
                <w:rFonts w:cstheme="minorHAnsi"/>
                <w:b/>
                <w:szCs w:val="24"/>
              </w:rPr>
            </w:pPr>
            <w:r w:rsidRPr="003C3035">
              <w:rPr>
                <w:rFonts w:cstheme="minorHAnsi"/>
                <w:b/>
                <w:szCs w:val="24"/>
              </w:rPr>
              <w:t>A, I</w:t>
            </w:r>
          </w:p>
          <w:p w14:paraId="5BE8FBC1" w14:textId="77777777" w:rsidR="00AB6501" w:rsidRPr="003C3035" w:rsidRDefault="00AB6501" w:rsidP="00C601AB">
            <w:pPr>
              <w:rPr>
                <w:rFonts w:cstheme="minorHAnsi"/>
                <w:b/>
                <w:szCs w:val="24"/>
              </w:rPr>
            </w:pPr>
          </w:p>
          <w:p w14:paraId="140EF82D" w14:textId="77777777" w:rsidR="00AB6501" w:rsidRPr="003C3035" w:rsidRDefault="00AB6501" w:rsidP="00C601AB">
            <w:pPr>
              <w:rPr>
                <w:rFonts w:cstheme="minorHAnsi"/>
                <w:b/>
                <w:szCs w:val="24"/>
              </w:rPr>
            </w:pPr>
            <w:r w:rsidRPr="003C3035">
              <w:rPr>
                <w:rFonts w:cstheme="minorHAnsi"/>
                <w:b/>
                <w:szCs w:val="24"/>
              </w:rPr>
              <w:t>A, I</w:t>
            </w:r>
          </w:p>
          <w:p w14:paraId="1D53A0C1" w14:textId="77777777" w:rsidR="00AB6501" w:rsidRPr="003C3035" w:rsidRDefault="00AB6501" w:rsidP="00C601AB">
            <w:pPr>
              <w:rPr>
                <w:rFonts w:cstheme="minorHAnsi"/>
                <w:b/>
                <w:szCs w:val="24"/>
              </w:rPr>
            </w:pPr>
          </w:p>
          <w:p w14:paraId="2C4ACDC1" w14:textId="77777777" w:rsidR="00AB6501" w:rsidRPr="003C3035" w:rsidRDefault="00AB6501" w:rsidP="00C601AB">
            <w:pPr>
              <w:rPr>
                <w:rFonts w:cstheme="minorHAnsi"/>
                <w:b/>
                <w:szCs w:val="24"/>
              </w:rPr>
            </w:pPr>
          </w:p>
          <w:p w14:paraId="4CC41D16" w14:textId="77777777" w:rsidR="00AB6501" w:rsidRPr="003C3035" w:rsidRDefault="00AB6501" w:rsidP="00C601AB">
            <w:pPr>
              <w:rPr>
                <w:rFonts w:cstheme="minorHAnsi"/>
                <w:b/>
                <w:szCs w:val="24"/>
              </w:rPr>
            </w:pPr>
            <w:r w:rsidRPr="003C3035">
              <w:rPr>
                <w:rFonts w:cstheme="minorHAnsi"/>
                <w:b/>
                <w:szCs w:val="24"/>
              </w:rPr>
              <w:t>A, I</w:t>
            </w:r>
          </w:p>
          <w:p w14:paraId="1A9CA2C5" w14:textId="77777777" w:rsidR="00AB6501" w:rsidRPr="003C3035" w:rsidRDefault="00AB6501" w:rsidP="00C601AB">
            <w:pPr>
              <w:rPr>
                <w:rFonts w:cstheme="minorHAnsi"/>
                <w:b/>
                <w:szCs w:val="24"/>
              </w:rPr>
            </w:pPr>
          </w:p>
          <w:p w14:paraId="061D27E0" w14:textId="77777777" w:rsidR="00AB6501" w:rsidRPr="003C3035" w:rsidRDefault="00AB6501" w:rsidP="00C601AB">
            <w:pPr>
              <w:rPr>
                <w:rFonts w:cstheme="minorHAnsi"/>
                <w:b/>
                <w:szCs w:val="24"/>
              </w:rPr>
            </w:pPr>
          </w:p>
          <w:p w14:paraId="278F7AB8" w14:textId="77777777" w:rsidR="00AB6501" w:rsidRPr="003C3035" w:rsidRDefault="00AB6501" w:rsidP="00C601AB">
            <w:pPr>
              <w:rPr>
                <w:rFonts w:cstheme="minorHAnsi"/>
                <w:b/>
                <w:szCs w:val="24"/>
              </w:rPr>
            </w:pPr>
          </w:p>
          <w:p w14:paraId="46639D1D" w14:textId="77777777" w:rsidR="00AB6501" w:rsidRPr="003C3035" w:rsidRDefault="00AB6501" w:rsidP="00C601AB">
            <w:pPr>
              <w:rPr>
                <w:rFonts w:cstheme="minorHAnsi"/>
                <w:b/>
                <w:szCs w:val="24"/>
              </w:rPr>
            </w:pPr>
            <w:r w:rsidRPr="003C3035">
              <w:rPr>
                <w:rFonts w:cstheme="minorHAnsi"/>
                <w:b/>
                <w:szCs w:val="24"/>
              </w:rPr>
              <w:t>A, I</w:t>
            </w:r>
          </w:p>
          <w:p w14:paraId="768F4B2E" w14:textId="77777777" w:rsidR="00AB6501" w:rsidRPr="003C3035" w:rsidRDefault="00AB6501" w:rsidP="00C601AB">
            <w:pPr>
              <w:rPr>
                <w:rFonts w:cstheme="minorHAnsi"/>
                <w:b/>
                <w:szCs w:val="24"/>
              </w:rPr>
            </w:pPr>
          </w:p>
          <w:p w14:paraId="72442842" w14:textId="77777777" w:rsidR="00AB6501" w:rsidRPr="003C3035" w:rsidRDefault="00AB6501" w:rsidP="00C601AB">
            <w:pPr>
              <w:rPr>
                <w:rFonts w:cstheme="minorHAnsi"/>
                <w:b/>
                <w:szCs w:val="24"/>
              </w:rPr>
            </w:pPr>
          </w:p>
          <w:p w14:paraId="3BC95241" w14:textId="77777777" w:rsidR="00AB6501" w:rsidRPr="003C3035" w:rsidRDefault="00AB6501" w:rsidP="00C601AB">
            <w:pPr>
              <w:rPr>
                <w:rFonts w:cstheme="minorHAnsi"/>
                <w:b/>
                <w:szCs w:val="24"/>
              </w:rPr>
            </w:pPr>
            <w:r w:rsidRPr="003C3035">
              <w:rPr>
                <w:rFonts w:cstheme="minorHAnsi"/>
                <w:b/>
                <w:szCs w:val="24"/>
              </w:rPr>
              <w:t>A</w:t>
            </w:r>
          </w:p>
        </w:tc>
        <w:tc>
          <w:tcPr>
            <w:tcW w:w="1701" w:type="dxa"/>
          </w:tcPr>
          <w:p w14:paraId="35655F35" w14:textId="77777777" w:rsidR="00AB6501" w:rsidRPr="003C3035" w:rsidRDefault="00AB6501" w:rsidP="00C601AB">
            <w:pPr>
              <w:pStyle w:val="ListParagraph"/>
              <w:ind w:hanging="720"/>
              <w:jc w:val="both"/>
              <w:rPr>
                <w:rFonts w:cstheme="minorHAnsi"/>
                <w:szCs w:val="24"/>
              </w:rPr>
            </w:pPr>
          </w:p>
          <w:p w14:paraId="0D0234B2" w14:textId="77777777" w:rsidR="00AB6501" w:rsidRPr="003C3035" w:rsidRDefault="00AB6501" w:rsidP="00C601AB">
            <w:pPr>
              <w:pStyle w:val="ListParagraph"/>
              <w:ind w:hanging="720"/>
              <w:jc w:val="both"/>
              <w:rPr>
                <w:rFonts w:cstheme="minorHAnsi"/>
                <w:szCs w:val="24"/>
              </w:rPr>
            </w:pPr>
          </w:p>
          <w:p w14:paraId="28AC4C3C" w14:textId="77777777" w:rsidR="00AB6501" w:rsidRPr="003C3035" w:rsidRDefault="00AB6501" w:rsidP="00C601AB">
            <w:pPr>
              <w:pStyle w:val="ListParagraph"/>
              <w:ind w:hanging="720"/>
              <w:jc w:val="both"/>
              <w:rPr>
                <w:rFonts w:cstheme="minorHAnsi"/>
                <w:b/>
                <w:szCs w:val="24"/>
              </w:rPr>
            </w:pPr>
            <w:r w:rsidRPr="003C3035">
              <w:rPr>
                <w:rFonts w:cstheme="minorHAnsi"/>
                <w:b/>
                <w:szCs w:val="24"/>
              </w:rPr>
              <w:t>E</w:t>
            </w:r>
          </w:p>
          <w:p w14:paraId="74F55CC8" w14:textId="77777777" w:rsidR="00AB6501" w:rsidRPr="003C3035" w:rsidRDefault="00AB6501" w:rsidP="00C601AB">
            <w:pPr>
              <w:pStyle w:val="ListParagraph"/>
              <w:ind w:hanging="720"/>
              <w:jc w:val="both"/>
              <w:rPr>
                <w:rFonts w:cstheme="minorHAnsi"/>
                <w:b/>
                <w:szCs w:val="24"/>
              </w:rPr>
            </w:pPr>
          </w:p>
          <w:p w14:paraId="03F54D56" w14:textId="77777777" w:rsidR="00AB6501" w:rsidRPr="003C3035" w:rsidRDefault="00AB6501" w:rsidP="00C601AB">
            <w:pPr>
              <w:jc w:val="both"/>
              <w:rPr>
                <w:rFonts w:cstheme="minorHAnsi"/>
                <w:b/>
                <w:szCs w:val="24"/>
              </w:rPr>
            </w:pPr>
            <w:r w:rsidRPr="003C3035">
              <w:rPr>
                <w:rFonts w:cstheme="minorHAnsi"/>
                <w:b/>
                <w:szCs w:val="24"/>
              </w:rPr>
              <w:t>E</w:t>
            </w:r>
          </w:p>
          <w:p w14:paraId="74A48646" w14:textId="77777777" w:rsidR="00AB6501" w:rsidRPr="003C3035" w:rsidRDefault="00AB6501" w:rsidP="00C601AB">
            <w:pPr>
              <w:pStyle w:val="ListParagraph"/>
              <w:ind w:hanging="720"/>
              <w:jc w:val="both"/>
              <w:rPr>
                <w:rFonts w:cstheme="minorHAnsi"/>
                <w:b/>
                <w:szCs w:val="24"/>
              </w:rPr>
            </w:pPr>
          </w:p>
          <w:p w14:paraId="66C027CF" w14:textId="77777777" w:rsidR="00AB6501" w:rsidRPr="003C3035" w:rsidRDefault="00AB6501" w:rsidP="00C601AB">
            <w:pPr>
              <w:pStyle w:val="ListParagraph"/>
              <w:ind w:hanging="720"/>
              <w:jc w:val="both"/>
              <w:rPr>
                <w:rFonts w:cstheme="minorHAnsi"/>
                <w:b/>
                <w:szCs w:val="24"/>
              </w:rPr>
            </w:pPr>
            <w:r w:rsidRPr="003C3035">
              <w:rPr>
                <w:rFonts w:cstheme="minorHAnsi"/>
                <w:b/>
                <w:szCs w:val="24"/>
              </w:rPr>
              <w:t>E</w:t>
            </w:r>
          </w:p>
          <w:p w14:paraId="74C41E1E" w14:textId="77777777" w:rsidR="00AB6501" w:rsidRPr="003C3035" w:rsidRDefault="00AB6501" w:rsidP="00C601AB">
            <w:pPr>
              <w:pStyle w:val="ListParagraph"/>
              <w:ind w:hanging="720"/>
              <w:jc w:val="both"/>
              <w:rPr>
                <w:rFonts w:cstheme="minorHAnsi"/>
                <w:b/>
                <w:szCs w:val="24"/>
              </w:rPr>
            </w:pPr>
          </w:p>
          <w:p w14:paraId="22C450A6" w14:textId="77777777" w:rsidR="00AB6501" w:rsidRPr="003C3035" w:rsidRDefault="00AB6501" w:rsidP="00C601AB">
            <w:pPr>
              <w:pStyle w:val="ListParagraph"/>
              <w:ind w:hanging="720"/>
              <w:jc w:val="both"/>
              <w:rPr>
                <w:rFonts w:cstheme="minorHAnsi"/>
                <w:b/>
                <w:szCs w:val="24"/>
              </w:rPr>
            </w:pPr>
            <w:r w:rsidRPr="003C3035">
              <w:rPr>
                <w:rFonts w:cstheme="minorHAnsi"/>
                <w:b/>
                <w:szCs w:val="24"/>
              </w:rPr>
              <w:t>E</w:t>
            </w:r>
          </w:p>
          <w:p w14:paraId="6056AB92" w14:textId="77777777" w:rsidR="00AB6501" w:rsidRPr="003C3035" w:rsidRDefault="00AB6501" w:rsidP="00C601AB">
            <w:pPr>
              <w:pStyle w:val="ListParagraph"/>
              <w:ind w:hanging="720"/>
              <w:jc w:val="both"/>
              <w:rPr>
                <w:rFonts w:cstheme="minorHAnsi"/>
                <w:b/>
                <w:szCs w:val="24"/>
              </w:rPr>
            </w:pPr>
          </w:p>
          <w:p w14:paraId="7800F3E0" w14:textId="77777777" w:rsidR="00AB6501" w:rsidRPr="003C3035" w:rsidRDefault="00AB6501" w:rsidP="00C601AB">
            <w:pPr>
              <w:pStyle w:val="ListParagraph"/>
              <w:ind w:hanging="720"/>
              <w:jc w:val="both"/>
              <w:rPr>
                <w:rFonts w:cstheme="minorHAnsi"/>
                <w:b/>
                <w:szCs w:val="24"/>
              </w:rPr>
            </w:pPr>
          </w:p>
          <w:p w14:paraId="5798D188" w14:textId="77777777" w:rsidR="00AB6501" w:rsidRPr="003C3035" w:rsidRDefault="00AB6501" w:rsidP="00C601AB">
            <w:pPr>
              <w:pStyle w:val="ListParagraph"/>
              <w:ind w:hanging="720"/>
              <w:jc w:val="both"/>
              <w:rPr>
                <w:rFonts w:cstheme="minorHAnsi"/>
                <w:b/>
                <w:szCs w:val="24"/>
              </w:rPr>
            </w:pPr>
            <w:r w:rsidRPr="003C3035">
              <w:rPr>
                <w:rFonts w:cstheme="minorHAnsi"/>
                <w:b/>
                <w:szCs w:val="24"/>
              </w:rPr>
              <w:t>D</w:t>
            </w:r>
          </w:p>
          <w:p w14:paraId="1CAB43AC" w14:textId="77777777" w:rsidR="00AB6501" w:rsidRPr="003C3035" w:rsidRDefault="00AB6501" w:rsidP="00C601AB">
            <w:pPr>
              <w:pStyle w:val="ListParagraph"/>
              <w:ind w:hanging="720"/>
              <w:jc w:val="both"/>
              <w:rPr>
                <w:rFonts w:cstheme="minorHAnsi"/>
                <w:b/>
                <w:szCs w:val="24"/>
              </w:rPr>
            </w:pPr>
          </w:p>
          <w:p w14:paraId="714FDB39" w14:textId="77777777" w:rsidR="00AB6501" w:rsidRPr="003C3035" w:rsidRDefault="00AB6501" w:rsidP="00C601AB">
            <w:pPr>
              <w:pStyle w:val="ListParagraph"/>
              <w:ind w:hanging="720"/>
              <w:jc w:val="both"/>
              <w:rPr>
                <w:rFonts w:cstheme="minorHAnsi"/>
                <w:b/>
                <w:szCs w:val="24"/>
              </w:rPr>
            </w:pPr>
          </w:p>
          <w:p w14:paraId="1F9A0D53" w14:textId="77777777" w:rsidR="00AB6501" w:rsidRPr="003C3035" w:rsidRDefault="00AB6501" w:rsidP="00C601AB">
            <w:pPr>
              <w:pStyle w:val="ListParagraph"/>
              <w:ind w:hanging="720"/>
              <w:jc w:val="both"/>
              <w:rPr>
                <w:rFonts w:cstheme="minorHAnsi"/>
                <w:b/>
                <w:szCs w:val="24"/>
              </w:rPr>
            </w:pPr>
          </w:p>
          <w:p w14:paraId="73FDE71D" w14:textId="77777777" w:rsidR="00AB6501" w:rsidRPr="003C3035" w:rsidRDefault="00AB6501" w:rsidP="00C601AB">
            <w:pPr>
              <w:jc w:val="both"/>
              <w:rPr>
                <w:rFonts w:cstheme="minorHAnsi"/>
                <w:b/>
                <w:szCs w:val="24"/>
              </w:rPr>
            </w:pPr>
            <w:r w:rsidRPr="003C3035">
              <w:rPr>
                <w:rFonts w:cstheme="minorHAnsi"/>
                <w:b/>
                <w:szCs w:val="24"/>
              </w:rPr>
              <w:t>D</w:t>
            </w:r>
          </w:p>
          <w:p w14:paraId="6E984C0D" w14:textId="77777777" w:rsidR="00AB6501" w:rsidRPr="003C3035" w:rsidRDefault="00AB6501" w:rsidP="00C601AB">
            <w:pPr>
              <w:pStyle w:val="ListParagraph"/>
              <w:ind w:hanging="720"/>
              <w:jc w:val="both"/>
              <w:rPr>
                <w:rFonts w:cstheme="minorHAnsi"/>
                <w:b/>
                <w:szCs w:val="24"/>
              </w:rPr>
            </w:pPr>
          </w:p>
          <w:p w14:paraId="63AA8D20" w14:textId="77777777" w:rsidR="00AB6501" w:rsidRPr="003C3035" w:rsidRDefault="00AB6501" w:rsidP="00C601AB">
            <w:pPr>
              <w:pStyle w:val="ListParagraph"/>
              <w:ind w:hanging="720"/>
              <w:jc w:val="both"/>
              <w:rPr>
                <w:rFonts w:cstheme="minorHAnsi"/>
                <w:b/>
                <w:szCs w:val="24"/>
              </w:rPr>
            </w:pPr>
          </w:p>
          <w:p w14:paraId="20F4EEF3" w14:textId="77777777" w:rsidR="00AB6501" w:rsidRPr="003C3035" w:rsidRDefault="00AB6501" w:rsidP="00C601AB">
            <w:pPr>
              <w:jc w:val="both"/>
              <w:rPr>
                <w:rFonts w:cstheme="minorHAnsi"/>
                <w:b/>
                <w:szCs w:val="24"/>
              </w:rPr>
            </w:pPr>
            <w:r w:rsidRPr="003C3035">
              <w:rPr>
                <w:rFonts w:cstheme="minorHAnsi"/>
                <w:b/>
                <w:szCs w:val="24"/>
              </w:rPr>
              <w:t>E</w:t>
            </w:r>
          </w:p>
        </w:tc>
        <w:tc>
          <w:tcPr>
            <w:tcW w:w="4790" w:type="dxa"/>
          </w:tcPr>
          <w:p w14:paraId="6F7FB073" w14:textId="77777777" w:rsidR="00AB6501" w:rsidRPr="003C3035" w:rsidRDefault="00AB6501" w:rsidP="00C601AB">
            <w:pPr>
              <w:pStyle w:val="ListParagraph"/>
              <w:rPr>
                <w:rFonts w:cstheme="minorHAnsi"/>
                <w:szCs w:val="24"/>
              </w:rPr>
            </w:pPr>
          </w:p>
        </w:tc>
      </w:tr>
      <w:tr w:rsidR="00AB6501" w:rsidRPr="003C3035" w14:paraId="79B8366C" w14:textId="77777777" w:rsidTr="00C601AB">
        <w:trPr>
          <w:jc w:val="center"/>
        </w:trPr>
        <w:tc>
          <w:tcPr>
            <w:tcW w:w="6516" w:type="dxa"/>
          </w:tcPr>
          <w:p w14:paraId="0E6C789C" w14:textId="77777777" w:rsidR="00AB6501" w:rsidRPr="003C3035" w:rsidRDefault="00AB6501" w:rsidP="00C601AB">
            <w:pPr>
              <w:pStyle w:val="ListParagraph"/>
              <w:ind w:hanging="720"/>
              <w:jc w:val="both"/>
              <w:rPr>
                <w:rFonts w:cstheme="minorHAnsi"/>
                <w:b/>
                <w:szCs w:val="24"/>
                <w:u w:val="single"/>
              </w:rPr>
            </w:pPr>
            <w:r w:rsidRPr="003C3035">
              <w:rPr>
                <w:rFonts w:cstheme="minorHAnsi"/>
                <w:b/>
                <w:szCs w:val="24"/>
                <w:u w:val="single"/>
              </w:rPr>
              <w:lastRenderedPageBreak/>
              <w:t>PERSONAL QUALITIES</w:t>
            </w:r>
          </w:p>
          <w:p w14:paraId="725BC3E6" w14:textId="77777777" w:rsidR="00AB6501" w:rsidRPr="003C3035" w:rsidRDefault="00AB6501" w:rsidP="00A84BCC">
            <w:pPr>
              <w:pStyle w:val="ListParagraph"/>
              <w:widowControl w:val="0"/>
              <w:numPr>
                <w:ilvl w:val="0"/>
                <w:numId w:val="13"/>
              </w:numPr>
              <w:tabs>
                <w:tab w:val="left" w:pos="563"/>
              </w:tabs>
              <w:autoSpaceDE w:val="0"/>
              <w:autoSpaceDN w:val="0"/>
              <w:spacing w:before="100" w:line="274" w:lineRule="exact"/>
              <w:contextualSpacing w:val="0"/>
              <w:rPr>
                <w:rFonts w:cstheme="minorHAnsi"/>
                <w:szCs w:val="24"/>
              </w:rPr>
            </w:pPr>
            <w:r w:rsidRPr="003C3035">
              <w:rPr>
                <w:rFonts w:cstheme="minorHAnsi"/>
                <w:szCs w:val="24"/>
              </w:rPr>
              <w:t>Demonstrates</w:t>
            </w:r>
            <w:r w:rsidRPr="003C3035">
              <w:rPr>
                <w:rFonts w:cstheme="minorHAnsi"/>
                <w:spacing w:val="-8"/>
                <w:szCs w:val="24"/>
              </w:rPr>
              <w:t xml:space="preserve"> </w:t>
            </w:r>
            <w:r w:rsidRPr="003C3035">
              <w:rPr>
                <w:rFonts w:cstheme="minorHAnsi"/>
                <w:szCs w:val="24"/>
              </w:rPr>
              <w:t>energy,</w:t>
            </w:r>
            <w:r w:rsidRPr="003C3035">
              <w:rPr>
                <w:rFonts w:cstheme="minorHAnsi"/>
                <w:spacing w:val="-12"/>
                <w:szCs w:val="24"/>
              </w:rPr>
              <w:t xml:space="preserve"> </w:t>
            </w:r>
            <w:r w:rsidRPr="003C3035">
              <w:rPr>
                <w:rFonts w:cstheme="minorHAnsi"/>
                <w:szCs w:val="24"/>
              </w:rPr>
              <w:t>resilience,</w:t>
            </w:r>
            <w:r w:rsidRPr="003C3035">
              <w:rPr>
                <w:rFonts w:cstheme="minorHAnsi"/>
                <w:spacing w:val="-10"/>
                <w:szCs w:val="24"/>
              </w:rPr>
              <w:t xml:space="preserve"> </w:t>
            </w:r>
            <w:r w:rsidRPr="003C3035">
              <w:rPr>
                <w:rFonts w:cstheme="minorHAnsi"/>
                <w:szCs w:val="24"/>
              </w:rPr>
              <w:t>good</w:t>
            </w:r>
            <w:r w:rsidRPr="003C3035">
              <w:rPr>
                <w:rFonts w:cstheme="minorHAnsi"/>
                <w:spacing w:val="-8"/>
                <w:szCs w:val="24"/>
              </w:rPr>
              <w:t xml:space="preserve"> </w:t>
            </w:r>
            <w:r w:rsidRPr="003C3035">
              <w:rPr>
                <w:rFonts w:cstheme="minorHAnsi"/>
                <w:szCs w:val="24"/>
              </w:rPr>
              <w:t>communication</w:t>
            </w:r>
            <w:r w:rsidRPr="003C3035">
              <w:rPr>
                <w:rFonts w:cstheme="minorHAnsi"/>
                <w:spacing w:val="-8"/>
                <w:szCs w:val="24"/>
              </w:rPr>
              <w:t xml:space="preserve"> </w:t>
            </w:r>
            <w:r w:rsidRPr="003C3035">
              <w:rPr>
                <w:rFonts w:cstheme="minorHAnsi"/>
                <w:szCs w:val="24"/>
              </w:rPr>
              <w:t>skills</w:t>
            </w:r>
            <w:r w:rsidRPr="003C3035">
              <w:rPr>
                <w:rFonts w:cstheme="minorHAnsi"/>
                <w:spacing w:val="-8"/>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a</w:t>
            </w:r>
            <w:r w:rsidRPr="003C3035">
              <w:rPr>
                <w:rFonts w:cstheme="minorHAnsi"/>
                <w:spacing w:val="-9"/>
                <w:szCs w:val="24"/>
              </w:rPr>
              <w:t xml:space="preserve"> </w:t>
            </w:r>
            <w:r w:rsidRPr="003C3035">
              <w:rPr>
                <w:rFonts w:cstheme="minorHAnsi"/>
                <w:szCs w:val="24"/>
              </w:rPr>
              <w:t>sense</w:t>
            </w:r>
            <w:r w:rsidRPr="003C3035">
              <w:rPr>
                <w:rFonts w:cstheme="minorHAnsi"/>
                <w:spacing w:val="-10"/>
                <w:szCs w:val="24"/>
              </w:rPr>
              <w:t xml:space="preserve"> </w:t>
            </w:r>
            <w:r w:rsidRPr="003C3035">
              <w:rPr>
                <w:rFonts w:cstheme="minorHAnsi"/>
                <w:szCs w:val="24"/>
              </w:rPr>
              <w:t>of</w:t>
            </w:r>
            <w:r w:rsidRPr="003C3035">
              <w:rPr>
                <w:rFonts w:cstheme="minorHAnsi"/>
                <w:spacing w:val="-10"/>
                <w:szCs w:val="24"/>
              </w:rPr>
              <w:t xml:space="preserve"> </w:t>
            </w:r>
            <w:r w:rsidRPr="003C3035">
              <w:rPr>
                <w:rFonts w:cstheme="minorHAnsi"/>
                <w:spacing w:val="-2"/>
                <w:szCs w:val="24"/>
              </w:rPr>
              <w:t>humour.</w:t>
            </w:r>
          </w:p>
          <w:p w14:paraId="4577367B" w14:textId="77777777" w:rsidR="00AB6501" w:rsidRPr="003C3035" w:rsidRDefault="00AB6501" w:rsidP="00A84BCC">
            <w:pPr>
              <w:pStyle w:val="ListParagraph"/>
              <w:widowControl w:val="0"/>
              <w:numPr>
                <w:ilvl w:val="0"/>
                <w:numId w:val="13"/>
              </w:numPr>
              <w:tabs>
                <w:tab w:val="left" w:pos="563"/>
              </w:tabs>
              <w:autoSpaceDE w:val="0"/>
              <w:autoSpaceDN w:val="0"/>
              <w:spacing w:line="274" w:lineRule="exact"/>
              <w:contextualSpacing w:val="0"/>
              <w:rPr>
                <w:rFonts w:cstheme="minorHAnsi"/>
                <w:szCs w:val="24"/>
              </w:rPr>
            </w:pPr>
            <w:r w:rsidRPr="003C3035">
              <w:rPr>
                <w:rFonts w:cstheme="minorHAnsi"/>
                <w:szCs w:val="24"/>
              </w:rPr>
              <w:t>Is</w:t>
            </w:r>
            <w:r w:rsidRPr="003C3035">
              <w:rPr>
                <w:rFonts w:cstheme="minorHAnsi"/>
                <w:spacing w:val="-7"/>
                <w:szCs w:val="24"/>
              </w:rPr>
              <w:t xml:space="preserve"> </w:t>
            </w:r>
            <w:r w:rsidRPr="003C3035">
              <w:rPr>
                <w:rFonts w:cstheme="minorHAnsi"/>
                <w:szCs w:val="24"/>
              </w:rPr>
              <w:t>visible</w:t>
            </w:r>
            <w:r w:rsidRPr="003C3035">
              <w:rPr>
                <w:rFonts w:cstheme="minorHAnsi"/>
                <w:spacing w:val="-7"/>
                <w:szCs w:val="24"/>
              </w:rPr>
              <w:t xml:space="preserve"> </w:t>
            </w:r>
            <w:r w:rsidRPr="003C3035">
              <w:rPr>
                <w:rFonts w:cstheme="minorHAnsi"/>
                <w:szCs w:val="24"/>
              </w:rPr>
              <w:t>and</w:t>
            </w:r>
            <w:r w:rsidRPr="003C3035">
              <w:rPr>
                <w:rFonts w:cstheme="minorHAnsi"/>
                <w:spacing w:val="-7"/>
                <w:szCs w:val="24"/>
              </w:rPr>
              <w:t xml:space="preserve"> </w:t>
            </w:r>
            <w:r w:rsidRPr="003C3035">
              <w:rPr>
                <w:rFonts w:cstheme="minorHAnsi"/>
                <w:szCs w:val="24"/>
              </w:rPr>
              <w:t>approachable</w:t>
            </w:r>
            <w:r w:rsidRPr="003C3035">
              <w:rPr>
                <w:rFonts w:cstheme="minorHAnsi"/>
                <w:spacing w:val="-7"/>
                <w:szCs w:val="24"/>
              </w:rPr>
              <w:t xml:space="preserve"> </w:t>
            </w:r>
            <w:r w:rsidRPr="003C3035">
              <w:rPr>
                <w:rFonts w:cstheme="minorHAnsi"/>
                <w:szCs w:val="24"/>
              </w:rPr>
              <w:t>to</w:t>
            </w:r>
            <w:r w:rsidRPr="003C3035">
              <w:rPr>
                <w:rFonts w:cstheme="minorHAnsi"/>
                <w:spacing w:val="-8"/>
                <w:szCs w:val="24"/>
              </w:rPr>
              <w:t xml:space="preserve"> </w:t>
            </w:r>
            <w:r w:rsidRPr="003C3035">
              <w:rPr>
                <w:rFonts w:cstheme="minorHAnsi"/>
                <w:szCs w:val="24"/>
              </w:rPr>
              <w:t>pupils,</w:t>
            </w:r>
            <w:r w:rsidRPr="003C3035">
              <w:rPr>
                <w:rFonts w:cstheme="minorHAnsi"/>
                <w:spacing w:val="-10"/>
                <w:szCs w:val="24"/>
              </w:rPr>
              <w:t xml:space="preserve"> </w:t>
            </w:r>
            <w:r w:rsidRPr="003C3035">
              <w:rPr>
                <w:rFonts w:cstheme="minorHAnsi"/>
                <w:szCs w:val="24"/>
              </w:rPr>
              <w:t>staff,</w:t>
            </w:r>
            <w:r w:rsidRPr="003C3035">
              <w:rPr>
                <w:rFonts w:cstheme="minorHAnsi"/>
                <w:spacing w:val="-10"/>
                <w:szCs w:val="24"/>
              </w:rPr>
              <w:t xml:space="preserve"> </w:t>
            </w:r>
            <w:r w:rsidRPr="003C3035">
              <w:rPr>
                <w:rFonts w:cstheme="minorHAnsi"/>
                <w:szCs w:val="24"/>
              </w:rPr>
              <w:t>parents,</w:t>
            </w:r>
            <w:r w:rsidRPr="003C3035">
              <w:rPr>
                <w:rFonts w:cstheme="minorHAnsi"/>
                <w:spacing w:val="-6"/>
                <w:szCs w:val="24"/>
              </w:rPr>
              <w:t xml:space="preserve"> </w:t>
            </w:r>
            <w:r w:rsidRPr="003C3035">
              <w:rPr>
                <w:rFonts w:cstheme="minorHAnsi"/>
                <w:szCs w:val="24"/>
              </w:rPr>
              <w:t>carers</w:t>
            </w:r>
            <w:r w:rsidRPr="003C3035">
              <w:rPr>
                <w:rFonts w:cstheme="minorHAnsi"/>
                <w:spacing w:val="-7"/>
                <w:szCs w:val="24"/>
              </w:rPr>
              <w:t xml:space="preserve"> </w:t>
            </w:r>
            <w:r w:rsidRPr="003C3035">
              <w:rPr>
                <w:rFonts w:cstheme="minorHAnsi"/>
                <w:szCs w:val="24"/>
              </w:rPr>
              <w:t>and</w:t>
            </w:r>
            <w:r w:rsidRPr="003C3035">
              <w:rPr>
                <w:rFonts w:cstheme="minorHAnsi"/>
                <w:spacing w:val="-6"/>
                <w:szCs w:val="24"/>
              </w:rPr>
              <w:t xml:space="preserve"> </w:t>
            </w:r>
            <w:r w:rsidRPr="003C3035">
              <w:rPr>
                <w:rFonts w:cstheme="minorHAnsi"/>
                <w:spacing w:val="-2"/>
                <w:szCs w:val="24"/>
              </w:rPr>
              <w:t>governors.</w:t>
            </w:r>
          </w:p>
          <w:p w14:paraId="0971E421" w14:textId="77777777" w:rsidR="00AB6501" w:rsidRPr="003C3035" w:rsidRDefault="00AB6501" w:rsidP="00A84BCC">
            <w:pPr>
              <w:pStyle w:val="NoSpacing"/>
              <w:numPr>
                <w:ilvl w:val="0"/>
                <w:numId w:val="13"/>
              </w:numPr>
              <w:rPr>
                <w:rFonts w:cstheme="minorHAnsi"/>
                <w:sz w:val="24"/>
                <w:szCs w:val="24"/>
              </w:rPr>
            </w:pPr>
            <w:r w:rsidRPr="003C3035">
              <w:rPr>
                <w:rFonts w:cstheme="minorHAnsi"/>
                <w:sz w:val="24"/>
                <w:szCs w:val="24"/>
              </w:rPr>
              <w:t>Has</w:t>
            </w:r>
            <w:r w:rsidRPr="003C3035">
              <w:rPr>
                <w:rFonts w:cstheme="minorHAnsi"/>
                <w:spacing w:val="-1"/>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ability</w:t>
            </w:r>
            <w:r w:rsidRPr="003C3035">
              <w:rPr>
                <w:rFonts w:cstheme="minorHAnsi"/>
                <w:spacing w:val="-2"/>
                <w:sz w:val="24"/>
                <w:szCs w:val="24"/>
              </w:rPr>
              <w:t xml:space="preserve"> </w:t>
            </w:r>
            <w:r w:rsidRPr="003C3035">
              <w:rPr>
                <w:rFonts w:cstheme="minorHAnsi"/>
                <w:sz w:val="24"/>
                <w:szCs w:val="24"/>
              </w:rPr>
              <w:t>to</w:t>
            </w:r>
            <w:r w:rsidRPr="003C3035">
              <w:rPr>
                <w:rFonts w:cstheme="minorHAnsi"/>
                <w:spacing w:val="-3"/>
                <w:sz w:val="24"/>
                <w:szCs w:val="24"/>
              </w:rPr>
              <w:t xml:space="preserve"> </w:t>
            </w:r>
            <w:r w:rsidRPr="003C3035">
              <w:rPr>
                <w:rFonts w:cstheme="minorHAnsi"/>
                <w:sz w:val="24"/>
                <w:szCs w:val="24"/>
              </w:rPr>
              <w:t>build</w:t>
            </w:r>
            <w:r w:rsidRPr="003C3035">
              <w:rPr>
                <w:rFonts w:cstheme="minorHAnsi"/>
                <w:spacing w:val="-3"/>
                <w:sz w:val="24"/>
                <w:szCs w:val="24"/>
              </w:rPr>
              <w:t xml:space="preserve"> </w:t>
            </w:r>
            <w:r w:rsidRPr="003C3035">
              <w:rPr>
                <w:rFonts w:cstheme="minorHAnsi"/>
                <w:sz w:val="24"/>
                <w:szCs w:val="24"/>
              </w:rPr>
              <w:t>and</w:t>
            </w:r>
            <w:r w:rsidRPr="003C3035">
              <w:rPr>
                <w:rFonts w:cstheme="minorHAnsi"/>
                <w:spacing w:val="-2"/>
                <w:sz w:val="24"/>
                <w:szCs w:val="24"/>
              </w:rPr>
              <w:t xml:space="preserve"> </w:t>
            </w:r>
            <w:r w:rsidRPr="003C3035">
              <w:rPr>
                <w:rFonts w:cstheme="minorHAnsi"/>
                <w:sz w:val="24"/>
                <w:szCs w:val="24"/>
              </w:rPr>
              <w:t>lead</w:t>
            </w:r>
            <w:r w:rsidRPr="003C3035">
              <w:rPr>
                <w:rFonts w:cstheme="minorHAnsi"/>
                <w:spacing w:val="-2"/>
                <w:sz w:val="24"/>
                <w:szCs w:val="24"/>
              </w:rPr>
              <w:t xml:space="preserve"> </w:t>
            </w:r>
            <w:r w:rsidRPr="003C3035">
              <w:rPr>
                <w:rFonts w:cstheme="minorHAnsi"/>
                <w:sz w:val="24"/>
                <w:szCs w:val="24"/>
              </w:rPr>
              <w:t>effective</w:t>
            </w:r>
            <w:r w:rsidRPr="003C3035">
              <w:rPr>
                <w:rFonts w:cstheme="minorHAnsi"/>
                <w:spacing w:val="-3"/>
                <w:sz w:val="24"/>
                <w:szCs w:val="24"/>
              </w:rPr>
              <w:t xml:space="preserve"> </w:t>
            </w:r>
            <w:r w:rsidRPr="003C3035">
              <w:rPr>
                <w:rFonts w:cstheme="minorHAnsi"/>
                <w:sz w:val="24"/>
                <w:szCs w:val="24"/>
              </w:rPr>
              <w:t>teams,</w:t>
            </w:r>
            <w:r w:rsidRPr="003C3035">
              <w:rPr>
                <w:rFonts w:cstheme="minorHAnsi"/>
                <w:spacing w:val="-6"/>
                <w:sz w:val="24"/>
                <w:szCs w:val="24"/>
              </w:rPr>
              <w:t xml:space="preserve"> </w:t>
            </w:r>
            <w:r w:rsidRPr="003C3035">
              <w:rPr>
                <w:rFonts w:cstheme="minorHAnsi"/>
                <w:sz w:val="24"/>
                <w:szCs w:val="24"/>
              </w:rPr>
              <w:t>respecting</w:t>
            </w:r>
            <w:r w:rsidRPr="003C3035">
              <w:rPr>
                <w:rFonts w:cstheme="minorHAnsi"/>
                <w:spacing w:val="-3"/>
                <w:sz w:val="24"/>
                <w:szCs w:val="24"/>
              </w:rPr>
              <w:t xml:space="preserve"> </w:t>
            </w:r>
            <w:r w:rsidRPr="003C3035">
              <w:rPr>
                <w:rFonts w:cstheme="minorHAnsi"/>
                <w:sz w:val="24"/>
                <w:szCs w:val="24"/>
              </w:rPr>
              <w:t>contributions</w:t>
            </w:r>
            <w:r w:rsidRPr="003C3035">
              <w:rPr>
                <w:rFonts w:cstheme="minorHAnsi"/>
                <w:spacing w:val="-1"/>
                <w:sz w:val="24"/>
                <w:szCs w:val="24"/>
              </w:rPr>
              <w:t xml:space="preserve"> </w:t>
            </w:r>
            <w:r w:rsidRPr="003C3035">
              <w:rPr>
                <w:rFonts w:cstheme="minorHAnsi"/>
                <w:sz w:val="24"/>
                <w:szCs w:val="24"/>
              </w:rPr>
              <w:t>made</w:t>
            </w:r>
            <w:r w:rsidRPr="003C3035">
              <w:rPr>
                <w:rFonts w:cstheme="minorHAnsi"/>
                <w:spacing w:val="-2"/>
                <w:sz w:val="24"/>
                <w:szCs w:val="24"/>
              </w:rPr>
              <w:t xml:space="preserve"> </w:t>
            </w:r>
            <w:r w:rsidRPr="003C3035">
              <w:rPr>
                <w:rFonts w:cstheme="minorHAnsi"/>
                <w:sz w:val="24"/>
                <w:szCs w:val="24"/>
              </w:rPr>
              <w:t>by</w:t>
            </w:r>
            <w:r w:rsidRPr="003C3035">
              <w:rPr>
                <w:rFonts w:cstheme="minorHAnsi"/>
                <w:spacing w:val="-1"/>
                <w:sz w:val="24"/>
                <w:szCs w:val="24"/>
              </w:rPr>
              <w:t xml:space="preserve"> </w:t>
            </w:r>
            <w:r w:rsidRPr="003C3035">
              <w:rPr>
                <w:rFonts w:cstheme="minorHAnsi"/>
                <w:sz w:val="24"/>
                <w:szCs w:val="24"/>
              </w:rPr>
              <w:t>individual members of staff.</w:t>
            </w:r>
          </w:p>
          <w:p w14:paraId="7149787D" w14:textId="77777777" w:rsidR="00AB6501" w:rsidRPr="003C3035" w:rsidRDefault="00AB6501" w:rsidP="00A84BCC">
            <w:pPr>
              <w:pStyle w:val="NoSpacing"/>
              <w:numPr>
                <w:ilvl w:val="0"/>
                <w:numId w:val="13"/>
              </w:numPr>
              <w:rPr>
                <w:rFonts w:cstheme="minorHAnsi"/>
                <w:sz w:val="24"/>
                <w:szCs w:val="24"/>
              </w:rPr>
            </w:pPr>
            <w:r w:rsidRPr="003C3035">
              <w:rPr>
                <w:rFonts w:cstheme="minorHAnsi"/>
                <w:sz w:val="24"/>
                <w:szCs w:val="24"/>
              </w:rPr>
              <w:t>Has</w:t>
            </w:r>
            <w:r w:rsidRPr="003C3035">
              <w:rPr>
                <w:rFonts w:cstheme="minorHAnsi"/>
                <w:spacing w:val="-1"/>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ability</w:t>
            </w:r>
            <w:r w:rsidRPr="003C3035">
              <w:rPr>
                <w:rFonts w:cstheme="minorHAnsi"/>
                <w:spacing w:val="-2"/>
                <w:sz w:val="24"/>
                <w:szCs w:val="24"/>
              </w:rPr>
              <w:t xml:space="preserve"> </w:t>
            </w:r>
            <w:r w:rsidRPr="003C3035">
              <w:rPr>
                <w:rFonts w:cstheme="minorHAnsi"/>
                <w:sz w:val="24"/>
                <w:szCs w:val="24"/>
              </w:rPr>
              <w:t>to</w:t>
            </w:r>
            <w:r w:rsidRPr="003C3035">
              <w:rPr>
                <w:rFonts w:cstheme="minorHAnsi"/>
                <w:spacing w:val="-3"/>
                <w:sz w:val="24"/>
                <w:szCs w:val="24"/>
              </w:rPr>
              <w:t xml:space="preserve"> </w:t>
            </w:r>
            <w:r w:rsidRPr="003C3035">
              <w:rPr>
                <w:rFonts w:cstheme="minorHAnsi"/>
                <w:sz w:val="24"/>
                <w:szCs w:val="24"/>
              </w:rPr>
              <w:t>maintain</w:t>
            </w:r>
            <w:r w:rsidRPr="003C3035">
              <w:rPr>
                <w:rFonts w:cstheme="minorHAnsi"/>
                <w:spacing w:val="-3"/>
                <w:sz w:val="24"/>
                <w:szCs w:val="24"/>
              </w:rPr>
              <w:t xml:space="preserve"> </w:t>
            </w:r>
            <w:r w:rsidRPr="003C3035">
              <w:rPr>
                <w:rFonts w:cstheme="minorHAnsi"/>
                <w:sz w:val="24"/>
                <w:szCs w:val="24"/>
              </w:rPr>
              <w:t>a</w:t>
            </w:r>
            <w:r w:rsidRPr="003C3035">
              <w:rPr>
                <w:rFonts w:cstheme="minorHAnsi"/>
                <w:spacing w:val="-3"/>
                <w:sz w:val="24"/>
                <w:szCs w:val="24"/>
              </w:rPr>
              <w:t xml:space="preserve"> </w:t>
            </w:r>
            <w:r w:rsidRPr="003C3035">
              <w:rPr>
                <w:rFonts w:cstheme="minorHAnsi"/>
                <w:sz w:val="24"/>
                <w:szCs w:val="24"/>
              </w:rPr>
              <w:t>reflective</w:t>
            </w:r>
            <w:r w:rsidRPr="003C3035">
              <w:rPr>
                <w:rFonts w:cstheme="minorHAnsi"/>
                <w:spacing w:val="-3"/>
                <w:sz w:val="24"/>
                <w:szCs w:val="24"/>
              </w:rPr>
              <w:t xml:space="preserve"> </w:t>
            </w:r>
            <w:r w:rsidRPr="003C3035">
              <w:rPr>
                <w:rFonts w:cstheme="minorHAnsi"/>
                <w:sz w:val="24"/>
                <w:szCs w:val="24"/>
              </w:rPr>
              <w:t>strategic</w:t>
            </w:r>
            <w:r w:rsidRPr="003C3035">
              <w:rPr>
                <w:rFonts w:cstheme="minorHAnsi"/>
                <w:spacing w:val="-2"/>
                <w:sz w:val="24"/>
                <w:szCs w:val="24"/>
              </w:rPr>
              <w:t xml:space="preserve"> </w:t>
            </w:r>
            <w:r w:rsidRPr="003C3035">
              <w:rPr>
                <w:rFonts w:cstheme="minorHAnsi"/>
                <w:sz w:val="24"/>
                <w:szCs w:val="24"/>
              </w:rPr>
              <w:t>overview</w:t>
            </w:r>
            <w:r w:rsidRPr="003C3035">
              <w:rPr>
                <w:rFonts w:cstheme="minorHAnsi"/>
                <w:spacing w:val="-2"/>
                <w:sz w:val="24"/>
                <w:szCs w:val="24"/>
              </w:rPr>
              <w:t xml:space="preserve"> </w:t>
            </w:r>
            <w:r w:rsidRPr="003C3035">
              <w:rPr>
                <w:rFonts w:cstheme="minorHAnsi"/>
                <w:sz w:val="24"/>
                <w:szCs w:val="24"/>
              </w:rPr>
              <w:t>whilst</w:t>
            </w:r>
            <w:r w:rsidRPr="003C3035">
              <w:rPr>
                <w:rFonts w:cstheme="minorHAnsi"/>
                <w:spacing w:val="-6"/>
                <w:sz w:val="24"/>
                <w:szCs w:val="24"/>
              </w:rPr>
              <w:t xml:space="preserve"> </w:t>
            </w:r>
            <w:r w:rsidRPr="003C3035">
              <w:rPr>
                <w:rFonts w:cstheme="minorHAnsi"/>
                <w:sz w:val="24"/>
                <w:szCs w:val="24"/>
              </w:rPr>
              <w:t>meeting</w:t>
            </w:r>
            <w:r w:rsidRPr="003C3035">
              <w:rPr>
                <w:rFonts w:cstheme="minorHAnsi"/>
                <w:spacing w:val="-3"/>
                <w:sz w:val="24"/>
                <w:szCs w:val="24"/>
              </w:rPr>
              <w:t xml:space="preserve"> </w:t>
            </w:r>
            <w:r w:rsidRPr="003C3035">
              <w:rPr>
                <w:rFonts w:cstheme="minorHAnsi"/>
                <w:sz w:val="24"/>
                <w:szCs w:val="24"/>
              </w:rPr>
              <w:t>the</w:t>
            </w:r>
            <w:r w:rsidRPr="003C3035">
              <w:rPr>
                <w:rFonts w:cstheme="minorHAnsi"/>
                <w:spacing w:val="-2"/>
                <w:sz w:val="24"/>
                <w:szCs w:val="24"/>
              </w:rPr>
              <w:t xml:space="preserve"> </w:t>
            </w:r>
            <w:r w:rsidRPr="003C3035">
              <w:rPr>
                <w:rFonts w:cstheme="minorHAnsi"/>
                <w:sz w:val="24"/>
                <w:szCs w:val="24"/>
              </w:rPr>
              <w:t>operational</w:t>
            </w:r>
            <w:r w:rsidRPr="003C3035">
              <w:rPr>
                <w:rFonts w:cstheme="minorHAnsi"/>
                <w:spacing w:val="-2"/>
                <w:sz w:val="24"/>
                <w:szCs w:val="24"/>
              </w:rPr>
              <w:t xml:space="preserve"> </w:t>
            </w:r>
            <w:r w:rsidRPr="003C3035">
              <w:rPr>
                <w:rFonts w:cstheme="minorHAnsi"/>
                <w:sz w:val="24"/>
                <w:szCs w:val="24"/>
              </w:rPr>
              <w:t>needs of</w:t>
            </w:r>
            <w:r w:rsidRPr="003C3035">
              <w:rPr>
                <w:rFonts w:cstheme="minorHAnsi"/>
                <w:spacing w:val="-5"/>
                <w:sz w:val="24"/>
                <w:szCs w:val="24"/>
              </w:rPr>
              <w:t xml:space="preserve"> </w:t>
            </w:r>
            <w:r w:rsidRPr="003C3035">
              <w:rPr>
                <w:rFonts w:cstheme="minorHAnsi"/>
                <w:sz w:val="24"/>
                <w:szCs w:val="24"/>
              </w:rPr>
              <w:t xml:space="preserve">the </w:t>
            </w:r>
            <w:r w:rsidRPr="003C3035">
              <w:rPr>
                <w:rFonts w:cstheme="minorHAnsi"/>
                <w:spacing w:val="-2"/>
                <w:sz w:val="24"/>
                <w:szCs w:val="24"/>
              </w:rPr>
              <w:t>school.</w:t>
            </w:r>
          </w:p>
          <w:p w14:paraId="2AA03D96" w14:textId="4DA31CEB" w:rsidR="00AB6501" w:rsidRPr="003C3035" w:rsidRDefault="00AB6501" w:rsidP="00A84BCC">
            <w:pPr>
              <w:pStyle w:val="ListParagraph"/>
              <w:numPr>
                <w:ilvl w:val="0"/>
                <w:numId w:val="13"/>
              </w:numPr>
              <w:rPr>
                <w:rFonts w:cstheme="minorHAnsi"/>
                <w:szCs w:val="24"/>
              </w:rPr>
            </w:pPr>
            <w:r w:rsidRPr="003C3035">
              <w:rPr>
                <w:rFonts w:cstheme="minorHAnsi"/>
                <w:szCs w:val="24"/>
              </w:rPr>
              <w:t xml:space="preserve">Can explain convincingly how they react when faced with continual </w:t>
            </w:r>
            <w:r w:rsidR="00A84BCC" w:rsidRPr="003C3035">
              <w:rPr>
                <w:rFonts w:cstheme="minorHAnsi"/>
                <w:szCs w:val="24"/>
              </w:rPr>
              <w:t>challenges.</w:t>
            </w:r>
          </w:p>
          <w:p w14:paraId="606765CD"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685"/>
              <w:contextualSpacing w:val="0"/>
              <w:rPr>
                <w:rFonts w:cstheme="minorHAnsi"/>
                <w:szCs w:val="24"/>
              </w:rPr>
            </w:pPr>
            <w:r w:rsidRPr="003C3035">
              <w:rPr>
                <w:rFonts w:cstheme="minorHAnsi"/>
                <w:szCs w:val="24"/>
              </w:rPr>
              <w:t>Understands the importance of maintaining personal and organisational values when faced with uncertainty and adversity.</w:t>
            </w:r>
            <w:r w:rsidRPr="003C3035">
              <w:rPr>
                <w:rFonts w:cstheme="minorHAnsi"/>
                <w:spacing w:val="-5"/>
                <w:szCs w:val="24"/>
              </w:rPr>
              <w:t xml:space="preserve"> </w:t>
            </w:r>
          </w:p>
          <w:p w14:paraId="79B96028"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706"/>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develop</w:t>
            </w:r>
            <w:r w:rsidRPr="003C3035">
              <w:rPr>
                <w:rFonts w:cstheme="minorHAnsi"/>
                <w:spacing w:val="-2"/>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school</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manage</w:t>
            </w:r>
            <w:r w:rsidRPr="003C3035">
              <w:rPr>
                <w:rFonts w:cstheme="minorHAnsi"/>
                <w:spacing w:val="-3"/>
                <w:szCs w:val="24"/>
              </w:rPr>
              <w:t xml:space="preserve"> </w:t>
            </w:r>
            <w:r w:rsidRPr="003C3035">
              <w:rPr>
                <w:rFonts w:cstheme="minorHAnsi"/>
                <w:szCs w:val="24"/>
              </w:rPr>
              <w:t>change</w:t>
            </w:r>
            <w:r w:rsidRPr="003C3035">
              <w:rPr>
                <w:rFonts w:cstheme="minorHAnsi"/>
                <w:spacing w:val="-3"/>
                <w:szCs w:val="24"/>
              </w:rPr>
              <w:t xml:space="preserve"> </w:t>
            </w:r>
            <w:r w:rsidRPr="003C3035">
              <w:rPr>
                <w:rFonts w:cstheme="minorHAnsi"/>
                <w:szCs w:val="24"/>
              </w:rPr>
              <w:t>through</w:t>
            </w:r>
            <w:r w:rsidRPr="003C3035">
              <w:rPr>
                <w:rFonts w:cstheme="minorHAnsi"/>
                <w:spacing w:val="-3"/>
                <w:szCs w:val="24"/>
              </w:rPr>
              <w:t xml:space="preserve"> </w:t>
            </w:r>
            <w:r w:rsidRPr="003C3035">
              <w:rPr>
                <w:rFonts w:cstheme="minorHAnsi"/>
                <w:szCs w:val="24"/>
              </w:rPr>
              <w:t>forward</w:t>
            </w:r>
            <w:r w:rsidRPr="003C3035">
              <w:rPr>
                <w:rFonts w:cstheme="minorHAnsi"/>
                <w:spacing w:val="-3"/>
                <w:szCs w:val="24"/>
              </w:rPr>
              <w:t xml:space="preserve"> </w:t>
            </w:r>
            <w:r w:rsidRPr="003C3035">
              <w:rPr>
                <w:rFonts w:cstheme="minorHAnsi"/>
                <w:szCs w:val="24"/>
              </w:rPr>
              <w:t>thinking,</w:t>
            </w:r>
            <w:r w:rsidRPr="003C3035">
              <w:rPr>
                <w:rFonts w:cstheme="minorHAnsi"/>
                <w:spacing w:val="-5"/>
                <w:szCs w:val="24"/>
              </w:rPr>
              <w:t xml:space="preserve"> </w:t>
            </w:r>
            <w:r w:rsidRPr="003C3035">
              <w:rPr>
                <w:rFonts w:cstheme="minorHAnsi"/>
                <w:szCs w:val="24"/>
              </w:rPr>
              <w:t>motivation</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 xml:space="preserve">dynamic </w:t>
            </w:r>
            <w:r w:rsidRPr="003C3035">
              <w:rPr>
                <w:rFonts w:cstheme="minorHAnsi"/>
                <w:spacing w:val="-2"/>
                <w:szCs w:val="24"/>
              </w:rPr>
              <w:t>leadership</w:t>
            </w:r>
          </w:p>
          <w:p w14:paraId="57AAD3F1" w14:textId="77777777" w:rsidR="00AB6501" w:rsidRPr="003C3035" w:rsidRDefault="00AB6501" w:rsidP="00A84BCC">
            <w:pPr>
              <w:pStyle w:val="ListParagraph"/>
              <w:widowControl w:val="0"/>
              <w:numPr>
                <w:ilvl w:val="0"/>
                <w:numId w:val="13"/>
              </w:numPr>
              <w:tabs>
                <w:tab w:val="left" w:pos="563"/>
              </w:tabs>
              <w:autoSpaceDE w:val="0"/>
              <w:autoSpaceDN w:val="0"/>
              <w:spacing w:line="270" w:lineRule="exact"/>
              <w:contextualSpacing w:val="0"/>
              <w:rPr>
                <w:rFonts w:cstheme="minorHAnsi"/>
                <w:szCs w:val="24"/>
              </w:rPr>
            </w:pPr>
            <w:r w:rsidRPr="003C3035">
              <w:rPr>
                <w:rFonts w:cstheme="minorHAnsi"/>
                <w:szCs w:val="24"/>
              </w:rPr>
              <w:t>Can</w:t>
            </w:r>
            <w:r w:rsidRPr="003C3035">
              <w:rPr>
                <w:rFonts w:cstheme="minorHAnsi"/>
                <w:spacing w:val="-8"/>
                <w:szCs w:val="24"/>
              </w:rPr>
              <w:t xml:space="preserve"> </w:t>
            </w:r>
            <w:r w:rsidRPr="003C3035">
              <w:rPr>
                <w:rFonts w:cstheme="minorHAnsi"/>
                <w:szCs w:val="24"/>
              </w:rPr>
              <w:t>inspire,</w:t>
            </w:r>
            <w:r w:rsidRPr="003C3035">
              <w:rPr>
                <w:rFonts w:cstheme="minorHAnsi"/>
                <w:spacing w:val="-10"/>
                <w:szCs w:val="24"/>
              </w:rPr>
              <w:t xml:space="preserve"> </w:t>
            </w:r>
            <w:r w:rsidRPr="003C3035">
              <w:rPr>
                <w:rFonts w:cstheme="minorHAnsi"/>
                <w:szCs w:val="24"/>
              </w:rPr>
              <w:t>motivate,</w:t>
            </w:r>
            <w:r w:rsidRPr="003C3035">
              <w:rPr>
                <w:rFonts w:cstheme="minorHAnsi"/>
                <w:spacing w:val="-10"/>
                <w:szCs w:val="24"/>
              </w:rPr>
              <w:t xml:space="preserve"> </w:t>
            </w:r>
            <w:r w:rsidRPr="003C3035">
              <w:rPr>
                <w:rFonts w:cstheme="minorHAnsi"/>
                <w:szCs w:val="24"/>
              </w:rPr>
              <w:t>support</w:t>
            </w:r>
            <w:r w:rsidRPr="003C3035">
              <w:rPr>
                <w:rFonts w:cstheme="minorHAnsi"/>
                <w:spacing w:val="-10"/>
                <w:szCs w:val="24"/>
              </w:rPr>
              <w:t xml:space="preserve"> </w:t>
            </w:r>
            <w:r w:rsidRPr="003C3035">
              <w:rPr>
                <w:rFonts w:cstheme="minorHAnsi"/>
                <w:szCs w:val="24"/>
              </w:rPr>
              <w:t>and</w:t>
            </w:r>
            <w:r w:rsidRPr="003C3035">
              <w:rPr>
                <w:rFonts w:cstheme="minorHAnsi"/>
                <w:spacing w:val="-8"/>
                <w:szCs w:val="24"/>
              </w:rPr>
              <w:t xml:space="preserve"> </w:t>
            </w:r>
            <w:r w:rsidRPr="003C3035">
              <w:rPr>
                <w:rFonts w:cstheme="minorHAnsi"/>
                <w:szCs w:val="24"/>
              </w:rPr>
              <w:t>empower</w:t>
            </w:r>
            <w:r w:rsidRPr="003C3035">
              <w:rPr>
                <w:rFonts w:cstheme="minorHAnsi"/>
                <w:spacing w:val="-7"/>
                <w:szCs w:val="24"/>
              </w:rPr>
              <w:t xml:space="preserve"> </w:t>
            </w:r>
            <w:r w:rsidRPr="003C3035">
              <w:rPr>
                <w:rFonts w:cstheme="minorHAnsi"/>
                <w:szCs w:val="24"/>
              </w:rPr>
              <w:t>pupils,</w:t>
            </w:r>
            <w:r w:rsidRPr="003C3035">
              <w:rPr>
                <w:rFonts w:cstheme="minorHAnsi"/>
                <w:spacing w:val="-11"/>
                <w:szCs w:val="24"/>
              </w:rPr>
              <w:t xml:space="preserve"> </w:t>
            </w:r>
            <w:r w:rsidRPr="003C3035">
              <w:rPr>
                <w:rFonts w:cstheme="minorHAnsi"/>
                <w:szCs w:val="24"/>
              </w:rPr>
              <w:t>staff</w:t>
            </w:r>
            <w:r w:rsidRPr="003C3035">
              <w:rPr>
                <w:rFonts w:cstheme="minorHAnsi"/>
                <w:spacing w:val="-11"/>
                <w:szCs w:val="24"/>
              </w:rPr>
              <w:t xml:space="preserve"> </w:t>
            </w:r>
            <w:r w:rsidRPr="003C3035">
              <w:rPr>
                <w:rFonts w:cstheme="minorHAnsi"/>
                <w:szCs w:val="24"/>
              </w:rPr>
              <w:t>and</w:t>
            </w:r>
            <w:r w:rsidRPr="003C3035">
              <w:rPr>
                <w:rFonts w:cstheme="minorHAnsi"/>
                <w:spacing w:val="-7"/>
                <w:szCs w:val="24"/>
              </w:rPr>
              <w:t xml:space="preserve"> </w:t>
            </w:r>
            <w:r w:rsidRPr="003C3035">
              <w:rPr>
                <w:rFonts w:cstheme="minorHAnsi"/>
                <w:spacing w:val="-2"/>
                <w:szCs w:val="24"/>
              </w:rPr>
              <w:t>governors.</w:t>
            </w:r>
          </w:p>
          <w:p w14:paraId="4F91B6AA" w14:textId="77777777" w:rsidR="00AB6501" w:rsidRPr="003C3035" w:rsidRDefault="00AB6501" w:rsidP="00A84BCC">
            <w:pPr>
              <w:pStyle w:val="ListParagraph"/>
              <w:widowControl w:val="0"/>
              <w:numPr>
                <w:ilvl w:val="0"/>
                <w:numId w:val="13"/>
              </w:numPr>
              <w:tabs>
                <w:tab w:val="left" w:pos="563"/>
              </w:tabs>
              <w:autoSpaceDE w:val="0"/>
              <w:autoSpaceDN w:val="0"/>
              <w:spacing w:line="274" w:lineRule="exact"/>
              <w:contextualSpacing w:val="0"/>
              <w:rPr>
                <w:rFonts w:cstheme="minorHAnsi"/>
                <w:szCs w:val="24"/>
              </w:rPr>
            </w:pPr>
            <w:r w:rsidRPr="003C3035">
              <w:rPr>
                <w:rFonts w:cstheme="minorHAnsi"/>
                <w:szCs w:val="24"/>
              </w:rPr>
              <w:t>Can</w:t>
            </w:r>
            <w:r w:rsidRPr="003C3035">
              <w:rPr>
                <w:rFonts w:cstheme="minorHAnsi"/>
                <w:spacing w:val="-9"/>
                <w:szCs w:val="24"/>
              </w:rPr>
              <w:t xml:space="preserve"> </w:t>
            </w:r>
            <w:r w:rsidRPr="003C3035">
              <w:rPr>
                <w:rFonts w:cstheme="minorHAnsi"/>
                <w:szCs w:val="24"/>
              </w:rPr>
              <w:t>demonstrate</w:t>
            </w:r>
            <w:r w:rsidRPr="003C3035">
              <w:rPr>
                <w:rFonts w:cstheme="minorHAnsi"/>
                <w:spacing w:val="-10"/>
                <w:szCs w:val="24"/>
              </w:rPr>
              <w:t xml:space="preserve"> </w:t>
            </w:r>
            <w:r w:rsidRPr="003C3035">
              <w:rPr>
                <w:rFonts w:cstheme="minorHAnsi"/>
                <w:szCs w:val="24"/>
              </w:rPr>
              <w:t>empathy</w:t>
            </w:r>
            <w:r w:rsidRPr="003C3035">
              <w:rPr>
                <w:rFonts w:cstheme="minorHAnsi"/>
                <w:spacing w:val="-8"/>
                <w:szCs w:val="24"/>
              </w:rPr>
              <w:t xml:space="preserve"> </w:t>
            </w:r>
            <w:r w:rsidRPr="003C3035">
              <w:rPr>
                <w:rFonts w:cstheme="minorHAnsi"/>
                <w:szCs w:val="24"/>
              </w:rPr>
              <w:t>and</w:t>
            </w:r>
            <w:r w:rsidRPr="003C3035">
              <w:rPr>
                <w:rFonts w:cstheme="minorHAnsi"/>
                <w:spacing w:val="-10"/>
                <w:szCs w:val="24"/>
              </w:rPr>
              <w:t xml:space="preserve"> </w:t>
            </w:r>
            <w:r w:rsidRPr="003C3035">
              <w:rPr>
                <w:rFonts w:cstheme="minorHAnsi"/>
                <w:spacing w:val="-2"/>
                <w:szCs w:val="24"/>
              </w:rPr>
              <w:t>tolerance.</w:t>
            </w:r>
          </w:p>
          <w:p w14:paraId="24198A1A" w14:textId="77777777" w:rsidR="00AB6501" w:rsidRPr="003C3035" w:rsidRDefault="00AB6501" w:rsidP="00A84BCC">
            <w:pPr>
              <w:pStyle w:val="ListParagraph"/>
              <w:widowControl w:val="0"/>
              <w:numPr>
                <w:ilvl w:val="0"/>
                <w:numId w:val="13"/>
              </w:numPr>
              <w:tabs>
                <w:tab w:val="left" w:pos="563"/>
              </w:tabs>
              <w:autoSpaceDE w:val="0"/>
              <w:autoSpaceDN w:val="0"/>
              <w:ind w:right="345"/>
              <w:contextualSpacing w:val="0"/>
              <w:rPr>
                <w:rFonts w:cstheme="minorHAnsi"/>
                <w:szCs w:val="24"/>
              </w:rPr>
            </w:pPr>
            <w:r w:rsidRPr="003C3035">
              <w:rPr>
                <w:rFonts w:cstheme="minorHAnsi"/>
                <w:szCs w:val="24"/>
              </w:rPr>
              <w:t>Can</w:t>
            </w:r>
            <w:r w:rsidRPr="003C3035">
              <w:rPr>
                <w:rFonts w:cstheme="minorHAnsi"/>
                <w:spacing w:val="-1"/>
                <w:szCs w:val="24"/>
              </w:rPr>
              <w:t xml:space="preserve"> </w:t>
            </w:r>
            <w:r w:rsidRPr="003C3035">
              <w:rPr>
                <w:rFonts w:cstheme="minorHAnsi"/>
                <w:szCs w:val="24"/>
              </w:rPr>
              <w:t>make</w:t>
            </w:r>
            <w:r w:rsidRPr="003C3035">
              <w:rPr>
                <w:rFonts w:cstheme="minorHAnsi"/>
                <w:spacing w:val="-2"/>
                <w:szCs w:val="24"/>
              </w:rPr>
              <w:t xml:space="preserve"> </w:t>
            </w:r>
            <w:r w:rsidRPr="003C3035">
              <w:rPr>
                <w:rFonts w:cstheme="minorHAnsi"/>
                <w:szCs w:val="24"/>
              </w:rPr>
              <w:t>effective</w:t>
            </w:r>
            <w:r w:rsidRPr="003C3035">
              <w:rPr>
                <w:rFonts w:cstheme="minorHAnsi"/>
                <w:spacing w:val="-2"/>
                <w:szCs w:val="24"/>
              </w:rPr>
              <w:t xml:space="preserve"> </w:t>
            </w:r>
            <w:r w:rsidRPr="003C3035">
              <w:rPr>
                <w:rFonts w:cstheme="minorHAnsi"/>
                <w:szCs w:val="24"/>
              </w:rPr>
              <w:t>use</w:t>
            </w:r>
            <w:r w:rsidRPr="003C3035">
              <w:rPr>
                <w:rFonts w:cstheme="minorHAnsi"/>
                <w:spacing w:val="-2"/>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skills</w:t>
            </w:r>
            <w:r w:rsidRPr="003C3035">
              <w:rPr>
                <w:rFonts w:cstheme="minorHAnsi"/>
                <w:spacing w:val="-1"/>
                <w:szCs w:val="24"/>
              </w:rPr>
              <w:t xml:space="preserve"> </w:t>
            </w:r>
            <w:r w:rsidRPr="003C3035">
              <w:rPr>
                <w:rFonts w:cstheme="minorHAnsi"/>
                <w:szCs w:val="24"/>
              </w:rPr>
              <w:t>and</w:t>
            </w:r>
            <w:r w:rsidRPr="003C3035">
              <w:rPr>
                <w:rFonts w:cstheme="minorHAnsi"/>
                <w:spacing w:val="-1"/>
                <w:szCs w:val="24"/>
              </w:rPr>
              <w:t xml:space="preserve"> </w:t>
            </w:r>
            <w:r w:rsidRPr="003C3035">
              <w:rPr>
                <w:rFonts w:cstheme="minorHAnsi"/>
                <w:szCs w:val="24"/>
              </w:rPr>
              <w:t>abilities of</w:t>
            </w:r>
            <w:r w:rsidRPr="003C3035">
              <w:rPr>
                <w:rFonts w:cstheme="minorHAnsi"/>
                <w:spacing w:val="-4"/>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staff</w:t>
            </w:r>
            <w:r w:rsidRPr="003C3035">
              <w:rPr>
                <w:rFonts w:cstheme="minorHAnsi"/>
                <w:spacing w:val="-5"/>
                <w:szCs w:val="24"/>
              </w:rPr>
              <w:t xml:space="preserve"> </w:t>
            </w:r>
            <w:r w:rsidRPr="003C3035">
              <w:rPr>
                <w:rFonts w:cstheme="minorHAnsi"/>
                <w:szCs w:val="24"/>
              </w:rPr>
              <w:t>and</w:t>
            </w:r>
            <w:r w:rsidRPr="003C3035">
              <w:rPr>
                <w:rFonts w:cstheme="minorHAnsi"/>
                <w:spacing w:val="-1"/>
                <w:szCs w:val="24"/>
              </w:rPr>
              <w:t xml:space="preserve"> </w:t>
            </w:r>
            <w:r w:rsidRPr="003C3035">
              <w:rPr>
                <w:rFonts w:cstheme="minorHAnsi"/>
                <w:szCs w:val="24"/>
              </w:rPr>
              <w:t>Governors</w:t>
            </w:r>
            <w:r w:rsidRPr="003C3035">
              <w:rPr>
                <w:rFonts w:cstheme="minorHAnsi"/>
                <w:spacing w:val="-1"/>
                <w:szCs w:val="24"/>
              </w:rPr>
              <w:t xml:space="preserve"> </w:t>
            </w:r>
            <w:r w:rsidRPr="003C3035">
              <w:rPr>
                <w:rFonts w:cstheme="minorHAnsi"/>
                <w:szCs w:val="24"/>
              </w:rPr>
              <w:t>to</w:t>
            </w:r>
            <w:r w:rsidRPr="003C3035">
              <w:rPr>
                <w:rFonts w:cstheme="minorHAnsi"/>
                <w:spacing w:val="-2"/>
                <w:szCs w:val="24"/>
              </w:rPr>
              <w:t xml:space="preserve"> </w:t>
            </w:r>
            <w:r w:rsidRPr="003C3035">
              <w:rPr>
                <w:rFonts w:cstheme="minorHAnsi"/>
                <w:szCs w:val="24"/>
              </w:rPr>
              <w:t>optimise</w:t>
            </w:r>
            <w:r w:rsidRPr="003C3035">
              <w:rPr>
                <w:rFonts w:cstheme="minorHAnsi"/>
                <w:spacing w:val="-2"/>
                <w:szCs w:val="24"/>
              </w:rPr>
              <w:t xml:space="preserve"> </w:t>
            </w:r>
            <w:r w:rsidRPr="003C3035">
              <w:rPr>
                <w:rFonts w:cstheme="minorHAnsi"/>
                <w:szCs w:val="24"/>
              </w:rPr>
              <w:t>the</w:t>
            </w:r>
            <w:r w:rsidRPr="003C3035">
              <w:rPr>
                <w:rFonts w:cstheme="minorHAnsi"/>
                <w:spacing w:val="-1"/>
                <w:szCs w:val="24"/>
              </w:rPr>
              <w:t xml:space="preserve"> </w:t>
            </w:r>
            <w:r w:rsidRPr="003C3035">
              <w:rPr>
                <w:rFonts w:cstheme="minorHAnsi"/>
                <w:szCs w:val="24"/>
              </w:rPr>
              <w:t xml:space="preserve">school’s </w:t>
            </w:r>
            <w:r w:rsidRPr="003C3035">
              <w:rPr>
                <w:rFonts w:cstheme="minorHAnsi"/>
                <w:spacing w:val="-2"/>
                <w:szCs w:val="24"/>
              </w:rPr>
              <w:t>success.</w:t>
            </w:r>
          </w:p>
          <w:p w14:paraId="02D3C1F8" w14:textId="77777777" w:rsidR="00AB6501" w:rsidRPr="003C3035" w:rsidRDefault="00AB6501" w:rsidP="00A84BCC">
            <w:pPr>
              <w:pStyle w:val="ListParagraph"/>
              <w:widowControl w:val="0"/>
              <w:numPr>
                <w:ilvl w:val="0"/>
                <w:numId w:val="13"/>
              </w:numPr>
              <w:tabs>
                <w:tab w:val="left" w:pos="563"/>
              </w:tabs>
              <w:autoSpaceDE w:val="0"/>
              <w:autoSpaceDN w:val="0"/>
              <w:spacing w:line="242" w:lineRule="auto"/>
              <w:ind w:right="944"/>
              <w:contextualSpacing w:val="0"/>
              <w:rPr>
                <w:rFonts w:cstheme="minorHAnsi"/>
                <w:szCs w:val="24"/>
              </w:rPr>
            </w:pPr>
            <w:r w:rsidRPr="003C3035">
              <w:rPr>
                <w:rFonts w:cstheme="minorHAnsi"/>
                <w:szCs w:val="24"/>
              </w:rPr>
              <w:t>Is</w:t>
            </w:r>
            <w:r w:rsidRPr="003C3035">
              <w:rPr>
                <w:rFonts w:cstheme="minorHAnsi"/>
                <w:spacing w:val="-2"/>
                <w:szCs w:val="24"/>
              </w:rPr>
              <w:t xml:space="preserve"> </w:t>
            </w:r>
            <w:r w:rsidRPr="003C3035">
              <w:rPr>
                <w:rFonts w:cstheme="minorHAnsi"/>
                <w:szCs w:val="24"/>
              </w:rPr>
              <w:t>committed to</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promotion</w:t>
            </w:r>
            <w:r w:rsidRPr="003C3035">
              <w:rPr>
                <w:rFonts w:cstheme="minorHAnsi"/>
                <w:spacing w:val="-2"/>
                <w:szCs w:val="24"/>
              </w:rPr>
              <w:t xml:space="preserve"> </w:t>
            </w:r>
            <w:r w:rsidRPr="003C3035">
              <w:rPr>
                <w:rFonts w:cstheme="minorHAnsi"/>
                <w:szCs w:val="24"/>
              </w:rPr>
              <w:t>of</w:t>
            </w:r>
            <w:r w:rsidRPr="003C3035">
              <w:rPr>
                <w:rFonts w:cstheme="minorHAnsi"/>
                <w:spacing w:val="-1"/>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common</w:t>
            </w:r>
            <w:r w:rsidRPr="003C3035">
              <w:rPr>
                <w:rFonts w:cstheme="minorHAnsi"/>
                <w:spacing w:val="-3"/>
                <w:szCs w:val="24"/>
              </w:rPr>
              <w:t xml:space="preserve"> </w:t>
            </w:r>
            <w:r w:rsidRPr="003C3035">
              <w:rPr>
                <w:rFonts w:cstheme="minorHAnsi"/>
                <w:szCs w:val="24"/>
              </w:rPr>
              <w:t>good</w:t>
            </w:r>
            <w:r w:rsidRPr="003C3035">
              <w:rPr>
                <w:rFonts w:cstheme="minorHAnsi"/>
                <w:spacing w:val="-1"/>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meeting</w:t>
            </w:r>
            <w:r w:rsidRPr="003C3035">
              <w:rPr>
                <w:rFonts w:cstheme="minorHAnsi"/>
                <w:spacing w:val="-3"/>
                <w:szCs w:val="24"/>
              </w:rPr>
              <w:t xml:space="preserve"> </w:t>
            </w:r>
            <w:r w:rsidRPr="003C3035">
              <w:rPr>
                <w:rFonts w:cstheme="minorHAnsi"/>
                <w:szCs w:val="24"/>
              </w:rPr>
              <w:t>the</w:t>
            </w:r>
            <w:r w:rsidRPr="003C3035">
              <w:rPr>
                <w:rFonts w:cstheme="minorHAnsi"/>
                <w:spacing w:val="-2"/>
                <w:szCs w:val="24"/>
              </w:rPr>
              <w:t xml:space="preserve"> </w:t>
            </w:r>
            <w:r w:rsidRPr="003C3035">
              <w:rPr>
                <w:rFonts w:cstheme="minorHAnsi"/>
                <w:szCs w:val="24"/>
              </w:rPr>
              <w:t>needs of</w:t>
            </w:r>
            <w:r w:rsidRPr="003C3035">
              <w:rPr>
                <w:rFonts w:cstheme="minorHAnsi"/>
                <w:spacing w:val="-5"/>
                <w:szCs w:val="24"/>
              </w:rPr>
              <w:t xml:space="preserve"> </w:t>
            </w:r>
            <w:r w:rsidRPr="003C3035">
              <w:rPr>
                <w:rFonts w:cstheme="minorHAnsi"/>
                <w:szCs w:val="24"/>
              </w:rPr>
              <w:t>those</w:t>
            </w:r>
            <w:r w:rsidRPr="003C3035">
              <w:rPr>
                <w:rFonts w:cstheme="minorHAnsi"/>
                <w:spacing w:val="-3"/>
                <w:szCs w:val="24"/>
              </w:rPr>
              <w:t xml:space="preserve"> </w:t>
            </w:r>
            <w:r w:rsidRPr="003C3035">
              <w:rPr>
                <w:rFonts w:cstheme="minorHAnsi"/>
                <w:szCs w:val="24"/>
              </w:rPr>
              <w:t>who</w:t>
            </w:r>
            <w:r w:rsidRPr="003C3035">
              <w:rPr>
                <w:rFonts w:cstheme="minorHAnsi"/>
                <w:spacing w:val="-2"/>
                <w:szCs w:val="24"/>
              </w:rPr>
              <w:t xml:space="preserve"> </w:t>
            </w:r>
            <w:r w:rsidRPr="003C3035">
              <w:rPr>
                <w:rFonts w:cstheme="minorHAnsi"/>
                <w:szCs w:val="24"/>
              </w:rPr>
              <w:t>are disadvantaged and marginalised.</w:t>
            </w:r>
          </w:p>
          <w:p w14:paraId="10C4F541" w14:textId="77777777" w:rsidR="00AB6501" w:rsidRPr="003C3035" w:rsidRDefault="00AB6501" w:rsidP="00A84BCC">
            <w:pPr>
              <w:pStyle w:val="ListParagraph"/>
              <w:widowControl w:val="0"/>
              <w:numPr>
                <w:ilvl w:val="0"/>
                <w:numId w:val="13"/>
              </w:numPr>
              <w:tabs>
                <w:tab w:val="left" w:pos="563"/>
              </w:tabs>
              <w:autoSpaceDE w:val="0"/>
              <w:autoSpaceDN w:val="0"/>
              <w:ind w:right="240"/>
              <w:contextualSpacing w:val="0"/>
              <w:rPr>
                <w:rFonts w:cstheme="minorHAnsi"/>
                <w:szCs w:val="24"/>
              </w:rPr>
            </w:pPr>
            <w:r w:rsidRPr="003C3035">
              <w:rPr>
                <w:rFonts w:cstheme="minorHAnsi"/>
                <w:szCs w:val="24"/>
              </w:rPr>
              <w:t>Can</w:t>
            </w:r>
            <w:r w:rsidRPr="003C3035">
              <w:rPr>
                <w:rFonts w:cstheme="minorHAnsi"/>
                <w:spacing w:val="-2"/>
                <w:szCs w:val="24"/>
              </w:rPr>
              <w:t xml:space="preserve"> </w:t>
            </w:r>
            <w:r w:rsidRPr="003C3035">
              <w:rPr>
                <w:rFonts w:cstheme="minorHAnsi"/>
                <w:szCs w:val="24"/>
              </w:rPr>
              <w:t>listen</w:t>
            </w:r>
            <w:r w:rsidRPr="003C3035">
              <w:rPr>
                <w:rFonts w:cstheme="minorHAnsi"/>
                <w:spacing w:val="-2"/>
                <w:szCs w:val="24"/>
              </w:rPr>
              <w:t xml:space="preserve"> </w:t>
            </w:r>
            <w:r w:rsidRPr="003C3035">
              <w:rPr>
                <w:rFonts w:cstheme="minorHAnsi"/>
                <w:szCs w:val="24"/>
              </w:rPr>
              <w:t>effectively</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communicate</w:t>
            </w:r>
            <w:r w:rsidRPr="003C3035">
              <w:rPr>
                <w:rFonts w:cstheme="minorHAnsi"/>
                <w:spacing w:val="-3"/>
                <w:szCs w:val="24"/>
              </w:rPr>
              <w:t xml:space="preserve"> </w:t>
            </w:r>
            <w:r w:rsidRPr="003C3035">
              <w:rPr>
                <w:rFonts w:cstheme="minorHAnsi"/>
                <w:szCs w:val="24"/>
              </w:rPr>
              <w:t>professionally</w:t>
            </w:r>
            <w:r w:rsidRPr="003C3035">
              <w:rPr>
                <w:rFonts w:cstheme="minorHAnsi"/>
                <w:spacing w:val="-2"/>
                <w:szCs w:val="24"/>
              </w:rPr>
              <w:t xml:space="preserve"> </w:t>
            </w:r>
            <w:r w:rsidRPr="003C3035">
              <w:rPr>
                <w:rFonts w:cstheme="minorHAnsi"/>
                <w:szCs w:val="24"/>
              </w:rPr>
              <w:t>both</w:t>
            </w:r>
            <w:r w:rsidRPr="003C3035">
              <w:rPr>
                <w:rFonts w:cstheme="minorHAnsi"/>
                <w:spacing w:val="-3"/>
                <w:szCs w:val="24"/>
              </w:rPr>
              <w:t xml:space="preserve"> </w:t>
            </w:r>
            <w:r w:rsidRPr="003C3035">
              <w:rPr>
                <w:rFonts w:cstheme="minorHAnsi"/>
                <w:szCs w:val="24"/>
              </w:rPr>
              <w:t>orally</w:t>
            </w:r>
            <w:r w:rsidRPr="003C3035">
              <w:rPr>
                <w:rFonts w:cstheme="minorHAnsi"/>
                <w:spacing w:val="-2"/>
                <w:szCs w:val="24"/>
              </w:rPr>
              <w:t xml:space="preserve"> </w:t>
            </w:r>
            <w:r w:rsidRPr="003C3035">
              <w:rPr>
                <w:rFonts w:cstheme="minorHAnsi"/>
                <w:szCs w:val="24"/>
              </w:rPr>
              <w:t>and</w:t>
            </w:r>
            <w:r w:rsidRPr="003C3035">
              <w:rPr>
                <w:rFonts w:cstheme="minorHAnsi"/>
                <w:spacing w:val="-2"/>
                <w:szCs w:val="24"/>
              </w:rPr>
              <w:t xml:space="preserve"> </w:t>
            </w:r>
            <w:r w:rsidRPr="003C3035">
              <w:rPr>
                <w:rFonts w:cstheme="minorHAnsi"/>
                <w:szCs w:val="24"/>
              </w:rPr>
              <w:t>in</w:t>
            </w:r>
            <w:r w:rsidRPr="003C3035">
              <w:rPr>
                <w:rFonts w:cstheme="minorHAnsi"/>
                <w:spacing w:val="-3"/>
                <w:szCs w:val="24"/>
              </w:rPr>
              <w:t xml:space="preserve"> </w:t>
            </w:r>
            <w:r w:rsidRPr="003C3035">
              <w:rPr>
                <w:rFonts w:cstheme="minorHAnsi"/>
                <w:szCs w:val="24"/>
              </w:rPr>
              <w:t>writing</w:t>
            </w:r>
            <w:r w:rsidRPr="003C3035">
              <w:rPr>
                <w:rFonts w:cstheme="minorHAnsi"/>
                <w:spacing w:val="-3"/>
                <w:szCs w:val="24"/>
              </w:rPr>
              <w:t xml:space="preserve"> </w:t>
            </w:r>
            <w:r w:rsidRPr="003C3035">
              <w:rPr>
                <w:rFonts w:cstheme="minorHAnsi"/>
                <w:szCs w:val="24"/>
              </w:rPr>
              <w:t>with</w:t>
            </w:r>
            <w:r w:rsidRPr="003C3035">
              <w:rPr>
                <w:rFonts w:cstheme="minorHAnsi"/>
                <w:spacing w:val="-3"/>
                <w:szCs w:val="24"/>
              </w:rPr>
              <w:t xml:space="preserve"> </w:t>
            </w:r>
            <w:r w:rsidRPr="003C3035">
              <w:rPr>
                <w:rFonts w:cstheme="minorHAnsi"/>
                <w:szCs w:val="24"/>
              </w:rPr>
              <w:t>all</w:t>
            </w:r>
            <w:r w:rsidRPr="003C3035">
              <w:rPr>
                <w:rFonts w:cstheme="minorHAnsi"/>
                <w:spacing w:val="-5"/>
                <w:szCs w:val="24"/>
              </w:rPr>
              <w:t xml:space="preserve"> </w:t>
            </w:r>
            <w:r w:rsidRPr="003C3035">
              <w:rPr>
                <w:rFonts w:cstheme="minorHAnsi"/>
                <w:szCs w:val="24"/>
              </w:rPr>
              <w:t>those</w:t>
            </w:r>
            <w:r w:rsidRPr="003C3035">
              <w:rPr>
                <w:rFonts w:cstheme="minorHAnsi"/>
                <w:spacing w:val="-3"/>
                <w:szCs w:val="24"/>
              </w:rPr>
              <w:t xml:space="preserve"> </w:t>
            </w:r>
            <w:r w:rsidRPr="003C3035">
              <w:rPr>
                <w:rFonts w:cstheme="minorHAnsi"/>
                <w:szCs w:val="24"/>
              </w:rPr>
              <w:t>with</w:t>
            </w:r>
            <w:r w:rsidRPr="003C3035">
              <w:rPr>
                <w:rFonts w:cstheme="minorHAnsi"/>
                <w:spacing w:val="-3"/>
                <w:szCs w:val="24"/>
              </w:rPr>
              <w:t xml:space="preserve"> </w:t>
            </w:r>
            <w:r w:rsidRPr="003C3035">
              <w:rPr>
                <w:rFonts w:cstheme="minorHAnsi"/>
                <w:szCs w:val="24"/>
              </w:rPr>
              <w:t>an interest in the school.</w:t>
            </w:r>
          </w:p>
          <w:p w14:paraId="24E1CC46" w14:textId="6A1BC0D7" w:rsidR="00AB6501" w:rsidRPr="003C3035" w:rsidRDefault="00AB6501" w:rsidP="00A84BCC">
            <w:pPr>
              <w:pStyle w:val="ListParagraph"/>
              <w:widowControl w:val="0"/>
              <w:numPr>
                <w:ilvl w:val="0"/>
                <w:numId w:val="13"/>
              </w:numPr>
              <w:tabs>
                <w:tab w:val="left" w:pos="563"/>
              </w:tabs>
              <w:autoSpaceDE w:val="0"/>
              <w:autoSpaceDN w:val="0"/>
              <w:spacing w:line="272" w:lineRule="exact"/>
              <w:contextualSpacing w:val="0"/>
              <w:rPr>
                <w:rFonts w:cstheme="minorHAnsi"/>
                <w:b/>
                <w:szCs w:val="24"/>
              </w:rPr>
            </w:pPr>
            <w:r w:rsidRPr="003C3035">
              <w:rPr>
                <w:rFonts w:cstheme="minorHAnsi"/>
                <w:szCs w:val="24"/>
              </w:rPr>
              <w:t>Is</w:t>
            </w:r>
            <w:r w:rsidRPr="003C3035">
              <w:rPr>
                <w:rFonts w:cstheme="minorHAnsi"/>
                <w:spacing w:val="-5"/>
                <w:szCs w:val="24"/>
              </w:rPr>
              <w:t xml:space="preserve"> </w:t>
            </w:r>
            <w:r w:rsidRPr="003C3035">
              <w:rPr>
                <w:rFonts w:cstheme="minorHAnsi"/>
                <w:szCs w:val="24"/>
              </w:rPr>
              <w:t>able</w:t>
            </w:r>
            <w:r w:rsidRPr="003C3035">
              <w:rPr>
                <w:rFonts w:cstheme="minorHAnsi"/>
                <w:spacing w:val="-5"/>
                <w:szCs w:val="24"/>
              </w:rPr>
              <w:t xml:space="preserve"> </w:t>
            </w:r>
            <w:r w:rsidRPr="003C3035">
              <w:rPr>
                <w:rFonts w:cstheme="minorHAnsi"/>
                <w:szCs w:val="24"/>
              </w:rPr>
              <w:t>to</w:t>
            </w:r>
            <w:r w:rsidRPr="003C3035">
              <w:rPr>
                <w:rFonts w:cstheme="minorHAnsi"/>
                <w:spacing w:val="-5"/>
                <w:szCs w:val="24"/>
              </w:rPr>
              <w:t xml:space="preserve"> </w:t>
            </w:r>
            <w:r w:rsidRPr="003C3035">
              <w:rPr>
                <w:rFonts w:cstheme="minorHAnsi"/>
                <w:szCs w:val="24"/>
              </w:rPr>
              <w:t>listen</w:t>
            </w:r>
            <w:r w:rsidRPr="003C3035">
              <w:rPr>
                <w:rFonts w:cstheme="minorHAnsi"/>
                <w:spacing w:val="-1"/>
                <w:szCs w:val="24"/>
              </w:rPr>
              <w:t xml:space="preserve"> </w:t>
            </w:r>
            <w:r w:rsidRPr="003C3035">
              <w:rPr>
                <w:rFonts w:cstheme="minorHAnsi"/>
                <w:szCs w:val="24"/>
              </w:rPr>
              <w:t>to,</w:t>
            </w:r>
            <w:r w:rsidRPr="003C3035">
              <w:rPr>
                <w:rFonts w:cstheme="minorHAnsi"/>
                <w:spacing w:val="-7"/>
                <w:szCs w:val="24"/>
              </w:rPr>
              <w:t xml:space="preserve"> </w:t>
            </w:r>
            <w:r w:rsidRPr="003C3035">
              <w:rPr>
                <w:rFonts w:cstheme="minorHAnsi"/>
                <w:szCs w:val="24"/>
              </w:rPr>
              <w:t>reflect</w:t>
            </w:r>
            <w:r w:rsidRPr="003C3035">
              <w:rPr>
                <w:rFonts w:cstheme="minorHAnsi"/>
                <w:spacing w:val="-8"/>
                <w:szCs w:val="24"/>
              </w:rPr>
              <w:t xml:space="preserve"> </w:t>
            </w:r>
            <w:r w:rsidRPr="003C3035">
              <w:rPr>
                <w:rFonts w:cstheme="minorHAnsi"/>
                <w:szCs w:val="24"/>
              </w:rPr>
              <w:t>and</w:t>
            </w:r>
            <w:r w:rsidRPr="003C3035">
              <w:rPr>
                <w:rFonts w:cstheme="minorHAnsi"/>
                <w:spacing w:val="-4"/>
                <w:szCs w:val="24"/>
              </w:rPr>
              <w:t xml:space="preserve"> </w:t>
            </w:r>
            <w:r w:rsidRPr="003C3035">
              <w:rPr>
                <w:rFonts w:cstheme="minorHAnsi"/>
                <w:szCs w:val="24"/>
              </w:rPr>
              <w:t>act</w:t>
            </w:r>
            <w:r w:rsidRPr="003C3035">
              <w:rPr>
                <w:rFonts w:cstheme="minorHAnsi"/>
                <w:spacing w:val="-8"/>
                <w:szCs w:val="24"/>
              </w:rPr>
              <w:t xml:space="preserve"> </w:t>
            </w:r>
            <w:r w:rsidRPr="003C3035">
              <w:rPr>
                <w:rFonts w:cstheme="minorHAnsi"/>
                <w:szCs w:val="24"/>
              </w:rPr>
              <w:t>on</w:t>
            </w:r>
            <w:r w:rsidRPr="003C3035">
              <w:rPr>
                <w:rFonts w:cstheme="minorHAnsi"/>
                <w:spacing w:val="-1"/>
                <w:szCs w:val="24"/>
              </w:rPr>
              <w:t xml:space="preserve"> </w:t>
            </w:r>
            <w:r w:rsidRPr="003C3035">
              <w:rPr>
                <w:rFonts w:cstheme="minorHAnsi"/>
                <w:spacing w:val="-2"/>
                <w:szCs w:val="24"/>
              </w:rPr>
              <w:t>feedback.</w:t>
            </w:r>
          </w:p>
        </w:tc>
        <w:tc>
          <w:tcPr>
            <w:tcW w:w="1843" w:type="dxa"/>
          </w:tcPr>
          <w:p w14:paraId="05666A6E" w14:textId="77777777" w:rsidR="00AB6501" w:rsidRPr="003C3035" w:rsidRDefault="00AB6501" w:rsidP="00C601AB">
            <w:pPr>
              <w:pStyle w:val="ListParagraph"/>
              <w:ind w:hanging="686"/>
              <w:rPr>
                <w:rFonts w:cstheme="minorHAnsi"/>
                <w:szCs w:val="24"/>
              </w:rPr>
            </w:pPr>
          </w:p>
          <w:p w14:paraId="450DBF00" w14:textId="77777777" w:rsidR="00AB6501" w:rsidRPr="003C3035" w:rsidRDefault="00AB6501" w:rsidP="00C601AB">
            <w:pPr>
              <w:pStyle w:val="ListParagraph"/>
              <w:ind w:hanging="686"/>
              <w:rPr>
                <w:rFonts w:cstheme="minorHAnsi"/>
                <w:b/>
                <w:szCs w:val="24"/>
              </w:rPr>
            </w:pPr>
            <w:r w:rsidRPr="003C3035">
              <w:rPr>
                <w:rFonts w:cstheme="minorHAnsi"/>
                <w:b/>
                <w:szCs w:val="24"/>
              </w:rPr>
              <w:t>A, I</w:t>
            </w:r>
          </w:p>
          <w:p w14:paraId="3B652FF4" w14:textId="77777777" w:rsidR="00AB6501" w:rsidRPr="003C3035" w:rsidRDefault="00AB6501" w:rsidP="00C601AB">
            <w:pPr>
              <w:pStyle w:val="ListParagraph"/>
              <w:ind w:hanging="686"/>
              <w:rPr>
                <w:rFonts w:cstheme="minorHAnsi"/>
                <w:b/>
                <w:szCs w:val="24"/>
              </w:rPr>
            </w:pPr>
          </w:p>
          <w:p w14:paraId="33ED6C06" w14:textId="77777777" w:rsidR="00AB6501" w:rsidRPr="003C3035" w:rsidRDefault="00AB6501" w:rsidP="00C601AB">
            <w:pPr>
              <w:pStyle w:val="ListParagraph"/>
              <w:ind w:hanging="686"/>
              <w:rPr>
                <w:rFonts w:cstheme="minorHAnsi"/>
                <w:b/>
                <w:szCs w:val="24"/>
              </w:rPr>
            </w:pPr>
            <w:r w:rsidRPr="003C3035">
              <w:rPr>
                <w:rFonts w:cstheme="minorHAnsi"/>
                <w:b/>
                <w:szCs w:val="24"/>
              </w:rPr>
              <w:t>A, I</w:t>
            </w:r>
          </w:p>
          <w:p w14:paraId="3655E77D" w14:textId="77777777" w:rsidR="00AB6501" w:rsidRPr="003C3035" w:rsidRDefault="00AB6501" w:rsidP="00C601AB">
            <w:pPr>
              <w:pStyle w:val="ListParagraph"/>
              <w:ind w:hanging="686"/>
              <w:rPr>
                <w:rFonts w:cstheme="minorHAnsi"/>
                <w:szCs w:val="24"/>
              </w:rPr>
            </w:pPr>
          </w:p>
          <w:p w14:paraId="189E80ED" w14:textId="77777777" w:rsidR="00AB6501" w:rsidRPr="003C3035" w:rsidRDefault="00AB6501" w:rsidP="00C601AB">
            <w:pPr>
              <w:pStyle w:val="ListParagraph"/>
              <w:ind w:hanging="686"/>
              <w:rPr>
                <w:rFonts w:cstheme="minorHAnsi"/>
                <w:szCs w:val="24"/>
              </w:rPr>
            </w:pPr>
          </w:p>
          <w:p w14:paraId="13C4C7C3" w14:textId="77777777" w:rsidR="00AB6501" w:rsidRPr="003C3035" w:rsidRDefault="00AB6501" w:rsidP="00C601AB">
            <w:pPr>
              <w:rPr>
                <w:rFonts w:eastAsia="Calibri" w:cstheme="minorHAnsi"/>
                <w:b/>
                <w:szCs w:val="24"/>
              </w:rPr>
            </w:pPr>
            <w:r w:rsidRPr="003C3035">
              <w:rPr>
                <w:rFonts w:eastAsia="Calibri" w:cstheme="minorHAnsi"/>
                <w:b/>
                <w:szCs w:val="24"/>
              </w:rPr>
              <w:t>A, I</w:t>
            </w:r>
          </w:p>
          <w:p w14:paraId="7F303823" w14:textId="77777777" w:rsidR="00AB6501" w:rsidRPr="003C3035" w:rsidRDefault="00AB6501" w:rsidP="00C601AB">
            <w:pPr>
              <w:rPr>
                <w:rFonts w:cstheme="minorHAnsi"/>
                <w:b/>
                <w:szCs w:val="24"/>
              </w:rPr>
            </w:pPr>
          </w:p>
          <w:p w14:paraId="77E68EAC" w14:textId="77777777" w:rsidR="00AB6501" w:rsidRPr="003C3035" w:rsidRDefault="00AB6501" w:rsidP="00C601AB">
            <w:pPr>
              <w:rPr>
                <w:rFonts w:cstheme="minorHAnsi"/>
                <w:b/>
                <w:szCs w:val="24"/>
              </w:rPr>
            </w:pPr>
            <w:r w:rsidRPr="003C3035">
              <w:rPr>
                <w:rFonts w:cstheme="minorHAnsi"/>
                <w:b/>
                <w:szCs w:val="24"/>
              </w:rPr>
              <w:t>A, I</w:t>
            </w:r>
          </w:p>
          <w:p w14:paraId="62FC5558" w14:textId="77777777" w:rsidR="00AB6501" w:rsidRPr="003C3035" w:rsidRDefault="00AB6501" w:rsidP="00C601AB">
            <w:pPr>
              <w:rPr>
                <w:rFonts w:cstheme="minorHAnsi"/>
                <w:b/>
                <w:szCs w:val="24"/>
              </w:rPr>
            </w:pPr>
          </w:p>
          <w:p w14:paraId="0562EA5D" w14:textId="77777777" w:rsidR="00AB6501" w:rsidRPr="003C3035" w:rsidRDefault="00AB6501" w:rsidP="00C601AB">
            <w:pPr>
              <w:rPr>
                <w:rFonts w:cstheme="minorHAnsi"/>
                <w:b/>
                <w:szCs w:val="24"/>
              </w:rPr>
            </w:pPr>
            <w:r w:rsidRPr="003C3035">
              <w:rPr>
                <w:rFonts w:cstheme="minorHAnsi"/>
                <w:b/>
                <w:szCs w:val="24"/>
              </w:rPr>
              <w:t>I</w:t>
            </w:r>
          </w:p>
          <w:p w14:paraId="3EC599A6" w14:textId="77777777" w:rsidR="00AB6501" w:rsidRPr="003C3035" w:rsidRDefault="00AB6501" w:rsidP="00C601AB">
            <w:pPr>
              <w:rPr>
                <w:rFonts w:cstheme="minorHAnsi"/>
                <w:b/>
                <w:szCs w:val="24"/>
              </w:rPr>
            </w:pPr>
          </w:p>
          <w:p w14:paraId="3DA4410F" w14:textId="77777777" w:rsidR="00AB6501" w:rsidRPr="003C3035" w:rsidRDefault="00AB6501" w:rsidP="00C601AB">
            <w:pPr>
              <w:rPr>
                <w:rFonts w:cstheme="minorHAnsi"/>
                <w:b/>
                <w:szCs w:val="24"/>
              </w:rPr>
            </w:pPr>
            <w:r w:rsidRPr="003C3035">
              <w:rPr>
                <w:rFonts w:cstheme="minorHAnsi"/>
                <w:b/>
                <w:szCs w:val="24"/>
              </w:rPr>
              <w:t>A, I</w:t>
            </w:r>
          </w:p>
          <w:p w14:paraId="6160A86D" w14:textId="77777777" w:rsidR="00AB6501" w:rsidRPr="003C3035" w:rsidRDefault="00AB6501" w:rsidP="00C601AB">
            <w:pPr>
              <w:rPr>
                <w:rFonts w:cstheme="minorHAnsi"/>
                <w:b/>
                <w:szCs w:val="24"/>
              </w:rPr>
            </w:pPr>
          </w:p>
          <w:p w14:paraId="542A3E7B" w14:textId="77777777" w:rsidR="00AB6501" w:rsidRPr="003C3035" w:rsidRDefault="00AB6501" w:rsidP="00C601AB">
            <w:pPr>
              <w:rPr>
                <w:rFonts w:cstheme="minorHAnsi"/>
                <w:b/>
                <w:szCs w:val="24"/>
              </w:rPr>
            </w:pPr>
          </w:p>
          <w:p w14:paraId="73ABC933" w14:textId="77777777" w:rsidR="00AB6501" w:rsidRPr="003C3035" w:rsidRDefault="00AB6501" w:rsidP="00C601AB">
            <w:pPr>
              <w:rPr>
                <w:rFonts w:cstheme="minorHAnsi"/>
                <w:b/>
                <w:szCs w:val="24"/>
              </w:rPr>
            </w:pPr>
            <w:r w:rsidRPr="003C3035">
              <w:rPr>
                <w:rFonts w:cstheme="minorHAnsi"/>
                <w:b/>
                <w:szCs w:val="24"/>
              </w:rPr>
              <w:t>A, I</w:t>
            </w:r>
          </w:p>
          <w:p w14:paraId="2052A589" w14:textId="77777777" w:rsidR="00AB6501" w:rsidRPr="003C3035" w:rsidRDefault="00AB6501" w:rsidP="00C601AB">
            <w:pPr>
              <w:rPr>
                <w:rFonts w:cstheme="minorHAnsi"/>
                <w:b/>
                <w:szCs w:val="24"/>
              </w:rPr>
            </w:pPr>
          </w:p>
          <w:p w14:paraId="1DA543ED" w14:textId="77777777" w:rsidR="00AB6501" w:rsidRPr="003C3035" w:rsidRDefault="00AB6501" w:rsidP="00C601AB">
            <w:pPr>
              <w:rPr>
                <w:rFonts w:cstheme="minorHAnsi"/>
                <w:b/>
                <w:szCs w:val="24"/>
              </w:rPr>
            </w:pPr>
          </w:p>
          <w:p w14:paraId="682B95B1" w14:textId="77777777" w:rsidR="00AB6501" w:rsidRPr="003C3035" w:rsidRDefault="00AB6501" w:rsidP="00C601AB">
            <w:pPr>
              <w:rPr>
                <w:rFonts w:cstheme="minorHAnsi"/>
                <w:b/>
                <w:szCs w:val="24"/>
              </w:rPr>
            </w:pPr>
            <w:r w:rsidRPr="003C3035">
              <w:rPr>
                <w:rFonts w:cstheme="minorHAnsi"/>
                <w:b/>
                <w:szCs w:val="24"/>
              </w:rPr>
              <w:t>A, I</w:t>
            </w:r>
          </w:p>
          <w:p w14:paraId="6B1A82C9" w14:textId="77777777" w:rsidR="00AB6501" w:rsidRPr="003C3035" w:rsidRDefault="00AB6501" w:rsidP="00C601AB">
            <w:pPr>
              <w:rPr>
                <w:rFonts w:cstheme="minorHAnsi"/>
                <w:b/>
                <w:szCs w:val="24"/>
              </w:rPr>
            </w:pPr>
          </w:p>
          <w:p w14:paraId="731850E7" w14:textId="77777777" w:rsidR="00AB6501" w:rsidRPr="003C3035" w:rsidRDefault="00AB6501" w:rsidP="00C601AB">
            <w:pPr>
              <w:rPr>
                <w:rFonts w:cstheme="minorHAnsi"/>
                <w:b/>
                <w:szCs w:val="24"/>
              </w:rPr>
            </w:pPr>
            <w:r w:rsidRPr="003C3035">
              <w:rPr>
                <w:rFonts w:cstheme="minorHAnsi"/>
                <w:b/>
                <w:szCs w:val="24"/>
              </w:rPr>
              <w:t>A, I</w:t>
            </w:r>
          </w:p>
          <w:p w14:paraId="06E49FBD" w14:textId="77777777" w:rsidR="00AB6501" w:rsidRPr="003C3035" w:rsidRDefault="00AB6501" w:rsidP="00C601AB">
            <w:pPr>
              <w:rPr>
                <w:rFonts w:cstheme="minorHAnsi"/>
                <w:b/>
                <w:szCs w:val="24"/>
              </w:rPr>
            </w:pPr>
          </w:p>
          <w:p w14:paraId="0BD0C5D8" w14:textId="77777777" w:rsidR="00AB6501" w:rsidRPr="003C3035" w:rsidRDefault="00AB6501" w:rsidP="00C601AB">
            <w:pPr>
              <w:rPr>
                <w:rFonts w:cstheme="minorHAnsi"/>
                <w:b/>
                <w:szCs w:val="24"/>
              </w:rPr>
            </w:pPr>
            <w:r w:rsidRPr="003C3035">
              <w:rPr>
                <w:rFonts w:cstheme="minorHAnsi"/>
                <w:b/>
                <w:szCs w:val="24"/>
              </w:rPr>
              <w:t>A, I</w:t>
            </w:r>
          </w:p>
          <w:p w14:paraId="63429B13" w14:textId="77777777" w:rsidR="00AB6501" w:rsidRPr="003C3035" w:rsidRDefault="00AB6501" w:rsidP="00C601AB">
            <w:pPr>
              <w:rPr>
                <w:rFonts w:cstheme="minorHAnsi"/>
                <w:b/>
                <w:szCs w:val="24"/>
              </w:rPr>
            </w:pPr>
          </w:p>
          <w:p w14:paraId="0D441D2B" w14:textId="77777777" w:rsidR="00AB6501" w:rsidRPr="003C3035" w:rsidRDefault="00AB6501" w:rsidP="00C601AB">
            <w:pPr>
              <w:rPr>
                <w:rFonts w:cstheme="minorHAnsi"/>
                <w:b/>
                <w:szCs w:val="24"/>
              </w:rPr>
            </w:pPr>
          </w:p>
          <w:p w14:paraId="091FB85E" w14:textId="77777777" w:rsidR="00AB6501" w:rsidRPr="003C3035" w:rsidRDefault="00AB6501" w:rsidP="00C601AB">
            <w:pPr>
              <w:rPr>
                <w:rFonts w:cstheme="minorHAnsi"/>
                <w:b/>
                <w:szCs w:val="24"/>
              </w:rPr>
            </w:pPr>
            <w:r w:rsidRPr="003C3035">
              <w:rPr>
                <w:rFonts w:cstheme="minorHAnsi"/>
                <w:b/>
                <w:szCs w:val="24"/>
              </w:rPr>
              <w:t>A, I</w:t>
            </w:r>
          </w:p>
          <w:p w14:paraId="20F0950A" w14:textId="77777777" w:rsidR="00AB6501" w:rsidRPr="003C3035" w:rsidRDefault="00AB6501" w:rsidP="00C601AB">
            <w:pPr>
              <w:rPr>
                <w:rFonts w:cstheme="minorHAnsi"/>
                <w:b/>
                <w:szCs w:val="24"/>
              </w:rPr>
            </w:pPr>
          </w:p>
          <w:p w14:paraId="48925E86" w14:textId="77777777" w:rsidR="00AB6501" w:rsidRPr="003C3035" w:rsidRDefault="00AB6501" w:rsidP="00C601AB">
            <w:pPr>
              <w:rPr>
                <w:rFonts w:cstheme="minorHAnsi"/>
                <w:b/>
                <w:szCs w:val="24"/>
              </w:rPr>
            </w:pPr>
          </w:p>
          <w:p w14:paraId="324115DE" w14:textId="77777777" w:rsidR="00AB6501" w:rsidRPr="003C3035" w:rsidRDefault="00AB6501" w:rsidP="00C601AB">
            <w:pPr>
              <w:ind w:left="34" w:right="-325"/>
              <w:rPr>
                <w:rFonts w:cstheme="minorHAnsi"/>
                <w:b/>
                <w:szCs w:val="24"/>
              </w:rPr>
            </w:pPr>
            <w:r w:rsidRPr="003C3035">
              <w:rPr>
                <w:rFonts w:cstheme="minorHAnsi"/>
                <w:b/>
                <w:szCs w:val="24"/>
              </w:rPr>
              <w:t>A, I</w:t>
            </w:r>
          </w:p>
        </w:tc>
        <w:tc>
          <w:tcPr>
            <w:tcW w:w="1701" w:type="dxa"/>
          </w:tcPr>
          <w:p w14:paraId="05F0C1AA" w14:textId="77777777" w:rsidR="00AB6501" w:rsidRPr="003C3035" w:rsidRDefault="00AB6501" w:rsidP="00C601AB">
            <w:pPr>
              <w:pStyle w:val="ListParagraph"/>
              <w:ind w:hanging="619"/>
              <w:rPr>
                <w:rFonts w:cstheme="minorHAnsi"/>
                <w:szCs w:val="24"/>
              </w:rPr>
            </w:pPr>
          </w:p>
          <w:p w14:paraId="00424C56" w14:textId="77777777" w:rsidR="00AB6501" w:rsidRPr="003C3035" w:rsidRDefault="00AB6501" w:rsidP="00C601AB">
            <w:pPr>
              <w:rPr>
                <w:rFonts w:cstheme="minorHAnsi"/>
                <w:b/>
                <w:szCs w:val="24"/>
              </w:rPr>
            </w:pPr>
            <w:r w:rsidRPr="003C3035">
              <w:rPr>
                <w:rFonts w:cstheme="minorHAnsi"/>
                <w:b/>
                <w:szCs w:val="24"/>
              </w:rPr>
              <w:t>E</w:t>
            </w:r>
          </w:p>
          <w:p w14:paraId="0A772DDA" w14:textId="77777777" w:rsidR="00AB6501" w:rsidRPr="003C3035" w:rsidRDefault="00AB6501" w:rsidP="00C601AB">
            <w:pPr>
              <w:pStyle w:val="ListParagraph"/>
              <w:ind w:hanging="619"/>
              <w:rPr>
                <w:rFonts w:cstheme="minorHAnsi"/>
                <w:b/>
                <w:szCs w:val="24"/>
              </w:rPr>
            </w:pPr>
          </w:p>
          <w:p w14:paraId="1926B6ED" w14:textId="77777777" w:rsidR="00AB6501" w:rsidRPr="003C3035" w:rsidRDefault="00AB6501" w:rsidP="00C601AB">
            <w:pPr>
              <w:rPr>
                <w:rFonts w:cstheme="minorHAnsi"/>
                <w:b/>
                <w:szCs w:val="24"/>
              </w:rPr>
            </w:pPr>
            <w:r w:rsidRPr="003C3035">
              <w:rPr>
                <w:rFonts w:cstheme="minorHAnsi"/>
                <w:b/>
                <w:szCs w:val="24"/>
              </w:rPr>
              <w:t>E</w:t>
            </w:r>
          </w:p>
          <w:p w14:paraId="7D4462D3" w14:textId="77777777" w:rsidR="00AB6501" w:rsidRPr="003C3035" w:rsidRDefault="00AB6501" w:rsidP="00C601AB">
            <w:pPr>
              <w:rPr>
                <w:rFonts w:cstheme="minorHAnsi"/>
                <w:szCs w:val="24"/>
              </w:rPr>
            </w:pPr>
          </w:p>
          <w:p w14:paraId="43902736" w14:textId="77777777" w:rsidR="00AB6501" w:rsidRPr="003C3035" w:rsidRDefault="00AB6501" w:rsidP="00C601AB">
            <w:pPr>
              <w:rPr>
                <w:rFonts w:cstheme="minorHAnsi"/>
                <w:szCs w:val="24"/>
              </w:rPr>
            </w:pPr>
          </w:p>
          <w:p w14:paraId="0C3D09BA" w14:textId="77777777" w:rsidR="00AB6501" w:rsidRPr="003C3035" w:rsidRDefault="00AB6501" w:rsidP="00C601AB">
            <w:pPr>
              <w:rPr>
                <w:rFonts w:cstheme="minorHAnsi"/>
                <w:b/>
                <w:szCs w:val="24"/>
              </w:rPr>
            </w:pPr>
            <w:r w:rsidRPr="003C3035">
              <w:rPr>
                <w:rFonts w:cstheme="minorHAnsi"/>
                <w:b/>
                <w:szCs w:val="24"/>
              </w:rPr>
              <w:t>E</w:t>
            </w:r>
          </w:p>
          <w:p w14:paraId="1CAAE682" w14:textId="77777777" w:rsidR="00AB6501" w:rsidRPr="003C3035" w:rsidRDefault="00AB6501" w:rsidP="00C601AB">
            <w:pPr>
              <w:rPr>
                <w:rFonts w:cstheme="minorHAnsi"/>
                <w:b/>
                <w:szCs w:val="24"/>
              </w:rPr>
            </w:pPr>
          </w:p>
          <w:p w14:paraId="6359DD12" w14:textId="77777777" w:rsidR="00AB6501" w:rsidRPr="003C3035" w:rsidRDefault="00AB6501" w:rsidP="00C601AB">
            <w:pPr>
              <w:rPr>
                <w:rFonts w:cstheme="minorHAnsi"/>
                <w:b/>
                <w:szCs w:val="24"/>
              </w:rPr>
            </w:pPr>
            <w:r w:rsidRPr="003C3035">
              <w:rPr>
                <w:rFonts w:cstheme="minorHAnsi"/>
                <w:b/>
                <w:szCs w:val="24"/>
              </w:rPr>
              <w:t>E</w:t>
            </w:r>
          </w:p>
          <w:p w14:paraId="0982DF33" w14:textId="77777777" w:rsidR="00AB6501" w:rsidRPr="003C3035" w:rsidRDefault="00AB6501" w:rsidP="00C601AB">
            <w:pPr>
              <w:rPr>
                <w:rFonts w:cstheme="minorHAnsi"/>
                <w:b/>
                <w:szCs w:val="24"/>
              </w:rPr>
            </w:pPr>
          </w:p>
          <w:p w14:paraId="7CB94AF7" w14:textId="77777777" w:rsidR="00AB6501" w:rsidRPr="003C3035" w:rsidRDefault="00AB6501" w:rsidP="00C601AB">
            <w:pPr>
              <w:rPr>
                <w:rFonts w:cstheme="minorHAnsi"/>
                <w:b/>
                <w:szCs w:val="24"/>
              </w:rPr>
            </w:pPr>
            <w:r w:rsidRPr="003C3035">
              <w:rPr>
                <w:rFonts w:cstheme="minorHAnsi"/>
                <w:b/>
                <w:szCs w:val="24"/>
              </w:rPr>
              <w:t>E</w:t>
            </w:r>
          </w:p>
          <w:p w14:paraId="6B7DE2B5" w14:textId="77777777" w:rsidR="00AB6501" w:rsidRPr="003C3035" w:rsidRDefault="00AB6501" w:rsidP="00C601AB">
            <w:pPr>
              <w:rPr>
                <w:rFonts w:cstheme="minorHAnsi"/>
                <w:b/>
                <w:szCs w:val="24"/>
              </w:rPr>
            </w:pPr>
          </w:p>
          <w:p w14:paraId="576F390E" w14:textId="77777777" w:rsidR="00AB6501" w:rsidRPr="003C3035" w:rsidRDefault="00AB6501" w:rsidP="00C601AB">
            <w:pPr>
              <w:rPr>
                <w:rFonts w:cstheme="minorHAnsi"/>
                <w:b/>
                <w:szCs w:val="24"/>
              </w:rPr>
            </w:pPr>
            <w:r w:rsidRPr="003C3035">
              <w:rPr>
                <w:rFonts w:cstheme="minorHAnsi"/>
                <w:b/>
                <w:szCs w:val="24"/>
              </w:rPr>
              <w:t>E</w:t>
            </w:r>
          </w:p>
          <w:p w14:paraId="60ECBF4D" w14:textId="77777777" w:rsidR="00AB6501" w:rsidRPr="003C3035" w:rsidRDefault="00AB6501" w:rsidP="00C601AB">
            <w:pPr>
              <w:rPr>
                <w:rFonts w:cstheme="minorHAnsi"/>
                <w:b/>
                <w:szCs w:val="24"/>
              </w:rPr>
            </w:pPr>
          </w:p>
          <w:p w14:paraId="7573D86B" w14:textId="77777777" w:rsidR="00AB6501" w:rsidRPr="003C3035" w:rsidRDefault="00AB6501" w:rsidP="00C601AB">
            <w:pPr>
              <w:rPr>
                <w:rFonts w:cstheme="minorHAnsi"/>
                <w:b/>
                <w:szCs w:val="24"/>
              </w:rPr>
            </w:pPr>
            <w:r w:rsidRPr="003C3035">
              <w:rPr>
                <w:rFonts w:cstheme="minorHAnsi"/>
                <w:b/>
                <w:szCs w:val="24"/>
              </w:rPr>
              <w:t>E</w:t>
            </w:r>
          </w:p>
          <w:p w14:paraId="78426CD7" w14:textId="77777777" w:rsidR="00AB6501" w:rsidRPr="003C3035" w:rsidRDefault="00AB6501" w:rsidP="00C601AB">
            <w:pPr>
              <w:rPr>
                <w:rFonts w:cstheme="minorHAnsi"/>
                <w:b/>
                <w:szCs w:val="24"/>
              </w:rPr>
            </w:pPr>
          </w:p>
          <w:p w14:paraId="27566A92" w14:textId="77777777" w:rsidR="00AB6501" w:rsidRPr="003C3035" w:rsidRDefault="00AB6501" w:rsidP="00C601AB">
            <w:pPr>
              <w:rPr>
                <w:rFonts w:cstheme="minorHAnsi"/>
                <w:b/>
                <w:szCs w:val="24"/>
              </w:rPr>
            </w:pPr>
          </w:p>
          <w:p w14:paraId="39431D42" w14:textId="77777777" w:rsidR="00AB6501" w:rsidRPr="003C3035" w:rsidRDefault="00AB6501" w:rsidP="00C601AB">
            <w:pPr>
              <w:rPr>
                <w:rFonts w:cstheme="minorHAnsi"/>
                <w:b/>
                <w:szCs w:val="24"/>
              </w:rPr>
            </w:pPr>
          </w:p>
          <w:p w14:paraId="5EC64BFC" w14:textId="77777777" w:rsidR="00AB6501" w:rsidRPr="003C3035" w:rsidRDefault="00AB6501" w:rsidP="00C601AB">
            <w:pPr>
              <w:rPr>
                <w:rFonts w:cstheme="minorHAnsi"/>
                <w:b/>
                <w:szCs w:val="24"/>
              </w:rPr>
            </w:pPr>
            <w:r w:rsidRPr="003C3035">
              <w:rPr>
                <w:rFonts w:cstheme="minorHAnsi"/>
                <w:b/>
                <w:szCs w:val="24"/>
              </w:rPr>
              <w:t>E</w:t>
            </w:r>
          </w:p>
          <w:p w14:paraId="785DE8AC" w14:textId="77777777" w:rsidR="00AB6501" w:rsidRPr="003C3035" w:rsidRDefault="00AB6501" w:rsidP="00C601AB">
            <w:pPr>
              <w:rPr>
                <w:rFonts w:cstheme="minorHAnsi"/>
                <w:b/>
                <w:szCs w:val="24"/>
              </w:rPr>
            </w:pPr>
          </w:p>
          <w:p w14:paraId="45B3FE6D" w14:textId="77777777" w:rsidR="00AB6501" w:rsidRPr="003C3035" w:rsidRDefault="00AB6501" w:rsidP="00C601AB">
            <w:pPr>
              <w:rPr>
                <w:rFonts w:cstheme="minorHAnsi"/>
                <w:b/>
                <w:szCs w:val="24"/>
              </w:rPr>
            </w:pPr>
            <w:r w:rsidRPr="003C3035">
              <w:rPr>
                <w:rFonts w:cstheme="minorHAnsi"/>
                <w:b/>
                <w:szCs w:val="24"/>
              </w:rPr>
              <w:t>E</w:t>
            </w:r>
          </w:p>
          <w:p w14:paraId="253483D3" w14:textId="77777777" w:rsidR="00AB6501" w:rsidRPr="003C3035" w:rsidRDefault="00AB6501" w:rsidP="00C601AB">
            <w:pPr>
              <w:rPr>
                <w:rFonts w:cstheme="minorHAnsi"/>
                <w:b/>
                <w:szCs w:val="24"/>
              </w:rPr>
            </w:pPr>
          </w:p>
          <w:p w14:paraId="6AB20287" w14:textId="77777777" w:rsidR="00AB6501" w:rsidRPr="003C3035" w:rsidRDefault="00AB6501" w:rsidP="00C601AB">
            <w:pPr>
              <w:rPr>
                <w:rFonts w:cstheme="minorHAnsi"/>
                <w:b/>
                <w:szCs w:val="24"/>
              </w:rPr>
            </w:pPr>
            <w:r w:rsidRPr="003C3035">
              <w:rPr>
                <w:rFonts w:cstheme="minorHAnsi"/>
                <w:b/>
                <w:szCs w:val="24"/>
              </w:rPr>
              <w:t>E</w:t>
            </w:r>
          </w:p>
          <w:p w14:paraId="4A17DCD2" w14:textId="77777777" w:rsidR="00AB6501" w:rsidRPr="003C3035" w:rsidRDefault="00AB6501" w:rsidP="00C601AB">
            <w:pPr>
              <w:rPr>
                <w:rFonts w:cstheme="minorHAnsi"/>
                <w:b/>
                <w:szCs w:val="24"/>
              </w:rPr>
            </w:pPr>
          </w:p>
          <w:p w14:paraId="107F2DB9" w14:textId="77777777" w:rsidR="00AB6501" w:rsidRPr="003C3035" w:rsidRDefault="00AB6501" w:rsidP="00C601AB">
            <w:pPr>
              <w:rPr>
                <w:rFonts w:cstheme="minorHAnsi"/>
                <w:b/>
                <w:szCs w:val="24"/>
              </w:rPr>
            </w:pPr>
          </w:p>
          <w:p w14:paraId="7A09C5FB" w14:textId="77777777" w:rsidR="00AB6501" w:rsidRPr="003C3035" w:rsidRDefault="00AB6501" w:rsidP="00C601AB">
            <w:pPr>
              <w:rPr>
                <w:rFonts w:cstheme="minorHAnsi"/>
                <w:b/>
                <w:szCs w:val="24"/>
              </w:rPr>
            </w:pPr>
            <w:r w:rsidRPr="003C3035">
              <w:rPr>
                <w:rFonts w:cstheme="minorHAnsi"/>
                <w:b/>
                <w:szCs w:val="24"/>
              </w:rPr>
              <w:t>E</w:t>
            </w:r>
          </w:p>
          <w:p w14:paraId="63FD1BBA" w14:textId="77777777" w:rsidR="00AB6501" w:rsidRPr="003C3035" w:rsidRDefault="00AB6501" w:rsidP="00C601AB">
            <w:pPr>
              <w:rPr>
                <w:rFonts w:cstheme="minorHAnsi"/>
                <w:b/>
                <w:szCs w:val="24"/>
              </w:rPr>
            </w:pPr>
          </w:p>
          <w:p w14:paraId="001D9DFE" w14:textId="77777777" w:rsidR="00AB6501" w:rsidRPr="003C3035" w:rsidRDefault="00AB6501" w:rsidP="00C601AB">
            <w:pPr>
              <w:rPr>
                <w:rFonts w:cstheme="minorHAnsi"/>
                <w:b/>
                <w:szCs w:val="24"/>
              </w:rPr>
            </w:pPr>
          </w:p>
          <w:p w14:paraId="0B42D093" w14:textId="77777777" w:rsidR="00AB6501" w:rsidRPr="003C3035" w:rsidRDefault="00AB6501" w:rsidP="00C601AB">
            <w:pPr>
              <w:rPr>
                <w:rFonts w:cstheme="minorHAnsi"/>
                <w:b/>
                <w:szCs w:val="24"/>
              </w:rPr>
            </w:pPr>
            <w:r w:rsidRPr="003C3035">
              <w:rPr>
                <w:rFonts w:cstheme="minorHAnsi"/>
                <w:b/>
                <w:szCs w:val="24"/>
              </w:rPr>
              <w:t>E</w:t>
            </w:r>
          </w:p>
        </w:tc>
        <w:tc>
          <w:tcPr>
            <w:tcW w:w="4790" w:type="dxa"/>
          </w:tcPr>
          <w:p w14:paraId="1D484CD5" w14:textId="77777777" w:rsidR="00AB6501" w:rsidRPr="003C3035" w:rsidRDefault="00AB6501" w:rsidP="00C601AB">
            <w:pPr>
              <w:pStyle w:val="ListParagraph"/>
              <w:rPr>
                <w:rFonts w:cstheme="minorHAnsi"/>
                <w:szCs w:val="24"/>
              </w:rPr>
            </w:pPr>
          </w:p>
        </w:tc>
      </w:tr>
      <w:tr w:rsidR="00AB6501" w:rsidRPr="003C3035" w14:paraId="56014E88" w14:textId="77777777" w:rsidTr="00C601AB">
        <w:trPr>
          <w:jc w:val="center"/>
        </w:trPr>
        <w:tc>
          <w:tcPr>
            <w:tcW w:w="6516" w:type="dxa"/>
          </w:tcPr>
          <w:p w14:paraId="2B0CC0E3" w14:textId="77777777" w:rsidR="00AB6501" w:rsidRPr="007830BC" w:rsidRDefault="00AB6501" w:rsidP="0094731B">
            <w:pPr>
              <w:pStyle w:val="Heading4"/>
              <w:spacing w:before="0"/>
              <w:jc w:val="both"/>
              <w:outlineLvl w:val="3"/>
              <w:rPr>
                <w:rFonts w:asciiTheme="minorHAnsi" w:hAnsiTheme="minorHAnsi" w:cstheme="minorHAnsi"/>
                <w:b/>
                <w:bCs/>
                <w:i w:val="0"/>
                <w:iCs w:val="0"/>
                <w:color w:val="auto"/>
                <w:szCs w:val="24"/>
                <w:u w:val="single"/>
              </w:rPr>
            </w:pPr>
            <w:r w:rsidRPr="007830BC">
              <w:rPr>
                <w:rFonts w:asciiTheme="minorHAnsi" w:hAnsiTheme="minorHAnsi" w:cstheme="minorHAnsi"/>
                <w:b/>
                <w:bCs/>
                <w:i w:val="0"/>
                <w:iCs w:val="0"/>
                <w:color w:val="auto"/>
                <w:szCs w:val="24"/>
                <w:u w:val="single"/>
              </w:rPr>
              <w:lastRenderedPageBreak/>
              <w:t>KNOWLEDGE, UNDERSTANDING AND SKILLS</w:t>
            </w:r>
          </w:p>
          <w:p w14:paraId="23509910" w14:textId="77777777" w:rsidR="00AB6501" w:rsidRPr="003C3035" w:rsidRDefault="00AB6501" w:rsidP="00A84BCC">
            <w:pPr>
              <w:pStyle w:val="ListParagraph"/>
              <w:widowControl w:val="0"/>
              <w:numPr>
                <w:ilvl w:val="0"/>
                <w:numId w:val="15"/>
              </w:numPr>
              <w:tabs>
                <w:tab w:val="left" w:pos="551"/>
              </w:tabs>
              <w:autoSpaceDE w:val="0"/>
              <w:autoSpaceDN w:val="0"/>
              <w:spacing w:before="100"/>
              <w:contextualSpacing w:val="0"/>
              <w:rPr>
                <w:rFonts w:cstheme="minorHAnsi"/>
                <w:szCs w:val="24"/>
              </w:rPr>
            </w:pPr>
            <w:r w:rsidRPr="003C3035">
              <w:rPr>
                <w:rFonts w:cstheme="minorHAnsi"/>
                <w:szCs w:val="24"/>
              </w:rPr>
              <w:t>Understands</w:t>
            </w:r>
            <w:r w:rsidRPr="003C3035">
              <w:rPr>
                <w:rFonts w:cstheme="minorHAnsi"/>
                <w:spacing w:val="-6"/>
                <w:szCs w:val="24"/>
              </w:rPr>
              <w:t xml:space="preserve"> </w:t>
            </w:r>
            <w:r w:rsidRPr="003C3035">
              <w:rPr>
                <w:rFonts w:cstheme="minorHAnsi"/>
                <w:szCs w:val="24"/>
              </w:rPr>
              <w:t>the</w:t>
            </w:r>
            <w:r w:rsidRPr="003C3035">
              <w:rPr>
                <w:rFonts w:cstheme="minorHAnsi"/>
                <w:spacing w:val="-7"/>
                <w:szCs w:val="24"/>
              </w:rPr>
              <w:t xml:space="preserve"> </w:t>
            </w:r>
            <w:r w:rsidRPr="003C3035">
              <w:rPr>
                <w:rFonts w:cstheme="minorHAnsi"/>
                <w:szCs w:val="24"/>
              </w:rPr>
              <w:t>leadership</w:t>
            </w:r>
            <w:r w:rsidRPr="003C3035">
              <w:rPr>
                <w:rFonts w:cstheme="minorHAnsi"/>
                <w:spacing w:val="-4"/>
                <w:szCs w:val="24"/>
              </w:rPr>
              <w:t xml:space="preserve"> </w:t>
            </w:r>
            <w:r w:rsidRPr="003C3035">
              <w:rPr>
                <w:rFonts w:cstheme="minorHAnsi"/>
                <w:szCs w:val="24"/>
              </w:rPr>
              <w:t>styles</w:t>
            </w:r>
            <w:r w:rsidRPr="003C3035">
              <w:rPr>
                <w:rFonts w:cstheme="minorHAnsi"/>
                <w:spacing w:val="-3"/>
                <w:szCs w:val="24"/>
              </w:rPr>
              <w:t xml:space="preserve"> </w:t>
            </w:r>
            <w:r w:rsidRPr="003C3035">
              <w:rPr>
                <w:rFonts w:cstheme="minorHAnsi"/>
                <w:szCs w:val="24"/>
              </w:rPr>
              <w:t>appropriate</w:t>
            </w:r>
            <w:r w:rsidRPr="003C3035">
              <w:rPr>
                <w:rFonts w:cstheme="minorHAnsi"/>
                <w:spacing w:val="-4"/>
                <w:szCs w:val="24"/>
              </w:rPr>
              <w:t xml:space="preserve"> </w:t>
            </w:r>
            <w:r w:rsidRPr="003C3035">
              <w:rPr>
                <w:rFonts w:cstheme="minorHAnsi"/>
                <w:szCs w:val="24"/>
              </w:rPr>
              <w:t>for</w:t>
            </w:r>
            <w:r w:rsidRPr="003C3035">
              <w:rPr>
                <w:rFonts w:cstheme="minorHAnsi"/>
                <w:spacing w:val="-5"/>
                <w:szCs w:val="24"/>
              </w:rPr>
              <w:t xml:space="preserve"> </w:t>
            </w:r>
            <w:r w:rsidRPr="003C3035">
              <w:rPr>
                <w:rFonts w:cstheme="minorHAnsi"/>
                <w:szCs w:val="24"/>
              </w:rPr>
              <w:t>use</w:t>
            </w:r>
            <w:r w:rsidRPr="003C3035">
              <w:rPr>
                <w:rFonts w:cstheme="minorHAnsi"/>
                <w:spacing w:val="-4"/>
                <w:szCs w:val="24"/>
              </w:rPr>
              <w:t xml:space="preserve"> </w:t>
            </w:r>
            <w:r w:rsidRPr="003C3035">
              <w:rPr>
                <w:rFonts w:cstheme="minorHAnsi"/>
                <w:szCs w:val="24"/>
              </w:rPr>
              <w:t>in</w:t>
            </w:r>
            <w:r w:rsidRPr="003C3035">
              <w:rPr>
                <w:rFonts w:cstheme="minorHAnsi"/>
                <w:spacing w:val="-4"/>
                <w:szCs w:val="24"/>
              </w:rPr>
              <w:t xml:space="preserve"> </w:t>
            </w:r>
            <w:r w:rsidRPr="003C3035">
              <w:rPr>
                <w:rFonts w:cstheme="minorHAnsi"/>
                <w:szCs w:val="24"/>
              </w:rPr>
              <w:t>a</w:t>
            </w:r>
            <w:r w:rsidRPr="003C3035">
              <w:rPr>
                <w:rFonts w:cstheme="minorHAnsi"/>
                <w:spacing w:val="-4"/>
                <w:szCs w:val="24"/>
              </w:rPr>
              <w:t xml:space="preserve"> </w:t>
            </w:r>
            <w:r w:rsidRPr="003C3035">
              <w:rPr>
                <w:rFonts w:cstheme="minorHAnsi"/>
                <w:szCs w:val="24"/>
              </w:rPr>
              <w:t>Catholic</w:t>
            </w:r>
            <w:r w:rsidRPr="003C3035">
              <w:rPr>
                <w:rFonts w:cstheme="minorHAnsi"/>
                <w:spacing w:val="-3"/>
                <w:szCs w:val="24"/>
              </w:rPr>
              <w:t xml:space="preserve"> </w:t>
            </w:r>
            <w:r w:rsidRPr="003C3035">
              <w:rPr>
                <w:rFonts w:cstheme="minorHAnsi"/>
                <w:spacing w:val="-2"/>
                <w:szCs w:val="24"/>
              </w:rPr>
              <w:t>school.</w:t>
            </w:r>
          </w:p>
          <w:p w14:paraId="660CB10F" w14:textId="77777777" w:rsidR="00AB6501" w:rsidRPr="003C3035" w:rsidRDefault="00AB6501" w:rsidP="00A84BCC">
            <w:pPr>
              <w:pStyle w:val="ListParagraph"/>
              <w:widowControl w:val="0"/>
              <w:numPr>
                <w:ilvl w:val="0"/>
                <w:numId w:val="15"/>
              </w:numPr>
              <w:tabs>
                <w:tab w:val="left" w:pos="552"/>
              </w:tabs>
              <w:autoSpaceDE w:val="0"/>
              <w:autoSpaceDN w:val="0"/>
              <w:spacing w:before="20"/>
              <w:contextualSpacing w:val="0"/>
              <w:rPr>
                <w:rFonts w:cstheme="minorHAnsi"/>
                <w:szCs w:val="24"/>
              </w:rPr>
            </w:pPr>
            <w:r w:rsidRPr="003C3035">
              <w:rPr>
                <w:rFonts w:cstheme="minorHAnsi"/>
                <w:szCs w:val="24"/>
              </w:rPr>
              <w:t>Can</w:t>
            </w:r>
            <w:r w:rsidRPr="003C3035">
              <w:rPr>
                <w:rFonts w:cstheme="minorHAnsi"/>
                <w:spacing w:val="-6"/>
                <w:szCs w:val="24"/>
              </w:rPr>
              <w:t xml:space="preserve"> </w:t>
            </w:r>
            <w:r w:rsidRPr="003C3035">
              <w:rPr>
                <w:rFonts w:cstheme="minorHAnsi"/>
                <w:szCs w:val="24"/>
              </w:rPr>
              <w:t>implement</w:t>
            </w:r>
            <w:r w:rsidRPr="003C3035">
              <w:rPr>
                <w:rFonts w:cstheme="minorHAnsi"/>
                <w:spacing w:val="-5"/>
                <w:szCs w:val="24"/>
              </w:rPr>
              <w:t xml:space="preserve"> </w:t>
            </w:r>
            <w:r w:rsidRPr="003C3035">
              <w:rPr>
                <w:rFonts w:cstheme="minorHAnsi"/>
                <w:szCs w:val="24"/>
              </w:rPr>
              <w:t>strategies</w:t>
            </w:r>
            <w:r w:rsidRPr="003C3035">
              <w:rPr>
                <w:rFonts w:cstheme="minorHAnsi"/>
                <w:spacing w:val="-1"/>
                <w:szCs w:val="24"/>
              </w:rPr>
              <w:t xml:space="preserve"> </w:t>
            </w:r>
            <w:r w:rsidRPr="003C3035">
              <w:rPr>
                <w:rFonts w:cstheme="minorHAnsi"/>
                <w:szCs w:val="24"/>
              </w:rPr>
              <w:t>that</w:t>
            </w:r>
            <w:r w:rsidRPr="003C3035">
              <w:rPr>
                <w:rFonts w:cstheme="minorHAnsi"/>
                <w:spacing w:val="-3"/>
                <w:szCs w:val="24"/>
              </w:rPr>
              <w:t xml:space="preserve"> </w:t>
            </w:r>
            <w:r w:rsidRPr="003C3035">
              <w:rPr>
                <w:rFonts w:cstheme="minorHAnsi"/>
                <w:szCs w:val="24"/>
              </w:rPr>
              <w:t>ensure</w:t>
            </w:r>
            <w:r w:rsidRPr="003C3035">
              <w:rPr>
                <w:rFonts w:cstheme="minorHAnsi"/>
                <w:spacing w:val="-8"/>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well-being,</w:t>
            </w:r>
            <w:r w:rsidRPr="003C3035">
              <w:rPr>
                <w:rFonts w:cstheme="minorHAnsi"/>
                <w:spacing w:val="-3"/>
                <w:szCs w:val="24"/>
              </w:rPr>
              <w:t xml:space="preserve"> </w:t>
            </w:r>
            <w:r w:rsidRPr="003C3035">
              <w:rPr>
                <w:rFonts w:cstheme="minorHAnsi"/>
                <w:szCs w:val="24"/>
              </w:rPr>
              <w:t>progress</w:t>
            </w:r>
            <w:r w:rsidRPr="003C3035">
              <w:rPr>
                <w:rFonts w:cstheme="minorHAnsi"/>
                <w:spacing w:val="-2"/>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attainment</w:t>
            </w:r>
            <w:r w:rsidRPr="003C3035">
              <w:rPr>
                <w:rFonts w:cstheme="minorHAnsi"/>
                <w:spacing w:val="-3"/>
                <w:szCs w:val="24"/>
              </w:rPr>
              <w:t xml:space="preserve"> </w:t>
            </w:r>
            <w:r w:rsidRPr="003C3035">
              <w:rPr>
                <w:rFonts w:cstheme="minorHAnsi"/>
                <w:szCs w:val="24"/>
              </w:rPr>
              <w:t>of</w:t>
            </w:r>
            <w:r w:rsidRPr="003C3035">
              <w:rPr>
                <w:rFonts w:cstheme="minorHAnsi"/>
                <w:spacing w:val="-5"/>
                <w:szCs w:val="24"/>
              </w:rPr>
              <w:t xml:space="preserve"> </w:t>
            </w:r>
            <w:r w:rsidRPr="003C3035">
              <w:rPr>
                <w:rFonts w:cstheme="minorHAnsi"/>
                <w:szCs w:val="24"/>
              </w:rPr>
              <w:t>all</w:t>
            </w:r>
            <w:r w:rsidRPr="003C3035">
              <w:rPr>
                <w:rFonts w:cstheme="minorHAnsi"/>
                <w:spacing w:val="-2"/>
                <w:szCs w:val="24"/>
              </w:rPr>
              <w:t xml:space="preserve"> pupils.</w:t>
            </w:r>
          </w:p>
          <w:p w14:paraId="0FF179C6" w14:textId="77777777" w:rsidR="00AB6501" w:rsidRPr="003C3035" w:rsidRDefault="00AB6501" w:rsidP="00A84BCC">
            <w:pPr>
              <w:pStyle w:val="ListParagraph"/>
              <w:widowControl w:val="0"/>
              <w:numPr>
                <w:ilvl w:val="0"/>
                <w:numId w:val="15"/>
              </w:numPr>
              <w:tabs>
                <w:tab w:val="left" w:pos="551"/>
              </w:tabs>
              <w:autoSpaceDE w:val="0"/>
              <w:autoSpaceDN w:val="0"/>
              <w:spacing w:before="24"/>
              <w:contextualSpacing w:val="0"/>
              <w:rPr>
                <w:rFonts w:cstheme="minorHAnsi"/>
                <w:szCs w:val="24"/>
              </w:rPr>
            </w:pPr>
            <w:r w:rsidRPr="003C3035">
              <w:rPr>
                <w:rFonts w:cstheme="minorHAnsi"/>
                <w:szCs w:val="24"/>
              </w:rPr>
              <w:t>Can</w:t>
            </w:r>
            <w:r w:rsidRPr="003C3035">
              <w:rPr>
                <w:rFonts w:cstheme="minorHAnsi"/>
                <w:spacing w:val="-4"/>
                <w:szCs w:val="24"/>
              </w:rPr>
              <w:t xml:space="preserve"> </w:t>
            </w:r>
            <w:r w:rsidRPr="003C3035">
              <w:rPr>
                <w:rFonts w:cstheme="minorHAnsi"/>
                <w:szCs w:val="24"/>
              </w:rPr>
              <w:t>maintain</w:t>
            </w:r>
            <w:r w:rsidRPr="003C3035">
              <w:rPr>
                <w:rFonts w:cstheme="minorHAnsi"/>
                <w:spacing w:val="-4"/>
                <w:szCs w:val="24"/>
              </w:rPr>
              <w:t xml:space="preserve"> </w:t>
            </w:r>
            <w:r w:rsidRPr="003C3035">
              <w:rPr>
                <w:rFonts w:cstheme="minorHAnsi"/>
                <w:szCs w:val="24"/>
              </w:rPr>
              <w:t>high</w:t>
            </w:r>
            <w:r w:rsidRPr="003C3035">
              <w:rPr>
                <w:rFonts w:cstheme="minorHAnsi"/>
                <w:spacing w:val="-4"/>
                <w:szCs w:val="24"/>
              </w:rPr>
              <w:t xml:space="preserve"> </w:t>
            </w:r>
            <w:r w:rsidRPr="003C3035">
              <w:rPr>
                <w:rFonts w:cstheme="minorHAnsi"/>
                <w:szCs w:val="24"/>
              </w:rPr>
              <w:t>standards</w:t>
            </w:r>
            <w:r w:rsidRPr="003C3035">
              <w:rPr>
                <w:rFonts w:cstheme="minorHAnsi"/>
                <w:spacing w:val="-5"/>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discipline,</w:t>
            </w:r>
            <w:r w:rsidRPr="003C3035">
              <w:rPr>
                <w:rFonts w:cstheme="minorHAnsi"/>
                <w:spacing w:val="-3"/>
                <w:szCs w:val="24"/>
              </w:rPr>
              <w:t xml:space="preserve"> </w:t>
            </w:r>
            <w:r w:rsidRPr="003C3035">
              <w:rPr>
                <w:rFonts w:cstheme="minorHAnsi"/>
                <w:szCs w:val="24"/>
              </w:rPr>
              <w:t>attendance</w:t>
            </w:r>
            <w:r w:rsidRPr="003C3035">
              <w:rPr>
                <w:rFonts w:cstheme="minorHAnsi"/>
                <w:spacing w:val="-8"/>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pacing w:val="-2"/>
                <w:szCs w:val="24"/>
              </w:rPr>
              <w:t>behaviour.</w:t>
            </w:r>
          </w:p>
          <w:p w14:paraId="3DD954EE" w14:textId="2DD0825C" w:rsidR="00AB6501" w:rsidRPr="003C3035" w:rsidRDefault="00AB6501" w:rsidP="00A84BCC">
            <w:pPr>
              <w:pStyle w:val="ListParagraph"/>
              <w:widowControl w:val="0"/>
              <w:numPr>
                <w:ilvl w:val="0"/>
                <w:numId w:val="15"/>
              </w:numPr>
              <w:tabs>
                <w:tab w:val="left" w:pos="551"/>
              </w:tabs>
              <w:autoSpaceDE w:val="0"/>
              <w:autoSpaceDN w:val="0"/>
              <w:spacing w:before="19"/>
              <w:contextualSpacing w:val="0"/>
              <w:rPr>
                <w:rFonts w:cstheme="minorHAnsi"/>
                <w:szCs w:val="24"/>
              </w:rPr>
            </w:pPr>
            <w:r w:rsidRPr="003C3035">
              <w:rPr>
                <w:rFonts w:cstheme="minorHAnsi"/>
                <w:szCs w:val="24"/>
              </w:rPr>
              <w:t>Understands</w:t>
            </w:r>
            <w:r w:rsidRPr="003C3035">
              <w:rPr>
                <w:rFonts w:cstheme="minorHAnsi"/>
                <w:spacing w:val="-2"/>
                <w:szCs w:val="24"/>
              </w:rPr>
              <w:t xml:space="preserve"> </w:t>
            </w:r>
            <w:r w:rsidRPr="003C3035">
              <w:rPr>
                <w:rFonts w:cstheme="minorHAnsi"/>
                <w:szCs w:val="24"/>
              </w:rPr>
              <w:t>how</w:t>
            </w:r>
            <w:r w:rsidRPr="003C3035">
              <w:rPr>
                <w:rFonts w:cstheme="minorHAnsi"/>
                <w:spacing w:val="-4"/>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manage</w:t>
            </w:r>
            <w:r w:rsidRPr="003C3035">
              <w:rPr>
                <w:rFonts w:cstheme="minorHAnsi"/>
                <w:spacing w:val="-2"/>
                <w:szCs w:val="24"/>
              </w:rPr>
              <w:t xml:space="preserve"> </w:t>
            </w:r>
            <w:r w:rsidRPr="003C3035">
              <w:rPr>
                <w:rFonts w:cstheme="minorHAnsi"/>
                <w:szCs w:val="24"/>
              </w:rPr>
              <w:t xml:space="preserve">teams and can demonstrate that they understand other points of views and can persuade others to their perspective by articulating a compelling </w:t>
            </w:r>
            <w:r w:rsidR="00A84BCC" w:rsidRPr="003C3035">
              <w:rPr>
                <w:rFonts w:cstheme="minorHAnsi"/>
                <w:szCs w:val="24"/>
              </w:rPr>
              <w:t>vision.</w:t>
            </w:r>
          </w:p>
          <w:p w14:paraId="559C0A8C"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Manages</w:t>
            </w:r>
            <w:r w:rsidRPr="003C3035">
              <w:rPr>
                <w:rFonts w:cstheme="minorHAnsi"/>
                <w:spacing w:val="-4"/>
                <w:szCs w:val="24"/>
              </w:rPr>
              <w:t xml:space="preserve"> </w:t>
            </w:r>
            <w:r w:rsidRPr="003C3035">
              <w:rPr>
                <w:rFonts w:cstheme="minorHAnsi"/>
                <w:szCs w:val="24"/>
              </w:rPr>
              <w:t>own</w:t>
            </w:r>
            <w:r w:rsidRPr="003C3035">
              <w:rPr>
                <w:rFonts w:cstheme="minorHAnsi"/>
                <w:spacing w:val="-3"/>
                <w:szCs w:val="24"/>
              </w:rPr>
              <w:t xml:space="preserve"> </w:t>
            </w:r>
            <w:r w:rsidRPr="003C3035">
              <w:rPr>
                <w:rFonts w:cstheme="minorHAnsi"/>
                <w:szCs w:val="24"/>
              </w:rPr>
              <w:t>workload</w:t>
            </w:r>
            <w:r w:rsidRPr="003C3035">
              <w:rPr>
                <w:rFonts w:cstheme="minorHAnsi"/>
                <w:spacing w:val="-3"/>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that</w:t>
            </w:r>
            <w:r w:rsidRPr="003C3035">
              <w:rPr>
                <w:rFonts w:cstheme="minorHAnsi"/>
                <w:spacing w:val="-3"/>
                <w:szCs w:val="24"/>
              </w:rPr>
              <w:t xml:space="preserve"> </w:t>
            </w:r>
            <w:r w:rsidRPr="003C3035">
              <w:rPr>
                <w:rFonts w:cstheme="minorHAnsi"/>
                <w:szCs w:val="24"/>
              </w:rPr>
              <w:t>of</w:t>
            </w:r>
            <w:r w:rsidRPr="003C3035">
              <w:rPr>
                <w:rFonts w:cstheme="minorHAnsi"/>
                <w:spacing w:val="-3"/>
                <w:szCs w:val="24"/>
              </w:rPr>
              <w:t xml:space="preserve"> </w:t>
            </w:r>
            <w:r w:rsidRPr="003C3035">
              <w:rPr>
                <w:rFonts w:cstheme="minorHAnsi"/>
                <w:szCs w:val="24"/>
              </w:rPr>
              <w:t>others</w:t>
            </w:r>
            <w:r w:rsidRPr="003C3035">
              <w:rPr>
                <w:rFonts w:cstheme="minorHAnsi"/>
                <w:spacing w:val="-1"/>
                <w:szCs w:val="24"/>
              </w:rPr>
              <w:t xml:space="preserve"> </w:t>
            </w:r>
            <w:r w:rsidRPr="003C3035">
              <w:rPr>
                <w:rFonts w:cstheme="minorHAnsi"/>
                <w:szCs w:val="24"/>
              </w:rPr>
              <w:t>to</w:t>
            </w:r>
            <w:r w:rsidRPr="003C3035">
              <w:rPr>
                <w:rFonts w:cstheme="minorHAnsi"/>
                <w:spacing w:val="-3"/>
                <w:szCs w:val="24"/>
              </w:rPr>
              <w:t xml:space="preserve"> </w:t>
            </w:r>
            <w:r w:rsidRPr="003C3035">
              <w:rPr>
                <w:rFonts w:cstheme="minorHAnsi"/>
                <w:szCs w:val="24"/>
              </w:rPr>
              <w:t>allow</w:t>
            </w:r>
            <w:r w:rsidRPr="003C3035">
              <w:rPr>
                <w:rFonts w:cstheme="minorHAnsi"/>
                <w:spacing w:val="-5"/>
                <w:szCs w:val="24"/>
              </w:rPr>
              <w:t xml:space="preserve"> </w:t>
            </w:r>
            <w:r w:rsidRPr="003C3035">
              <w:rPr>
                <w:rFonts w:cstheme="minorHAnsi"/>
                <w:szCs w:val="24"/>
              </w:rPr>
              <w:t>an</w:t>
            </w:r>
            <w:r w:rsidRPr="003C3035">
              <w:rPr>
                <w:rFonts w:cstheme="minorHAnsi"/>
                <w:spacing w:val="-7"/>
                <w:szCs w:val="24"/>
              </w:rPr>
              <w:t xml:space="preserve"> </w:t>
            </w:r>
            <w:r w:rsidRPr="003C3035">
              <w:rPr>
                <w:rFonts w:cstheme="minorHAnsi"/>
                <w:szCs w:val="24"/>
              </w:rPr>
              <w:t>appropriate</w:t>
            </w:r>
            <w:r w:rsidRPr="003C3035">
              <w:rPr>
                <w:rFonts w:cstheme="minorHAnsi"/>
                <w:spacing w:val="-3"/>
                <w:szCs w:val="24"/>
              </w:rPr>
              <w:t xml:space="preserve"> </w:t>
            </w:r>
            <w:r w:rsidRPr="003C3035">
              <w:rPr>
                <w:rFonts w:cstheme="minorHAnsi"/>
                <w:szCs w:val="24"/>
              </w:rPr>
              <w:t>work</w:t>
            </w:r>
            <w:r w:rsidRPr="003C3035">
              <w:rPr>
                <w:rFonts w:cstheme="minorHAnsi"/>
                <w:spacing w:val="-7"/>
                <w:szCs w:val="24"/>
              </w:rPr>
              <w:t xml:space="preserve"> </w:t>
            </w:r>
            <w:r w:rsidRPr="003C3035">
              <w:rPr>
                <w:rFonts w:cstheme="minorHAnsi"/>
                <w:szCs w:val="24"/>
              </w:rPr>
              <w:t>life</w:t>
            </w:r>
            <w:r w:rsidRPr="003C3035">
              <w:rPr>
                <w:rFonts w:cstheme="minorHAnsi"/>
                <w:spacing w:val="-2"/>
                <w:szCs w:val="24"/>
              </w:rPr>
              <w:t xml:space="preserve"> balance.</w:t>
            </w:r>
          </w:p>
          <w:p w14:paraId="5E4D7FC3"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Plan and provide staff performance management systems with annual appraisals and targets</w:t>
            </w:r>
          </w:p>
          <w:p w14:paraId="5E2B530D" w14:textId="77777777" w:rsidR="00AB6501" w:rsidRPr="003C3035" w:rsidRDefault="00AB6501" w:rsidP="00A84BCC">
            <w:pPr>
              <w:pStyle w:val="ListParagraph"/>
              <w:numPr>
                <w:ilvl w:val="0"/>
                <w:numId w:val="15"/>
              </w:numPr>
              <w:rPr>
                <w:rFonts w:cstheme="minorHAnsi"/>
                <w:szCs w:val="24"/>
              </w:rPr>
            </w:pPr>
            <w:r w:rsidRPr="003C3035">
              <w:rPr>
                <w:rFonts w:cstheme="minorHAnsi"/>
                <w:szCs w:val="24"/>
              </w:rPr>
              <w:t>Can recognise where performance is poor and has the confidence and proven ability to insist on and to encourage higher standards</w:t>
            </w:r>
          </w:p>
          <w:p w14:paraId="3F1DF330" w14:textId="77777777" w:rsidR="00AB6501" w:rsidRPr="003C3035" w:rsidRDefault="00AB6501" w:rsidP="00A84BCC">
            <w:pPr>
              <w:pStyle w:val="ListParagraph"/>
              <w:widowControl w:val="0"/>
              <w:numPr>
                <w:ilvl w:val="0"/>
                <w:numId w:val="15"/>
              </w:numPr>
              <w:tabs>
                <w:tab w:val="left" w:pos="551"/>
              </w:tabs>
              <w:autoSpaceDE w:val="0"/>
              <w:autoSpaceDN w:val="0"/>
              <w:spacing w:before="5" w:line="247" w:lineRule="auto"/>
              <w:ind w:right="542"/>
              <w:contextualSpacing w:val="0"/>
              <w:rPr>
                <w:rFonts w:cstheme="minorHAnsi"/>
                <w:szCs w:val="24"/>
              </w:rPr>
            </w:pPr>
            <w:r w:rsidRPr="003C3035">
              <w:rPr>
                <w:rFonts w:cstheme="minorHAnsi"/>
                <w:szCs w:val="24"/>
              </w:rPr>
              <w:t>Understands the statutory role of governors in a Voluntary Aided school and is able to work with the Governing</w:t>
            </w:r>
            <w:r w:rsidRPr="003C3035">
              <w:rPr>
                <w:rFonts w:cstheme="minorHAnsi"/>
                <w:spacing w:val="-1"/>
                <w:szCs w:val="24"/>
              </w:rPr>
              <w:t xml:space="preserve"> </w:t>
            </w:r>
            <w:r w:rsidRPr="003C3035">
              <w:rPr>
                <w:rFonts w:cstheme="minorHAnsi"/>
                <w:szCs w:val="24"/>
              </w:rPr>
              <w:t>Body to</w:t>
            </w:r>
            <w:r w:rsidRPr="003C3035">
              <w:rPr>
                <w:rFonts w:cstheme="minorHAnsi"/>
                <w:spacing w:val="-1"/>
                <w:szCs w:val="24"/>
              </w:rPr>
              <w:t xml:space="preserve"> </w:t>
            </w:r>
            <w:r w:rsidRPr="003C3035">
              <w:rPr>
                <w:rFonts w:cstheme="minorHAnsi"/>
                <w:szCs w:val="24"/>
              </w:rPr>
              <w:t>enable</w:t>
            </w:r>
            <w:r w:rsidRPr="003C3035">
              <w:rPr>
                <w:rFonts w:cstheme="minorHAnsi"/>
                <w:spacing w:val="-1"/>
                <w:szCs w:val="24"/>
              </w:rPr>
              <w:t xml:space="preserve"> </w:t>
            </w:r>
            <w:r w:rsidRPr="003C3035">
              <w:rPr>
                <w:rFonts w:cstheme="minorHAnsi"/>
                <w:szCs w:val="24"/>
              </w:rPr>
              <w:t>it</w:t>
            </w:r>
            <w:r w:rsidRPr="003C3035">
              <w:rPr>
                <w:rFonts w:cstheme="minorHAnsi"/>
                <w:spacing w:val="-1"/>
                <w:szCs w:val="24"/>
              </w:rPr>
              <w:t xml:space="preserve"> </w:t>
            </w:r>
            <w:r w:rsidRPr="003C3035">
              <w:rPr>
                <w:rFonts w:cstheme="minorHAnsi"/>
                <w:szCs w:val="24"/>
              </w:rPr>
              <w:t>to</w:t>
            </w:r>
            <w:r w:rsidRPr="003C3035">
              <w:rPr>
                <w:rFonts w:cstheme="minorHAnsi"/>
                <w:spacing w:val="-5"/>
                <w:szCs w:val="24"/>
              </w:rPr>
              <w:t xml:space="preserve"> </w:t>
            </w:r>
            <w:r w:rsidRPr="003C3035">
              <w:rPr>
                <w:rFonts w:cstheme="minorHAnsi"/>
                <w:szCs w:val="24"/>
              </w:rPr>
              <w:t>meet</w:t>
            </w:r>
            <w:r w:rsidRPr="003C3035">
              <w:rPr>
                <w:rFonts w:cstheme="minorHAnsi"/>
                <w:spacing w:val="-1"/>
                <w:szCs w:val="24"/>
              </w:rPr>
              <w:t xml:space="preserve"> </w:t>
            </w:r>
            <w:r w:rsidRPr="003C3035">
              <w:rPr>
                <w:rFonts w:cstheme="minorHAnsi"/>
                <w:szCs w:val="24"/>
              </w:rPr>
              <w:t>its responsibilities</w:t>
            </w:r>
            <w:r w:rsidRPr="003C3035">
              <w:rPr>
                <w:rFonts w:cstheme="minorHAnsi"/>
                <w:spacing w:val="-4"/>
                <w:szCs w:val="24"/>
              </w:rPr>
              <w:t xml:space="preserve"> </w:t>
            </w:r>
            <w:r w:rsidRPr="003C3035">
              <w:rPr>
                <w:rFonts w:cstheme="minorHAnsi"/>
                <w:szCs w:val="24"/>
              </w:rPr>
              <w:t>by</w:t>
            </w:r>
            <w:r w:rsidRPr="003C3035">
              <w:rPr>
                <w:rFonts w:cstheme="minorHAnsi"/>
                <w:spacing w:val="-4"/>
                <w:szCs w:val="24"/>
              </w:rPr>
              <w:t xml:space="preserve"> </w:t>
            </w:r>
            <w:r w:rsidRPr="003C3035">
              <w:rPr>
                <w:rFonts w:cstheme="minorHAnsi"/>
                <w:szCs w:val="24"/>
              </w:rPr>
              <w:t>providing</w:t>
            </w:r>
            <w:r w:rsidRPr="003C3035">
              <w:rPr>
                <w:rFonts w:cstheme="minorHAnsi"/>
                <w:spacing w:val="-1"/>
                <w:szCs w:val="24"/>
              </w:rPr>
              <w:t xml:space="preserve"> </w:t>
            </w:r>
            <w:r w:rsidRPr="003C3035">
              <w:rPr>
                <w:rFonts w:cstheme="minorHAnsi"/>
                <w:szCs w:val="24"/>
              </w:rPr>
              <w:t>information,</w:t>
            </w:r>
            <w:r w:rsidRPr="003C3035">
              <w:rPr>
                <w:rFonts w:cstheme="minorHAnsi"/>
                <w:spacing w:val="-5"/>
                <w:szCs w:val="24"/>
              </w:rPr>
              <w:t xml:space="preserve"> </w:t>
            </w:r>
            <w:r w:rsidRPr="003C3035">
              <w:rPr>
                <w:rFonts w:cstheme="minorHAnsi"/>
                <w:szCs w:val="24"/>
              </w:rPr>
              <w:t>objective</w:t>
            </w:r>
            <w:r w:rsidRPr="003C3035">
              <w:rPr>
                <w:rFonts w:cstheme="minorHAnsi"/>
                <w:spacing w:val="-5"/>
                <w:szCs w:val="24"/>
              </w:rPr>
              <w:t xml:space="preserve"> </w:t>
            </w:r>
            <w:r w:rsidRPr="003C3035">
              <w:rPr>
                <w:rFonts w:cstheme="minorHAnsi"/>
                <w:szCs w:val="24"/>
              </w:rPr>
              <w:t>advice</w:t>
            </w:r>
            <w:r w:rsidRPr="003C3035">
              <w:rPr>
                <w:rFonts w:cstheme="minorHAnsi"/>
                <w:spacing w:val="-1"/>
                <w:szCs w:val="24"/>
              </w:rPr>
              <w:t xml:space="preserve"> </w:t>
            </w:r>
            <w:r w:rsidRPr="003C3035">
              <w:rPr>
                <w:rFonts w:cstheme="minorHAnsi"/>
                <w:szCs w:val="24"/>
              </w:rPr>
              <w:t xml:space="preserve">and </w:t>
            </w:r>
            <w:r w:rsidRPr="003C3035">
              <w:rPr>
                <w:rFonts w:cstheme="minorHAnsi"/>
                <w:spacing w:val="-2"/>
                <w:szCs w:val="24"/>
              </w:rPr>
              <w:t>support.</w:t>
            </w:r>
          </w:p>
          <w:p w14:paraId="7B074DA1" w14:textId="77777777" w:rsidR="00AB6501" w:rsidRPr="003C3035" w:rsidRDefault="00AB6501" w:rsidP="00A84BCC">
            <w:pPr>
              <w:pStyle w:val="ListParagraph"/>
              <w:widowControl w:val="0"/>
              <w:numPr>
                <w:ilvl w:val="0"/>
                <w:numId w:val="15"/>
              </w:numPr>
              <w:tabs>
                <w:tab w:val="left" w:pos="552"/>
              </w:tabs>
              <w:autoSpaceDE w:val="0"/>
              <w:autoSpaceDN w:val="0"/>
              <w:spacing w:before="15"/>
              <w:contextualSpacing w:val="0"/>
              <w:rPr>
                <w:rFonts w:cstheme="minorHAnsi"/>
                <w:szCs w:val="24"/>
              </w:rPr>
            </w:pPr>
            <w:r w:rsidRPr="003C3035">
              <w:rPr>
                <w:rFonts w:cstheme="minorHAnsi"/>
                <w:szCs w:val="24"/>
              </w:rPr>
              <w:t>Understands</w:t>
            </w:r>
            <w:r w:rsidRPr="003C3035">
              <w:rPr>
                <w:rFonts w:cstheme="minorHAnsi"/>
                <w:spacing w:val="-4"/>
                <w:szCs w:val="24"/>
              </w:rPr>
              <w:t xml:space="preserve"> </w:t>
            </w:r>
            <w:r w:rsidRPr="003C3035">
              <w:rPr>
                <w:rFonts w:cstheme="minorHAnsi"/>
                <w:szCs w:val="24"/>
              </w:rPr>
              <w:t>data</w:t>
            </w:r>
            <w:r w:rsidRPr="003C3035">
              <w:rPr>
                <w:rFonts w:cstheme="minorHAnsi"/>
                <w:spacing w:val="-7"/>
                <w:szCs w:val="24"/>
              </w:rPr>
              <w:t xml:space="preserve"> </w:t>
            </w:r>
            <w:r w:rsidRPr="003C3035">
              <w:rPr>
                <w:rFonts w:cstheme="minorHAnsi"/>
                <w:szCs w:val="24"/>
              </w:rPr>
              <w:t>analysis,</w:t>
            </w:r>
            <w:r w:rsidRPr="003C3035">
              <w:rPr>
                <w:rFonts w:cstheme="minorHAnsi"/>
                <w:spacing w:val="-4"/>
                <w:szCs w:val="24"/>
              </w:rPr>
              <w:t xml:space="preserve"> </w:t>
            </w:r>
            <w:r w:rsidRPr="003C3035">
              <w:rPr>
                <w:rFonts w:cstheme="minorHAnsi"/>
                <w:szCs w:val="24"/>
              </w:rPr>
              <w:t>presentation</w:t>
            </w:r>
            <w:r w:rsidRPr="003C3035">
              <w:rPr>
                <w:rFonts w:cstheme="minorHAnsi"/>
                <w:spacing w:val="-8"/>
                <w:szCs w:val="24"/>
              </w:rPr>
              <w:t xml:space="preserve"> </w:t>
            </w:r>
            <w:r w:rsidRPr="003C3035">
              <w:rPr>
                <w:rFonts w:cstheme="minorHAnsi"/>
                <w:szCs w:val="24"/>
              </w:rPr>
              <w:t>and</w:t>
            </w:r>
            <w:r w:rsidRPr="003C3035">
              <w:rPr>
                <w:rFonts w:cstheme="minorHAnsi"/>
                <w:spacing w:val="-4"/>
                <w:szCs w:val="24"/>
              </w:rPr>
              <w:t xml:space="preserve"> </w:t>
            </w:r>
            <w:r w:rsidRPr="003C3035">
              <w:rPr>
                <w:rFonts w:cstheme="minorHAnsi"/>
                <w:spacing w:val="-2"/>
                <w:szCs w:val="24"/>
              </w:rPr>
              <w:t>interpretation.</w:t>
            </w:r>
          </w:p>
          <w:p w14:paraId="623A077B" w14:textId="77777777" w:rsidR="00AB6501" w:rsidRPr="003C3035" w:rsidRDefault="00AB6501" w:rsidP="00A84BCC">
            <w:pPr>
              <w:pStyle w:val="ListParagraph"/>
              <w:numPr>
                <w:ilvl w:val="0"/>
                <w:numId w:val="15"/>
              </w:numPr>
              <w:rPr>
                <w:rFonts w:cstheme="minorHAnsi"/>
                <w:szCs w:val="24"/>
              </w:rPr>
            </w:pPr>
            <w:r w:rsidRPr="003C3035">
              <w:rPr>
                <w:rFonts w:cstheme="minorHAnsi"/>
                <w:szCs w:val="24"/>
              </w:rPr>
              <w:t>Understands how the school’s human, financial and environmental resources can be used to achieve the school’s goals and secure value for money</w:t>
            </w:r>
          </w:p>
          <w:p w14:paraId="673DEC66" w14:textId="77777777" w:rsidR="00AB6501" w:rsidRPr="003C3035" w:rsidRDefault="00AB6501" w:rsidP="00A84BCC">
            <w:pPr>
              <w:pStyle w:val="ListParagraph"/>
              <w:widowControl w:val="0"/>
              <w:numPr>
                <w:ilvl w:val="0"/>
                <w:numId w:val="15"/>
              </w:numPr>
              <w:tabs>
                <w:tab w:val="left" w:pos="552"/>
              </w:tabs>
              <w:autoSpaceDE w:val="0"/>
              <w:autoSpaceDN w:val="0"/>
              <w:spacing w:before="5" w:line="252" w:lineRule="auto"/>
              <w:ind w:right="288"/>
              <w:contextualSpacing w:val="0"/>
              <w:rPr>
                <w:rFonts w:cstheme="minorHAnsi"/>
                <w:szCs w:val="24"/>
              </w:rPr>
            </w:pPr>
            <w:r w:rsidRPr="003C3035">
              <w:rPr>
                <w:rFonts w:cstheme="minorHAnsi"/>
                <w:szCs w:val="24"/>
              </w:rPr>
              <w:t>Understands</w:t>
            </w:r>
            <w:r w:rsidRPr="003C3035">
              <w:rPr>
                <w:rFonts w:cstheme="minorHAnsi"/>
                <w:spacing w:val="-1"/>
                <w:szCs w:val="24"/>
              </w:rPr>
              <w:t xml:space="preserve"> </w:t>
            </w:r>
            <w:r w:rsidRPr="003C3035">
              <w:rPr>
                <w:rFonts w:cstheme="minorHAnsi"/>
                <w:szCs w:val="24"/>
              </w:rPr>
              <w:t>how to manage</w:t>
            </w:r>
            <w:r w:rsidRPr="003C3035">
              <w:rPr>
                <w:rFonts w:cstheme="minorHAnsi"/>
                <w:spacing w:val="-4"/>
                <w:szCs w:val="24"/>
              </w:rPr>
              <w:t xml:space="preserve"> </w:t>
            </w:r>
            <w:r w:rsidRPr="003C3035">
              <w:rPr>
                <w:rFonts w:cstheme="minorHAnsi"/>
                <w:szCs w:val="24"/>
              </w:rPr>
              <w:t>effective</w:t>
            </w:r>
            <w:r w:rsidRPr="003C3035">
              <w:rPr>
                <w:rFonts w:cstheme="minorHAnsi"/>
                <w:spacing w:val="-2"/>
                <w:szCs w:val="24"/>
              </w:rPr>
              <w:t xml:space="preserve"> </w:t>
            </w:r>
            <w:r w:rsidRPr="003C3035">
              <w:rPr>
                <w:rFonts w:cstheme="minorHAnsi"/>
                <w:szCs w:val="24"/>
              </w:rPr>
              <w:t>financial</w:t>
            </w:r>
            <w:r w:rsidRPr="003C3035">
              <w:rPr>
                <w:rFonts w:cstheme="minorHAnsi"/>
                <w:spacing w:val="-1"/>
                <w:szCs w:val="24"/>
              </w:rPr>
              <w:t xml:space="preserve"> </w:t>
            </w:r>
            <w:r w:rsidRPr="003C3035">
              <w:rPr>
                <w:rFonts w:cstheme="minorHAnsi"/>
                <w:szCs w:val="24"/>
              </w:rPr>
              <w:t xml:space="preserve">control </w:t>
            </w:r>
            <w:r w:rsidRPr="003C3035">
              <w:rPr>
                <w:rFonts w:cstheme="minorHAnsi"/>
                <w:spacing w:val="-2"/>
                <w:szCs w:val="24"/>
              </w:rPr>
              <w:t>systems.</w:t>
            </w:r>
          </w:p>
          <w:p w14:paraId="4DA2E26A" w14:textId="77777777" w:rsidR="00AB6501" w:rsidRPr="003C3035" w:rsidRDefault="00AB6501" w:rsidP="00A84BCC">
            <w:pPr>
              <w:pStyle w:val="ListParagraph"/>
              <w:widowControl w:val="0"/>
              <w:numPr>
                <w:ilvl w:val="0"/>
                <w:numId w:val="15"/>
              </w:numPr>
              <w:tabs>
                <w:tab w:val="left" w:pos="552"/>
              </w:tabs>
              <w:autoSpaceDE w:val="0"/>
              <w:autoSpaceDN w:val="0"/>
              <w:spacing w:before="7"/>
              <w:contextualSpacing w:val="0"/>
              <w:rPr>
                <w:rFonts w:cstheme="minorHAnsi"/>
                <w:szCs w:val="24"/>
              </w:rPr>
            </w:pPr>
            <w:r w:rsidRPr="003C3035">
              <w:rPr>
                <w:rFonts w:cstheme="minorHAnsi"/>
                <w:szCs w:val="24"/>
              </w:rPr>
              <w:lastRenderedPageBreak/>
              <w:t>Is</w:t>
            </w:r>
            <w:r w:rsidRPr="003C3035">
              <w:rPr>
                <w:rFonts w:cstheme="minorHAnsi"/>
                <w:spacing w:val="-3"/>
                <w:szCs w:val="24"/>
              </w:rPr>
              <w:t xml:space="preserve"> </w:t>
            </w:r>
            <w:r w:rsidRPr="003C3035">
              <w:rPr>
                <w:rFonts w:cstheme="minorHAnsi"/>
                <w:szCs w:val="24"/>
              </w:rPr>
              <w:t>committed</w:t>
            </w:r>
            <w:r w:rsidRPr="003C3035">
              <w:rPr>
                <w:rFonts w:cstheme="minorHAnsi"/>
                <w:spacing w:val="-5"/>
                <w:szCs w:val="24"/>
              </w:rPr>
              <w:t xml:space="preserve"> </w:t>
            </w:r>
            <w:r w:rsidRPr="003C3035">
              <w:rPr>
                <w:rFonts w:cstheme="minorHAnsi"/>
                <w:szCs w:val="24"/>
              </w:rPr>
              <w:t>to</w:t>
            </w:r>
            <w:r w:rsidRPr="003C3035">
              <w:rPr>
                <w:rFonts w:cstheme="minorHAnsi"/>
                <w:spacing w:val="-6"/>
                <w:szCs w:val="24"/>
              </w:rPr>
              <w:t xml:space="preserve"> </w:t>
            </w:r>
            <w:r w:rsidRPr="003C3035">
              <w:rPr>
                <w:rFonts w:cstheme="minorHAnsi"/>
                <w:szCs w:val="24"/>
              </w:rPr>
              <w:t>equal</w:t>
            </w:r>
            <w:r w:rsidRPr="003C3035">
              <w:rPr>
                <w:rFonts w:cstheme="minorHAnsi"/>
                <w:spacing w:val="-3"/>
                <w:szCs w:val="24"/>
              </w:rPr>
              <w:t xml:space="preserve"> </w:t>
            </w:r>
            <w:r w:rsidRPr="003C3035">
              <w:rPr>
                <w:rFonts w:cstheme="minorHAnsi"/>
                <w:szCs w:val="24"/>
              </w:rPr>
              <w:t>opportunities</w:t>
            </w:r>
            <w:r w:rsidRPr="003C3035">
              <w:rPr>
                <w:rFonts w:cstheme="minorHAnsi"/>
                <w:spacing w:val="-4"/>
                <w:szCs w:val="24"/>
              </w:rPr>
              <w:t xml:space="preserve"> </w:t>
            </w:r>
            <w:r w:rsidRPr="003C3035">
              <w:rPr>
                <w:rFonts w:cstheme="minorHAnsi"/>
                <w:szCs w:val="24"/>
              </w:rPr>
              <w:t>throughout</w:t>
            </w:r>
            <w:r w:rsidRPr="003C3035">
              <w:rPr>
                <w:rFonts w:cstheme="minorHAnsi"/>
                <w:spacing w:val="-5"/>
                <w:szCs w:val="24"/>
              </w:rPr>
              <w:t xml:space="preserve"> </w:t>
            </w:r>
            <w:r w:rsidRPr="003C3035">
              <w:rPr>
                <w:rFonts w:cstheme="minorHAnsi"/>
                <w:szCs w:val="24"/>
              </w:rPr>
              <w:t>the</w:t>
            </w:r>
            <w:r w:rsidRPr="003C3035">
              <w:rPr>
                <w:rFonts w:cstheme="minorHAnsi"/>
                <w:spacing w:val="-5"/>
                <w:szCs w:val="24"/>
              </w:rPr>
              <w:t xml:space="preserve"> </w:t>
            </w:r>
            <w:r w:rsidRPr="003C3035">
              <w:rPr>
                <w:rFonts w:cstheme="minorHAnsi"/>
                <w:spacing w:val="-2"/>
                <w:szCs w:val="24"/>
              </w:rPr>
              <w:t>school.</w:t>
            </w:r>
          </w:p>
          <w:p w14:paraId="7CD4E2C8" w14:textId="77777777" w:rsidR="00AB6501" w:rsidRPr="003C3035" w:rsidRDefault="00AB6501" w:rsidP="00A84BCC">
            <w:pPr>
              <w:pStyle w:val="ListParagraph"/>
              <w:widowControl w:val="0"/>
              <w:numPr>
                <w:ilvl w:val="0"/>
                <w:numId w:val="15"/>
              </w:numPr>
              <w:tabs>
                <w:tab w:val="left" w:pos="552"/>
              </w:tabs>
              <w:autoSpaceDE w:val="0"/>
              <w:autoSpaceDN w:val="0"/>
              <w:spacing w:before="24"/>
              <w:contextualSpacing w:val="0"/>
              <w:rPr>
                <w:rFonts w:cstheme="minorHAnsi"/>
                <w:szCs w:val="24"/>
              </w:rPr>
            </w:pPr>
            <w:r w:rsidRPr="003C3035">
              <w:rPr>
                <w:rFonts w:cstheme="minorHAnsi"/>
                <w:szCs w:val="24"/>
              </w:rPr>
              <w:t>Can</w:t>
            </w:r>
            <w:r w:rsidRPr="003C3035">
              <w:rPr>
                <w:rFonts w:cstheme="minorHAnsi"/>
                <w:spacing w:val="-5"/>
                <w:szCs w:val="24"/>
              </w:rPr>
              <w:t xml:space="preserve"> </w:t>
            </w:r>
            <w:r w:rsidRPr="003C3035">
              <w:rPr>
                <w:rFonts w:cstheme="minorHAnsi"/>
                <w:szCs w:val="24"/>
              </w:rPr>
              <w:t>develop</w:t>
            </w:r>
            <w:r w:rsidRPr="003C3035">
              <w:rPr>
                <w:rFonts w:cstheme="minorHAnsi"/>
                <w:spacing w:val="-3"/>
                <w:szCs w:val="24"/>
              </w:rPr>
              <w:t xml:space="preserve"> </w:t>
            </w:r>
            <w:r w:rsidRPr="003C3035">
              <w:rPr>
                <w:rFonts w:cstheme="minorHAnsi"/>
                <w:szCs w:val="24"/>
              </w:rPr>
              <w:t>and</w:t>
            </w:r>
            <w:r w:rsidRPr="003C3035">
              <w:rPr>
                <w:rFonts w:cstheme="minorHAnsi"/>
                <w:spacing w:val="-5"/>
                <w:szCs w:val="24"/>
              </w:rPr>
              <w:t xml:space="preserve"> </w:t>
            </w:r>
            <w:r w:rsidRPr="003C3035">
              <w:rPr>
                <w:rFonts w:cstheme="minorHAnsi"/>
                <w:szCs w:val="24"/>
              </w:rPr>
              <w:t>maintain</w:t>
            </w:r>
            <w:r w:rsidRPr="003C3035">
              <w:rPr>
                <w:rFonts w:cstheme="minorHAnsi"/>
                <w:spacing w:val="-3"/>
                <w:szCs w:val="24"/>
              </w:rPr>
              <w:t xml:space="preserve"> </w:t>
            </w:r>
            <w:r w:rsidRPr="003C3035">
              <w:rPr>
                <w:rFonts w:cstheme="minorHAnsi"/>
                <w:szCs w:val="24"/>
              </w:rPr>
              <w:t>good</w:t>
            </w:r>
            <w:r w:rsidRPr="003C3035">
              <w:rPr>
                <w:rFonts w:cstheme="minorHAnsi"/>
                <w:spacing w:val="-3"/>
                <w:szCs w:val="24"/>
              </w:rPr>
              <w:t xml:space="preserve"> </w:t>
            </w:r>
            <w:r w:rsidRPr="003C3035">
              <w:rPr>
                <w:rFonts w:cstheme="minorHAnsi"/>
                <w:szCs w:val="24"/>
              </w:rPr>
              <w:t>relationships</w:t>
            </w:r>
            <w:r w:rsidRPr="003C3035">
              <w:rPr>
                <w:rFonts w:cstheme="minorHAnsi"/>
                <w:spacing w:val="-1"/>
                <w:szCs w:val="24"/>
              </w:rPr>
              <w:t xml:space="preserve"> </w:t>
            </w:r>
            <w:r w:rsidRPr="003C3035">
              <w:rPr>
                <w:rFonts w:cstheme="minorHAnsi"/>
                <w:szCs w:val="24"/>
              </w:rPr>
              <w:t>with</w:t>
            </w:r>
            <w:r w:rsidRPr="003C3035">
              <w:rPr>
                <w:rFonts w:cstheme="minorHAnsi"/>
                <w:spacing w:val="-7"/>
                <w:szCs w:val="24"/>
              </w:rPr>
              <w:t xml:space="preserve"> </w:t>
            </w:r>
            <w:r w:rsidRPr="003C3035">
              <w:rPr>
                <w:rFonts w:cstheme="minorHAnsi"/>
                <w:szCs w:val="24"/>
              </w:rPr>
              <w:t>the</w:t>
            </w:r>
            <w:r w:rsidRPr="003C3035">
              <w:rPr>
                <w:rFonts w:cstheme="minorHAnsi"/>
                <w:spacing w:val="-6"/>
                <w:szCs w:val="24"/>
              </w:rPr>
              <w:t xml:space="preserve"> </w:t>
            </w:r>
            <w:r w:rsidRPr="003C3035">
              <w:rPr>
                <w:rFonts w:cstheme="minorHAnsi"/>
                <w:szCs w:val="24"/>
              </w:rPr>
              <w:t>Diocese,</w:t>
            </w:r>
            <w:r w:rsidRPr="003C3035">
              <w:rPr>
                <w:rFonts w:cstheme="minorHAnsi"/>
                <w:spacing w:val="-3"/>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local</w:t>
            </w:r>
            <w:r w:rsidRPr="003C3035">
              <w:rPr>
                <w:rFonts w:cstheme="minorHAnsi"/>
                <w:spacing w:val="-2"/>
                <w:szCs w:val="24"/>
              </w:rPr>
              <w:t xml:space="preserve"> </w:t>
            </w:r>
            <w:r w:rsidRPr="003C3035">
              <w:rPr>
                <w:rFonts w:cstheme="minorHAnsi"/>
                <w:szCs w:val="24"/>
              </w:rPr>
              <w:t>parish</w:t>
            </w:r>
            <w:r w:rsidRPr="003C3035">
              <w:rPr>
                <w:rFonts w:cstheme="minorHAnsi"/>
                <w:spacing w:val="-3"/>
                <w:szCs w:val="24"/>
              </w:rPr>
              <w:t xml:space="preserve"> </w:t>
            </w:r>
            <w:r w:rsidRPr="003C3035">
              <w:rPr>
                <w:rFonts w:cstheme="minorHAnsi"/>
                <w:szCs w:val="24"/>
              </w:rPr>
              <w:t>and</w:t>
            </w:r>
            <w:r w:rsidRPr="003C3035">
              <w:rPr>
                <w:rFonts w:cstheme="minorHAnsi"/>
                <w:spacing w:val="-6"/>
                <w:szCs w:val="24"/>
              </w:rPr>
              <w:t xml:space="preserve"> </w:t>
            </w:r>
            <w:r w:rsidRPr="003C3035">
              <w:rPr>
                <w:rFonts w:cstheme="minorHAnsi"/>
                <w:szCs w:val="24"/>
              </w:rPr>
              <w:t>the</w:t>
            </w:r>
            <w:r w:rsidRPr="003C3035">
              <w:rPr>
                <w:rFonts w:cstheme="minorHAnsi"/>
                <w:spacing w:val="-3"/>
                <w:szCs w:val="24"/>
              </w:rPr>
              <w:t xml:space="preserve"> </w:t>
            </w:r>
            <w:r w:rsidRPr="003C3035">
              <w:rPr>
                <w:rFonts w:cstheme="minorHAnsi"/>
                <w:szCs w:val="24"/>
              </w:rPr>
              <w:t>Local</w:t>
            </w:r>
            <w:r w:rsidRPr="003C3035">
              <w:rPr>
                <w:rFonts w:cstheme="minorHAnsi"/>
                <w:spacing w:val="-1"/>
                <w:szCs w:val="24"/>
              </w:rPr>
              <w:t xml:space="preserve"> </w:t>
            </w:r>
            <w:r w:rsidRPr="003C3035">
              <w:rPr>
                <w:rFonts w:cstheme="minorHAnsi"/>
                <w:spacing w:val="-2"/>
                <w:szCs w:val="24"/>
              </w:rPr>
              <w:t>Authority.</w:t>
            </w:r>
          </w:p>
          <w:p w14:paraId="2640379B" w14:textId="7F2EF2A7" w:rsidR="00AB6501" w:rsidRPr="003C3035" w:rsidRDefault="00AB6501" w:rsidP="00A84BCC">
            <w:pPr>
              <w:pStyle w:val="ListParagraph"/>
              <w:widowControl w:val="0"/>
              <w:numPr>
                <w:ilvl w:val="0"/>
                <w:numId w:val="15"/>
              </w:numPr>
              <w:tabs>
                <w:tab w:val="left" w:pos="552"/>
              </w:tabs>
              <w:autoSpaceDE w:val="0"/>
              <w:autoSpaceDN w:val="0"/>
              <w:spacing w:before="5"/>
              <w:ind w:right="652"/>
              <w:contextualSpacing w:val="0"/>
              <w:rPr>
                <w:rFonts w:cstheme="minorHAnsi"/>
                <w:b/>
                <w:szCs w:val="24"/>
              </w:rPr>
            </w:pPr>
            <w:r w:rsidRPr="003C3035">
              <w:rPr>
                <w:rFonts w:cstheme="minorHAnsi"/>
                <w:szCs w:val="24"/>
              </w:rPr>
              <w:t>Understands</w:t>
            </w:r>
            <w:r w:rsidRPr="003C3035">
              <w:rPr>
                <w:rFonts w:cstheme="minorHAnsi"/>
                <w:spacing w:val="-2"/>
                <w:szCs w:val="24"/>
              </w:rPr>
              <w:t xml:space="preserve"> </w:t>
            </w:r>
            <w:r w:rsidRPr="003C3035">
              <w:rPr>
                <w:rFonts w:cstheme="minorHAnsi"/>
                <w:szCs w:val="24"/>
              </w:rPr>
              <w:t>recent</w:t>
            </w:r>
            <w:r w:rsidRPr="003C3035">
              <w:rPr>
                <w:rFonts w:cstheme="minorHAnsi"/>
                <w:spacing w:val="-3"/>
                <w:szCs w:val="24"/>
              </w:rPr>
              <w:t xml:space="preserve"> </w:t>
            </w:r>
            <w:r w:rsidRPr="003C3035">
              <w:rPr>
                <w:rFonts w:cstheme="minorHAnsi"/>
                <w:szCs w:val="24"/>
              </w:rPr>
              <w:t>educational</w:t>
            </w:r>
            <w:r w:rsidRPr="003C3035">
              <w:rPr>
                <w:rFonts w:cstheme="minorHAnsi"/>
                <w:spacing w:val="-2"/>
                <w:szCs w:val="24"/>
              </w:rPr>
              <w:t xml:space="preserve"> </w:t>
            </w:r>
            <w:r w:rsidRPr="003C3035">
              <w:rPr>
                <w:rFonts w:cstheme="minorHAnsi"/>
                <w:szCs w:val="24"/>
              </w:rPr>
              <w:t>developments</w:t>
            </w:r>
            <w:r w:rsidRPr="003C3035">
              <w:rPr>
                <w:rFonts w:cstheme="minorHAnsi"/>
                <w:spacing w:val="-1"/>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legislative</w:t>
            </w:r>
            <w:r w:rsidRPr="003C3035">
              <w:rPr>
                <w:rFonts w:cstheme="minorHAnsi"/>
                <w:spacing w:val="-3"/>
                <w:szCs w:val="24"/>
              </w:rPr>
              <w:t xml:space="preserve"> </w:t>
            </w:r>
            <w:r w:rsidRPr="003C3035">
              <w:rPr>
                <w:rFonts w:cstheme="minorHAnsi"/>
                <w:szCs w:val="24"/>
              </w:rPr>
              <w:t>changes</w:t>
            </w:r>
            <w:r w:rsidRPr="003C3035">
              <w:rPr>
                <w:rFonts w:cstheme="minorHAnsi"/>
                <w:spacing w:val="-5"/>
                <w:szCs w:val="24"/>
              </w:rPr>
              <w:t xml:space="preserve"> </w:t>
            </w:r>
            <w:r w:rsidRPr="003C3035">
              <w:rPr>
                <w:rFonts w:cstheme="minorHAnsi"/>
                <w:szCs w:val="24"/>
              </w:rPr>
              <w:t>and</w:t>
            </w:r>
            <w:r w:rsidRPr="003C3035">
              <w:rPr>
                <w:rFonts w:cstheme="minorHAnsi"/>
                <w:spacing w:val="-3"/>
                <w:szCs w:val="24"/>
              </w:rPr>
              <w:t xml:space="preserve"> </w:t>
            </w:r>
            <w:r w:rsidRPr="003C3035">
              <w:rPr>
                <w:rFonts w:cstheme="minorHAnsi"/>
                <w:szCs w:val="24"/>
              </w:rPr>
              <w:t>their</w:t>
            </w:r>
            <w:r w:rsidRPr="003C3035">
              <w:rPr>
                <w:rFonts w:cstheme="minorHAnsi"/>
                <w:spacing w:val="-3"/>
                <w:szCs w:val="24"/>
              </w:rPr>
              <w:t xml:space="preserve"> </w:t>
            </w:r>
            <w:r w:rsidRPr="003C3035">
              <w:rPr>
                <w:rFonts w:cstheme="minorHAnsi"/>
                <w:szCs w:val="24"/>
              </w:rPr>
              <w:t>significance</w:t>
            </w:r>
            <w:r w:rsidRPr="003C3035">
              <w:rPr>
                <w:rFonts w:cstheme="minorHAnsi"/>
                <w:spacing w:val="-7"/>
                <w:szCs w:val="24"/>
              </w:rPr>
              <w:t xml:space="preserve"> </w:t>
            </w:r>
            <w:r w:rsidRPr="003C3035">
              <w:rPr>
                <w:rFonts w:cstheme="minorHAnsi"/>
                <w:szCs w:val="24"/>
              </w:rPr>
              <w:t>for</w:t>
            </w:r>
            <w:r w:rsidRPr="003C3035">
              <w:rPr>
                <w:rFonts w:cstheme="minorHAnsi"/>
                <w:spacing w:val="-3"/>
                <w:szCs w:val="24"/>
              </w:rPr>
              <w:t xml:space="preserve"> </w:t>
            </w:r>
            <w:r w:rsidRPr="003C3035">
              <w:rPr>
                <w:rFonts w:cstheme="minorHAnsi"/>
                <w:szCs w:val="24"/>
              </w:rPr>
              <w:t>the management and leadership of the school.</w:t>
            </w:r>
          </w:p>
        </w:tc>
        <w:tc>
          <w:tcPr>
            <w:tcW w:w="1843" w:type="dxa"/>
          </w:tcPr>
          <w:p w14:paraId="08A1F500" w14:textId="77777777" w:rsidR="00AB6501" w:rsidRPr="003C3035" w:rsidRDefault="00AB6501" w:rsidP="00C601AB">
            <w:pPr>
              <w:pStyle w:val="ListParagraph"/>
              <w:ind w:left="0" w:hanging="6487"/>
              <w:rPr>
                <w:rFonts w:cstheme="minorHAnsi"/>
                <w:szCs w:val="24"/>
              </w:rPr>
            </w:pPr>
            <w:r w:rsidRPr="003C3035">
              <w:rPr>
                <w:rFonts w:cstheme="minorHAnsi"/>
                <w:szCs w:val="24"/>
              </w:rPr>
              <w:lastRenderedPageBreak/>
              <w:t>I</w:t>
            </w:r>
          </w:p>
          <w:p w14:paraId="4840C39C" w14:textId="77777777" w:rsidR="00AB6501" w:rsidRPr="003C3035" w:rsidRDefault="00AB6501" w:rsidP="00C601AB">
            <w:pPr>
              <w:rPr>
                <w:rFonts w:cstheme="minorHAnsi"/>
                <w:b/>
                <w:szCs w:val="24"/>
              </w:rPr>
            </w:pPr>
            <w:r w:rsidRPr="003C3035">
              <w:rPr>
                <w:rFonts w:cstheme="minorHAnsi"/>
                <w:b/>
                <w:szCs w:val="24"/>
              </w:rPr>
              <w:t>I</w:t>
            </w:r>
          </w:p>
          <w:p w14:paraId="779D23DE" w14:textId="77777777" w:rsidR="00AB6501" w:rsidRPr="003C3035" w:rsidRDefault="00AB6501" w:rsidP="00C601AB">
            <w:pPr>
              <w:rPr>
                <w:rFonts w:cstheme="minorHAnsi"/>
                <w:b/>
                <w:szCs w:val="24"/>
              </w:rPr>
            </w:pPr>
          </w:p>
          <w:p w14:paraId="6275E093" w14:textId="77777777" w:rsidR="00AB6501" w:rsidRPr="003C3035" w:rsidRDefault="00AB6501" w:rsidP="00C601AB">
            <w:pPr>
              <w:rPr>
                <w:rFonts w:cstheme="minorHAnsi"/>
                <w:b/>
                <w:szCs w:val="24"/>
              </w:rPr>
            </w:pPr>
            <w:r w:rsidRPr="003C3035">
              <w:rPr>
                <w:rFonts w:cstheme="minorHAnsi"/>
                <w:b/>
                <w:szCs w:val="24"/>
              </w:rPr>
              <w:t>A, I</w:t>
            </w:r>
          </w:p>
          <w:p w14:paraId="5F355B04" w14:textId="77777777" w:rsidR="00AB6501" w:rsidRPr="003C3035" w:rsidRDefault="00AB6501" w:rsidP="00C601AB">
            <w:pPr>
              <w:rPr>
                <w:rFonts w:cstheme="minorHAnsi"/>
                <w:b/>
                <w:szCs w:val="24"/>
              </w:rPr>
            </w:pPr>
          </w:p>
          <w:p w14:paraId="1CF18CB6" w14:textId="77777777" w:rsidR="00AB6501" w:rsidRPr="003C3035" w:rsidRDefault="00AB6501" w:rsidP="00C601AB">
            <w:pPr>
              <w:rPr>
                <w:rFonts w:cstheme="minorHAnsi"/>
                <w:b/>
                <w:szCs w:val="24"/>
              </w:rPr>
            </w:pPr>
          </w:p>
          <w:p w14:paraId="79AFD6F0" w14:textId="77777777" w:rsidR="00AB6501" w:rsidRPr="003C3035" w:rsidRDefault="00AB6501" w:rsidP="00C601AB">
            <w:pPr>
              <w:rPr>
                <w:rFonts w:cstheme="minorHAnsi"/>
                <w:b/>
                <w:szCs w:val="24"/>
              </w:rPr>
            </w:pPr>
            <w:r w:rsidRPr="003C3035">
              <w:rPr>
                <w:rFonts w:cstheme="minorHAnsi"/>
                <w:b/>
                <w:szCs w:val="24"/>
              </w:rPr>
              <w:t>A, I</w:t>
            </w:r>
          </w:p>
          <w:p w14:paraId="69D5B78F" w14:textId="77777777" w:rsidR="00AB6501" w:rsidRPr="003C3035" w:rsidRDefault="00AB6501" w:rsidP="00C601AB">
            <w:pPr>
              <w:rPr>
                <w:rFonts w:cstheme="minorHAnsi"/>
                <w:szCs w:val="24"/>
              </w:rPr>
            </w:pPr>
          </w:p>
          <w:p w14:paraId="46EFEB40" w14:textId="77777777" w:rsidR="00AB6501" w:rsidRPr="003C3035" w:rsidRDefault="00AB6501" w:rsidP="00C601AB">
            <w:pPr>
              <w:rPr>
                <w:rFonts w:cstheme="minorHAnsi"/>
                <w:b/>
                <w:szCs w:val="24"/>
              </w:rPr>
            </w:pPr>
            <w:r w:rsidRPr="003C3035">
              <w:rPr>
                <w:rFonts w:cstheme="minorHAnsi"/>
                <w:b/>
                <w:szCs w:val="24"/>
              </w:rPr>
              <w:t>A, I</w:t>
            </w:r>
          </w:p>
          <w:p w14:paraId="7D20CB37" w14:textId="77777777" w:rsidR="00AB6501" w:rsidRPr="003C3035" w:rsidRDefault="00AB6501" w:rsidP="00C601AB">
            <w:pPr>
              <w:rPr>
                <w:rFonts w:cstheme="minorHAnsi"/>
                <w:b/>
                <w:szCs w:val="24"/>
              </w:rPr>
            </w:pPr>
          </w:p>
          <w:p w14:paraId="6E20FC6E" w14:textId="77777777" w:rsidR="00AB6501" w:rsidRPr="003C3035" w:rsidRDefault="00AB6501" w:rsidP="00C601AB">
            <w:pPr>
              <w:rPr>
                <w:rFonts w:cstheme="minorHAnsi"/>
                <w:b/>
                <w:szCs w:val="24"/>
              </w:rPr>
            </w:pPr>
          </w:p>
          <w:p w14:paraId="0281071E" w14:textId="77777777" w:rsidR="00AB6501" w:rsidRPr="003C3035" w:rsidRDefault="00AB6501" w:rsidP="00C601AB">
            <w:pPr>
              <w:rPr>
                <w:rFonts w:cstheme="minorHAnsi"/>
                <w:b/>
                <w:szCs w:val="24"/>
              </w:rPr>
            </w:pPr>
          </w:p>
          <w:p w14:paraId="2AFAC6D1" w14:textId="77777777" w:rsidR="00AB6501" w:rsidRPr="003C3035" w:rsidRDefault="00AB6501" w:rsidP="00C601AB">
            <w:pPr>
              <w:rPr>
                <w:rFonts w:cstheme="minorHAnsi"/>
                <w:b/>
                <w:szCs w:val="24"/>
              </w:rPr>
            </w:pPr>
            <w:r w:rsidRPr="003C3035">
              <w:rPr>
                <w:rFonts w:cstheme="minorHAnsi"/>
                <w:b/>
                <w:szCs w:val="24"/>
              </w:rPr>
              <w:t>A</w:t>
            </w:r>
          </w:p>
          <w:p w14:paraId="71AA0D40" w14:textId="77777777" w:rsidR="00AB6501" w:rsidRPr="003C3035" w:rsidRDefault="00AB6501" w:rsidP="00C601AB">
            <w:pPr>
              <w:rPr>
                <w:rFonts w:cstheme="minorHAnsi"/>
                <w:b/>
                <w:szCs w:val="24"/>
              </w:rPr>
            </w:pPr>
          </w:p>
          <w:p w14:paraId="23CB527A" w14:textId="77777777" w:rsidR="00AB6501" w:rsidRPr="003C3035" w:rsidRDefault="00AB6501" w:rsidP="00C601AB">
            <w:pPr>
              <w:rPr>
                <w:rFonts w:cstheme="minorHAnsi"/>
                <w:b/>
                <w:szCs w:val="24"/>
              </w:rPr>
            </w:pPr>
            <w:r w:rsidRPr="003C3035">
              <w:rPr>
                <w:rFonts w:cstheme="minorHAnsi"/>
                <w:b/>
                <w:szCs w:val="24"/>
              </w:rPr>
              <w:t>A, I</w:t>
            </w:r>
          </w:p>
          <w:p w14:paraId="4A27E078" w14:textId="77777777" w:rsidR="00AB6501" w:rsidRPr="003C3035" w:rsidRDefault="00AB6501" w:rsidP="00C601AB">
            <w:pPr>
              <w:rPr>
                <w:rFonts w:cstheme="minorHAnsi"/>
                <w:b/>
                <w:szCs w:val="24"/>
              </w:rPr>
            </w:pPr>
          </w:p>
          <w:p w14:paraId="76DB46BD" w14:textId="77777777" w:rsidR="00AB6501" w:rsidRPr="003C3035" w:rsidRDefault="00AB6501" w:rsidP="00C601AB">
            <w:pPr>
              <w:rPr>
                <w:rFonts w:cstheme="minorHAnsi"/>
                <w:b/>
                <w:szCs w:val="24"/>
              </w:rPr>
            </w:pPr>
          </w:p>
          <w:p w14:paraId="5535B71F" w14:textId="77777777" w:rsidR="00AB6501" w:rsidRPr="003C3035" w:rsidRDefault="00AB6501" w:rsidP="00C601AB">
            <w:pPr>
              <w:rPr>
                <w:rFonts w:cstheme="minorHAnsi"/>
                <w:b/>
                <w:szCs w:val="24"/>
              </w:rPr>
            </w:pPr>
            <w:r w:rsidRPr="003C3035">
              <w:rPr>
                <w:rFonts w:cstheme="minorHAnsi"/>
                <w:b/>
                <w:szCs w:val="24"/>
              </w:rPr>
              <w:t>A</w:t>
            </w:r>
          </w:p>
          <w:p w14:paraId="08BF00D9" w14:textId="77777777" w:rsidR="00AB6501" w:rsidRPr="003C3035" w:rsidRDefault="00AB6501" w:rsidP="00C601AB">
            <w:pPr>
              <w:rPr>
                <w:rFonts w:cstheme="minorHAnsi"/>
                <w:b/>
                <w:szCs w:val="24"/>
              </w:rPr>
            </w:pPr>
          </w:p>
          <w:p w14:paraId="22903D7B" w14:textId="77777777" w:rsidR="00AB6501" w:rsidRPr="003C3035" w:rsidRDefault="00AB6501" w:rsidP="00C601AB">
            <w:pPr>
              <w:rPr>
                <w:rFonts w:cstheme="minorHAnsi"/>
                <w:b/>
                <w:szCs w:val="24"/>
              </w:rPr>
            </w:pPr>
          </w:p>
          <w:p w14:paraId="12935773" w14:textId="77777777" w:rsidR="00AB6501" w:rsidRPr="003C3035" w:rsidRDefault="00AB6501" w:rsidP="00C601AB">
            <w:pPr>
              <w:rPr>
                <w:rFonts w:cstheme="minorHAnsi"/>
                <w:b/>
                <w:szCs w:val="24"/>
              </w:rPr>
            </w:pPr>
            <w:r w:rsidRPr="003C3035">
              <w:rPr>
                <w:rFonts w:cstheme="minorHAnsi"/>
                <w:b/>
                <w:szCs w:val="24"/>
              </w:rPr>
              <w:t>A, I</w:t>
            </w:r>
          </w:p>
          <w:p w14:paraId="398EA05C" w14:textId="77777777" w:rsidR="00AB6501" w:rsidRPr="003C3035" w:rsidRDefault="00AB6501" w:rsidP="00C601AB">
            <w:pPr>
              <w:rPr>
                <w:rFonts w:cstheme="minorHAnsi"/>
                <w:b/>
                <w:szCs w:val="24"/>
              </w:rPr>
            </w:pPr>
          </w:p>
          <w:p w14:paraId="2FAAAB23" w14:textId="77777777" w:rsidR="00AB6501" w:rsidRPr="003C3035" w:rsidRDefault="00AB6501" w:rsidP="00C601AB">
            <w:pPr>
              <w:rPr>
                <w:rFonts w:cstheme="minorHAnsi"/>
                <w:b/>
                <w:szCs w:val="24"/>
              </w:rPr>
            </w:pPr>
          </w:p>
          <w:p w14:paraId="41741CA8" w14:textId="77777777" w:rsidR="00AB6501" w:rsidRPr="003C3035" w:rsidRDefault="00AB6501" w:rsidP="00C601AB">
            <w:pPr>
              <w:rPr>
                <w:rFonts w:cstheme="minorHAnsi"/>
                <w:b/>
                <w:szCs w:val="24"/>
              </w:rPr>
            </w:pPr>
          </w:p>
          <w:p w14:paraId="1E7C22B0" w14:textId="77777777" w:rsidR="00AB6501" w:rsidRPr="003C3035" w:rsidRDefault="00AB6501" w:rsidP="00C601AB">
            <w:pPr>
              <w:rPr>
                <w:rFonts w:cstheme="minorHAnsi"/>
                <w:b/>
                <w:szCs w:val="24"/>
              </w:rPr>
            </w:pPr>
          </w:p>
          <w:p w14:paraId="1B4B829F" w14:textId="77777777" w:rsidR="00AB6501" w:rsidRPr="003C3035" w:rsidRDefault="00AB6501" w:rsidP="00C601AB">
            <w:pPr>
              <w:rPr>
                <w:rFonts w:cstheme="minorHAnsi"/>
                <w:b/>
                <w:szCs w:val="24"/>
              </w:rPr>
            </w:pPr>
            <w:r w:rsidRPr="003C3035">
              <w:rPr>
                <w:rFonts w:cstheme="minorHAnsi"/>
                <w:b/>
                <w:szCs w:val="24"/>
              </w:rPr>
              <w:t>A, I</w:t>
            </w:r>
          </w:p>
          <w:p w14:paraId="3ADEC895" w14:textId="77777777" w:rsidR="00AB6501" w:rsidRPr="003C3035" w:rsidRDefault="00AB6501" w:rsidP="00C601AB">
            <w:pPr>
              <w:rPr>
                <w:rFonts w:cstheme="minorHAnsi"/>
                <w:b/>
                <w:szCs w:val="24"/>
              </w:rPr>
            </w:pPr>
          </w:p>
          <w:p w14:paraId="0FC1C629" w14:textId="77777777" w:rsidR="00AB6501" w:rsidRPr="003C3035" w:rsidRDefault="00AB6501" w:rsidP="00C601AB">
            <w:pPr>
              <w:rPr>
                <w:rFonts w:cstheme="minorHAnsi"/>
                <w:b/>
                <w:szCs w:val="24"/>
              </w:rPr>
            </w:pPr>
            <w:r w:rsidRPr="003C3035">
              <w:rPr>
                <w:rFonts w:cstheme="minorHAnsi"/>
                <w:b/>
                <w:szCs w:val="24"/>
              </w:rPr>
              <w:t>A</w:t>
            </w:r>
          </w:p>
          <w:p w14:paraId="17DBD80E" w14:textId="77777777" w:rsidR="00AB6501" w:rsidRPr="003C3035" w:rsidRDefault="00AB6501" w:rsidP="00C601AB">
            <w:pPr>
              <w:rPr>
                <w:rFonts w:cstheme="minorHAnsi"/>
                <w:b/>
                <w:szCs w:val="24"/>
              </w:rPr>
            </w:pPr>
          </w:p>
          <w:p w14:paraId="67FC5DA9" w14:textId="77777777" w:rsidR="00AB6501" w:rsidRPr="003C3035" w:rsidRDefault="00AB6501" w:rsidP="00C601AB">
            <w:pPr>
              <w:rPr>
                <w:rFonts w:cstheme="minorHAnsi"/>
                <w:b/>
                <w:szCs w:val="24"/>
              </w:rPr>
            </w:pPr>
            <w:r w:rsidRPr="003C3035">
              <w:rPr>
                <w:rFonts w:cstheme="minorHAnsi"/>
                <w:b/>
                <w:szCs w:val="24"/>
              </w:rPr>
              <w:t>A, I</w:t>
            </w:r>
          </w:p>
          <w:p w14:paraId="57A20EA9" w14:textId="77777777" w:rsidR="00AB6501" w:rsidRPr="003C3035" w:rsidRDefault="00AB6501" w:rsidP="00C601AB">
            <w:pPr>
              <w:rPr>
                <w:rFonts w:cstheme="minorHAnsi"/>
                <w:b/>
                <w:szCs w:val="24"/>
              </w:rPr>
            </w:pPr>
          </w:p>
          <w:p w14:paraId="7F19434E" w14:textId="77777777" w:rsidR="00AB6501" w:rsidRPr="003C3035" w:rsidRDefault="00AB6501" w:rsidP="00C601AB">
            <w:pPr>
              <w:rPr>
                <w:rFonts w:cstheme="minorHAnsi"/>
                <w:b/>
                <w:szCs w:val="24"/>
              </w:rPr>
            </w:pPr>
            <w:r w:rsidRPr="003C3035">
              <w:rPr>
                <w:rFonts w:cstheme="minorHAnsi"/>
                <w:b/>
                <w:szCs w:val="24"/>
              </w:rPr>
              <w:t>A, I</w:t>
            </w:r>
          </w:p>
          <w:p w14:paraId="07380658" w14:textId="77777777" w:rsidR="00AB6501" w:rsidRPr="003C3035" w:rsidRDefault="00AB6501" w:rsidP="00C601AB">
            <w:pPr>
              <w:rPr>
                <w:rFonts w:cstheme="minorHAnsi"/>
                <w:b/>
                <w:szCs w:val="24"/>
              </w:rPr>
            </w:pPr>
          </w:p>
          <w:p w14:paraId="0B580CF4" w14:textId="77777777" w:rsidR="00AB6501" w:rsidRPr="003C3035" w:rsidRDefault="00AB6501" w:rsidP="00C601AB">
            <w:pPr>
              <w:rPr>
                <w:rFonts w:cstheme="minorHAnsi"/>
                <w:b/>
                <w:szCs w:val="24"/>
              </w:rPr>
            </w:pPr>
            <w:r w:rsidRPr="003C3035">
              <w:rPr>
                <w:rFonts w:cstheme="minorHAnsi"/>
                <w:b/>
                <w:szCs w:val="24"/>
              </w:rPr>
              <w:t>A, I</w:t>
            </w:r>
          </w:p>
          <w:p w14:paraId="4BF59BD8" w14:textId="77777777" w:rsidR="00AB6501" w:rsidRPr="003C3035" w:rsidRDefault="00AB6501" w:rsidP="00C601AB">
            <w:pPr>
              <w:rPr>
                <w:rFonts w:cstheme="minorHAnsi"/>
                <w:b/>
                <w:szCs w:val="24"/>
              </w:rPr>
            </w:pPr>
          </w:p>
          <w:p w14:paraId="60382528" w14:textId="22E3593C" w:rsidR="00AB6501" w:rsidRPr="003C3035" w:rsidRDefault="00AB6501" w:rsidP="005507B1">
            <w:pPr>
              <w:rPr>
                <w:rFonts w:cstheme="minorHAnsi"/>
                <w:b/>
                <w:szCs w:val="24"/>
              </w:rPr>
            </w:pPr>
            <w:r w:rsidRPr="003C3035">
              <w:rPr>
                <w:rFonts w:cstheme="minorHAnsi"/>
                <w:b/>
                <w:szCs w:val="24"/>
              </w:rPr>
              <w:t>A, I</w:t>
            </w:r>
          </w:p>
        </w:tc>
        <w:tc>
          <w:tcPr>
            <w:tcW w:w="1701" w:type="dxa"/>
          </w:tcPr>
          <w:p w14:paraId="64F6531C" w14:textId="77777777" w:rsidR="00AB6501" w:rsidRPr="003C3035" w:rsidRDefault="00AB6501" w:rsidP="00C601AB">
            <w:pPr>
              <w:rPr>
                <w:rFonts w:cstheme="minorHAnsi"/>
                <w:szCs w:val="24"/>
              </w:rPr>
            </w:pPr>
          </w:p>
          <w:p w14:paraId="58DF425F" w14:textId="77777777" w:rsidR="00AB6501" w:rsidRPr="003C3035" w:rsidRDefault="00AB6501" w:rsidP="00C601AB">
            <w:pPr>
              <w:rPr>
                <w:rFonts w:cstheme="minorHAnsi"/>
                <w:b/>
                <w:szCs w:val="24"/>
              </w:rPr>
            </w:pPr>
            <w:r w:rsidRPr="003C3035">
              <w:rPr>
                <w:rFonts w:cstheme="minorHAnsi"/>
                <w:b/>
                <w:szCs w:val="24"/>
              </w:rPr>
              <w:t>E</w:t>
            </w:r>
          </w:p>
          <w:p w14:paraId="08021141" w14:textId="77777777" w:rsidR="00AB6501" w:rsidRPr="003C3035" w:rsidRDefault="00AB6501" w:rsidP="00C601AB">
            <w:pPr>
              <w:rPr>
                <w:rFonts w:cstheme="minorHAnsi"/>
                <w:b/>
                <w:szCs w:val="24"/>
              </w:rPr>
            </w:pPr>
          </w:p>
          <w:p w14:paraId="525C9CD0" w14:textId="77777777" w:rsidR="00AB6501" w:rsidRPr="003C3035" w:rsidRDefault="00AB6501" w:rsidP="00C601AB">
            <w:pPr>
              <w:rPr>
                <w:rFonts w:cstheme="minorHAnsi"/>
                <w:b/>
                <w:szCs w:val="24"/>
              </w:rPr>
            </w:pPr>
            <w:r w:rsidRPr="003C3035">
              <w:rPr>
                <w:rFonts w:cstheme="minorHAnsi"/>
                <w:b/>
                <w:szCs w:val="24"/>
              </w:rPr>
              <w:t>E</w:t>
            </w:r>
          </w:p>
          <w:p w14:paraId="45F8CC3A" w14:textId="77777777" w:rsidR="00AB6501" w:rsidRPr="003C3035" w:rsidRDefault="00AB6501" w:rsidP="00C601AB">
            <w:pPr>
              <w:rPr>
                <w:rFonts w:cstheme="minorHAnsi"/>
                <w:b/>
                <w:szCs w:val="24"/>
              </w:rPr>
            </w:pPr>
          </w:p>
          <w:p w14:paraId="74BF9FCA" w14:textId="77777777" w:rsidR="00AB6501" w:rsidRPr="003C3035" w:rsidRDefault="00AB6501" w:rsidP="00C601AB">
            <w:pPr>
              <w:rPr>
                <w:rFonts w:cstheme="minorHAnsi"/>
                <w:b/>
                <w:szCs w:val="24"/>
              </w:rPr>
            </w:pPr>
          </w:p>
          <w:p w14:paraId="7661F699" w14:textId="77777777" w:rsidR="00AB6501" w:rsidRPr="003C3035" w:rsidRDefault="00AB6501" w:rsidP="00C601AB">
            <w:pPr>
              <w:rPr>
                <w:rFonts w:cstheme="minorHAnsi"/>
                <w:b/>
                <w:szCs w:val="24"/>
              </w:rPr>
            </w:pPr>
            <w:r w:rsidRPr="003C3035">
              <w:rPr>
                <w:rFonts w:cstheme="minorHAnsi"/>
                <w:b/>
                <w:szCs w:val="24"/>
              </w:rPr>
              <w:t>E</w:t>
            </w:r>
          </w:p>
          <w:p w14:paraId="273E5347" w14:textId="77777777" w:rsidR="00AB6501" w:rsidRPr="003C3035" w:rsidRDefault="00AB6501" w:rsidP="00C601AB">
            <w:pPr>
              <w:rPr>
                <w:rFonts w:cstheme="minorHAnsi"/>
                <w:b/>
                <w:szCs w:val="24"/>
              </w:rPr>
            </w:pPr>
          </w:p>
          <w:p w14:paraId="1D0DA2D6" w14:textId="77777777" w:rsidR="00AB6501" w:rsidRPr="003C3035" w:rsidRDefault="00AB6501" w:rsidP="00C601AB">
            <w:pPr>
              <w:rPr>
                <w:rFonts w:cstheme="minorHAnsi"/>
                <w:b/>
                <w:szCs w:val="24"/>
              </w:rPr>
            </w:pPr>
            <w:r w:rsidRPr="003C3035">
              <w:rPr>
                <w:rFonts w:cstheme="minorHAnsi"/>
                <w:b/>
                <w:szCs w:val="24"/>
              </w:rPr>
              <w:t>E</w:t>
            </w:r>
          </w:p>
          <w:p w14:paraId="2F2CAFA1" w14:textId="77777777" w:rsidR="00AB6501" w:rsidRPr="003C3035" w:rsidRDefault="00AB6501" w:rsidP="00C601AB">
            <w:pPr>
              <w:rPr>
                <w:rFonts w:cstheme="minorHAnsi"/>
                <w:b/>
                <w:szCs w:val="24"/>
              </w:rPr>
            </w:pPr>
          </w:p>
          <w:p w14:paraId="605A7CB1" w14:textId="77777777" w:rsidR="00AB6501" w:rsidRPr="003C3035" w:rsidRDefault="00AB6501" w:rsidP="00C601AB">
            <w:pPr>
              <w:rPr>
                <w:rFonts w:cstheme="minorHAnsi"/>
                <w:b/>
                <w:szCs w:val="24"/>
              </w:rPr>
            </w:pPr>
          </w:p>
          <w:p w14:paraId="0A6E7DE7" w14:textId="77777777" w:rsidR="00AB6501" w:rsidRPr="003C3035" w:rsidRDefault="00AB6501" w:rsidP="00C601AB">
            <w:pPr>
              <w:rPr>
                <w:rFonts w:cstheme="minorHAnsi"/>
                <w:b/>
                <w:szCs w:val="24"/>
              </w:rPr>
            </w:pPr>
          </w:p>
          <w:p w14:paraId="4BE0B419" w14:textId="77777777" w:rsidR="00AB6501" w:rsidRPr="003C3035" w:rsidRDefault="00AB6501" w:rsidP="00C601AB">
            <w:pPr>
              <w:rPr>
                <w:rFonts w:cstheme="minorHAnsi"/>
                <w:b/>
                <w:szCs w:val="24"/>
              </w:rPr>
            </w:pPr>
            <w:r w:rsidRPr="003C3035">
              <w:rPr>
                <w:rFonts w:cstheme="minorHAnsi"/>
                <w:b/>
                <w:szCs w:val="24"/>
              </w:rPr>
              <w:t>E</w:t>
            </w:r>
          </w:p>
          <w:p w14:paraId="066A113B" w14:textId="77777777" w:rsidR="00AB6501" w:rsidRPr="003C3035" w:rsidRDefault="00AB6501" w:rsidP="00C601AB">
            <w:pPr>
              <w:rPr>
                <w:rFonts w:cstheme="minorHAnsi"/>
                <w:b/>
                <w:szCs w:val="24"/>
              </w:rPr>
            </w:pPr>
          </w:p>
          <w:p w14:paraId="2E23B85C" w14:textId="77777777" w:rsidR="00AB6501" w:rsidRPr="003C3035" w:rsidRDefault="00AB6501" w:rsidP="00C601AB">
            <w:pPr>
              <w:rPr>
                <w:rFonts w:cstheme="minorHAnsi"/>
                <w:b/>
                <w:szCs w:val="24"/>
              </w:rPr>
            </w:pPr>
            <w:r w:rsidRPr="003C3035">
              <w:rPr>
                <w:rFonts w:cstheme="minorHAnsi"/>
                <w:b/>
                <w:szCs w:val="24"/>
              </w:rPr>
              <w:t>E</w:t>
            </w:r>
          </w:p>
          <w:p w14:paraId="2B64768B" w14:textId="77777777" w:rsidR="00AB6501" w:rsidRPr="003C3035" w:rsidRDefault="00AB6501" w:rsidP="00C601AB">
            <w:pPr>
              <w:rPr>
                <w:rFonts w:cstheme="minorHAnsi"/>
                <w:b/>
                <w:szCs w:val="24"/>
              </w:rPr>
            </w:pPr>
          </w:p>
          <w:p w14:paraId="48247329" w14:textId="77777777" w:rsidR="00AB6501" w:rsidRPr="003C3035" w:rsidRDefault="00AB6501" w:rsidP="00C601AB">
            <w:pPr>
              <w:rPr>
                <w:rFonts w:cstheme="minorHAnsi"/>
                <w:b/>
                <w:szCs w:val="24"/>
              </w:rPr>
            </w:pPr>
          </w:p>
          <w:p w14:paraId="3962BC5E" w14:textId="77777777" w:rsidR="00AB6501" w:rsidRPr="003C3035" w:rsidRDefault="00AB6501" w:rsidP="00C601AB">
            <w:pPr>
              <w:rPr>
                <w:rFonts w:cstheme="minorHAnsi"/>
                <w:b/>
                <w:szCs w:val="24"/>
              </w:rPr>
            </w:pPr>
            <w:r w:rsidRPr="003C3035">
              <w:rPr>
                <w:rFonts w:cstheme="minorHAnsi"/>
                <w:b/>
                <w:szCs w:val="24"/>
              </w:rPr>
              <w:t>E</w:t>
            </w:r>
          </w:p>
          <w:p w14:paraId="1BE13F23" w14:textId="77777777" w:rsidR="00AB6501" w:rsidRPr="003C3035" w:rsidRDefault="00AB6501" w:rsidP="00C601AB">
            <w:pPr>
              <w:rPr>
                <w:rFonts w:cstheme="minorHAnsi"/>
                <w:b/>
                <w:szCs w:val="24"/>
              </w:rPr>
            </w:pPr>
          </w:p>
          <w:p w14:paraId="2B3FE527" w14:textId="77777777" w:rsidR="00AB6501" w:rsidRPr="003C3035" w:rsidRDefault="00AB6501" w:rsidP="00C601AB">
            <w:pPr>
              <w:rPr>
                <w:rFonts w:cstheme="minorHAnsi"/>
                <w:b/>
                <w:szCs w:val="24"/>
              </w:rPr>
            </w:pPr>
          </w:p>
          <w:p w14:paraId="4D46CEED" w14:textId="77777777" w:rsidR="00AB6501" w:rsidRPr="003C3035" w:rsidRDefault="00AB6501" w:rsidP="00C601AB">
            <w:pPr>
              <w:rPr>
                <w:rFonts w:cstheme="minorHAnsi"/>
                <w:b/>
                <w:szCs w:val="24"/>
              </w:rPr>
            </w:pPr>
            <w:r w:rsidRPr="003C3035">
              <w:rPr>
                <w:rFonts w:cstheme="minorHAnsi"/>
                <w:b/>
                <w:szCs w:val="24"/>
              </w:rPr>
              <w:t>E</w:t>
            </w:r>
          </w:p>
          <w:p w14:paraId="307D380F" w14:textId="77777777" w:rsidR="00AB6501" w:rsidRPr="003C3035" w:rsidRDefault="00AB6501" w:rsidP="00C601AB">
            <w:pPr>
              <w:rPr>
                <w:rFonts w:cstheme="minorHAnsi"/>
                <w:b/>
                <w:szCs w:val="24"/>
              </w:rPr>
            </w:pPr>
          </w:p>
          <w:p w14:paraId="4EDC68BF" w14:textId="77777777" w:rsidR="00AB6501" w:rsidRPr="003C3035" w:rsidRDefault="00AB6501" w:rsidP="00C601AB">
            <w:pPr>
              <w:rPr>
                <w:rFonts w:cstheme="minorHAnsi"/>
                <w:b/>
                <w:szCs w:val="24"/>
              </w:rPr>
            </w:pPr>
          </w:p>
          <w:p w14:paraId="78AB444B" w14:textId="77777777" w:rsidR="00AB6501" w:rsidRPr="003C3035" w:rsidRDefault="00AB6501" w:rsidP="00C601AB">
            <w:pPr>
              <w:rPr>
                <w:rFonts w:cstheme="minorHAnsi"/>
                <w:b/>
                <w:szCs w:val="24"/>
              </w:rPr>
            </w:pPr>
          </w:p>
          <w:p w14:paraId="5D67FA70" w14:textId="77777777" w:rsidR="00AB6501" w:rsidRPr="003C3035" w:rsidRDefault="00AB6501" w:rsidP="00C601AB">
            <w:pPr>
              <w:rPr>
                <w:rFonts w:cstheme="minorHAnsi"/>
                <w:b/>
                <w:szCs w:val="24"/>
              </w:rPr>
            </w:pPr>
          </w:p>
          <w:p w14:paraId="78FF8B00" w14:textId="77777777" w:rsidR="00AB6501" w:rsidRPr="003C3035" w:rsidRDefault="00AB6501" w:rsidP="00C601AB">
            <w:pPr>
              <w:rPr>
                <w:rFonts w:cstheme="minorHAnsi"/>
                <w:b/>
                <w:szCs w:val="24"/>
              </w:rPr>
            </w:pPr>
            <w:r w:rsidRPr="003C3035">
              <w:rPr>
                <w:rFonts w:cstheme="minorHAnsi"/>
                <w:b/>
                <w:szCs w:val="24"/>
              </w:rPr>
              <w:t>E</w:t>
            </w:r>
          </w:p>
          <w:p w14:paraId="7E8489EA" w14:textId="77777777" w:rsidR="00AB6501" w:rsidRPr="003C3035" w:rsidRDefault="00AB6501" w:rsidP="00C601AB">
            <w:pPr>
              <w:rPr>
                <w:rFonts w:cstheme="minorHAnsi"/>
                <w:b/>
                <w:szCs w:val="24"/>
              </w:rPr>
            </w:pPr>
          </w:p>
          <w:p w14:paraId="3DABCD38" w14:textId="77777777" w:rsidR="00AB6501" w:rsidRPr="003C3035" w:rsidRDefault="00AB6501" w:rsidP="00C601AB">
            <w:pPr>
              <w:rPr>
                <w:rFonts w:cstheme="minorHAnsi"/>
                <w:b/>
                <w:szCs w:val="24"/>
              </w:rPr>
            </w:pPr>
            <w:r w:rsidRPr="003C3035">
              <w:rPr>
                <w:rFonts w:cstheme="minorHAnsi"/>
                <w:b/>
                <w:szCs w:val="24"/>
              </w:rPr>
              <w:t>D</w:t>
            </w:r>
          </w:p>
          <w:p w14:paraId="02ECB6E3" w14:textId="77777777" w:rsidR="00AB6501" w:rsidRPr="003C3035" w:rsidRDefault="00AB6501" w:rsidP="00C601AB">
            <w:pPr>
              <w:rPr>
                <w:rFonts w:cstheme="minorHAnsi"/>
                <w:b/>
                <w:szCs w:val="24"/>
              </w:rPr>
            </w:pPr>
          </w:p>
          <w:p w14:paraId="4E30D843" w14:textId="77777777" w:rsidR="00AB6501" w:rsidRPr="003C3035" w:rsidRDefault="00AB6501" w:rsidP="00C601AB">
            <w:pPr>
              <w:rPr>
                <w:rFonts w:cstheme="minorHAnsi"/>
                <w:b/>
                <w:szCs w:val="24"/>
              </w:rPr>
            </w:pPr>
            <w:r w:rsidRPr="003C3035">
              <w:rPr>
                <w:rFonts w:cstheme="minorHAnsi"/>
                <w:b/>
                <w:szCs w:val="24"/>
              </w:rPr>
              <w:t>E</w:t>
            </w:r>
          </w:p>
          <w:p w14:paraId="42E56C37" w14:textId="77777777" w:rsidR="00AB6501" w:rsidRPr="003C3035" w:rsidRDefault="00AB6501" w:rsidP="00C601AB">
            <w:pPr>
              <w:rPr>
                <w:rFonts w:cstheme="minorHAnsi"/>
                <w:b/>
                <w:szCs w:val="24"/>
              </w:rPr>
            </w:pPr>
          </w:p>
          <w:p w14:paraId="76755DB5" w14:textId="77777777" w:rsidR="00AB6501" w:rsidRPr="003C3035" w:rsidRDefault="00AB6501" w:rsidP="00C601AB">
            <w:pPr>
              <w:rPr>
                <w:rFonts w:cstheme="minorHAnsi"/>
                <w:b/>
                <w:szCs w:val="24"/>
              </w:rPr>
            </w:pPr>
            <w:r w:rsidRPr="003C3035">
              <w:rPr>
                <w:rFonts w:cstheme="minorHAnsi"/>
                <w:b/>
                <w:szCs w:val="24"/>
              </w:rPr>
              <w:t>E</w:t>
            </w:r>
          </w:p>
          <w:p w14:paraId="0F98DFE5" w14:textId="77777777" w:rsidR="00AB6501" w:rsidRPr="003C3035" w:rsidRDefault="00AB6501" w:rsidP="00C601AB">
            <w:pPr>
              <w:rPr>
                <w:rFonts w:cstheme="minorHAnsi"/>
                <w:b/>
                <w:szCs w:val="24"/>
              </w:rPr>
            </w:pPr>
          </w:p>
          <w:p w14:paraId="76D20079" w14:textId="77777777" w:rsidR="00AB6501" w:rsidRPr="003C3035" w:rsidRDefault="00AB6501" w:rsidP="00C601AB">
            <w:pPr>
              <w:rPr>
                <w:rFonts w:cstheme="minorHAnsi"/>
                <w:b/>
                <w:szCs w:val="24"/>
              </w:rPr>
            </w:pPr>
            <w:r w:rsidRPr="003C3035">
              <w:rPr>
                <w:rFonts w:cstheme="minorHAnsi"/>
                <w:b/>
                <w:szCs w:val="24"/>
              </w:rPr>
              <w:t>E</w:t>
            </w:r>
          </w:p>
          <w:p w14:paraId="71690935" w14:textId="77777777" w:rsidR="00AB6501" w:rsidRPr="003C3035" w:rsidRDefault="00AB6501" w:rsidP="00C601AB">
            <w:pPr>
              <w:rPr>
                <w:rFonts w:cstheme="minorHAnsi"/>
                <w:b/>
                <w:szCs w:val="24"/>
              </w:rPr>
            </w:pPr>
          </w:p>
          <w:p w14:paraId="65931BC8" w14:textId="77777777" w:rsidR="00AB6501" w:rsidRPr="003C3035" w:rsidRDefault="00AB6501" w:rsidP="00C601AB">
            <w:pPr>
              <w:rPr>
                <w:rFonts w:cstheme="minorHAnsi"/>
                <w:b/>
                <w:szCs w:val="24"/>
              </w:rPr>
            </w:pPr>
            <w:r w:rsidRPr="003C3035">
              <w:rPr>
                <w:rFonts w:cstheme="minorHAnsi"/>
                <w:b/>
                <w:szCs w:val="24"/>
              </w:rPr>
              <w:t>E</w:t>
            </w:r>
          </w:p>
        </w:tc>
        <w:tc>
          <w:tcPr>
            <w:tcW w:w="4790" w:type="dxa"/>
          </w:tcPr>
          <w:p w14:paraId="579DA64A" w14:textId="77777777" w:rsidR="00AB6501" w:rsidRPr="003C3035" w:rsidRDefault="00AB6501" w:rsidP="00C601AB">
            <w:pPr>
              <w:ind w:left="360"/>
              <w:rPr>
                <w:rFonts w:cstheme="minorHAnsi"/>
                <w:b/>
                <w:szCs w:val="24"/>
              </w:rPr>
            </w:pPr>
          </w:p>
        </w:tc>
      </w:tr>
      <w:tr w:rsidR="00AB6501" w:rsidRPr="003C3035" w14:paraId="46EDBF50" w14:textId="77777777" w:rsidTr="00C601AB">
        <w:trPr>
          <w:jc w:val="center"/>
        </w:trPr>
        <w:tc>
          <w:tcPr>
            <w:tcW w:w="6516" w:type="dxa"/>
          </w:tcPr>
          <w:p w14:paraId="0B2E9598" w14:textId="77777777" w:rsidR="00AB6501" w:rsidRPr="0094731B" w:rsidRDefault="00AB6501" w:rsidP="0094731B">
            <w:pPr>
              <w:pStyle w:val="Heading4"/>
              <w:spacing w:before="0"/>
              <w:jc w:val="both"/>
              <w:outlineLvl w:val="3"/>
              <w:rPr>
                <w:rFonts w:asciiTheme="minorHAnsi" w:hAnsiTheme="minorHAnsi" w:cstheme="minorHAnsi"/>
                <w:b/>
                <w:bCs/>
                <w:i w:val="0"/>
                <w:iCs w:val="0"/>
                <w:color w:val="auto"/>
                <w:szCs w:val="24"/>
                <w:u w:val="single"/>
              </w:rPr>
            </w:pPr>
            <w:r w:rsidRPr="0094731B">
              <w:rPr>
                <w:rFonts w:asciiTheme="minorHAnsi" w:hAnsiTheme="minorHAnsi" w:cstheme="minorHAnsi"/>
                <w:b/>
                <w:bCs/>
                <w:i w:val="0"/>
                <w:iCs w:val="0"/>
                <w:color w:val="auto"/>
                <w:szCs w:val="24"/>
                <w:u w:val="single"/>
              </w:rPr>
              <w:lastRenderedPageBreak/>
              <w:t>LEADERSHIP OF CURRICULUM</w:t>
            </w:r>
          </w:p>
          <w:p w14:paraId="152DA810" w14:textId="77777777" w:rsidR="00AB6501" w:rsidRPr="003C3035" w:rsidRDefault="00AB6501" w:rsidP="00A84BCC">
            <w:pPr>
              <w:pStyle w:val="ListParagraph"/>
              <w:widowControl w:val="0"/>
              <w:numPr>
                <w:ilvl w:val="0"/>
                <w:numId w:val="15"/>
              </w:numPr>
              <w:tabs>
                <w:tab w:val="left" w:pos="552"/>
              </w:tabs>
              <w:autoSpaceDE w:val="0"/>
              <w:autoSpaceDN w:val="0"/>
              <w:spacing w:before="19"/>
              <w:contextualSpacing w:val="0"/>
              <w:rPr>
                <w:rFonts w:cstheme="minorHAnsi"/>
                <w:szCs w:val="24"/>
              </w:rPr>
            </w:pPr>
            <w:r w:rsidRPr="003C3035">
              <w:rPr>
                <w:rFonts w:cstheme="minorHAnsi"/>
                <w:szCs w:val="24"/>
              </w:rPr>
              <w:t>Understands</w:t>
            </w:r>
            <w:r w:rsidRPr="003C3035">
              <w:rPr>
                <w:rFonts w:cstheme="minorHAnsi"/>
                <w:spacing w:val="-6"/>
                <w:szCs w:val="24"/>
              </w:rPr>
              <w:t xml:space="preserve"> </w:t>
            </w:r>
            <w:r w:rsidRPr="003C3035">
              <w:rPr>
                <w:rFonts w:cstheme="minorHAnsi"/>
                <w:szCs w:val="24"/>
              </w:rPr>
              <w:t>curriculum</w:t>
            </w:r>
            <w:r w:rsidRPr="003C3035">
              <w:rPr>
                <w:rFonts w:cstheme="minorHAnsi"/>
                <w:spacing w:val="-4"/>
                <w:szCs w:val="24"/>
              </w:rPr>
              <w:t xml:space="preserve"> </w:t>
            </w:r>
            <w:r w:rsidRPr="003C3035">
              <w:rPr>
                <w:rFonts w:cstheme="minorHAnsi"/>
                <w:szCs w:val="24"/>
              </w:rPr>
              <w:t>management</w:t>
            </w:r>
            <w:r w:rsidRPr="003C3035">
              <w:rPr>
                <w:rFonts w:cstheme="minorHAnsi"/>
                <w:spacing w:val="-6"/>
                <w:szCs w:val="24"/>
              </w:rPr>
              <w:t xml:space="preserve"> </w:t>
            </w:r>
            <w:r w:rsidRPr="003C3035">
              <w:rPr>
                <w:rFonts w:cstheme="minorHAnsi"/>
                <w:szCs w:val="24"/>
              </w:rPr>
              <w:t>in</w:t>
            </w:r>
            <w:r w:rsidRPr="003C3035">
              <w:rPr>
                <w:rFonts w:cstheme="minorHAnsi"/>
                <w:spacing w:val="-4"/>
                <w:szCs w:val="24"/>
              </w:rPr>
              <w:t xml:space="preserve"> </w:t>
            </w:r>
            <w:r w:rsidRPr="003C3035">
              <w:rPr>
                <w:rFonts w:cstheme="minorHAnsi"/>
                <w:szCs w:val="24"/>
              </w:rPr>
              <w:t>a</w:t>
            </w:r>
            <w:r w:rsidRPr="003C3035">
              <w:rPr>
                <w:rFonts w:cstheme="minorHAnsi"/>
                <w:spacing w:val="-4"/>
                <w:szCs w:val="24"/>
              </w:rPr>
              <w:t xml:space="preserve"> </w:t>
            </w:r>
            <w:r w:rsidRPr="003C3035">
              <w:rPr>
                <w:rFonts w:cstheme="minorHAnsi"/>
                <w:szCs w:val="24"/>
              </w:rPr>
              <w:t>Catholic</w:t>
            </w:r>
            <w:r w:rsidRPr="003C3035">
              <w:rPr>
                <w:rFonts w:cstheme="minorHAnsi"/>
                <w:spacing w:val="-7"/>
                <w:szCs w:val="24"/>
              </w:rPr>
              <w:t xml:space="preserve"> </w:t>
            </w:r>
            <w:r w:rsidRPr="003C3035">
              <w:rPr>
                <w:rFonts w:cstheme="minorHAnsi"/>
                <w:szCs w:val="24"/>
              </w:rPr>
              <w:t>school,</w:t>
            </w:r>
            <w:r w:rsidRPr="003C3035">
              <w:rPr>
                <w:rFonts w:cstheme="minorHAnsi"/>
                <w:spacing w:val="-4"/>
                <w:szCs w:val="24"/>
              </w:rPr>
              <w:t xml:space="preserve"> </w:t>
            </w:r>
            <w:r w:rsidRPr="003C3035">
              <w:rPr>
                <w:rFonts w:cstheme="minorHAnsi"/>
                <w:szCs w:val="24"/>
              </w:rPr>
              <w:t>including</w:t>
            </w:r>
            <w:r w:rsidRPr="003C3035">
              <w:rPr>
                <w:rFonts w:cstheme="minorHAnsi"/>
                <w:spacing w:val="-4"/>
                <w:szCs w:val="24"/>
              </w:rPr>
              <w:t xml:space="preserve"> </w:t>
            </w:r>
            <w:r w:rsidRPr="003C3035">
              <w:rPr>
                <w:rFonts w:cstheme="minorHAnsi"/>
                <w:szCs w:val="24"/>
              </w:rPr>
              <w:t>the</w:t>
            </w:r>
            <w:r w:rsidRPr="003C3035">
              <w:rPr>
                <w:rFonts w:cstheme="minorHAnsi"/>
                <w:spacing w:val="-4"/>
                <w:szCs w:val="24"/>
              </w:rPr>
              <w:t xml:space="preserve"> </w:t>
            </w:r>
            <w:r w:rsidRPr="003C3035">
              <w:rPr>
                <w:rFonts w:cstheme="minorHAnsi"/>
                <w:szCs w:val="24"/>
              </w:rPr>
              <w:t>use</w:t>
            </w:r>
            <w:r w:rsidRPr="003C3035">
              <w:rPr>
                <w:rFonts w:cstheme="minorHAnsi"/>
                <w:spacing w:val="-4"/>
                <w:szCs w:val="24"/>
              </w:rPr>
              <w:t xml:space="preserve"> </w:t>
            </w:r>
            <w:r w:rsidRPr="003C3035">
              <w:rPr>
                <w:rFonts w:cstheme="minorHAnsi"/>
                <w:szCs w:val="24"/>
              </w:rPr>
              <w:t>of</w:t>
            </w:r>
            <w:r w:rsidRPr="003C3035">
              <w:rPr>
                <w:rFonts w:cstheme="minorHAnsi"/>
                <w:spacing w:val="-4"/>
                <w:szCs w:val="24"/>
              </w:rPr>
              <w:t xml:space="preserve"> </w:t>
            </w:r>
            <w:r w:rsidRPr="003C3035">
              <w:rPr>
                <w:rFonts w:cstheme="minorHAnsi"/>
                <w:szCs w:val="24"/>
              </w:rPr>
              <w:t>assessment</w:t>
            </w:r>
            <w:r w:rsidRPr="003C3035">
              <w:rPr>
                <w:rFonts w:cstheme="minorHAnsi"/>
                <w:spacing w:val="-4"/>
                <w:szCs w:val="24"/>
              </w:rPr>
              <w:t xml:space="preserve"> </w:t>
            </w:r>
            <w:r w:rsidRPr="003C3035">
              <w:rPr>
                <w:rFonts w:cstheme="minorHAnsi"/>
                <w:spacing w:val="-2"/>
                <w:szCs w:val="24"/>
              </w:rPr>
              <w:t>outcomes.</w:t>
            </w:r>
          </w:p>
          <w:p w14:paraId="13951800" w14:textId="77777777" w:rsidR="00AB6501" w:rsidRPr="00EA44C3" w:rsidRDefault="00AB6501" w:rsidP="00A84BCC">
            <w:pPr>
              <w:pStyle w:val="ListParagraph"/>
              <w:widowControl w:val="0"/>
              <w:numPr>
                <w:ilvl w:val="0"/>
                <w:numId w:val="15"/>
              </w:numPr>
              <w:tabs>
                <w:tab w:val="left" w:pos="552"/>
              </w:tabs>
              <w:autoSpaceDE w:val="0"/>
              <w:autoSpaceDN w:val="0"/>
              <w:spacing w:before="19"/>
              <w:contextualSpacing w:val="0"/>
              <w:rPr>
                <w:rFonts w:cstheme="minorHAnsi"/>
                <w:szCs w:val="24"/>
              </w:rPr>
            </w:pPr>
            <w:r w:rsidRPr="003C3035">
              <w:rPr>
                <w:rFonts w:cstheme="minorHAnsi"/>
                <w:szCs w:val="24"/>
              </w:rPr>
              <w:t xml:space="preserve">Monitor the quality and </w:t>
            </w:r>
            <w:r w:rsidRPr="00EA44C3">
              <w:rPr>
                <w:rFonts w:cstheme="minorHAnsi"/>
                <w:szCs w:val="24"/>
              </w:rPr>
              <w:t>of curriculum delivery and balance</w:t>
            </w:r>
          </w:p>
          <w:p w14:paraId="59C67597" w14:textId="77777777" w:rsidR="00AB6501" w:rsidRPr="00BC5502" w:rsidRDefault="00AB6501" w:rsidP="007F223E">
            <w:pPr>
              <w:pStyle w:val="Heading4"/>
              <w:numPr>
                <w:ilvl w:val="0"/>
                <w:numId w:val="15"/>
              </w:numPr>
              <w:spacing w:before="0"/>
              <w:outlineLvl w:val="3"/>
              <w:rPr>
                <w:rFonts w:asciiTheme="minorHAnsi" w:hAnsiTheme="minorHAnsi" w:cstheme="minorHAnsi"/>
                <w:b/>
                <w:i w:val="0"/>
                <w:iCs w:val="0"/>
                <w:color w:val="auto"/>
                <w:szCs w:val="24"/>
              </w:rPr>
            </w:pPr>
            <w:r w:rsidRPr="00BC5502">
              <w:rPr>
                <w:rFonts w:asciiTheme="minorHAnsi" w:hAnsiTheme="minorHAnsi" w:cstheme="minorHAnsi"/>
                <w:i w:val="0"/>
                <w:iCs w:val="0"/>
                <w:color w:val="auto"/>
                <w:szCs w:val="24"/>
              </w:rPr>
              <w:t>Inspire staff to investigate new ideas and share their expertise</w:t>
            </w:r>
          </w:p>
          <w:p w14:paraId="2D9A0789" w14:textId="77777777" w:rsidR="00AB6501" w:rsidRPr="00BC5502" w:rsidRDefault="00AB6501" w:rsidP="007F223E">
            <w:pPr>
              <w:pStyle w:val="Heading4"/>
              <w:numPr>
                <w:ilvl w:val="0"/>
                <w:numId w:val="15"/>
              </w:numPr>
              <w:spacing w:before="0"/>
              <w:outlineLvl w:val="3"/>
              <w:rPr>
                <w:rFonts w:asciiTheme="minorHAnsi" w:hAnsiTheme="minorHAnsi" w:cstheme="minorHAnsi"/>
                <w:b/>
                <w:i w:val="0"/>
                <w:iCs w:val="0"/>
                <w:color w:val="auto"/>
                <w:szCs w:val="24"/>
              </w:rPr>
            </w:pPr>
            <w:r w:rsidRPr="00BC5502">
              <w:rPr>
                <w:rFonts w:asciiTheme="minorHAnsi" w:hAnsiTheme="minorHAnsi" w:cstheme="minorHAnsi"/>
                <w:i w:val="0"/>
                <w:iCs w:val="0"/>
                <w:color w:val="auto"/>
                <w:szCs w:val="24"/>
              </w:rPr>
              <w:t>Develop the curriculum in response to school needs and national and diocesan initiatives,</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ensuring</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all</w:t>
            </w:r>
            <w:r w:rsidRPr="00BC5502">
              <w:rPr>
                <w:rFonts w:asciiTheme="minorHAnsi" w:hAnsiTheme="minorHAnsi" w:cstheme="minorHAnsi"/>
                <w:i w:val="0"/>
                <w:iCs w:val="0"/>
                <w:color w:val="auto"/>
                <w:spacing w:val="-2"/>
                <w:szCs w:val="24"/>
              </w:rPr>
              <w:t xml:space="preserve"> </w:t>
            </w:r>
            <w:r w:rsidRPr="00BC5502">
              <w:rPr>
                <w:rFonts w:asciiTheme="minorHAnsi" w:hAnsiTheme="minorHAnsi" w:cstheme="minorHAnsi"/>
                <w:i w:val="0"/>
                <w:iCs w:val="0"/>
                <w:color w:val="auto"/>
                <w:szCs w:val="24"/>
              </w:rPr>
              <w:t>training</w:t>
            </w:r>
            <w:r w:rsidRPr="00BC5502">
              <w:rPr>
                <w:rFonts w:asciiTheme="minorHAnsi" w:hAnsiTheme="minorHAnsi" w:cstheme="minorHAnsi"/>
                <w:i w:val="0"/>
                <w:iCs w:val="0"/>
                <w:color w:val="auto"/>
                <w:spacing w:val="-5"/>
                <w:szCs w:val="24"/>
              </w:rPr>
              <w:t xml:space="preserve"> </w:t>
            </w:r>
            <w:r w:rsidRPr="00BC5502">
              <w:rPr>
                <w:rFonts w:asciiTheme="minorHAnsi" w:hAnsiTheme="minorHAnsi" w:cstheme="minorHAnsi"/>
                <w:i w:val="0"/>
                <w:iCs w:val="0"/>
                <w:color w:val="auto"/>
                <w:szCs w:val="24"/>
              </w:rPr>
              <w:t>needs</w:t>
            </w:r>
            <w:r w:rsidRPr="00BC5502">
              <w:rPr>
                <w:rFonts w:asciiTheme="minorHAnsi" w:hAnsiTheme="minorHAnsi" w:cstheme="minorHAnsi"/>
                <w:i w:val="0"/>
                <w:iCs w:val="0"/>
                <w:color w:val="auto"/>
                <w:spacing w:val="-4"/>
                <w:szCs w:val="24"/>
              </w:rPr>
              <w:t xml:space="preserve"> </w:t>
            </w:r>
            <w:r w:rsidRPr="00BC5502">
              <w:rPr>
                <w:rFonts w:asciiTheme="minorHAnsi" w:hAnsiTheme="minorHAnsi" w:cstheme="minorHAnsi"/>
                <w:i w:val="0"/>
                <w:iCs w:val="0"/>
                <w:color w:val="auto"/>
                <w:szCs w:val="24"/>
              </w:rPr>
              <w:t xml:space="preserve">are </w:t>
            </w:r>
            <w:r w:rsidRPr="00BC5502">
              <w:rPr>
                <w:rFonts w:asciiTheme="minorHAnsi" w:hAnsiTheme="minorHAnsi" w:cstheme="minorHAnsi"/>
                <w:i w:val="0"/>
                <w:iCs w:val="0"/>
                <w:color w:val="auto"/>
                <w:spacing w:val="-4"/>
                <w:szCs w:val="24"/>
              </w:rPr>
              <w:t>met.</w:t>
            </w:r>
          </w:p>
          <w:p w14:paraId="091FD8E8" w14:textId="77777777" w:rsidR="00AB6501" w:rsidRPr="003C3035" w:rsidRDefault="00AB6501" w:rsidP="00A84BCC">
            <w:pPr>
              <w:pStyle w:val="NoSpacing"/>
              <w:numPr>
                <w:ilvl w:val="0"/>
                <w:numId w:val="15"/>
              </w:numPr>
              <w:rPr>
                <w:rFonts w:cstheme="minorHAnsi"/>
                <w:sz w:val="24"/>
                <w:szCs w:val="24"/>
              </w:rPr>
            </w:pPr>
            <w:r w:rsidRPr="00EA44C3">
              <w:rPr>
                <w:rFonts w:cstheme="minorHAnsi"/>
                <w:sz w:val="24"/>
                <w:szCs w:val="24"/>
              </w:rPr>
              <w:t xml:space="preserve">Keep up to date with educational developments and respond through school improvement </w:t>
            </w:r>
            <w:r w:rsidRPr="003C3035">
              <w:rPr>
                <w:rFonts w:cstheme="minorHAnsi"/>
                <w:sz w:val="24"/>
                <w:szCs w:val="24"/>
              </w:rPr>
              <w:t xml:space="preserve">planning and </w:t>
            </w:r>
            <w:r w:rsidRPr="003C3035">
              <w:rPr>
                <w:rFonts w:cstheme="minorHAnsi"/>
                <w:spacing w:val="-2"/>
                <w:sz w:val="24"/>
                <w:szCs w:val="24"/>
              </w:rPr>
              <w:t>resourcing.</w:t>
            </w:r>
          </w:p>
          <w:p w14:paraId="25D0F05C"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4"/>
                <w:sz w:val="24"/>
                <w:szCs w:val="24"/>
              </w:rPr>
              <w:t xml:space="preserve"> </w:t>
            </w:r>
            <w:r w:rsidRPr="003C3035">
              <w:rPr>
                <w:rFonts w:cstheme="minorHAnsi"/>
                <w:sz w:val="24"/>
                <w:szCs w:val="24"/>
              </w:rPr>
              <w:t>a</w:t>
            </w:r>
            <w:r w:rsidRPr="003C3035">
              <w:rPr>
                <w:rFonts w:cstheme="minorHAnsi"/>
                <w:spacing w:val="-10"/>
                <w:sz w:val="24"/>
                <w:szCs w:val="24"/>
              </w:rPr>
              <w:t xml:space="preserve"> </w:t>
            </w:r>
            <w:r w:rsidRPr="003C3035">
              <w:rPr>
                <w:rFonts w:cstheme="minorHAnsi"/>
                <w:sz w:val="24"/>
                <w:szCs w:val="24"/>
              </w:rPr>
              <w:t>broad</w:t>
            </w:r>
            <w:r w:rsidRPr="003C3035">
              <w:rPr>
                <w:rFonts w:cstheme="minorHAnsi"/>
                <w:spacing w:val="-4"/>
                <w:sz w:val="24"/>
                <w:szCs w:val="24"/>
              </w:rPr>
              <w:t xml:space="preserve"> </w:t>
            </w:r>
            <w:r w:rsidRPr="003C3035">
              <w:rPr>
                <w:rFonts w:cstheme="minorHAnsi"/>
                <w:sz w:val="24"/>
                <w:szCs w:val="24"/>
              </w:rPr>
              <w:t>balance</w:t>
            </w:r>
            <w:r w:rsidRPr="003C3035">
              <w:rPr>
                <w:rFonts w:cstheme="minorHAnsi"/>
                <w:spacing w:val="-4"/>
                <w:sz w:val="24"/>
                <w:szCs w:val="24"/>
              </w:rPr>
              <w:t xml:space="preserve"> </w:t>
            </w:r>
            <w:r w:rsidRPr="003C3035">
              <w:rPr>
                <w:rFonts w:cstheme="minorHAnsi"/>
                <w:sz w:val="24"/>
                <w:szCs w:val="24"/>
              </w:rPr>
              <w:t>of</w:t>
            </w:r>
            <w:r w:rsidRPr="003C3035">
              <w:rPr>
                <w:rFonts w:cstheme="minorHAnsi"/>
                <w:spacing w:val="-4"/>
                <w:sz w:val="24"/>
                <w:szCs w:val="24"/>
              </w:rPr>
              <w:t xml:space="preserve"> </w:t>
            </w:r>
            <w:r w:rsidRPr="003C3035">
              <w:rPr>
                <w:rFonts w:cstheme="minorHAnsi"/>
                <w:sz w:val="24"/>
                <w:szCs w:val="24"/>
              </w:rPr>
              <w:t>curriculum</w:t>
            </w:r>
            <w:r w:rsidRPr="003C3035">
              <w:rPr>
                <w:rFonts w:cstheme="minorHAnsi"/>
                <w:spacing w:val="-5"/>
                <w:sz w:val="24"/>
                <w:szCs w:val="24"/>
              </w:rPr>
              <w:t xml:space="preserve"> </w:t>
            </w:r>
            <w:r w:rsidRPr="003C3035">
              <w:rPr>
                <w:rFonts w:cstheme="minorHAnsi"/>
                <w:sz w:val="24"/>
                <w:szCs w:val="24"/>
              </w:rPr>
              <w:t>provision</w:t>
            </w:r>
            <w:r w:rsidRPr="003C3035">
              <w:rPr>
                <w:rFonts w:cstheme="minorHAnsi"/>
                <w:spacing w:val="-4"/>
                <w:sz w:val="24"/>
                <w:szCs w:val="24"/>
              </w:rPr>
              <w:t xml:space="preserve"> </w:t>
            </w:r>
            <w:r w:rsidRPr="003C3035">
              <w:rPr>
                <w:rFonts w:cstheme="minorHAnsi"/>
                <w:sz w:val="24"/>
                <w:szCs w:val="24"/>
              </w:rPr>
              <w:t>and</w:t>
            </w:r>
            <w:r w:rsidRPr="003C3035">
              <w:rPr>
                <w:rFonts w:cstheme="minorHAnsi"/>
                <w:spacing w:val="-4"/>
                <w:sz w:val="24"/>
                <w:szCs w:val="24"/>
              </w:rPr>
              <w:t xml:space="preserve"> </w:t>
            </w:r>
            <w:r w:rsidRPr="003C3035">
              <w:rPr>
                <w:rFonts w:cstheme="minorHAnsi"/>
                <w:sz w:val="24"/>
                <w:szCs w:val="24"/>
              </w:rPr>
              <w:t>range</w:t>
            </w:r>
            <w:r w:rsidRPr="003C3035">
              <w:rPr>
                <w:rFonts w:cstheme="minorHAnsi"/>
                <w:spacing w:val="-4"/>
                <w:sz w:val="24"/>
                <w:szCs w:val="24"/>
              </w:rPr>
              <w:t xml:space="preserve"> </w:t>
            </w:r>
            <w:r w:rsidRPr="003C3035">
              <w:rPr>
                <w:rFonts w:cstheme="minorHAnsi"/>
                <w:sz w:val="24"/>
                <w:szCs w:val="24"/>
              </w:rPr>
              <w:t>of</w:t>
            </w:r>
            <w:r w:rsidRPr="003C3035">
              <w:rPr>
                <w:rFonts w:cstheme="minorHAnsi"/>
                <w:spacing w:val="-4"/>
                <w:sz w:val="24"/>
                <w:szCs w:val="24"/>
              </w:rPr>
              <w:t xml:space="preserve"> </w:t>
            </w:r>
            <w:r w:rsidRPr="003C3035">
              <w:rPr>
                <w:rFonts w:cstheme="minorHAnsi"/>
                <w:sz w:val="24"/>
                <w:szCs w:val="24"/>
              </w:rPr>
              <w:t>teaching</w:t>
            </w:r>
            <w:r w:rsidRPr="003C3035">
              <w:rPr>
                <w:rFonts w:cstheme="minorHAnsi"/>
                <w:spacing w:val="-9"/>
                <w:sz w:val="24"/>
                <w:szCs w:val="24"/>
              </w:rPr>
              <w:t xml:space="preserve"> </w:t>
            </w:r>
            <w:r w:rsidRPr="003C3035">
              <w:rPr>
                <w:rFonts w:cstheme="minorHAnsi"/>
                <w:sz w:val="24"/>
                <w:szCs w:val="24"/>
              </w:rPr>
              <w:t>styles</w:t>
            </w:r>
            <w:r w:rsidRPr="003C3035">
              <w:rPr>
                <w:rFonts w:cstheme="minorHAnsi"/>
                <w:spacing w:val="-8"/>
                <w:sz w:val="24"/>
                <w:szCs w:val="24"/>
              </w:rPr>
              <w:t xml:space="preserve"> </w:t>
            </w:r>
            <w:r w:rsidRPr="003C3035">
              <w:rPr>
                <w:rFonts w:cstheme="minorHAnsi"/>
                <w:sz w:val="24"/>
                <w:szCs w:val="24"/>
              </w:rPr>
              <w:t>to</w:t>
            </w:r>
            <w:r w:rsidRPr="003C3035">
              <w:rPr>
                <w:rFonts w:cstheme="minorHAnsi"/>
                <w:spacing w:val="-4"/>
                <w:sz w:val="24"/>
                <w:szCs w:val="24"/>
              </w:rPr>
              <w:t xml:space="preserve"> </w:t>
            </w:r>
            <w:r w:rsidRPr="003C3035">
              <w:rPr>
                <w:rFonts w:cstheme="minorHAnsi"/>
                <w:sz w:val="24"/>
                <w:szCs w:val="24"/>
              </w:rPr>
              <w:t>meet</w:t>
            </w:r>
            <w:r w:rsidRPr="003C3035">
              <w:rPr>
                <w:rFonts w:cstheme="minorHAnsi"/>
                <w:spacing w:val="-4"/>
                <w:sz w:val="24"/>
                <w:szCs w:val="24"/>
              </w:rPr>
              <w:t xml:space="preserve"> </w:t>
            </w:r>
            <w:r w:rsidRPr="003C3035">
              <w:rPr>
                <w:rFonts w:cstheme="minorHAnsi"/>
                <w:sz w:val="24"/>
                <w:szCs w:val="24"/>
              </w:rPr>
              <w:t>varied</w:t>
            </w:r>
            <w:r w:rsidRPr="003C3035">
              <w:rPr>
                <w:rFonts w:cstheme="minorHAnsi"/>
                <w:spacing w:val="-9"/>
                <w:sz w:val="24"/>
                <w:szCs w:val="24"/>
              </w:rPr>
              <w:t xml:space="preserve"> </w:t>
            </w:r>
            <w:r w:rsidRPr="003C3035">
              <w:rPr>
                <w:rFonts w:cstheme="minorHAnsi"/>
                <w:sz w:val="24"/>
                <w:szCs w:val="24"/>
              </w:rPr>
              <w:t>learning</w:t>
            </w:r>
            <w:r w:rsidRPr="003C3035">
              <w:rPr>
                <w:rFonts w:cstheme="minorHAnsi"/>
                <w:spacing w:val="-9"/>
                <w:sz w:val="24"/>
                <w:szCs w:val="24"/>
              </w:rPr>
              <w:t xml:space="preserve"> </w:t>
            </w:r>
            <w:r w:rsidRPr="003C3035">
              <w:rPr>
                <w:rFonts w:cstheme="minorHAnsi"/>
                <w:sz w:val="24"/>
                <w:szCs w:val="24"/>
              </w:rPr>
              <w:t>needs of pupils.</w:t>
            </w:r>
          </w:p>
          <w:p w14:paraId="5BA1B61D"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6"/>
                <w:sz w:val="24"/>
                <w:szCs w:val="24"/>
              </w:rPr>
              <w:t xml:space="preserve"> </w:t>
            </w:r>
            <w:r w:rsidRPr="003C3035">
              <w:rPr>
                <w:rFonts w:cstheme="minorHAnsi"/>
                <w:sz w:val="24"/>
                <w:szCs w:val="24"/>
              </w:rPr>
              <w:t>the curriculum</w:t>
            </w:r>
            <w:r w:rsidRPr="003C3035">
              <w:rPr>
                <w:rFonts w:cstheme="minorHAnsi"/>
                <w:spacing w:val="-5"/>
                <w:sz w:val="24"/>
                <w:szCs w:val="24"/>
              </w:rPr>
              <w:t xml:space="preserve"> </w:t>
            </w:r>
            <w:r w:rsidRPr="003C3035">
              <w:rPr>
                <w:rFonts w:cstheme="minorHAnsi"/>
                <w:sz w:val="24"/>
                <w:szCs w:val="24"/>
              </w:rPr>
              <w:t>is</w:t>
            </w:r>
            <w:r w:rsidRPr="003C3035">
              <w:rPr>
                <w:rFonts w:cstheme="minorHAnsi"/>
                <w:spacing w:val="-4"/>
                <w:sz w:val="24"/>
                <w:szCs w:val="24"/>
              </w:rPr>
              <w:t xml:space="preserve"> </w:t>
            </w:r>
            <w:r w:rsidRPr="003C3035">
              <w:rPr>
                <w:rFonts w:cstheme="minorHAnsi"/>
                <w:sz w:val="24"/>
                <w:szCs w:val="24"/>
              </w:rPr>
              <w:t>well</w:t>
            </w:r>
            <w:r w:rsidRPr="003C3035">
              <w:rPr>
                <w:rFonts w:cstheme="minorHAnsi"/>
                <w:spacing w:val="-3"/>
                <w:sz w:val="24"/>
                <w:szCs w:val="24"/>
              </w:rPr>
              <w:t xml:space="preserve"> </w:t>
            </w:r>
            <w:r w:rsidRPr="003C3035">
              <w:rPr>
                <w:rFonts w:cstheme="minorHAnsi"/>
                <w:sz w:val="24"/>
                <w:szCs w:val="24"/>
              </w:rPr>
              <w:t>resourced</w:t>
            </w:r>
            <w:r w:rsidRPr="003C3035">
              <w:rPr>
                <w:rFonts w:cstheme="minorHAnsi"/>
                <w:spacing w:val="-5"/>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z w:val="24"/>
                <w:szCs w:val="24"/>
              </w:rPr>
              <w:t>quality</w:t>
            </w:r>
            <w:r w:rsidRPr="003C3035">
              <w:rPr>
                <w:rFonts w:cstheme="minorHAnsi"/>
                <w:spacing w:val="-1"/>
                <w:sz w:val="24"/>
                <w:szCs w:val="24"/>
              </w:rPr>
              <w:t xml:space="preserve"> </w:t>
            </w:r>
            <w:r w:rsidRPr="003C3035">
              <w:rPr>
                <w:rFonts w:cstheme="minorHAnsi"/>
                <w:spacing w:val="-2"/>
                <w:sz w:val="24"/>
                <w:szCs w:val="24"/>
              </w:rPr>
              <w:t>assured.</w:t>
            </w:r>
          </w:p>
          <w:p w14:paraId="65D45551" w14:textId="7777777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Monitor</w:t>
            </w:r>
            <w:r w:rsidRPr="003C3035">
              <w:rPr>
                <w:rFonts w:cstheme="minorHAnsi"/>
                <w:spacing w:val="-8"/>
                <w:sz w:val="24"/>
                <w:szCs w:val="24"/>
              </w:rPr>
              <w:t xml:space="preserve"> </w:t>
            </w:r>
            <w:r w:rsidRPr="003C3035">
              <w:rPr>
                <w:rFonts w:cstheme="minorHAnsi"/>
                <w:sz w:val="24"/>
                <w:szCs w:val="24"/>
              </w:rPr>
              <w:t>standards</w:t>
            </w:r>
            <w:r w:rsidRPr="003C3035">
              <w:rPr>
                <w:rFonts w:cstheme="minorHAnsi"/>
                <w:spacing w:val="-4"/>
                <w:sz w:val="24"/>
                <w:szCs w:val="24"/>
              </w:rPr>
              <w:t xml:space="preserve"> </w:t>
            </w:r>
            <w:r w:rsidRPr="003C3035">
              <w:rPr>
                <w:rFonts w:cstheme="minorHAnsi"/>
                <w:sz w:val="24"/>
                <w:szCs w:val="24"/>
              </w:rPr>
              <w:t>through</w:t>
            </w:r>
            <w:r w:rsidRPr="003C3035">
              <w:rPr>
                <w:rFonts w:cstheme="minorHAnsi"/>
                <w:spacing w:val="-6"/>
                <w:sz w:val="24"/>
                <w:szCs w:val="24"/>
              </w:rPr>
              <w:t xml:space="preserve"> </w:t>
            </w:r>
            <w:r w:rsidRPr="003C3035">
              <w:rPr>
                <w:rFonts w:cstheme="minorHAnsi"/>
                <w:sz w:val="24"/>
                <w:szCs w:val="24"/>
              </w:rPr>
              <w:t>curriculum</w:t>
            </w:r>
            <w:r w:rsidRPr="003C3035">
              <w:rPr>
                <w:rFonts w:cstheme="minorHAnsi"/>
                <w:spacing w:val="-5"/>
                <w:sz w:val="24"/>
                <w:szCs w:val="24"/>
              </w:rPr>
              <w:t xml:space="preserve"> </w:t>
            </w:r>
            <w:r w:rsidRPr="003C3035">
              <w:rPr>
                <w:rFonts w:cstheme="minorHAnsi"/>
                <w:sz w:val="24"/>
                <w:szCs w:val="24"/>
              </w:rPr>
              <w:t>data,</w:t>
            </w:r>
            <w:r w:rsidRPr="003C3035">
              <w:rPr>
                <w:rFonts w:cstheme="minorHAnsi"/>
                <w:spacing w:val="-5"/>
                <w:sz w:val="24"/>
                <w:szCs w:val="24"/>
              </w:rPr>
              <w:t xml:space="preserve"> </w:t>
            </w:r>
            <w:r w:rsidRPr="003C3035">
              <w:rPr>
                <w:rFonts w:cstheme="minorHAnsi"/>
                <w:sz w:val="24"/>
                <w:szCs w:val="24"/>
              </w:rPr>
              <w:t>outcomes</w:t>
            </w:r>
            <w:r w:rsidRPr="003C3035">
              <w:rPr>
                <w:rFonts w:cstheme="minorHAnsi"/>
                <w:spacing w:val="-5"/>
                <w:sz w:val="24"/>
                <w:szCs w:val="24"/>
              </w:rPr>
              <w:t xml:space="preserve"> </w:t>
            </w:r>
            <w:r w:rsidRPr="003C3035">
              <w:rPr>
                <w:rFonts w:cstheme="minorHAnsi"/>
                <w:sz w:val="24"/>
                <w:szCs w:val="24"/>
              </w:rPr>
              <w:t>for</w:t>
            </w:r>
            <w:r w:rsidRPr="003C3035">
              <w:rPr>
                <w:rFonts w:cstheme="minorHAnsi"/>
                <w:spacing w:val="-1"/>
                <w:sz w:val="24"/>
                <w:szCs w:val="24"/>
              </w:rPr>
              <w:t xml:space="preserve"> </w:t>
            </w:r>
            <w:r w:rsidRPr="003C3035">
              <w:rPr>
                <w:rFonts w:cstheme="minorHAnsi"/>
                <w:sz w:val="24"/>
                <w:szCs w:val="24"/>
              </w:rPr>
              <w:t>children</w:t>
            </w:r>
            <w:r w:rsidRPr="003C3035">
              <w:rPr>
                <w:rFonts w:cstheme="minorHAnsi"/>
                <w:spacing w:val="-6"/>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z w:val="24"/>
                <w:szCs w:val="24"/>
              </w:rPr>
              <w:t>classroom</w:t>
            </w:r>
            <w:r w:rsidRPr="003C3035">
              <w:rPr>
                <w:rFonts w:cstheme="minorHAnsi"/>
                <w:spacing w:val="-1"/>
                <w:sz w:val="24"/>
                <w:szCs w:val="24"/>
              </w:rPr>
              <w:t xml:space="preserve"> </w:t>
            </w:r>
            <w:r w:rsidRPr="003C3035">
              <w:rPr>
                <w:rFonts w:cstheme="minorHAnsi"/>
                <w:spacing w:val="-2"/>
                <w:sz w:val="24"/>
                <w:szCs w:val="24"/>
              </w:rPr>
              <w:t>observations.</w:t>
            </w:r>
          </w:p>
          <w:p w14:paraId="4EA5D508" w14:textId="3C2194B7" w:rsidR="00AB6501" w:rsidRPr="003C3035" w:rsidRDefault="00AB6501" w:rsidP="00A84BCC">
            <w:pPr>
              <w:pStyle w:val="NoSpacing"/>
              <w:numPr>
                <w:ilvl w:val="0"/>
                <w:numId w:val="15"/>
              </w:numPr>
              <w:rPr>
                <w:rFonts w:cstheme="minorHAnsi"/>
                <w:sz w:val="24"/>
                <w:szCs w:val="24"/>
              </w:rPr>
            </w:pPr>
            <w:r w:rsidRPr="003C3035">
              <w:rPr>
                <w:rFonts w:cstheme="minorHAnsi"/>
                <w:sz w:val="24"/>
                <w:szCs w:val="24"/>
              </w:rPr>
              <w:t>Ensure</w:t>
            </w:r>
            <w:r w:rsidRPr="003C3035">
              <w:rPr>
                <w:rFonts w:cstheme="minorHAnsi"/>
                <w:spacing w:val="-8"/>
                <w:sz w:val="24"/>
                <w:szCs w:val="24"/>
              </w:rPr>
              <w:t xml:space="preserve"> </w:t>
            </w:r>
            <w:r w:rsidRPr="003C3035">
              <w:rPr>
                <w:rFonts w:cstheme="minorHAnsi"/>
                <w:sz w:val="24"/>
                <w:szCs w:val="24"/>
              </w:rPr>
              <w:t>that</w:t>
            </w:r>
            <w:r w:rsidRPr="003C3035">
              <w:rPr>
                <w:rFonts w:cstheme="minorHAnsi"/>
                <w:spacing w:val="-6"/>
                <w:sz w:val="24"/>
                <w:szCs w:val="24"/>
              </w:rPr>
              <w:t xml:space="preserve"> </w:t>
            </w:r>
            <w:r w:rsidRPr="003C3035">
              <w:rPr>
                <w:rFonts w:cstheme="minorHAnsi"/>
                <w:sz w:val="24"/>
                <w:szCs w:val="24"/>
              </w:rPr>
              <w:t>the</w:t>
            </w:r>
            <w:r w:rsidRPr="003C3035">
              <w:rPr>
                <w:rFonts w:cstheme="minorHAnsi"/>
                <w:spacing w:val="-6"/>
                <w:sz w:val="24"/>
                <w:szCs w:val="24"/>
              </w:rPr>
              <w:t xml:space="preserve"> </w:t>
            </w:r>
            <w:r w:rsidRPr="003C3035">
              <w:rPr>
                <w:rFonts w:cstheme="minorHAnsi"/>
                <w:sz w:val="24"/>
                <w:szCs w:val="24"/>
              </w:rPr>
              <w:t>curriculum</w:t>
            </w:r>
            <w:r w:rsidRPr="003C3035">
              <w:rPr>
                <w:rFonts w:cstheme="minorHAnsi"/>
                <w:spacing w:val="-6"/>
                <w:sz w:val="24"/>
                <w:szCs w:val="24"/>
              </w:rPr>
              <w:t xml:space="preserve"> </w:t>
            </w:r>
            <w:r w:rsidRPr="003C3035">
              <w:rPr>
                <w:rFonts w:cstheme="minorHAnsi"/>
                <w:sz w:val="24"/>
                <w:szCs w:val="24"/>
              </w:rPr>
              <w:t>provides</w:t>
            </w:r>
            <w:r w:rsidRPr="003C3035">
              <w:rPr>
                <w:rFonts w:cstheme="minorHAnsi"/>
                <w:spacing w:val="-5"/>
                <w:sz w:val="24"/>
                <w:szCs w:val="24"/>
              </w:rPr>
              <w:t xml:space="preserve"> </w:t>
            </w:r>
            <w:r w:rsidRPr="003C3035">
              <w:rPr>
                <w:rFonts w:cstheme="minorHAnsi"/>
                <w:sz w:val="24"/>
                <w:szCs w:val="24"/>
              </w:rPr>
              <w:t>continuity, progression</w:t>
            </w:r>
            <w:r w:rsidRPr="003C3035">
              <w:rPr>
                <w:rFonts w:cstheme="minorHAnsi"/>
                <w:spacing w:val="-6"/>
                <w:sz w:val="24"/>
                <w:szCs w:val="24"/>
              </w:rPr>
              <w:t xml:space="preserve"> </w:t>
            </w:r>
            <w:r w:rsidRPr="003C3035">
              <w:rPr>
                <w:rFonts w:cstheme="minorHAnsi"/>
                <w:sz w:val="24"/>
                <w:szCs w:val="24"/>
              </w:rPr>
              <w:t>and</w:t>
            </w:r>
            <w:r w:rsidRPr="003C3035">
              <w:rPr>
                <w:rFonts w:cstheme="minorHAnsi"/>
                <w:spacing w:val="-5"/>
                <w:sz w:val="24"/>
                <w:szCs w:val="24"/>
              </w:rPr>
              <w:t xml:space="preserve"> </w:t>
            </w:r>
            <w:r w:rsidRPr="003C3035">
              <w:rPr>
                <w:rFonts w:cstheme="minorHAnsi"/>
                <w:spacing w:val="-2"/>
                <w:sz w:val="24"/>
                <w:szCs w:val="24"/>
              </w:rPr>
              <w:t>challenge.</w:t>
            </w:r>
          </w:p>
        </w:tc>
        <w:tc>
          <w:tcPr>
            <w:tcW w:w="1843" w:type="dxa"/>
          </w:tcPr>
          <w:p w14:paraId="4AEA7ADB" w14:textId="77777777" w:rsidR="00AB6501" w:rsidRPr="003C3035" w:rsidRDefault="00AB6501" w:rsidP="00C601AB">
            <w:pPr>
              <w:rPr>
                <w:rFonts w:cstheme="minorHAnsi"/>
                <w:szCs w:val="24"/>
              </w:rPr>
            </w:pPr>
          </w:p>
          <w:p w14:paraId="2078136E" w14:textId="77777777" w:rsidR="00AB6501" w:rsidRPr="003C3035" w:rsidRDefault="00AB6501" w:rsidP="00C601AB">
            <w:pPr>
              <w:rPr>
                <w:rFonts w:cstheme="minorHAnsi"/>
                <w:b/>
                <w:szCs w:val="24"/>
              </w:rPr>
            </w:pPr>
            <w:r w:rsidRPr="003C3035">
              <w:rPr>
                <w:rFonts w:cstheme="minorHAnsi"/>
                <w:b/>
                <w:szCs w:val="24"/>
              </w:rPr>
              <w:t>A, I</w:t>
            </w:r>
          </w:p>
          <w:p w14:paraId="398E1DB5" w14:textId="77777777" w:rsidR="00AB6501" w:rsidRPr="003C3035" w:rsidRDefault="00AB6501" w:rsidP="00C601AB">
            <w:pPr>
              <w:rPr>
                <w:rFonts w:cstheme="minorHAnsi"/>
                <w:b/>
                <w:szCs w:val="24"/>
              </w:rPr>
            </w:pPr>
          </w:p>
          <w:p w14:paraId="1C166BD1" w14:textId="77777777" w:rsidR="00AB6501" w:rsidRPr="003C3035" w:rsidRDefault="00AB6501" w:rsidP="00C601AB">
            <w:pPr>
              <w:rPr>
                <w:rFonts w:cstheme="minorHAnsi"/>
                <w:b/>
                <w:szCs w:val="24"/>
              </w:rPr>
            </w:pPr>
            <w:r w:rsidRPr="003C3035">
              <w:rPr>
                <w:rFonts w:cstheme="minorHAnsi"/>
                <w:b/>
                <w:szCs w:val="24"/>
              </w:rPr>
              <w:t>A, I</w:t>
            </w:r>
          </w:p>
          <w:p w14:paraId="2332FA35" w14:textId="77777777" w:rsidR="00AB6501" w:rsidRPr="003C3035" w:rsidRDefault="00AB6501" w:rsidP="00C601AB">
            <w:pPr>
              <w:rPr>
                <w:rFonts w:cstheme="minorHAnsi"/>
                <w:b/>
                <w:szCs w:val="24"/>
              </w:rPr>
            </w:pPr>
            <w:r w:rsidRPr="003C3035">
              <w:rPr>
                <w:rFonts w:cstheme="minorHAnsi"/>
                <w:b/>
                <w:szCs w:val="24"/>
              </w:rPr>
              <w:t>A, I</w:t>
            </w:r>
          </w:p>
          <w:p w14:paraId="75B58F74" w14:textId="77777777" w:rsidR="00AB6501" w:rsidRPr="003C3035" w:rsidRDefault="00AB6501" w:rsidP="00C601AB">
            <w:pPr>
              <w:rPr>
                <w:rFonts w:cstheme="minorHAnsi"/>
                <w:b/>
                <w:szCs w:val="24"/>
              </w:rPr>
            </w:pPr>
          </w:p>
          <w:p w14:paraId="514D4AED" w14:textId="77777777" w:rsidR="00AB6501" w:rsidRPr="003C3035" w:rsidRDefault="00AB6501" w:rsidP="00C601AB">
            <w:pPr>
              <w:rPr>
                <w:rFonts w:cstheme="minorHAnsi"/>
                <w:b/>
                <w:szCs w:val="24"/>
              </w:rPr>
            </w:pPr>
            <w:r w:rsidRPr="003C3035">
              <w:rPr>
                <w:rFonts w:cstheme="minorHAnsi"/>
                <w:b/>
                <w:szCs w:val="24"/>
              </w:rPr>
              <w:t>A, I</w:t>
            </w:r>
          </w:p>
          <w:p w14:paraId="1D40549F" w14:textId="77777777" w:rsidR="00AB6501" w:rsidRPr="003C3035" w:rsidRDefault="00AB6501" w:rsidP="00C601AB">
            <w:pPr>
              <w:rPr>
                <w:rFonts w:cstheme="minorHAnsi"/>
                <w:b/>
                <w:szCs w:val="24"/>
              </w:rPr>
            </w:pPr>
          </w:p>
          <w:p w14:paraId="47FB082A" w14:textId="77777777" w:rsidR="00AB6501" w:rsidRPr="003C3035" w:rsidRDefault="00AB6501" w:rsidP="00C601AB">
            <w:pPr>
              <w:rPr>
                <w:rFonts w:cstheme="minorHAnsi"/>
                <w:b/>
                <w:szCs w:val="24"/>
              </w:rPr>
            </w:pPr>
          </w:p>
          <w:p w14:paraId="04751A23" w14:textId="77777777" w:rsidR="00AB6501" w:rsidRPr="003C3035" w:rsidRDefault="00AB6501" w:rsidP="00C601AB">
            <w:pPr>
              <w:rPr>
                <w:rFonts w:cstheme="minorHAnsi"/>
                <w:b/>
                <w:szCs w:val="24"/>
              </w:rPr>
            </w:pPr>
            <w:r w:rsidRPr="003C3035">
              <w:rPr>
                <w:rFonts w:cstheme="minorHAnsi"/>
                <w:b/>
                <w:szCs w:val="24"/>
              </w:rPr>
              <w:t>A</w:t>
            </w:r>
          </w:p>
          <w:p w14:paraId="1B787341" w14:textId="77777777" w:rsidR="00AB6501" w:rsidRPr="003C3035" w:rsidRDefault="00AB6501" w:rsidP="00C601AB">
            <w:pPr>
              <w:rPr>
                <w:rFonts w:cstheme="minorHAnsi"/>
                <w:b/>
                <w:szCs w:val="24"/>
              </w:rPr>
            </w:pPr>
          </w:p>
          <w:p w14:paraId="76EA437A" w14:textId="77777777" w:rsidR="00AB6501" w:rsidRPr="003C3035" w:rsidRDefault="00AB6501" w:rsidP="00C601AB">
            <w:pPr>
              <w:rPr>
                <w:rFonts w:cstheme="minorHAnsi"/>
                <w:b/>
                <w:szCs w:val="24"/>
              </w:rPr>
            </w:pPr>
          </w:p>
          <w:p w14:paraId="142B885F" w14:textId="77777777" w:rsidR="00AB6501" w:rsidRPr="003C3035" w:rsidRDefault="00AB6501" w:rsidP="00C601AB">
            <w:pPr>
              <w:rPr>
                <w:rFonts w:cstheme="minorHAnsi"/>
                <w:b/>
                <w:szCs w:val="24"/>
              </w:rPr>
            </w:pPr>
            <w:r w:rsidRPr="003C3035">
              <w:rPr>
                <w:rFonts w:cstheme="minorHAnsi"/>
                <w:b/>
                <w:szCs w:val="24"/>
              </w:rPr>
              <w:t>A, I</w:t>
            </w:r>
          </w:p>
          <w:p w14:paraId="651B7176" w14:textId="77777777" w:rsidR="00AB6501" w:rsidRPr="003C3035" w:rsidRDefault="00AB6501" w:rsidP="00C601AB">
            <w:pPr>
              <w:rPr>
                <w:rFonts w:cstheme="minorHAnsi"/>
                <w:b/>
                <w:szCs w:val="24"/>
              </w:rPr>
            </w:pPr>
          </w:p>
          <w:p w14:paraId="68DCAA9C" w14:textId="77777777" w:rsidR="00AB6501" w:rsidRPr="003C3035" w:rsidRDefault="00AB6501" w:rsidP="00C601AB">
            <w:pPr>
              <w:rPr>
                <w:rFonts w:cstheme="minorHAnsi"/>
                <w:b/>
                <w:szCs w:val="24"/>
              </w:rPr>
            </w:pPr>
          </w:p>
          <w:p w14:paraId="748A0E57" w14:textId="77777777" w:rsidR="00AB6501" w:rsidRPr="003C3035" w:rsidRDefault="00AB6501" w:rsidP="00C601AB">
            <w:pPr>
              <w:rPr>
                <w:rFonts w:cstheme="minorHAnsi"/>
                <w:b/>
                <w:szCs w:val="24"/>
              </w:rPr>
            </w:pPr>
            <w:r w:rsidRPr="003C3035">
              <w:rPr>
                <w:rFonts w:cstheme="minorHAnsi"/>
                <w:b/>
                <w:szCs w:val="24"/>
              </w:rPr>
              <w:t>A, I</w:t>
            </w:r>
          </w:p>
          <w:p w14:paraId="6F55207B" w14:textId="77777777" w:rsidR="00AB6501" w:rsidRPr="003C3035" w:rsidRDefault="00AB6501" w:rsidP="00C601AB">
            <w:pPr>
              <w:rPr>
                <w:rFonts w:cstheme="minorHAnsi"/>
                <w:b/>
                <w:szCs w:val="24"/>
              </w:rPr>
            </w:pPr>
          </w:p>
          <w:p w14:paraId="2FCBF8B5" w14:textId="77777777" w:rsidR="00AB6501" w:rsidRPr="003C3035" w:rsidRDefault="00AB6501" w:rsidP="00C601AB">
            <w:pPr>
              <w:rPr>
                <w:rFonts w:cstheme="minorHAnsi"/>
                <w:b/>
                <w:szCs w:val="24"/>
              </w:rPr>
            </w:pPr>
            <w:r w:rsidRPr="003C3035">
              <w:rPr>
                <w:rFonts w:cstheme="minorHAnsi"/>
                <w:b/>
                <w:szCs w:val="24"/>
              </w:rPr>
              <w:t>A, I</w:t>
            </w:r>
          </w:p>
          <w:p w14:paraId="3F11127E" w14:textId="77777777" w:rsidR="00AB6501" w:rsidRPr="003C3035" w:rsidRDefault="00AB6501" w:rsidP="00C601AB">
            <w:pPr>
              <w:rPr>
                <w:rFonts w:cstheme="minorHAnsi"/>
                <w:b/>
                <w:szCs w:val="24"/>
              </w:rPr>
            </w:pPr>
          </w:p>
          <w:p w14:paraId="0CFF4458" w14:textId="77777777" w:rsidR="00AB6501" w:rsidRPr="003C3035" w:rsidRDefault="00AB6501" w:rsidP="00C601AB">
            <w:pPr>
              <w:rPr>
                <w:rFonts w:cstheme="minorHAnsi"/>
                <w:b/>
                <w:szCs w:val="24"/>
              </w:rPr>
            </w:pPr>
            <w:r w:rsidRPr="003C3035">
              <w:rPr>
                <w:rFonts w:cstheme="minorHAnsi"/>
                <w:b/>
                <w:szCs w:val="24"/>
              </w:rPr>
              <w:t>A, I</w:t>
            </w:r>
          </w:p>
        </w:tc>
        <w:tc>
          <w:tcPr>
            <w:tcW w:w="1701" w:type="dxa"/>
          </w:tcPr>
          <w:p w14:paraId="37ED8BE8" w14:textId="77777777" w:rsidR="00AB6501" w:rsidRPr="003C3035" w:rsidRDefault="00AB6501" w:rsidP="00C601AB">
            <w:pPr>
              <w:pStyle w:val="ListParagraph"/>
              <w:ind w:hanging="720"/>
              <w:rPr>
                <w:rFonts w:cstheme="minorHAnsi"/>
                <w:szCs w:val="24"/>
              </w:rPr>
            </w:pPr>
          </w:p>
          <w:p w14:paraId="2F1D1601"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09E1EC39" w14:textId="77777777" w:rsidR="00AB6501" w:rsidRPr="003C3035" w:rsidRDefault="00AB6501" w:rsidP="00C601AB">
            <w:pPr>
              <w:pStyle w:val="ListParagraph"/>
              <w:ind w:hanging="720"/>
              <w:rPr>
                <w:rFonts w:cstheme="minorHAnsi"/>
                <w:b/>
                <w:szCs w:val="24"/>
              </w:rPr>
            </w:pPr>
          </w:p>
          <w:p w14:paraId="3B30019A"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3BBA41F2"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7380A1F3" w14:textId="77777777" w:rsidR="00AB6501" w:rsidRPr="003C3035" w:rsidRDefault="00AB6501" w:rsidP="00C601AB">
            <w:pPr>
              <w:pStyle w:val="ListParagraph"/>
              <w:ind w:hanging="720"/>
              <w:rPr>
                <w:rFonts w:cstheme="minorHAnsi"/>
                <w:b/>
                <w:szCs w:val="24"/>
              </w:rPr>
            </w:pPr>
          </w:p>
          <w:p w14:paraId="28D1DA98"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15BBC1AD" w14:textId="77777777" w:rsidR="00AB6501" w:rsidRPr="003C3035" w:rsidRDefault="00AB6501" w:rsidP="00C601AB">
            <w:pPr>
              <w:pStyle w:val="ListParagraph"/>
              <w:ind w:hanging="720"/>
              <w:rPr>
                <w:rFonts w:cstheme="minorHAnsi"/>
                <w:b/>
                <w:szCs w:val="24"/>
              </w:rPr>
            </w:pPr>
          </w:p>
          <w:p w14:paraId="5F01D620" w14:textId="77777777" w:rsidR="00AB6501" w:rsidRPr="003C3035" w:rsidRDefault="00AB6501" w:rsidP="00C601AB">
            <w:pPr>
              <w:pStyle w:val="ListParagraph"/>
              <w:ind w:hanging="720"/>
              <w:rPr>
                <w:rFonts w:cstheme="minorHAnsi"/>
                <w:b/>
                <w:szCs w:val="24"/>
              </w:rPr>
            </w:pPr>
          </w:p>
          <w:p w14:paraId="64806004" w14:textId="77777777" w:rsidR="00AB6501" w:rsidRPr="003C3035" w:rsidRDefault="00AB6501" w:rsidP="00C601AB">
            <w:pPr>
              <w:pStyle w:val="ListParagraph"/>
              <w:ind w:hanging="720"/>
              <w:rPr>
                <w:rFonts w:cstheme="minorHAnsi"/>
                <w:b/>
                <w:szCs w:val="24"/>
              </w:rPr>
            </w:pPr>
            <w:r w:rsidRPr="003C3035">
              <w:rPr>
                <w:rFonts w:cstheme="minorHAnsi"/>
                <w:b/>
                <w:szCs w:val="24"/>
              </w:rPr>
              <w:t>E</w:t>
            </w:r>
          </w:p>
          <w:p w14:paraId="2BF063DA" w14:textId="77777777" w:rsidR="00AB6501" w:rsidRPr="003C3035" w:rsidRDefault="00AB6501" w:rsidP="00C601AB">
            <w:pPr>
              <w:pStyle w:val="ListParagraph"/>
              <w:ind w:hanging="720"/>
              <w:rPr>
                <w:rFonts w:cstheme="minorHAnsi"/>
                <w:b/>
                <w:szCs w:val="24"/>
              </w:rPr>
            </w:pPr>
          </w:p>
          <w:p w14:paraId="40337956" w14:textId="77777777" w:rsidR="00AB6501" w:rsidRPr="003C3035" w:rsidRDefault="00AB6501" w:rsidP="00C601AB">
            <w:pPr>
              <w:pStyle w:val="ListParagraph"/>
              <w:ind w:hanging="720"/>
              <w:rPr>
                <w:rFonts w:cstheme="minorHAnsi"/>
                <w:b/>
                <w:szCs w:val="24"/>
              </w:rPr>
            </w:pPr>
          </w:p>
          <w:p w14:paraId="11C2BB9A" w14:textId="77777777" w:rsidR="00AB6501" w:rsidRPr="003C3035" w:rsidRDefault="00AB6501" w:rsidP="00C601AB">
            <w:pPr>
              <w:rPr>
                <w:rFonts w:eastAsia="Calibri" w:cstheme="minorHAnsi"/>
                <w:b/>
                <w:szCs w:val="24"/>
              </w:rPr>
            </w:pPr>
            <w:r w:rsidRPr="003C3035">
              <w:rPr>
                <w:rFonts w:eastAsia="Calibri" w:cstheme="minorHAnsi"/>
                <w:b/>
                <w:szCs w:val="24"/>
              </w:rPr>
              <w:t>E</w:t>
            </w:r>
          </w:p>
          <w:p w14:paraId="76A3B0E0" w14:textId="77777777" w:rsidR="00AB6501" w:rsidRPr="003C3035" w:rsidRDefault="00AB6501" w:rsidP="00C601AB">
            <w:pPr>
              <w:rPr>
                <w:rFonts w:eastAsia="Calibri" w:cstheme="minorHAnsi"/>
                <w:b/>
                <w:szCs w:val="24"/>
              </w:rPr>
            </w:pPr>
          </w:p>
          <w:p w14:paraId="00C5687B" w14:textId="77777777" w:rsidR="00AB6501" w:rsidRPr="003C3035" w:rsidRDefault="00AB6501" w:rsidP="00C601AB">
            <w:pPr>
              <w:rPr>
                <w:rFonts w:eastAsia="Calibri" w:cstheme="minorHAnsi"/>
                <w:b/>
                <w:szCs w:val="24"/>
              </w:rPr>
            </w:pPr>
          </w:p>
          <w:p w14:paraId="3045E7C3" w14:textId="77777777" w:rsidR="00AB6501" w:rsidRPr="003C3035" w:rsidRDefault="00AB6501" w:rsidP="00C601AB">
            <w:pPr>
              <w:rPr>
                <w:rFonts w:eastAsia="Calibri" w:cstheme="minorHAnsi"/>
                <w:b/>
                <w:szCs w:val="24"/>
              </w:rPr>
            </w:pPr>
            <w:r w:rsidRPr="003C3035">
              <w:rPr>
                <w:rFonts w:eastAsia="Calibri" w:cstheme="minorHAnsi"/>
                <w:b/>
                <w:szCs w:val="24"/>
              </w:rPr>
              <w:t>E</w:t>
            </w:r>
          </w:p>
          <w:p w14:paraId="04D8FCB6" w14:textId="77777777" w:rsidR="00AB6501" w:rsidRPr="003C3035" w:rsidRDefault="00AB6501" w:rsidP="00C601AB">
            <w:pPr>
              <w:rPr>
                <w:rFonts w:eastAsia="Calibri" w:cstheme="minorHAnsi"/>
                <w:b/>
                <w:szCs w:val="24"/>
              </w:rPr>
            </w:pPr>
          </w:p>
          <w:p w14:paraId="13637B12" w14:textId="77777777" w:rsidR="00AB6501" w:rsidRPr="003C3035" w:rsidRDefault="00AB6501" w:rsidP="00C601AB">
            <w:pPr>
              <w:rPr>
                <w:rFonts w:eastAsia="Calibri" w:cstheme="minorHAnsi"/>
                <w:b/>
                <w:szCs w:val="24"/>
              </w:rPr>
            </w:pPr>
            <w:r w:rsidRPr="003C3035">
              <w:rPr>
                <w:rFonts w:eastAsia="Calibri" w:cstheme="minorHAnsi"/>
                <w:b/>
                <w:szCs w:val="24"/>
              </w:rPr>
              <w:t>E</w:t>
            </w:r>
          </w:p>
          <w:p w14:paraId="6A750C0F" w14:textId="77777777" w:rsidR="00AB6501" w:rsidRPr="003C3035" w:rsidRDefault="00AB6501" w:rsidP="00C601AB">
            <w:pPr>
              <w:rPr>
                <w:rFonts w:eastAsia="Calibri" w:cstheme="minorHAnsi"/>
                <w:b/>
                <w:szCs w:val="24"/>
              </w:rPr>
            </w:pPr>
          </w:p>
          <w:p w14:paraId="2463931F" w14:textId="2CC02401" w:rsidR="00AB6501" w:rsidRPr="003C3035" w:rsidRDefault="00AB6501" w:rsidP="00D844E8">
            <w:pPr>
              <w:rPr>
                <w:rFonts w:cstheme="minorHAnsi"/>
                <w:b/>
                <w:szCs w:val="24"/>
              </w:rPr>
            </w:pPr>
            <w:r w:rsidRPr="003C3035">
              <w:rPr>
                <w:rFonts w:eastAsia="Calibri" w:cstheme="minorHAnsi"/>
                <w:b/>
                <w:szCs w:val="24"/>
              </w:rPr>
              <w:t>E</w:t>
            </w:r>
          </w:p>
        </w:tc>
        <w:tc>
          <w:tcPr>
            <w:tcW w:w="4790" w:type="dxa"/>
          </w:tcPr>
          <w:p w14:paraId="1B0FC463" w14:textId="77777777" w:rsidR="00AB6501" w:rsidRPr="003C3035" w:rsidRDefault="00AB6501" w:rsidP="00C601AB">
            <w:pPr>
              <w:ind w:left="360"/>
              <w:rPr>
                <w:rFonts w:cstheme="minorHAnsi"/>
                <w:b/>
                <w:szCs w:val="24"/>
              </w:rPr>
            </w:pPr>
          </w:p>
        </w:tc>
      </w:tr>
    </w:tbl>
    <w:p w14:paraId="3EFB445E" w14:textId="4ACEB96A" w:rsidR="005507B1" w:rsidRPr="00A75258" w:rsidRDefault="005507B1" w:rsidP="00AF4985">
      <w:pPr>
        <w:rPr>
          <w:rFonts w:cstheme="minorHAnsi"/>
          <w:szCs w:val="24"/>
        </w:rPr>
      </w:pPr>
      <w:r w:rsidRPr="00A75258">
        <w:rPr>
          <w:rFonts w:cstheme="minorHAnsi"/>
          <w:b/>
          <w:bCs/>
          <w:szCs w:val="24"/>
        </w:rPr>
        <w:t>Appointment to this post is subject to a satisfactory enhanced DBS check. This post is exempt from section 4(2) of the Rehabilitation of Offenders Act, 1974, as the duties give you access to persons who are under the age of 18. Applicants are not entitled to withhold information about convictions which would be regarded as spent for other purposes.</w:t>
      </w:r>
    </w:p>
    <w:sectPr w:rsidR="005507B1" w:rsidRPr="00A75258" w:rsidSect="003C3035">
      <w:pgSz w:w="16838" w:h="11906" w:orient="landscape"/>
      <w:pgMar w:top="1440" w:right="184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F4A19" w14:textId="77777777" w:rsidR="00EC4FDB" w:rsidRDefault="00EC4FDB" w:rsidP="00C70B1C">
      <w:pPr>
        <w:spacing w:after="0" w:line="240" w:lineRule="auto"/>
      </w:pPr>
      <w:r>
        <w:separator/>
      </w:r>
    </w:p>
  </w:endnote>
  <w:endnote w:type="continuationSeparator" w:id="0">
    <w:p w14:paraId="6B206694" w14:textId="77777777" w:rsidR="00EC4FDB" w:rsidRDefault="00EC4FDB" w:rsidP="00C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Times New Roman"/>
    <w:charset w:val="00"/>
    <w:family w:val="roman"/>
    <w:pitch w:val="default"/>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690768"/>
      <w:docPartObj>
        <w:docPartGallery w:val="Page Numbers (Bottom of Page)"/>
        <w:docPartUnique/>
      </w:docPartObj>
    </w:sdtPr>
    <w:sdtEndPr>
      <w:rPr>
        <w:noProof/>
      </w:rPr>
    </w:sdtEndPr>
    <w:sdtContent>
      <w:p w14:paraId="08A5C7B3" w14:textId="62DDF7F6" w:rsidR="00C12B9A" w:rsidRDefault="00C12B9A">
        <w:pPr>
          <w:pStyle w:val="Footer"/>
          <w:jc w:val="center"/>
        </w:pPr>
        <w:r>
          <w:fldChar w:fldCharType="begin"/>
        </w:r>
        <w:r>
          <w:instrText xml:space="preserve"> PAGE   \* MERGEFORMAT </w:instrText>
        </w:r>
        <w:r>
          <w:fldChar w:fldCharType="separate"/>
        </w:r>
        <w:r w:rsidR="00040DCE">
          <w:rPr>
            <w:noProof/>
          </w:rPr>
          <w:t>24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00225"/>
      <w:docPartObj>
        <w:docPartGallery w:val="Page Numbers (Bottom of Page)"/>
        <w:docPartUnique/>
      </w:docPartObj>
    </w:sdtPr>
    <w:sdtEndPr>
      <w:rPr>
        <w:noProof/>
      </w:rPr>
    </w:sdtEndPr>
    <w:sdtContent>
      <w:p w14:paraId="39026566" w14:textId="191F7197" w:rsidR="00C12B9A" w:rsidRDefault="00C12B9A">
        <w:pPr>
          <w:pStyle w:val="Footer"/>
          <w:jc w:val="center"/>
        </w:pPr>
        <w:r>
          <w:fldChar w:fldCharType="begin"/>
        </w:r>
        <w:r>
          <w:instrText xml:space="preserve"> PAGE   \* MERGEFORMAT </w:instrText>
        </w:r>
        <w:r>
          <w:fldChar w:fldCharType="separate"/>
        </w:r>
        <w:r w:rsidR="00040DCE">
          <w:rPr>
            <w:noProof/>
          </w:rPr>
          <w:t>1</w:t>
        </w:r>
        <w:r>
          <w:rPr>
            <w:noProof/>
          </w:rPr>
          <w:fldChar w:fldCharType="end"/>
        </w:r>
      </w:p>
    </w:sdtContent>
  </w:sdt>
  <w:p w14:paraId="2BF8BF37" w14:textId="77777777" w:rsidR="00C12B9A" w:rsidRDefault="00C12B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AE2E2" w14:textId="77777777" w:rsidR="00EC4FDB" w:rsidRDefault="00EC4FDB" w:rsidP="00C70B1C">
      <w:pPr>
        <w:spacing w:after="0" w:line="240" w:lineRule="auto"/>
      </w:pPr>
      <w:r>
        <w:separator/>
      </w:r>
    </w:p>
  </w:footnote>
  <w:footnote w:type="continuationSeparator" w:id="0">
    <w:p w14:paraId="40879299" w14:textId="77777777" w:rsidR="00EC4FDB" w:rsidRDefault="00EC4FDB" w:rsidP="00C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86E74" w14:textId="63273A28" w:rsidR="00C12B9A" w:rsidRPr="00FA5B2F" w:rsidRDefault="00D7268A" w:rsidP="00572FE1">
    <w:pPr>
      <w:pStyle w:val="Header"/>
      <w:jc w:val="right"/>
      <w:rPr>
        <w:b/>
        <w:color w:val="323E4F" w:themeColor="text2" w:themeShade="BF"/>
      </w:rPr>
    </w:pPr>
    <w:r w:rsidRPr="00D7268A">
      <w:rPr>
        <w:noProof/>
        <w:lang w:eastAsia="en-GB"/>
      </w:rPr>
      <w:drawing>
        <wp:inline distT="0" distB="0" distL="0" distR="0" wp14:anchorId="74012A9F" wp14:editId="4ED8C18C">
          <wp:extent cx="412273" cy="38293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537" cy="387827"/>
                  </a:xfrm>
                  <a:prstGeom prst="rect">
                    <a:avLst/>
                  </a:prstGeom>
                  <a:noFill/>
                  <a:ln>
                    <a:noFill/>
                  </a:ln>
                </pic:spPr>
              </pic:pic>
            </a:graphicData>
          </a:graphic>
        </wp:inline>
      </w:drawing>
    </w:r>
    <w:r w:rsidR="00E066FE">
      <w:ptab w:relativeTo="margin" w:alignment="center" w:leader="none"/>
    </w:r>
    <w:r w:rsidR="00E066FE">
      <w:ptab w:relativeTo="margin" w:alignment="right" w:leader="none"/>
    </w:r>
    <w:r>
      <w:t xml:space="preserve">St Mary &amp; St </w:t>
    </w:r>
    <w:r w:rsidR="00165B44">
      <w:t>Michael Catholic</w:t>
    </w:r>
    <w:r w:rsidR="00EF63BE">
      <w:t xml:space="preserve"> Primary School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 o:bullet="t">
        <v:imagedata r:id="rId1" o:title="clip_image001"/>
      </v:shape>
    </w:pict>
  </w:numPicBullet>
  <w:abstractNum w:abstractNumId="0" w15:restartNumberingAfterBreak="0">
    <w:nsid w:val="0F4046C0"/>
    <w:multiLevelType w:val="hybridMultilevel"/>
    <w:tmpl w:val="D42E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42D44"/>
    <w:multiLevelType w:val="hybridMultilevel"/>
    <w:tmpl w:val="AA96DE20"/>
    <w:lvl w:ilvl="0" w:tplc="08090017">
      <w:start w:val="1"/>
      <w:numFmt w:val="lowerLetter"/>
      <w:lvlText w:val="%1)"/>
      <w:lvlJc w:val="left"/>
      <w:pPr>
        <w:ind w:left="1428" w:hanging="360"/>
      </w:pPr>
      <w:rPr>
        <w:rFonts w:hint="default"/>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 w15:restartNumberingAfterBreak="0">
    <w:nsid w:val="1A804DA1"/>
    <w:multiLevelType w:val="hybridMultilevel"/>
    <w:tmpl w:val="9D84391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783F28"/>
    <w:multiLevelType w:val="hybridMultilevel"/>
    <w:tmpl w:val="604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75545"/>
    <w:multiLevelType w:val="hybridMultilevel"/>
    <w:tmpl w:val="FD1A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1731F"/>
    <w:multiLevelType w:val="hybridMultilevel"/>
    <w:tmpl w:val="607603A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4122738B"/>
    <w:multiLevelType w:val="hybridMultilevel"/>
    <w:tmpl w:val="C910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34CD8"/>
    <w:multiLevelType w:val="hybridMultilevel"/>
    <w:tmpl w:val="C580760A"/>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8" w15:restartNumberingAfterBreak="0">
    <w:nsid w:val="4E4F761E"/>
    <w:multiLevelType w:val="hybridMultilevel"/>
    <w:tmpl w:val="4776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747C70"/>
    <w:multiLevelType w:val="hybridMultilevel"/>
    <w:tmpl w:val="62F26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54E93"/>
    <w:multiLevelType w:val="hybridMultilevel"/>
    <w:tmpl w:val="9CB0A706"/>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11" w15:restartNumberingAfterBreak="0">
    <w:nsid w:val="51B83EBC"/>
    <w:multiLevelType w:val="multilevel"/>
    <w:tmpl w:val="EF6CC45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59945D40"/>
    <w:multiLevelType w:val="hybridMultilevel"/>
    <w:tmpl w:val="35AA2CF6"/>
    <w:lvl w:ilvl="0" w:tplc="0809000F">
      <w:start w:val="1"/>
      <w:numFmt w:val="decimal"/>
      <w:lvlText w:val="%1."/>
      <w:lvlJc w:val="left"/>
      <w:pPr>
        <w:tabs>
          <w:tab w:val="num" w:pos="120"/>
        </w:tabs>
        <w:ind w:left="120" w:hanging="360"/>
      </w:pPr>
      <w:rPr>
        <w:rFonts w:hint="default"/>
        <w:b/>
      </w:rPr>
    </w:lvl>
    <w:lvl w:ilvl="1" w:tplc="04090019">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13" w15:restartNumberingAfterBreak="0">
    <w:nsid w:val="693F5ADE"/>
    <w:multiLevelType w:val="hybridMultilevel"/>
    <w:tmpl w:val="61C08188"/>
    <w:lvl w:ilvl="0" w:tplc="08090001">
      <w:start w:val="1"/>
      <w:numFmt w:val="bullet"/>
      <w:lvlText w:val=""/>
      <w:lvlJc w:val="left"/>
      <w:pPr>
        <w:ind w:left="504" w:hanging="269"/>
      </w:pPr>
      <w:rPr>
        <w:rFonts w:ascii="Symbol" w:hAnsi="Symbol" w:hint="default"/>
        <w:spacing w:val="-1"/>
        <w:w w:val="99"/>
        <w:lang w:val="en-US" w:eastAsia="en-US" w:bidi="ar-SA"/>
      </w:rPr>
    </w:lvl>
    <w:lvl w:ilvl="1" w:tplc="C94024B0">
      <w:numFmt w:val="bullet"/>
      <w:lvlText w:val="•"/>
      <w:lvlJc w:val="left"/>
      <w:pPr>
        <w:ind w:left="1402" w:hanging="269"/>
      </w:pPr>
      <w:rPr>
        <w:rFonts w:hint="default"/>
        <w:lang w:val="en-US" w:eastAsia="en-US" w:bidi="ar-SA"/>
      </w:rPr>
    </w:lvl>
    <w:lvl w:ilvl="2" w:tplc="CD6AE256">
      <w:numFmt w:val="bullet"/>
      <w:lvlText w:val="•"/>
      <w:lvlJc w:val="left"/>
      <w:pPr>
        <w:ind w:left="2304" w:hanging="269"/>
      </w:pPr>
      <w:rPr>
        <w:rFonts w:hint="default"/>
        <w:lang w:val="en-US" w:eastAsia="en-US" w:bidi="ar-SA"/>
      </w:rPr>
    </w:lvl>
    <w:lvl w:ilvl="3" w:tplc="AF3C2FB6">
      <w:numFmt w:val="bullet"/>
      <w:lvlText w:val="•"/>
      <w:lvlJc w:val="left"/>
      <w:pPr>
        <w:ind w:left="3207" w:hanging="269"/>
      </w:pPr>
      <w:rPr>
        <w:rFonts w:hint="default"/>
        <w:lang w:val="en-US" w:eastAsia="en-US" w:bidi="ar-SA"/>
      </w:rPr>
    </w:lvl>
    <w:lvl w:ilvl="4" w:tplc="A5F2C31C">
      <w:numFmt w:val="bullet"/>
      <w:lvlText w:val="•"/>
      <w:lvlJc w:val="left"/>
      <w:pPr>
        <w:ind w:left="4109" w:hanging="269"/>
      </w:pPr>
      <w:rPr>
        <w:rFonts w:hint="default"/>
        <w:lang w:val="en-US" w:eastAsia="en-US" w:bidi="ar-SA"/>
      </w:rPr>
    </w:lvl>
    <w:lvl w:ilvl="5" w:tplc="A5BED878">
      <w:numFmt w:val="bullet"/>
      <w:lvlText w:val="•"/>
      <w:lvlJc w:val="left"/>
      <w:pPr>
        <w:ind w:left="5012" w:hanging="269"/>
      </w:pPr>
      <w:rPr>
        <w:rFonts w:hint="default"/>
        <w:lang w:val="en-US" w:eastAsia="en-US" w:bidi="ar-SA"/>
      </w:rPr>
    </w:lvl>
    <w:lvl w:ilvl="6" w:tplc="21D08784">
      <w:numFmt w:val="bullet"/>
      <w:lvlText w:val="•"/>
      <w:lvlJc w:val="left"/>
      <w:pPr>
        <w:ind w:left="5914" w:hanging="269"/>
      </w:pPr>
      <w:rPr>
        <w:rFonts w:hint="default"/>
        <w:lang w:val="en-US" w:eastAsia="en-US" w:bidi="ar-SA"/>
      </w:rPr>
    </w:lvl>
    <w:lvl w:ilvl="7" w:tplc="3A448E00">
      <w:numFmt w:val="bullet"/>
      <w:lvlText w:val="•"/>
      <w:lvlJc w:val="left"/>
      <w:pPr>
        <w:ind w:left="6816" w:hanging="269"/>
      </w:pPr>
      <w:rPr>
        <w:rFonts w:hint="default"/>
        <w:lang w:val="en-US" w:eastAsia="en-US" w:bidi="ar-SA"/>
      </w:rPr>
    </w:lvl>
    <w:lvl w:ilvl="8" w:tplc="03122612">
      <w:numFmt w:val="bullet"/>
      <w:lvlText w:val="•"/>
      <w:lvlJc w:val="left"/>
      <w:pPr>
        <w:ind w:left="7719" w:hanging="269"/>
      </w:pPr>
      <w:rPr>
        <w:rFonts w:hint="default"/>
        <w:lang w:val="en-US" w:eastAsia="en-US" w:bidi="ar-SA"/>
      </w:rPr>
    </w:lvl>
  </w:abstractNum>
  <w:abstractNum w:abstractNumId="14" w15:restartNumberingAfterBreak="0">
    <w:nsid w:val="6F491603"/>
    <w:multiLevelType w:val="hybridMultilevel"/>
    <w:tmpl w:val="66B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C5AD2"/>
    <w:multiLevelType w:val="hybridMultilevel"/>
    <w:tmpl w:val="D9948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6"/>
  </w:num>
  <w:num w:numId="2">
    <w:abstractNumId w:val="9"/>
  </w:num>
  <w:num w:numId="3">
    <w:abstractNumId w:val="4"/>
  </w:num>
  <w:num w:numId="4">
    <w:abstractNumId w:val="8"/>
  </w:num>
  <w:num w:numId="5">
    <w:abstractNumId w:val="12"/>
  </w:num>
  <w:num w:numId="6">
    <w:abstractNumId w:val="5"/>
  </w:num>
  <w:num w:numId="7">
    <w:abstractNumId w:val="2"/>
  </w:num>
  <w:num w:numId="8">
    <w:abstractNumId w:val="1"/>
  </w:num>
  <w:num w:numId="9">
    <w:abstractNumId w:val="14"/>
  </w:num>
  <w:num w:numId="10">
    <w:abstractNumId w:val="16"/>
  </w:num>
  <w:num w:numId="11">
    <w:abstractNumId w:val="11"/>
  </w:num>
  <w:num w:numId="12">
    <w:abstractNumId w:val="13"/>
  </w:num>
  <w:num w:numId="13">
    <w:abstractNumId w:val="7"/>
  </w:num>
  <w:num w:numId="14">
    <w:abstractNumId w:val="0"/>
  </w:num>
  <w:num w:numId="15">
    <w:abstractNumId w:val="10"/>
  </w:num>
  <w:num w:numId="16">
    <w:abstractNumId w:val="3"/>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54"/>
    <w:rsid w:val="000009D5"/>
    <w:rsid w:val="00000B87"/>
    <w:rsid w:val="0000234D"/>
    <w:rsid w:val="00002CC7"/>
    <w:rsid w:val="00002D9B"/>
    <w:rsid w:val="00003A52"/>
    <w:rsid w:val="00006354"/>
    <w:rsid w:val="00006F32"/>
    <w:rsid w:val="00007175"/>
    <w:rsid w:val="00013E50"/>
    <w:rsid w:val="000147C5"/>
    <w:rsid w:val="000154A2"/>
    <w:rsid w:val="00016288"/>
    <w:rsid w:val="000168DF"/>
    <w:rsid w:val="000178FE"/>
    <w:rsid w:val="00017AD6"/>
    <w:rsid w:val="00020201"/>
    <w:rsid w:val="00022D6A"/>
    <w:rsid w:val="00025C11"/>
    <w:rsid w:val="00026463"/>
    <w:rsid w:val="000276C8"/>
    <w:rsid w:val="00032DB1"/>
    <w:rsid w:val="00034B75"/>
    <w:rsid w:val="00036BD1"/>
    <w:rsid w:val="00036CA5"/>
    <w:rsid w:val="00040413"/>
    <w:rsid w:val="00040DCE"/>
    <w:rsid w:val="00040F73"/>
    <w:rsid w:val="000419C1"/>
    <w:rsid w:val="0004365C"/>
    <w:rsid w:val="000439F3"/>
    <w:rsid w:val="000467E1"/>
    <w:rsid w:val="00046AF6"/>
    <w:rsid w:val="0004787A"/>
    <w:rsid w:val="000503AE"/>
    <w:rsid w:val="00050F0B"/>
    <w:rsid w:val="000519F5"/>
    <w:rsid w:val="00053EB8"/>
    <w:rsid w:val="00056339"/>
    <w:rsid w:val="00060829"/>
    <w:rsid w:val="00061853"/>
    <w:rsid w:val="00061EF8"/>
    <w:rsid w:val="00063427"/>
    <w:rsid w:val="0006440B"/>
    <w:rsid w:val="00065247"/>
    <w:rsid w:val="000653C3"/>
    <w:rsid w:val="00071FF4"/>
    <w:rsid w:val="000720D5"/>
    <w:rsid w:val="00072C8A"/>
    <w:rsid w:val="00074AC1"/>
    <w:rsid w:val="00074B85"/>
    <w:rsid w:val="00075EA4"/>
    <w:rsid w:val="000833E8"/>
    <w:rsid w:val="000838D3"/>
    <w:rsid w:val="00084975"/>
    <w:rsid w:val="0008629B"/>
    <w:rsid w:val="0009275C"/>
    <w:rsid w:val="00095035"/>
    <w:rsid w:val="0009644D"/>
    <w:rsid w:val="000968A1"/>
    <w:rsid w:val="00096E47"/>
    <w:rsid w:val="00097554"/>
    <w:rsid w:val="0009784B"/>
    <w:rsid w:val="000A1035"/>
    <w:rsid w:val="000A2DDE"/>
    <w:rsid w:val="000A48F4"/>
    <w:rsid w:val="000A56B8"/>
    <w:rsid w:val="000A596B"/>
    <w:rsid w:val="000B0193"/>
    <w:rsid w:val="000B046E"/>
    <w:rsid w:val="000B14A0"/>
    <w:rsid w:val="000B1CE5"/>
    <w:rsid w:val="000B23EB"/>
    <w:rsid w:val="000B2844"/>
    <w:rsid w:val="000B436E"/>
    <w:rsid w:val="000B511E"/>
    <w:rsid w:val="000B53EC"/>
    <w:rsid w:val="000B5E22"/>
    <w:rsid w:val="000B7067"/>
    <w:rsid w:val="000C07E3"/>
    <w:rsid w:val="000C0C28"/>
    <w:rsid w:val="000C1C87"/>
    <w:rsid w:val="000C366D"/>
    <w:rsid w:val="000C3D50"/>
    <w:rsid w:val="000C5B0E"/>
    <w:rsid w:val="000C5C90"/>
    <w:rsid w:val="000C6D8B"/>
    <w:rsid w:val="000D11F9"/>
    <w:rsid w:val="000D12DE"/>
    <w:rsid w:val="000D1AAF"/>
    <w:rsid w:val="000D2182"/>
    <w:rsid w:val="000D281A"/>
    <w:rsid w:val="000D3E98"/>
    <w:rsid w:val="000D4295"/>
    <w:rsid w:val="000D48A4"/>
    <w:rsid w:val="000D49A4"/>
    <w:rsid w:val="000D4BA2"/>
    <w:rsid w:val="000D56D2"/>
    <w:rsid w:val="000E0420"/>
    <w:rsid w:val="000E244E"/>
    <w:rsid w:val="000E4A7F"/>
    <w:rsid w:val="000F0396"/>
    <w:rsid w:val="000F21B6"/>
    <w:rsid w:val="000F22CB"/>
    <w:rsid w:val="000F2C43"/>
    <w:rsid w:val="000F2C75"/>
    <w:rsid w:val="000F33E6"/>
    <w:rsid w:val="000F48FF"/>
    <w:rsid w:val="000F58F5"/>
    <w:rsid w:val="000F618E"/>
    <w:rsid w:val="000F6190"/>
    <w:rsid w:val="000F651B"/>
    <w:rsid w:val="000F6873"/>
    <w:rsid w:val="000F72E3"/>
    <w:rsid w:val="000F741B"/>
    <w:rsid w:val="0010168D"/>
    <w:rsid w:val="00103026"/>
    <w:rsid w:val="00105276"/>
    <w:rsid w:val="001054B9"/>
    <w:rsid w:val="001057FE"/>
    <w:rsid w:val="00106270"/>
    <w:rsid w:val="0011092D"/>
    <w:rsid w:val="00113B6C"/>
    <w:rsid w:val="00114B06"/>
    <w:rsid w:val="00116106"/>
    <w:rsid w:val="00120677"/>
    <w:rsid w:val="001218E7"/>
    <w:rsid w:val="00121CA2"/>
    <w:rsid w:val="00122291"/>
    <w:rsid w:val="00122E2B"/>
    <w:rsid w:val="00125274"/>
    <w:rsid w:val="00125C40"/>
    <w:rsid w:val="001263BC"/>
    <w:rsid w:val="00130440"/>
    <w:rsid w:val="00130700"/>
    <w:rsid w:val="00133064"/>
    <w:rsid w:val="0013315E"/>
    <w:rsid w:val="0013329A"/>
    <w:rsid w:val="001343B9"/>
    <w:rsid w:val="001348DF"/>
    <w:rsid w:val="0013559A"/>
    <w:rsid w:val="001361E8"/>
    <w:rsid w:val="00136442"/>
    <w:rsid w:val="0014024B"/>
    <w:rsid w:val="00140438"/>
    <w:rsid w:val="0014048A"/>
    <w:rsid w:val="00141667"/>
    <w:rsid w:val="00143A03"/>
    <w:rsid w:val="00144101"/>
    <w:rsid w:val="00144D3C"/>
    <w:rsid w:val="00147F98"/>
    <w:rsid w:val="00151F32"/>
    <w:rsid w:val="001573BE"/>
    <w:rsid w:val="001609D8"/>
    <w:rsid w:val="0016322C"/>
    <w:rsid w:val="00164433"/>
    <w:rsid w:val="00165B44"/>
    <w:rsid w:val="001667FE"/>
    <w:rsid w:val="00167053"/>
    <w:rsid w:val="00171A67"/>
    <w:rsid w:val="00172602"/>
    <w:rsid w:val="00174896"/>
    <w:rsid w:val="0017527C"/>
    <w:rsid w:val="0017584D"/>
    <w:rsid w:val="001779FF"/>
    <w:rsid w:val="00177ADA"/>
    <w:rsid w:val="001802C8"/>
    <w:rsid w:val="00181C1F"/>
    <w:rsid w:val="001822BA"/>
    <w:rsid w:val="00183D50"/>
    <w:rsid w:val="00184875"/>
    <w:rsid w:val="00184A39"/>
    <w:rsid w:val="00184EA9"/>
    <w:rsid w:val="00185FCB"/>
    <w:rsid w:val="0018673B"/>
    <w:rsid w:val="0018711A"/>
    <w:rsid w:val="00187780"/>
    <w:rsid w:val="001904E5"/>
    <w:rsid w:val="00191A46"/>
    <w:rsid w:val="00193DD6"/>
    <w:rsid w:val="001959AF"/>
    <w:rsid w:val="00197AC1"/>
    <w:rsid w:val="001A13C6"/>
    <w:rsid w:val="001A2B72"/>
    <w:rsid w:val="001A3C76"/>
    <w:rsid w:val="001A5886"/>
    <w:rsid w:val="001A6B28"/>
    <w:rsid w:val="001B04B3"/>
    <w:rsid w:val="001B0775"/>
    <w:rsid w:val="001B081C"/>
    <w:rsid w:val="001B17E4"/>
    <w:rsid w:val="001C47D9"/>
    <w:rsid w:val="001C6397"/>
    <w:rsid w:val="001C705A"/>
    <w:rsid w:val="001D11D8"/>
    <w:rsid w:val="001D123E"/>
    <w:rsid w:val="001D7F78"/>
    <w:rsid w:val="001E127B"/>
    <w:rsid w:val="001E1CAE"/>
    <w:rsid w:val="001E1D0C"/>
    <w:rsid w:val="001E347B"/>
    <w:rsid w:val="001E4CCC"/>
    <w:rsid w:val="001E4EE5"/>
    <w:rsid w:val="001E7459"/>
    <w:rsid w:val="001F2062"/>
    <w:rsid w:val="001F2083"/>
    <w:rsid w:val="001F234F"/>
    <w:rsid w:val="001F26A1"/>
    <w:rsid w:val="001F3AA1"/>
    <w:rsid w:val="001F4509"/>
    <w:rsid w:val="001F52F7"/>
    <w:rsid w:val="001F6877"/>
    <w:rsid w:val="001F7F9E"/>
    <w:rsid w:val="002008A6"/>
    <w:rsid w:val="00200AE8"/>
    <w:rsid w:val="0020182B"/>
    <w:rsid w:val="00206AAB"/>
    <w:rsid w:val="002072A6"/>
    <w:rsid w:val="00210F16"/>
    <w:rsid w:val="00211525"/>
    <w:rsid w:val="00211FE3"/>
    <w:rsid w:val="00211FE4"/>
    <w:rsid w:val="00213AD7"/>
    <w:rsid w:val="00213D7A"/>
    <w:rsid w:val="002148E5"/>
    <w:rsid w:val="00215F30"/>
    <w:rsid w:val="00217EB9"/>
    <w:rsid w:val="00222315"/>
    <w:rsid w:val="002246CB"/>
    <w:rsid w:val="00231A97"/>
    <w:rsid w:val="00233A9E"/>
    <w:rsid w:val="0023637D"/>
    <w:rsid w:val="0023646E"/>
    <w:rsid w:val="00236810"/>
    <w:rsid w:val="00236990"/>
    <w:rsid w:val="00236C79"/>
    <w:rsid w:val="00236D50"/>
    <w:rsid w:val="0023781B"/>
    <w:rsid w:val="00240596"/>
    <w:rsid w:val="00242E94"/>
    <w:rsid w:val="0024640F"/>
    <w:rsid w:val="00246E37"/>
    <w:rsid w:val="002504DD"/>
    <w:rsid w:val="002513D2"/>
    <w:rsid w:val="0025198B"/>
    <w:rsid w:val="0026269C"/>
    <w:rsid w:val="00265B99"/>
    <w:rsid w:val="00271C7B"/>
    <w:rsid w:val="00272B70"/>
    <w:rsid w:val="00273018"/>
    <w:rsid w:val="00273538"/>
    <w:rsid w:val="0027485F"/>
    <w:rsid w:val="00274A81"/>
    <w:rsid w:val="00274CEF"/>
    <w:rsid w:val="00274DBD"/>
    <w:rsid w:val="0027518C"/>
    <w:rsid w:val="0027533A"/>
    <w:rsid w:val="002759EE"/>
    <w:rsid w:val="00276AF4"/>
    <w:rsid w:val="00277C36"/>
    <w:rsid w:val="00280A6E"/>
    <w:rsid w:val="00280A8E"/>
    <w:rsid w:val="00282135"/>
    <w:rsid w:val="00282272"/>
    <w:rsid w:val="00283398"/>
    <w:rsid w:val="00283D1C"/>
    <w:rsid w:val="00286483"/>
    <w:rsid w:val="002901ED"/>
    <w:rsid w:val="002903A8"/>
    <w:rsid w:val="00290472"/>
    <w:rsid w:val="00291E3C"/>
    <w:rsid w:val="00292080"/>
    <w:rsid w:val="002928BB"/>
    <w:rsid w:val="002934B7"/>
    <w:rsid w:val="002941BD"/>
    <w:rsid w:val="00295358"/>
    <w:rsid w:val="002953FE"/>
    <w:rsid w:val="002967AF"/>
    <w:rsid w:val="002A0C0E"/>
    <w:rsid w:val="002A24C6"/>
    <w:rsid w:val="002A5D25"/>
    <w:rsid w:val="002A65F2"/>
    <w:rsid w:val="002A6743"/>
    <w:rsid w:val="002B0624"/>
    <w:rsid w:val="002B0821"/>
    <w:rsid w:val="002B3D5E"/>
    <w:rsid w:val="002B3E9B"/>
    <w:rsid w:val="002B5202"/>
    <w:rsid w:val="002B52DE"/>
    <w:rsid w:val="002B7C92"/>
    <w:rsid w:val="002C1E4A"/>
    <w:rsid w:val="002C2446"/>
    <w:rsid w:val="002C2B8D"/>
    <w:rsid w:val="002C3995"/>
    <w:rsid w:val="002C4F24"/>
    <w:rsid w:val="002C5414"/>
    <w:rsid w:val="002C64C1"/>
    <w:rsid w:val="002C6BE9"/>
    <w:rsid w:val="002C7D85"/>
    <w:rsid w:val="002D26DE"/>
    <w:rsid w:val="002D3E2F"/>
    <w:rsid w:val="002D46AB"/>
    <w:rsid w:val="002D53B2"/>
    <w:rsid w:val="002D6333"/>
    <w:rsid w:val="002E066E"/>
    <w:rsid w:val="002E0952"/>
    <w:rsid w:val="002E3A9C"/>
    <w:rsid w:val="002E6F6F"/>
    <w:rsid w:val="002F3D4E"/>
    <w:rsid w:val="002F4A69"/>
    <w:rsid w:val="002F7F87"/>
    <w:rsid w:val="003015C3"/>
    <w:rsid w:val="003024FB"/>
    <w:rsid w:val="0030422B"/>
    <w:rsid w:val="00304A8E"/>
    <w:rsid w:val="00304FC5"/>
    <w:rsid w:val="00310AF1"/>
    <w:rsid w:val="00311489"/>
    <w:rsid w:val="00311E5B"/>
    <w:rsid w:val="00312D6A"/>
    <w:rsid w:val="003137AA"/>
    <w:rsid w:val="003144D8"/>
    <w:rsid w:val="003147B9"/>
    <w:rsid w:val="003147C9"/>
    <w:rsid w:val="0031685A"/>
    <w:rsid w:val="00321961"/>
    <w:rsid w:val="00322720"/>
    <w:rsid w:val="00323179"/>
    <w:rsid w:val="00323891"/>
    <w:rsid w:val="003243B9"/>
    <w:rsid w:val="00324482"/>
    <w:rsid w:val="00326C32"/>
    <w:rsid w:val="00330795"/>
    <w:rsid w:val="0033125C"/>
    <w:rsid w:val="00331BF4"/>
    <w:rsid w:val="00332597"/>
    <w:rsid w:val="00334D5D"/>
    <w:rsid w:val="0033567B"/>
    <w:rsid w:val="00336EEE"/>
    <w:rsid w:val="0034058E"/>
    <w:rsid w:val="00341B7A"/>
    <w:rsid w:val="00342789"/>
    <w:rsid w:val="00345E4E"/>
    <w:rsid w:val="003467A4"/>
    <w:rsid w:val="00346D8E"/>
    <w:rsid w:val="003473C8"/>
    <w:rsid w:val="003508E7"/>
    <w:rsid w:val="00350E46"/>
    <w:rsid w:val="00351E6A"/>
    <w:rsid w:val="00354511"/>
    <w:rsid w:val="003546B0"/>
    <w:rsid w:val="0035728F"/>
    <w:rsid w:val="0035746B"/>
    <w:rsid w:val="003576E6"/>
    <w:rsid w:val="00357FF3"/>
    <w:rsid w:val="003607E1"/>
    <w:rsid w:val="00361FDE"/>
    <w:rsid w:val="00362400"/>
    <w:rsid w:val="00362A50"/>
    <w:rsid w:val="00363A62"/>
    <w:rsid w:val="00366544"/>
    <w:rsid w:val="003710A2"/>
    <w:rsid w:val="00372D34"/>
    <w:rsid w:val="00374F82"/>
    <w:rsid w:val="00375823"/>
    <w:rsid w:val="00376400"/>
    <w:rsid w:val="00382C82"/>
    <w:rsid w:val="00384384"/>
    <w:rsid w:val="00384650"/>
    <w:rsid w:val="003846CB"/>
    <w:rsid w:val="00387243"/>
    <w:rsid w:val="003906DB"/>
    <w:rsid w:val="0039120E"/>
    <w:rsid w:val="00391E2D"/>
    <w:rsid w:val="00392E5E"/>
    <w:rsid w:val="00394350"/>
    <w:rsid w:val="003966E1"/>
    <w:rsid w:val="00396A5C"/>
    <w:rsid w:val="00397913"/>
    <w:rsid w:val="003A03C8"/>
    <w:rsid w:val="003A13FD"/>
    <w:rsid w:val="003A4AF9"/>
    <w:rsid w:val="003A4B67"/>
    <w:rsid w:val="003A4E25"/>
    <w:rsid w:val="003A7743"/>
    <w:rsid w:val="003A79E5"/>
    <w:rsid w:val="003B1381"/>
    <w:rsid w:val="003B249E"/>
    <w:rsid w:val="003B284F"/>
    <w:rsid w:val="003B2CD8"/>
    <w:rsid w:val="003B4449"/>
    <w:rsid w:val="003B6C82"/>
    <w:rsid w:val="003C051D"/>
    <w:rsid w:val="003C3035"/>
    <w:rsid w:val="003C32D2"/>
    <w:rsid w:val="003C3F80"/>
    <w:rsid w:val="003C3FC4"/>
    <w:rsid w:val="003C4F12"/>
    <w:rsid w:val="003C50F8"/>
    <w:rsid w:val="003C7789"/>
    <w:rsid w:val="003D0ABA"/>
    <w:rsid w:val="003D1F0E"/>
    <w:rsid w:val="003D7A45"/>
    <w:rsid w:val="003E0851"/>
    <w:rsid w:val="003E3494"/>
    <w:rsid w:val="003E3B92"/>
    <w:rsid w:val="003E43DE"/>
    <w:rsid w:val="003E55B6"/>
    <w:rsid w:val="003E7B7B"/>
    <w:rsid w:val="003E7CF9"/>
    <w:rsid w:val="003F0190"/>
    <w:rsid w:val="003F1438"/>
    <w:rsid w:val="003F24FC"/>
    <w:rsid w:val="003F2611"/>
    <w:rsid w:val="003F32BB"/>
    <w:rsid w:val="003F6816"/>
    <w:rsid w:val="003F68F5"/>
    <w:rsid w:val="003F75EE"/>
    <w:rsid w:val="003F769E"/>
    <w:rsid w:val="004038C1"/>
    <w:rsid w:val="004071C0"/>
    <w:rsid w:val="00411713"/>
    <w:rsid w:val="00411836"/>
    <w:rsid w:val="00411974"/>
    <w:rsid w:val="0041197D"/>
    <w:rsid w:val="004134B7"/>
    <w:rsid w:val="004138F3"/>
    <w:rsid w:val="00413914"/>
    <w:rsid w:val="00413D8D"/>
    <w:rsid w:val="00413FBE"/>
    <w:rsid w:val="0041417B"/>
    <w:rsid w:val="004153A1"/>
    <w:rsid w:val="004156B5"/>
    <w:rsid w:val="004161F0"/>
    <w:rsid w:val="00417193"/>
    <w:rsid w:val="004176D0"/>
    <w:rsid w:val="00417DEC"/>
    <w:rsid w:val="004202B9"/>
    <w:rsid w:val="004205F9"/>
    <w:rsid w:val="00420DCF"/>
    <w:rsid w:val="00425425"/>
    <w:rsid w:val="00426AB3"/>
    <w:rsid w:val="004304EE"/>
    <w:rsid w:val="0043115C"/>
    <w:rsid w:val="004317D3"/>
    <w:rsid w:val="00434E4B"/>
    <w:rsid w:val="004364AB"/>
    <w:rsid w:val="00436F65"/>
    <w:rsid w:val="00440266"/>
    <w:rsid w:val="00440766"/>
    <w:rsid w:val="00441C7E"/>
    <w:rsid w:val="00442335"/>
    <w:rsid w:val="00442AD3"/>
    <w:rsid w:val="00443E00"/>
    <w:rsid w:val="0044413E"/>
    <w:rsid w:val="004443C8"/>
    <w:rsid w:val="00445FD9"/>
    <w:rsid w:val="0044785A"/>
    <w:rsid w:val="00447EA9"/>
    <w:rsid w:val="00450B92"/>
    <w:rsid w:val="00452E32"/>
    <w:rsid w:val="0045491B"/>
    <w:rsid w:val="00454C23"/>
    <w:rsid w:val="00455BEB"/>
    <w:rsid w:val="004579C6"/>
    <w:rsid w:val="004606D9"/>
    <w:rsid w:val="00462765"/>
    <w:rsid w:val="00465EF6"/>
    <w:rsid w:val="00466325"/>
    <w:rsid w:val="004663D6"/>
    <w:rsid w:val="00466477"/>
    <w:rsid w:val="0046697B"/>
    <w:rsid w:val="00466F57"/>
    <w:rsid w:val="00467416"/>
    <w:rsid w:val="0046791A"/>
    <w:rsid w:val="0047042F"/>
    <w:rsid w:val="00472778"/>
    <w:rsid w:val="004731E2"/>
    <w:rsid w:val="00473240"/>
    <w:rsid w:val="004755D0"/>
    <w:rsid w:val="004758BA"/>
    <w:rsid w:val="00477CAD"/>
    <w:rsid w:val="0048172B"/>
    <w:rsid w:val="00482352"/>
    <w:rsid w:val="00483154"/>
    <w:rsid w:val="00483562"/>
    <w:rsid w:val="004910EE"/>
    <w:rsid w:val="004921F6"/>
    <w:rsid w:val="00492267"/>
    <w:rsid w:val="00492C0C"/>
    <w:rsid w:val="00492DAC"/>
    <w:rsid w:val="004937A1"/>
    <w:rsid w:val="004954C3"/>
    <w:rsid w:val="004A00B4"/>
    <w:rsid w:val="004A0705"/>
    <w:rsid w:val="004A1333"/>
    <w:rsid w:val="004A1FDE"/>
    <w:rsid w:val="004A3265"/>
    <w:rsid w:val="004A39A5"/>
    <w:rsid w:val="004A3B81"/>
    <w:rsid w:val="004A4A54"/>
    <w:rsid w:val="004A5962"/>
    <w:rsid w:val="004A6054"/>
    <w:rsid w:val="004A6327"/>
    <w:rsid w:val="004B05CB"/>
    <w:rsid w:val="004B3C78"/>
    <w:rsid w:val="004B522F"/>
    <w:rsid w:val="004B60B2"/>
    <w:rsid w:val="004B7EF1"/>
    <w:rsid w:val="004C041E"/>
    <w:rsid w:val="004C0962"/>
    <w:rsid w:val="004C1191"/>
    <w:rsid w:val="004C212E"/>
    <w:rsid w:val="004C27B6"/>
    <w:rsid w:val="004C2A35"/>
    <w:rsid w:val="004C33FB"/>
    <w:rsid w:val="004C4453"/>
    <w:rsid w:val="004C4F99"/>
    <w:rsid w:val="004C61B4"/>
    <w:rsid w:val="004C7024"/>
    <w:rsid w:val="004C7689"/>
    <w:rsid w:val="004D0B98"/>
    <w:rsid w:val="004D2115"/>
    <w:rsid w:val="004D5320"/>
    <w:rsid w:val="004D5872"/>
    <w:rsid w:val="004D5D48"/>
    <w:rsid w:val="004D69DE"/>
    <w:rsid w:val="004D7FFB"/>
    <w:rsid w:val="004E0FF3"/>
    <w:rsid w:val="004E1888"/>
    <w:rsid w:val="004E1AD9"/>
    <w:rsid w:val="004E495E"/>
    <w:rsid w:val="004F0D83"/>
    <w:rsid w:val="004F10F7"/>
    <w:rsid w:val="004F2A60"/>
    <w:rsid w:val="004F368C"/>
    <w:rsid w:val="004F652D"/>
    <w:rsid w:val="00500497"/>
    <w:rsid w:val="0050090F"/>
    <w:rsid w:val="00504AA0"/>
    <w:rsid w:val="005054DE"/>
    <w:rsid w:val="0051117E"/>
    <w:rsid w:val="00511E0F"/>
    <w:rsid w:val="00511E8C"/>
    <w:rsid w:val="00512349"/>
    <w:rsid w:val="0051287C"/>
    <w:rsid w:val="00512EAC"/>
    <w:rsid w:val="00514A6D"/>
    <w:rsid w:val="0052077C"/>
    <w:rsid w:val="00522827"/>
    <w:rsid w:val="00522AB3"/>
    <w:rsid w:val="00523609"/>
    <w:rsid w:val="005308DC"/>
    <w:rsid w:val="00530CC9"/>
    <w:rsid w:val="005359DB"/>
    <w:rsid w:val="00535AD5"/>
    <w:rsid w:val="00540487"/>
    <w:rsid w:val="00541AE9"/>
    <w:rsid w:val="00541BD6"/>
    <w:rsid w:val="00543B2B"/>
    <w:rsid w:val="00546365"/>
    <w:rsid w:val="005470F8"/>
    <w:rsid w:val="00547765"/>
    <w:rsid w:val="005507B1"/>
    <w:rsid w:val="00550978"/>
    <w:rsid w:val="00551B70"/>
    <w:rsid w:val="0055467E"/>
    <w:rsid w:val="00556DCD"/>
    <w:rsid w:val="00556E4B"/>
    <w:rsid w:val="00557356"/>
    <w:rsid w:val="0056004F"/>
    <w:rsid w:val="00560A88"/>
    <w:rsid w:val="00561209"/>
    <w:rsid w:val="00561B40"/>
    <w:rsid w:val="00564E0F"/>
    <w:rsid w:val="005652F0"/>
    <w:rsid w:val="00570393"/>
    <w:rsid w:val="00572FE1"/>
    <w:rsid w:val="00573E94"/>
    <w:rsid w:val="00575C0E"/>
    <w:rsid w:val="00576B29"/>
    <w:rsid w:val="005776F8"/>
    <w:rsid w:val="00580E80"/>
    <w:rsid w:val="0058236C"/>
    <w:rsid w:val="00583E41"/>
    <w:rsid w:val="0058448A"/>
    <w:rsid w:val="005846FE"/>
    <w:rsid w:val="005853DC"/>
    <w:rsid w:val="00590C29"/>
    <w:rsid w:val="00594EEA"/>
    <w:rsid w:val="00596623"/>
    <w:rsid w:val="005A08DA"/>
    <w:rsid w:val="005A13B8"/>
    <w:rsid w:val="005A3912"/>
    <w:rsid w:val="005A4DEC"/>
    <w:rsid w:val="005A6107"/>
    <w:rsid w:val="005A6BDC"/>
    <w:rsid w:val="005B3D2D"/>
    <w:rsid w:val="005B42A1"/>
    <w:rsid w:val="005C0663"/>
    <w:rsid w:val="005C0AA2"/>
    <w:rsid w:val="005C0BD8"/>
    <w:rsid w:val="005C2EE0"/>
    <w:rsid w:val="005C33E3"/>
    <w:rsid w:val="005C422D"/>
    <w:rsid w:val="005C43D5"/>
    <w:rsid w:val="005C4535"/>
    <w:rsid w:val="005C5BA5"/>
    <w:rsid w:val="005C5E9A"/>
    <w:rsid w:val="005C77E0"/>
    <w:rsid w:val="005C7C2D"/>
    <w:rsid w:val="005D094F"/>
    <w:rsid w:val="005D1218"/>
    <w:rsid w:val="005D31A6"/>
    <w:rsid w:val="005D3EAA"/>
    <w:rsid w:val="005D4154"/>
    <w:rsid w:val="005D4494"/>
    <w:rsid w:val="005D48C1"/>
    <w:rsid w:val="005D6013"/>
    <w:rsid w:val="005D6CC0"/>
    <w:rsid w:val="005E13C5"/>
    <w:rsid w:val="005E2811"/>
    <w:rsid w:val="005E4A76"/>
    <w:rsid w:val="005E5532"/>
    <w:rsid w:val="005F0B71"/>
    <w:rsid w:val="005F221E"/>
    <w:rsid w:val="005F26DE"/>
    <w:rsid w:val="005F2D23"/>
    <w:rsid w:val="005F317D"/>
    <w:rsid w:val="005F47D0"/>
    <w:rsid w:val="005F48F7"/>
    <w:rsid w:val="005F4BE4"/>
    <w:rsid w:val="005F71C1"/>
    <w:rsid w:val="00601D90"/>
    <w:rsid w:val="006030AE"/>
    <w:rsid w:val="0060350A"/>
    <w:rsid w:val="00604278"/>
    <w:rsid w:val="006072C2"/>
    <w:rsid w:val="00612A60"/>
    <w:rsid w:val="00612C1A"/>
    <w:rsid w:val="00613DAC"/>
    <w:rsid w:val="00615156"/>
    <w:rsid w:val="00616BF5"/>
    <w:rsid w:val="00620686"/>
    <w:rsid w:val="0062361A"/>
    <w:rsid w:val="00623762"/>
    <w:rsid w:val="00623EA3"/>
    <w:rsid w:val="00624A5C"/>
    <w:rsid w:val="00624ADB"/>
    <w:rsid w:val="00626214"/>
    <w:rsid w:val="0062659D"/>
    <w:rsid w:val="00626760"/>
    <w:rsid w:val="00626FE3"/>
    <w:rsid w:val="00627AD3"/>
    <w:rsid w:val="006302A4"/>
    <w:rsid w:val="0063240A"/>
    <w:rsid w:val="006328F4"/>
    <w:rsid w:val="00635048"/>
    <w:rsid w:val="0064023E"/>
    <w:rsid w:val="00640299"/>
    <w:rsid w:val="00641018"/>
    <w:rsid w:val="006420DD"/>
    <w:rsid w:val="00643128"/>
    <w:rsid w:val="00644ABA"/>
    <w:rsid w:val="0064500A"/>
    <w:rsid w:val="0064518D"/>
    <w:rsid w:val="00646174"/>
    <w:rsid w:val="00647AB0"/>
    <w:rsid w:val="00651A5E"/>
    <w:rsid w:val="00651D4F"/>
    <w:rsid w:val="006527F1"/>
    <w:rsid w:val="006528FC"/>
    <w:rsid w:val="00656E69"/>
    <w:rsid w:val="00660D4A"/>
    <w:rsid w:val="0066159B"/>
    <w:rsid w:val="0066161A"/>
    <w:rsid w:val="00664298"/>
    <w:rsid w:val="00671572"/>
    <w:rsid w:val="0067334A"/>
    <w:rsid w:val="00673683"/>
    <w:rsid w:val="0067474A"/>
    <w:rsid w:val="00680875"/>
    <w:rsid w:val="00680A00"/>
    <w:rsid w:val="006821C8"/>
    <w:rsid w:val="00684F0D"/>
    <w:rsid w:val="006850F0"/>
    <w:rsid w:val="00685716"/>
    <w:rsid w:val="00685A29"/>
    <w:rsid w:val="00686462"/>
    <w:rsid w:val="00691ADF"/>
    <w:rsid w:val="006929AF"/>
    <w:rsid w:val="00693261"/>
    <w:rsid w:val="006964C6"/>
    <w:rsid w:val="006A1AAA"/>
    <w:rsid w:val="006A43B3"/>
    <w:rsid w:val="006A4A8B"/>
    <w:rsid w:val="006A5B96"/>
    <w:rsid w:val="006A6D82"/>
    <w:rsid w:val="006B05A0"/>
    <w:rsid w:val="006B0F2C"/>
    <w:rsid w:val="006B3A65"/>
    <w:rsid w:val="006B4C32"/>
    <w:rsid w:val="006B56D9"/>
    <w:rsid w:val="006B6104"/>
    <w:rsid w:val="006B7A7A"/>
    <w:rsid w:val="006C17B3"/>
    <w:rsid w:val="006C1B38"/>
    <w:rsid w:val="006C1DFD"/>
    <w:rsid w:val="006C359D"/>
    <w:rsid w:val="006C5544"/>
    <w:rsid w:val="006C6CEF"/>
    <w:rsid w:val="006C7C5D"/>
    <w:rsid w:val="006D0F98"/>
    <w:rsid w:val="006D1FE5"/>
    <w:rsid w:val="006D34CD"/>
    <w:rsid w:val="006D4B97"/>
    <w:rsid w:val="006D5866"/>
    <w:rsid w:val="006D7881"/>
    <w:rsid w:val="006D7B59"/>
    <w:rsid w:val="006E0E1B"/>
    <w:rsid w:val="006E1123"/>
    <w:rsid w:val="006E13F9"/>
    <w:rsid w:val="006E1830"/>
    <w:rsid w:val="006E19B0"/>
    <w:rsid w:val="006E2891"/>
    <w:rsid w:val="006E46F5"/>
    <w:rsid w:val="006E52DB"/>
    <w:rsid w:val="006E68E8"/>
    <w:rsid w:val="006E702F"/>
    <w:rsid w:val="006E75F5"/>
    <w:rsid w:val="006F066E"/>
    <w:rsid w:val="006F08C9"/>
    <w:rsid w:val="006F0D2E"/>
    <w:rsid w:val="006F2133"/>
    <w:rsid w:val="006F4EC7"/>
    <w:rsid w:val="006F65C6"/>
    <w:rsid w:val="006F7935"/>
    <w:rsid w:val="006F7994"/>
    <w:rsid w:val="007000AF"/>
    <w:rsid w:val="00700E25"/>
    <w:rsid w:val="0070190A"/>
    <w:rsid w:val="00701F39"/>
    <w:rsid w:val="00711292"/>
    <w:rsid w:val="00713723"/>
    <w:rsid w:val="007141F6"/>
    <w:rsid w:val="007153AF"/>
    <w:rsid w:val="0071657A"/>
    <w:rsid w:val="0072595E"/>
    <w:rsid w:val="00726D13"/>
    <w:rsid w:val="007276AD"/>
    <w:rsid w:val="007418C2"/>
    <w:rsid w:val="007421F8"/>
    <w:rsid w:val="00743DD2"/>
    <w:rsid w:val="00744C58"/>
    <w:rsid w:val="0074765D"/>
    <w:rsid w:val="00747E72"/>
    <w:rsid w:val="00747F4A"/>
    <w:rsid w:val="00750FA7"/>
    <w:rsid w:val="00751057"/>
    <w:rsid w:val="00751685"/>
    <w:rsid w:val="00752871"/>
    <w:rsid w:val="00753410"/>
    <w:rsid w:val="00754A4E"/>
    <w:rsid w:val="007563CD"/>
    <w:rsid w:val="0075690B"/>
    <w:rsid w:val="00762ADA"/>
    <w:rsid w:val="007658B0"/>
    <w:rsid w:val="00767F10"/>
    <w:rsid w:val="00771437"/>
    <w:rsid w:val="0077146E"/>
    <w:rsid w:val="00771A77"/>
    <w:rsid w:val="00772E06"/>
    <w:rsid w:val="00773669"/>
    <w:rsid w:val="00773D5D"/>
    <w:rsid w:val="00775EE8"/>
    <w:rsid w:val="00776945"/>
    <w:rsid w:val="00776EA8"/>
    <w:rsid w:val="00780338"/>
    <w:rsid w:val="00780520"/>
    <w:rsid w:val="00781868"/>
    <w:rsid w:val="007830BC"/>
    <w:rsid w:val="00784FF9"/>
    <w:rsid w:val="007867E1"/>
    <w:rsid w:val="00786D0A"/>
    <w:rsid w:val="00790464"/>
    <w:rsid w:val="00790EF3"/>
    <w:rsid w:val="007974C6"/>
    <w:rsid w:val="007977AE"/>
    <w:rsid w:val="007A0BBB"/>
    <w:rsid w:val="007A1728"/>
    <w:rsid w:val="007A187F"/>
    <w:rsid w:val="007A19F4"/>
    <w:rsid w:val="007A2E68"/>
    <w:rsid w:val="007A38F8"/>
    <w:rsid w:val="007A7637"/>
    <w:rsid w:val="007B01F4"/>
    <w:rsid w:val="007B08C3"/>
    <w:rsid w:val="007B1FCD"/>
    <w:rsid w:val="007B4EC9"/>
    <w:rsid w:val="007B51E2"/>
    <w:rsid w:val="007B536F"/>
    <w:rsid w:val="007B7754"/>
    <w:rsid w:val="007C0F54"/>
    <w:rsid w:val="007C37FF"/>
    <w:rsid w:val="007C4022"/>
    <w:rsid w:val="007C45E5"/>
    <w:rsid w:val="007C6786"/>
    <w:rsid w:val="007D126D"/>
    <w:rsid w:val="007D17FD"/>
    <w:rsid w:val="007D2217"/>
    <w:rsid w:val="007D2748"/>
    <w:rsid w:val="007D2DE0"/>
    <w:rsid w:val="007D2EE4"/>
    <w:rsid w:val="007D5356"/>
    <w:rsid w:val="007D5F79"/>
    <w:rsid w:val="007D62AF"/>
    <w:rsid w:val="007E1894"/>
    <w:rsid w:val="007E254F"/>
    <w:rsid w:val="007E2785"/>
    <w:rsid w:val="007E46AA"/>
    <w:rsid w:val="007E74CE"/>
    <w:rsid w:val="007E7626"/>
    <w:rsid w:val="007E7D64"/>
    <w:rsid w:val="007F14B4"/>
    <w:rsid w:val="007F223E"/>
    <w:rsid w:val="007F4822"/>
    <w:rsid w:val="007F4B08"/>
    <w:rsid w:val="007F68AD"/>
    <w:rsid w:val="007F691D"/>
    <w:rsid w:val="007F7423"/>
    <w:rsid w:val="00800159"/>
    <w:rsid w:val="00801373"/>
    <w:rsid w:val="00803C19"/>
    <w:rsid w:val="00807744"/>
    <w:rsid w:val="0081176B"/>
    <w:rsid w:val="00811ECD"/>
    <w:rsid w:val="008123B5"/>
    <w:rsid w:val="00812EB2"/>
    <w:rsid w:val="0081350B"/>
    <w:rsid w:val="00815126"/>
    <w:rsid w:val="008203AA"/>
    <w:rsid w:val="00821F6A"/>
    <w:rsid w:val="00822225"/>
    <w:rsid w:val="008239E3"/>
    <w:rsid w:val="008241E2"/>
    <w:rsid w:val="0082598E"/>
    <w:rsid w:val="0082682F"/>
    <w:rsid w:val="00827A97"/>
    <w:rsid w:val="00831732"/>
    <w:rsid w:val="00831C89"/>
    <w:rsid w:val="00831EF8"/>
    <w:rsid w:val="00833984"/>
    <w:rsid w:val="00834463"/>
    <w:rsid w:val="00840C2C"/>
    <w:rsid w:val="0084144E"/>
    <w:rsid w:val="00843846"/>
    <w:rsid w:val="008450ED"/>
    <w:rsid w:val="00846432"/>
    <w:rsid w:val="00847574"/>
    <w:rsid w:val="008478C7"/>
    <w:rsid w:val="008505BA"/>
    <w:rsid w:val="0085170C"/>
    <w:rsid w:val="00856E17"/>
    <w:rsid w:val="00857149"/>
    <w:rsid w:val="00861F68"/>
    <w:rsid w:val="00864B27"/>
    <w:rsid w:val="00864EFA"/>
    <w:rsid w:val="00865E6C"/>
    <w:rsid w:val="008670C3"/>
    <w:rsid w:val="00867CFB"/>
    <w:rsid w:val="008700F8"/>
    <w:rsid w:val="00870D83"/>
    <w:rsid w:val="008712C8"/>
    <w:rsid w:val="00871EFF"/>
    <w:rsid w:val="008733C0"/>
    <w:rsid w:val="00874981"/>
    <w:rsid w:val="00874D62"/>
    <w:rsid w:val="008751F6"/>
    <w:rsid w:val="00876D08"/>
    <w:rsid w:val="00881F9A"/>
    <w:rsid w:val="008847C7"/>
    <w:rsid w:val="00884B41"/>
    <w:rsid w:val="00885B40"/>
    <w:rsid w:val="0088668D"/>
    <w:rsid w:val="00886F4E"/>
    <w:rsid w:val="008876CF"/>
    <w:rsid w:val="00890A3D"/>
    <w:rsid w:val="00891539"/>
    <w:rsid w:val="00891E3F"/>
    <w:rsid w:val="00891F60"/>
    <w:rsid w:val="00892810"/>
    <w:rsid w:val="0089337E"/>
    <w:rsid w:val="00896B3D"/>
    <w:rsid w:val="00897FDE"/>
    <w:rsid w:val="008A3DC6"/>
    <w:rsid w:val="008A56D9"/>
    <w:rsid w:val="008A5DDF"/>
    <w:rsid w:val="008A60B0"/>
    <w:rsid w:val="008A6C2E"/>
    <w:rsid w:val="008A76FB"/>
    <w:rsid w:val="008A7DC5"/>
    <w:rsid w:val="008B106F"/>
    <w:rsid w:val="008B14EC"/>
    <w:rsid w:val="008B26FF"/>
    <w:rsid w:val="008B34F1"/>
    <w:rsid w:val="008B39B9"/>
    <w:rsid w:val="008B4A2C"/>
    <w:rsid w:val="008B7190"/>
    <w:rsid w:val="008B7CC2"/>
    <w:rsid w:val="008C08CB"/>
    <w:rsid w:val="008C148B"/>
    <w:rsid w:val="008C1B43"/>
    <w:rsid w:val="008C29DA"/>
    <w:rsid w:val="008C3CAA"/>
    <w:rsid w:val="008D43E9"/>
    <w:rsid w:val="008D5FCA"/>
    <w:rsid w:val="008D65A0"/>
    <w:rsid w:val="008D6BD9"/>
    <w:rsid w:val="008E0765"/>
    <w:rsid w:val="008E330A"/>
    <w:rsid w:val="008E582F"/>
    <w:rsid w:val="008E6E58"/>
    <w:rsid w:val="008E7D57"/>
    <w:rsid w:val="008F00AD"/>
    <w:rsid w:val="008F09FB"/>
    <w:rsid w:val="008F151D"/>
    <w:rsid w:val="008F19A9"/>
    <w:rsid w:val="008F1E86"/>
    <w:rsid w:val="008F1ED2"/>
    <w:rsid w:val="008F1ED8"/>
    <w:rsid w:val="008F2161"/>
    <w:rsid w:val="008F35AD"/>
    <w:rsid w:val="008F35AF"/>
    <w:rsid w:val="008F46BB"/>
    <w:rsid w:val="008F49DC"/>
    <w:rsid w:val="008F543E"/>
    <w:rsid w:val="008F5E79"/>
    <w:rsid w:val="009024ED"/>
    <w:rsid w:val="00902760"/>
    <w:rsid w:val="00904001"/>
    <w:rsid w:val="0090498A"/>
    <w:rsid w:val="00904F0A"/>
    <w:rsid w:val="009055EC"/>
    <w:rsid w:val="00906BEF"/>
    <w:rsid w:val="00906FC6"/>
    <w:rsid w:val="009100DC"/>
    <w:rsid w:val="00910813"/>
    <w:rsid w:val="00912962"/>
    <w:rsid w:val="0091339F"/>
    <w:rsid w:val="00913EE8"/>
    <w:rsid w:val="00914AE7"/>
    <w:rsid w:val="00914B46"/>
    <w:rsid w:val="00914B57"/>
    <w:rsid w:val="00914E91"/>
    <w:rsid w:val="0091609E"/>
    <w:rsid w:val="00916D4A"/>
    <w:rsid w:val="00917668"/>
    <w:rsid w:val="00920BEA"/>
    <w:rsid w:val="00920E3E"/>
    <w:rsid w:val="00921CC0"/>
    <w:rsid w:val="00923E31"/>
    <w:rsid w:val="00924819"/>
    <w:rsid w:val="0092566C"/>
    <w:rsid w:val="00926541"/>
    <w:rsid w:val="009268A5"/>
    <w:rsid w:val="00927147"/>
    <w:rsid w:val="009324B2"/>
    <w:rsid w:val="00933729"/>
    <w:rsid w:val="0093701B"/>
    <w:rsid w:val="00937E91"/>
    <w:rsid w:val="009413A0"/>
    <w:rsid w:val="00944E38"/>
    <w:rsid w:val="0094731B"/>
    <w:rsid w:val="00947E1C"/>
    <w:rsid w:val="00947FC1"/>
    <w:rsid w:val="009511AF"/>
    <w:rsid w:val="0095167C"/>
    <w:rsid w:val="00952098"/>
    <w:rsid w:val="00955528"/>
    <w:rsid w:val="00957958"/>
    <w:rsid w:val="00957EE6"/>
    <w:rsid w:val="00960164"/>
    <w:rsid w:val="00963DF6"/>
    <w:rsid w:val="00967B68"/>
    <w:rsid w:val="00970EEE"/>
    <w:rsid w:val="009727F8"/>
    <w:rsid w:val="00973787"/>
    <w:rsid w:val="009753ED"/>
    <w:rsid w:val="00980098"/>
    <w:rsid w:val="00983F3C"/>
    <w:rsid w:val="00990D94"/>
    <w:rsid w:val="00991C7A"/>
    <w:rsid w:val="00992A40"/>
    <w:rsid w:val="009932B8"/>
    <w:rsid w:val="00993B42"/>
    <w:rsid w:val="0099645F"/>
    <w:rsid w:val="00997A23"/>
    <w:rsid w:val="009A1E20"/>
    <w:rsid w:val="009A2F8C"/>
    <w:rsid w:val="009A473F"/>
    <w:rsid w:val="009A5125"/>
    <w:rsid w:val="009A6EF5"/>
    <w:rsid w:val="009B10FD"/>
    <w:rsid w:val="009B499B"/>
    <w:rsid w:val="009B6535"/>
    <w:rsid w:val="009B6E64"/>
    <w:rsid w:val="009B70E5"/>
    <w:rsid w:val="009B73DE"/>
    <w:rsid w:val="009C1543"/>
    <w:rsid w:val="009C2439"/>
    <w:rsid w:val="009C376A"/>
    <w:rsid w:val="009C5A23"/>
    <w:rsid w:val="009C61DD"/>
    <w:rsid w:val="009C62AE"/>
    <w:rsid w:val="009C6C0C"/>
    <w:rsid w:val="009C6ED3"/>
    <w:rsid w:val="009C736D"/>
    <w:rsid w:val="009C7DAE"/>
    <w:rsid w:val="009D03AA"/>
    <w:rsid w:val="009D073B"/>
    <w:rsid w:val="009D0BEF"/>
    <w:rsid w:val="009D3D25"/>
    <w:rsid w:val="009D5088"/>
    <w:rsid w:val="009D5742"/>
    <w:rsid w:val="009D70F7"/>
    <w:rsid w:val="009E0A7B"/>
    <w:rsid w:val="009E375A"/>
    <w:rsid w:val="009E3F50"/>
    <w:rsid w:val="009E3F9F"/>
    <w:rsid w:val="009E58E8"/>
    <w:rsid w:val="009E6F2C"/>
    <w:rsid w:val="009F0555"/>
    <w:rsid w:val="009F0854"/>
    <w:rsid w:val="009F1101"/>
    <w:rsid w:val="009F1301"/>
    <w:rsid w:val="009F2C88"/>
    <w:rsid w:val="009F4A05"/>
    <w:rsid w:val="009F5C4E"/>
    <w:rsid w:val="009F7B11"/>
    <w:rsid w:val="00A01ECE"/>
    <w:rsid w:val="00A02B4B"/>
    <w:rsid w:val="00A02FC2"/>
    <w:rsid w:val="00A0309F"/>
    <w:rsid w:val="00A031BE"/>
    <w:rsid w:val="00A036C9"/>
    <w:rsid w:val="00A03874"/>
    <w:rsid w:val="00A03C0B"/>
    <w:rsid w:val="00A042A8"/>
    <w:rsid w:val="00A07736"/>
    <w:rsid w:val="00A16570"/>
    <w:rsid w:val="00A16EBA"/>
    <w:rsid w:val="00A17333"/>
    <w:rsid w:val="00A21306"/>
    <w:rsid w:val="00A21DDD"/>
    <w:rsid w:val="00A23F46"/>
    <w:rsid w:val="00A24DFA"/>
    <w:rsid w:val="00A259AF"/>
    <w:rsid w:val="00A2712D"/>
    <w:rsid w:val="00A30AF3"/>
    <w:rsid w:val="00A30C09"/>
    <w:rsid w:val="00A3230C"/>
    <w:rsid w:val="00A35FB2"/>
    <w:rsid w:val="00A36884"/>
    <w:rsid w:val="00A36E2F"/>
    <w:rsid w:val="00A3701B"/>
    <w:rsid w:val="00A37754"/>
    <w:rsid w:val="00A37D3A"/>
    <w:rsid w:val="00A37FD4"/>
    <w:rsid w:val="00A40762"/>
    <w:rsid w:val="00A4102B"/>
    <w:rsid w:val="00A4628C"/>
    <w:rsid w:val="00A46707"/>
    <w:rsid w:val="00A468F4"/>
    <w:rsid w:val="00A47DBE"/>
    <w:rsid w:val="00A50617"/>
    <w:rsid w:val="00A512EC"/>
    <w:rsid w:val="00A5196D"/>
    <w:rsid w:val="00A525E2"/>
    <w:rsid w:val="00A53E67"/>
    <w:rsid w:val="00A55937"/>
    <w:rsid w:val="00A57D50"/>
    <w:rsid w:val="00A60A7A"/>
    <w:rsid w:val="00A6169B"/>
    <w:rsid w:val="00A6190B"/>
    <w:rsid w:val="00A641A0"/>
    <w:rsid w:val="00A64BFE"/>
    <w:rsid w:val="00A65C80"/>
    <w:rsid w:val="00A6630D"/>
    <w:rsid w:val="00A6698C"/>
    <w:rsid w:val="00A66BC4"/>
    <w:rsid w:val="00A67183"/>
    <w:rsid w:val="00A70472"/>
    <w:rsid w:val="00A73B72"/>
    <w:rsid w:val="00A74774"/>
    <w:rsid w:val="00A75258"/>
    <w:rsid w:val="00A758E1"/>
    <w:rsid w:val="00A7707B"/>
    <w:rsid w:val="00A801BB"/>
    <w:rsid w:val="00A8350D"/>
    <w:rsid w:val="00A84A86"/>
    <w:rsid w:val="00A84BCC"/>
    <w:rsid w:val="00A84ED3"/>
    <w:rsid w:val="00A85707"/>
    <w:rsid w:val="00A86511"/>
    <w:rsid w:val="00A87B55"/>
    <w:rsid w:val="00A92C83"/>
    <w:rsid w:val="00A942FC"/>
    <w:rsid w:val="00A94F6B"/>
    <w:rsid w:val="00A95866"/>
    <w:rsid w:val="00A95A3F"/>
    <w:rsid w:val="00A97719"/>
    <w:rsid w:val="00AA0D8E"/>
    <w:rsid w:val="00AA2CD4"/>
    <w:rsid w:val="00AA34AD"/>
    <w:rsid w:val="00AA63B1"/>
    <w:rsid w:val="00AA6A0B"/>
    <w:rsid w:val="00AA6AF4"/>
    <w:rsid w:val="00AA6F82"/>
    <w:rsid w:val="00AB6501"/>
    <w:rsid w:val="00AB7D26"/>
    <w:rsid w:val="00AC0150"/>
    <w:rsid w:val="00AC0D64"/>
    <w:rsid w:val="00AC2710"/>
    <w:rsid w:val="00AC3F50"/>
    <w:rsid w:val="00AC66A4"/>
    <w:rsid w:val="00AC6E8C"/>
    <w:rsid w:val="00AC7732"/>
    <w:rsid w:val="00AC7DDC"/>
    <w:rsid w:val="00AD01C0"/>
    <w:rsid w:val="00AD028A"/>
    <w:rsid w:val="00AD08D7"/>
    <w:rsid w:val="00AD2AE2"/>
    <w:rsid w:val="00AD33A8"/>
    <w:rsid w:val="00AD442F"/>
    <w:rsid w:val="00AD4689"/>
    <w:rsid w:val="00AD4FFD"/>
    <w:rsid w:val="00AD53E2"/>
    <w:rsid w:val="00AD574E"/>
    <w:rsid w:val="00AD7140"/>
    <w:rsid w:val="00AD7D6A"/>
    <w:rsid w:val="00AE09D1"/>
    <w:rsid w:val="00AE3156"/>
    <w:rsid w:val="00AE36D2"/>
    <w:rsid w:val="00AE3B26"/>
    <w:rsid w:val="00AE3F98"/>
    <w:rsid w:val="00AE6CA1"/>
    <w:rsid w:val="00AE70E1"/>
    <w:rsid w:val="00AF0CB6"/>
    <w:rsid w:val="00AF1DFB"/>
    <w:rsid w:val="00AF3DC6"/>
    <w:rsid w:val="00AF47CF"/>
    <w:rsid w:val="00AF47D1"/>
    <w:rsid w:val="00AF4985"/>
    <w:rsid w:val="00AF5B13"/>
    <w:rsid w:val="00B00E6E"/>
    <w:rsid w:val="00B025E1"/>
    <w:rsid w:val="00B03EB6"/>
    <w:rsid w:val="00B04CB7"/>
    <w:rsid w:val="00B1173C"/>
    <w:rsid w:val="00B140BE"/>
    <w:rsid w:val="00B1485F"/>
    <w:rsid w:val="00B1720F"/>
    <w:rsid w:val="00B20950"/>
    <w:rsid w:val="00B22B45"/>
    <w:rsid w:val="00B240E0"/>
    <w:rsid w:val="00B2411B"/>
    <w:rsid w:val="00B24C8A"/>
    <w:rsid w:val="00B278C0"/>
    <w:rsid w:val="00B27E88"/>
    <w:rsid w:val="00B30514"/>
    <w:rsid w:val="00B308F8"/>
    <w:rsid w:val="00B30E1A"/>
    <w:rsid w:val="00B31075"/>
    <w:rsid w:val="00B3444C"/>
    <w:rsid w:val="00B407FF"/>
    <w:rsid w:val="00B4230B"/>
    <w:rsid w:val="00B44669"/>
    <w:rsid w:val="00B45491"/>
    <w:rsid w:val="00B47025"/>
    <w:rsid w:val="00B50539"/>
    <w:rsid w:val="00B52B03"/>
    <w:rsid w:val="00B549F2"/>
    <w:rsid w:val="00B554E0"/>
    <w:rsid w:val="00B56D79"/>
    <w:rsid w:val="00B575C0"/>
    <w:rsid w:val="00B601FB"/>
    <w:rsid w:val="00B6053D"/>
    <w:rsid w:val="00B63628"/>
    <w:rsid w:val="00B67944"/>
    <w:rsid w:val="00B72DD4"/>
    <w:rsid w:val="00B75312"/>
    <w:rsid w:val="00B7546B"/>
    <w:rsid w:val="00B76F37"/>
    <w:rsid w:val="00B775BA"/>
    <w:rsid w:val="00B77F0D"/>
    <w:rsid w:val="00B80B46"/>
    <w:rsid w:val="00B82F2C"/>
    <w:rsid w:val="00B83712"/>
    <w:rsid w:val="00B83863"/>
    <w:rsid w:val="00B84409"/>
    <w:rsid w:val="00B84BFE"/>
    <w:rsid w:val="00B8504C"/>
    <w:rsid w:val="00B851C9"/>
    <w:rsid w:val="00B878B7"/>
    <w:rsid w:val="00B90025"/>
    <w:rsid w:val="00B90ECE"/>
    <w:rsid w:val="00B90EE3"/>
    <w:rsid w:val="00B946E7"/>
    <w:rsid w:val="00B949D6"/>
    <w:rsid w:val="00B964ED"/>
    <w:rsid w:val="00B9714C"/>
    <w:rsid w:val="00B97816"/>
    <w:rsid w:val="00BA08F4"/>
    <w:rsid w:val="00BA6A4A"/>
    <w:rsid w:val="00BB1555"/>
    <w:rsid w:val="00BB3EE0"/>
    <w:rsid w:val="00BB4143"/>
    <w:rsid w:val="00BB44B5"/>
    <w:rsid w:val="00BB5FB3"/>
    <w:rsid w:val="00BB5FD5"/>
    <w:rsid w:val="00BB65F1"/>
    <w:rsid w:val="00BC4DD8"/>
    <w:rsid w:val="00BC5502"/>
    <w:rsid w:val="00BC5572"/>
    <w:rsid w:val="00BC5E7D"/>
    <w:rsid w:val="00BC62FB"/>
    <w:rsid w:val="00BC7EBA"/>
    <w:rsid w:val="00BD0A67"/>
    <w:rsid w:val="00BD15CF"/>
    <w:rsid w:val="00BD1910"/>
    <w:rsid w:val="00BD24D7"/>
    <w:rsid w:val="00BD4291"/>
    <w:rsid w:val="00BD50DC"/>
    <w:rsid w:val="00BD5120"/>
    <w:rsid w:val="00BD5822"/>
    <w:rsid w:val="00BD6D55"/>
    <w:rsid w:val="00BE1269"/>
    <w:rsid w:val="00BE27AA"/>
    <w:rsid w:val="00BE3E67"/>
    <w:rsid w:val="00BE4878"/>
    <w:rsid w:val="00BE4968"/>
    <w:rsid w:val="00BE4B57"/>
    <w:rsid w:val="00BE5D5E"/>
    <w:rsid w:val="00BE6F65"/>
    <w:rsid w:val="00BE72C0"/>
    <w:rsid w:val="00BF271A"/>
    <w:rsid w:val="00BF3186"/>
    <w:rsid w:val="00BF37C0"/>
    <w:rsid w:val="00BF6096"/>
    <w:rsid w:val="00BF627E"/>
    <w:rsid w:val="00BF745B"/>
    <w:rsid w:val="00BF7A7F"/>
    <w:rsid w:val="00C040EA"/>
    <w:rsid w:val="00C0423D"/>
    <w:rsid w:val="00C04476"/>
    <w:rsid w:val="00C0605B"/>
    <w:rsid w:val="00C06FBF"/>
    <w:rsid w:val="00C077D6"/>
    <w:rsid w:val="00C12B9A"/>
    <w:rsid w:val="00C13A4B"/>
    <w:rsid w:val="00C16140"/>
    <w:rsid w:val="00C16579"/>
    <w:rsid w:val="00C165B8"/>
    <w:rsid w:val="00C169E9"/>
    <w:rsid w:val="00C17568"/>
    <w:rsid w:val="00C177F8"/>
    <w:rsid w:val="00C24737"/>
    <w:rsid w:val="00C24D14"/>
    <w:rsid w:val="00C25ECC"/>
    <w:rsid w:val="00C27DDF"/>
    <w:rsid w:val="00C3207D"/>
    <w:rsid w:val="00C338ED"/>
    <w:rsid w:val="00C33D91"/>
    <w:rsid w:val="00C34501"/>
    <w:rsid w:val="00C34A79"/>
    <w:rsid w:val="00C362F2"/>
    <w:rsid w:val="00C40497"/>
    <w:rsid w:val="00C404F3"/>
    <w:rsid w:val="00C424D0"/>
    <w:rsid w:val="00C4421C"/>
    <w:rsid w:val="00C46EDE"/>
    <w:rsid w:val="00C47905"/>
    <w:rsid w:val="00C54912"/>
    <w:rsid w:val="00C55DDA"/>
    <w:rsid w:val="00C5610E"/>
    <w:rsid w:val="00C578AB"/>
    <w:rsid w:val="00C60DD5"/>
    <w:rsid w:val="00C61950"/>
    <w:rsid w:val="00C62209"/>
    <w:rsid w:val="00C64166"/>
    <w:rsid w:val="00C65151"/>
    <w:rsid w:val="00C66813"/>
    <w:rsid w:val="00C70696"/>
    <w:rsid w:val="00C706C3"/>
    <w:rsid w:val="00C70B1C"/>
    <w:rsid w:val="00C7153E"/>
    <w:rsid w:val="00C72798"/>
    <w:rsid w:val="00C7418F"/>
    <w:rsid w:val="00C7471C"/>
    <w:rsid w:val="00C75043"/>
    <w:rsid w:val="00C7713B"/>
    <w:rsid w:val="00C77519"/>
    <w:rsid w:val="00C77FBD"/>
    <w:rsid w:val="00C8288F"/>
    <w:rsid w:val="00C82AFE"/>
    <w:rsid w:val="00C83D0B"/>
    <w:rsid w:val="00C8554B"/>
    <w:rsid w:val="00C861DC"/>
    <w:rsid w:val="00C90DF9"/>
    <w:rsid w:val="00C913D4"/>
    <w:rsid w:val="00C93461"/>
    <w:rsid w:val="00C96F0A"/>
    <w:rsid w:val="00C977F3"/>
    <w:rsid w:val="00CA026C"/>
    <w:rsid w:val="00CA0383"/>
    <w:rsid w:val="00CA0D50"/>
    <w:rsid w:val="00CA1400"/>
    <w:rsid w:val="00CA3126"/>
    <w:rsid w:val="00CA5673"/>
    <w:rsid w:val="00CA65DA"/>
    <w:rsid w:val="00CA697C"/>
    <w:rsid w:val="00CB1491"/>
    <w:rsid w:val="00CB1551"/>
    <w:rsid w:val="00CB24FD"/>
    <w:rsid w:val="00CB28F6"/>
    <w:rsid w:val="00CB3C61"/>
    <w:rsid w:val="00CB59E9"/>
    <w:rsid w:val="00CB6862"/>
    <w:rsid w:val="00CC1270"/>
    <w:rsid w:val="00CC330E"/>
    <w:rsid w:val="00CC6562"/>
    <w:rsid w:val="00CD43EF"/>
    <w:rsid w:val="00CD4A13"/>
    <w:rsid w:val="00CD4BAC"/>
    <w:rsid w:val="00CD5121"/>
    <w:rsid w:val="00CD517B"/>
    <w:rsid w:val="00CD610B"/>
    <w:rsid w:val="00CE0CC2"/>
    <w:rsid w:val="00CE25F2"/>
    <w:rsid w:val="00CE3D25"/>
    <w:rsid w:val="00CE520B"/>
    <w:rsid w:val="00CE67CD"/>
    <w:rsid w:val="00CE6CD8"/>
    <w:rsid w:val="00CF08CD"/>
    <w:rsid w:val="00CF1162"/>
    <w:rsid w:val="00CF284B"/>
    <w:rsid w:val="00CF394E"/>
    <w:rsid w:val="00CF3A44"/>
    <w:rsid w:val="00CF3ABD"/>
    <w:rsid w:val="00CF4756"/>
    <w:rsid w:val="00CF4A6A"/>
    <w:rsid w:val="00CF6F7C"/>
    <w:rsid w:val="00D00252"/>
    <w:rsid w:val="00D00D52"/>
    <w:rsid w:val="00D00E33"/>
    <w:rsid w:val="00D0299B"/>
    <w:rsid w:val="00D03028"/>
    <w:rsid w:val="00D04B10"/>
    <w:rsid w:val="00D04B87"/>
    <w:rsid w:val="00D0526F"/>
    <w:rsid w:val="00D06561"/>
    <w:rsid w:val="00D110ED"/>
    <w:rsid w:val="00D11730"/>
    <w:rsid w:val="00D13555"/>
    <w:rsid w:val="00D16228"/>
    <w:rsid w:val="00D20BA2"/>
    <w:rsid w:val="00D23763"/>
    <w:rsid w:val="00D2419D"/>
    <w:rsid w:val="00D24A2A"/>
    <w:rsid w:val="00D2739A"/>
    <w:rsid w:val="00D30019"/>
    <w:rsid w:val="00D30A61"/>
    <w:rsid w:val="00D3167F"/>
    <w:rsid w:val="00D32F2C"/>
    <w:rsid w:val="00D349D0"/>
    <w:rsid w:val="00D35B7F"/>
    <w:rsid w:val="00D35E4E"/>
    <w:rsid w:val="00D406F5"/>
    <w:rsid w:val="00D40AD0"/>
    <w:rsid w:val="00D41497"/>
    <w:rsid w:val="00D41DCD"/>
    <w:rsid w:val="00D43E9C"/>
    <w:rsid w:val="00D45981"/>
    <w:rsid w:val="00D47CC9"/>
    <w:rsid w:val="00D526F1"/>
    <w:rsid w:val="00D53B36"/>
    <w:rsid w:val="00D5471E"/>
    <w:rsid w:val="00D550CC"/>
    <w:rsid w:val="00D56E00"/>
    <w:rsid w:val="00D57355"/>
    <w:rsid w:val="00D5747E"/>
    <w:rsid w:val="00D6115A"/>
    <w:rsid w:val="00D6166F"/>
    <w:rsid w:val="00D62F81"/>
    <w:rsid w:val="00D638B9"/>
    <w:rsid w:val="00D6439D"/>
    <w:rsid w:val="00D70291"/>
    <w:rsid w:val="00D7268A"/>
    <w:rsid w:val="00D7295D"/>
    <w:rsid w:val="00D73613"/>
    <w:rsid w:val="00D77765"/>
    <w:rsid w:val="00D77B5C"/>
    <w:rsid w:val="00D80B10"/>
    <w:rsid w:val="00D8114E"/>
    <w:rsid w:val="00D81AFF"/>
    <w:rsid w:val="00D82422"/>
    <w:rsid w:val="00D844E8"/>
    <w:rsid w:val="00D8576A"/>
    <w:rsid w:val="00D85C07"/>
    <w:rsid w:val="00D86CB9"/>
    <w:rsid w:val="00D87F06"/>
    <w:rsid w:val="00D90563"/>
    <w:rsid w:val="00D9132F"/>
    <w:rsid w:val="00D92A58"/>
    <w:rsid w:val="00D92AB2"/>
    <w:rsid w:val="00D92D9C"/>
    <w:rsid w:val="00D93321"/>
    <w:rsid w:val="00D94FF5"/>
    <w:rsid w:val="00D953FE"/>
    <w:rsid w:val="00D963D7"/>
    <w:rsid w:val="00D96897"/>
    <w:rsid w:val="00DA2061"/>
    <w:rsid w:val="00DA4F49"/>
    <w:rsid w:val="00DA7F8A"/>
    <w:rsid w:val="00DB05E7"/>
    <w:rsid w:val="00DB21CE"/>
    <w:rsid w:val="00DB37EB"/>
    <w:rsid w:val="00DB4A5B"/>
    <w:rsid w:val="00DB4FA7"/>
    <w:rsid w:val="00DB6E29"/>
    <w:rsid w:val="00DC1094"/>
    <w:rsid w:val="00DC13B0"/>
    <w:rsid w:val="00DC271D"/>
    <w:rsid w:val="00DC50B9"/>
    <w:rsid w:val="00DC5EF1"/>
    <w:rsid w:val="00DC6098"/>
    <w:rsid w:val="00DC6FBB"/>
    <w:rsid w:val="00DC73C9"/>
    <w:rsid w:val="00DC753E"/>
    <w:rsid w:val="00DD0395"/>
    <w:rsid w:val="00DD1209"/>
    <w:rsid w:val="00DD1B89"/>
    <w:rsid w:val="00DD210C"/>
    <w:rsid w:val="00DD2173"/>
    <w:rsid w:val="00DD3B9E"/>
    <w:rsid w:val="00DD60CF"/>
    <w:rsid w:val="00DD6EDF"/>
    <w:rsid w:val="00DE126E"/>
    <w:rsid w:val="00DE219D"/>
    <w:rsid w:val="00DE3A9C"/>
    <w:rsid w:val="00DE7D95"/>
    <w:rsid w:val="00DF01D2"/>
    <w:rsid w:val="00DF6547"/>
    <w:rsid w:val="00E00654"/>
    <w:rsid w:val="00E00E77"/>
    <w:rsid w:val="00E010F5"/>
    <w:rsid w:val="00E0124D"/>
    <w:rsid w:val="00E036B6"/>
    <w:rsid w:val="00E0443F"/>
    <w:rsid w:val="00E045CE"/>
    <w:rsid w:val="00E04C15"/>
    <w:rsid w:val="00E04F72"/>
    <w:rsid w:val="00E06301"/>
    <w:rsid w:val="00E066FE"/>
    <w:rsid w:val="00E0683A"/>
    <w:rsid w:val="00E074EB"/>
    <w:rsid w:val="00E07EE7"/>
    <w:rsid w:val="00E10AF0"/>
    <w:rsid w:val="00E137CB"/>
    <w:rsid w:val="00E1514D"/>
    <w:rsid w:val="00E155C3"/>
    <w:rsid w:val="00E16732"/>
    <w:rsid w:val="00E16E3B"/>
    <w:rsid w:val="00E173ED"/>
    <w:rsid w:val="00E22615"/>
    <w:rsid w:val="00E22CE6"/>
    <w:rsid w:val="00E2384A"/>
    <w:rsid w:val="00E23F0D"/>
    <w:rsid w:val="00E24B05"/>
    <w:rsid w:val="00E25274"/>
    <w:rsid w:val="00E260F9"/>
    <w:rsid w:val="00E269BC"/>
    <w:rsid w:val="00E301D8"/>
    <w:rsid w:val="00E32E65"/>
    <w:rsid w:val="00E352F7"/>
    <w:rsid w:val="00E35490"/>
    <w:rsid w:val="00E361EB"/>
    <w:rsid w:val="00E3623F"/>
    <w:rsid w:val="00E36BE0"/>
    <w:rsid w:val="00E37632"/>
    <w:rsid w:val="00E4296D"/>
    <w:rsid w:val="00E4566F"/>
    <w:rsid w:val="00E51061"/>
    <w:rsid w:val="00E52958"/>
    <w:rsid w:val="00E52B7E"/>
    <w:rsid w:val="00E537C2"/>
    <w:rsid w:val="00E53907"/>
    <w:rsid w:val="00E549FF"/>
    <w:rsid w:val="00E558B2"/>
    <w:rsid w:val="00E600E7"/>
    <w:rsid w:val="00E60725"/>
    <w:rsid w:val="00E6191C"/>
    <w:rsid w:val="00E6266E"/>
    <w:rsid w:val="00E634DE"/>
    <w:rsid w:val="00E63C2B"/>
    <w:rsid w:val="00E65156"/>
    <w:rsid w:val="00E7041C"/>
    <w:rsid w:val="00E70967"/>
    <w:rsid w:val="00E70F17"/>
    <w:rsid w:val="00E77355"/>
    <w:rsid w:val="00E8016B"/>
    <w:rsid w:val="00E81E45"/>
    <w:rsid w:val="00E8290F"/>
    <w:rsid w:val="00E8496F"/>
    <w:rsid w:val="00E85501"/>
    <w:rsid w:val="00E85EB7"/>
    <w:rsid w:val="00E86347"/>
    <w:rsid w:val="00E86E98"/>
    <w:rsid w:val="00E873F7"/>
    <w:rsid w:val="00E900AE"/>
    <w:rsid w:val="00E9027D"/>
    <w:rsid w:val="00E90B42"/>
    <w:rsid w:val="00E90F21"/>
    <w:rsid w:val="00E949FF"/>
    <w:rsid w:val="00EA1333"/>
    <w:rsid w:val="00EA14EB"/>
    <w:rsid w:val="00EA1E0A"/>
    <w:rsid w:val="00EA25DB"/>
    <w:rsid w:val="00EA44C3"/>
    <w:rsid w:val="00EA4C70"/>
    <w:rsid w:val="00EA50B8"/>
    <w:rsid w:val="00EA5792"/>
    <w:rsid w:val="00EA7100"/>
    <w:rsid w:val="00EB129A"/>
    <w:rsid w:val="00EB1A32"/>
    <w:rsid w:val="00EB2441"/>
    <w:rsid w:val="00EB4514"/>
    <w:rsid w:val="00EB5012"/>
    <w:rsid w:val="00EB6F31"/>
    <w:rsid w:val="00EC091F"/>
    <w:rsid w:val="00EC0D29"/>
    <w:rsid w:val="00EC2A96"/>
    <w:rsid w:val="00EC2D6C"/>
    <w:rsid w:val="00EC4FDB"/>
    <w:rsid w:val="00EC592C"/>
    <w:rsid w:val="00EC6B4E"/>
    <w:rsid w:val="00ED281C"/>
    <w:rsid w:val="00ED2F15"/>
    <w:rsid w:val="00ED3193"/>
    <w:rsid w:val="00ED4825"/>
    <w:rsid w:val="00ED79AD"/>
    <w:rsid w:val="00ED7BA2"/>
    <w:rsid w:val="00ED7BA7"/>
    <w:rsid w:val="00EE0622"/>
    <w:rsid w:val="00EE0B03"/>
    <w:rsid w:val="00EE3F98"/>
    <w:rsid w:val="00EE51D1"/>
    <w:rsid w:val="00EE56EF"/>
    <w:rsid w:val="00EE754A"/>
    <w:rsid w:val="00EF0C87"/>
    <w:rsid w:val="00EF2A68"/>
    <w:rsid w:val="00EF49C5"/>
    <w:rsid w:val="00EF5478"/>
    <w:rsid w:val="00EF63BE"/>
    <w:rsid w:val="00F00A20"/>
    <w:rsid w:val="00F00D4A"/>
    <w:rsid w:val="00F02276"/>
    <w:rsid w:val="00F02E7D"/>
    <w:rsid w:val="00F04325"/>
    <w:rsid w:val="00F045CC"/>
    <w:rsid w:val="00F0568E"/>
    <w:rsid w:val="00F10056"/>
    <w:rsid w:val="00F10C75"/>
    <w:rsid w:val="00F10D5E"/>
    <w:rsid w:val="00F10D91"/>
    <w:rsid w:val="00F10E0D"/>
    <w:rsid w:val="00F12F6F"/>
    <w:rsid w:val="00F1656E"/>
    <w:rsid w:val="00F178CA"/>
    <w:rsid w:val="00F17F3A"/>
    <w:rsid w:val="00F2016B"/>
    <w:rsid w:val="00F20CB7"/>
    <w:rsid w:val="00F20DE5"/>
    <w:rsid w:val="00F216A4"/>
    <w:rsid w:val="00F224EB"/>
    <w:rsid w:val="00F2380F"/>
    <w:rsid w:val="00F24B0F"/>
    <w:rsid w:val="00F24F09"/>
    <w:rsid w:val="00F2612A"/>
    <w:rsid w:val="00F2783D"/>
    <w:rsid w:val="00F32F42"/>
    <w:rsid w:val="00F33FB5"/>
    <w:rsid w:val="00F34484"/>
    <w:rsid w:val="00F34E73"/>
    <w:rsid w:val="00F361EA"/>
    <w:rsid w:val="00F370AB"/>
    <w:rsid w:val="00F37D47"/>
    <w:rsid w:val="00F41924"/>
    <w:rsid w:val="00F41B4A"/>
    <w:rsid w:val="00F41CDE"/>
    <w:rsid w:val="00F43025"/>
    <w:rsid w:val="00F4315E"/>
    <w:rsid w:val="00F438AE"/>
    <w:rsid w:val="00F44DC4"/>
    <w:rsid w:val="00F451CB"/>
    <w:rsid w:val="00F4529D"/>
    <w:rsid w:val="00F46198"/>
    <w:rsid w:val="00F46570"/>
    <w:rsid w:val="00F47B94"/>
    <w:rsid w:val="00F501FE"/>
    <w:rsid w:val="00F51DB7"/>
    <w:rsid w:val="00F529A6"/>
    <w:rsid w:val="00F52DC7"/>
    <w:rsid w:val="00F53D6A"/>
    <w:rsid w:val="00F56A63"/>
    <w:rsid w:val="00F57E2E"/>
    <w:rsid w:val="00F60962"/>
    <w:rsid w:val="00F614E8"/>
    <w:rsid w:val="00F615F1"/>
    <w:rsid w:val="00F63129"/>
    <w:rsid w:val="00F63AC6"/>
    <w:rsid w:val="00F656B2"/>
    <w:rsid w:val="00F66AE2"/>
    <w:rsid w:val="00F67C84"/>
    <w:rsid w:val="00F67DDE"/>
    <w:rsid w:val="00F67F1F"/>
    <w:rsid w:val="00F70B0E"/>
    <w:rsid w:val="00F71190"/>
    <w:rsid w:val="00F71CC2"/>
    <w:rsid w:val="00F740FD"/>
    <w:rsid w:val="00F74C42"/>
    <w:rsid w:val="00F81FDD"/>
    <w:rsid w:val="00F82546"/>
    <w:rsid w:val="00F8328D"/>
    <w:rsid w:val="00F83BC0"/>
    <w:rsid w:val="00F8407C"/>
    <w:rsid w:val="00F853DC"/>
    <w:rsid w:val="00F8561D"/>
    <w:rsid w:val="00F85724"/>
    <w:rsid w:val="00F859AB"/>
    <w:rsid w:val="00F86B4B"/>
    <w:rsid w:val="00F874B7"/>
    <w:rsid w:val="00F87D21"/>
    <w:rsid w:val="00F90CB4"/>
    <w:rsid w:val="00F934AE"/>
    <w:rsid w:val="00F9444F"/>
    <w:rsid w:val="00F958BC"/>
    <w:rsid w:val="00F9643B"/>
    <w:rsid w:val="00F969EC"/>
    <w:rsid w:val="00F97E0C"/>
    <w:rsid w:val="00FA0E56"/>
    <w:rsid w:val="00FA1D8C"/>
    <w:rsid w:val="00FA24A7"/>
    <w:rsid w:val="00FA416F"/>
    <w:rsid w:val="00FA4D9C"/>
    <w:rsid w:val="00FA5B2F"/>
    <w:rsid w:val="00FA6072"/>
    <w:rsid w:val="00FA60C4"/>
    <w:rsid w:val="00FA6782"/>
    <w:rsid w:val="00FB1886"/>
    <w:rsid w:val="00FB550D"/>
    <w:rsid w:val="00FB587A"/>
    <w:rsid w:val="00FB671A"/>
    <w:rsid w:val="00FC0501"/>
    <w:rsid w:val="00FC1891"/>
    <w:rsid w:val="00FC5136"/>
    <w:rsid w:val="00FC7003"/>
    <w:rsid w:val="00FC7770"/>
    <w:rsid w:val="00FD132D"/>
    <w:rsid w:val="00FD1713"/>
    <w:rsid w:val="00FD277C"/>
    <w:rsid w:val="00FD3CAC"/>
    <w:rsid w:val="00FD46E7"/>
    <w:rsid w:val="00FE1D81"/>
    <w:rsid w:val="00FE228F"/>
    <w:rsid w:val="00FE23FE"/>
    <w:rsid w:val="00FE240E"/>
    <w:rsid w:val="00FE5F78"/>
    <w:rsid w:val="00FE675D"/>
    <w:rsid w:val="00FF006B"/>
    <w:rsid w:val="00FF2872"/>
    <w:rsid w:val="00FF33E9"/>
    <w:rsid w:val="00FF46E8"/>
    <w:rsid w:val="00FF4E42"/>
    <w:rsid w:val="00FF4EA8"/>
    <w:rsid w:val="00FF5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14E3C36"/>
  <w15:docId w15:val="{EC5260A3-722A-48E2-80E6-DB33A428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053"/>
    <w:rPr>
      <w:sz w:val="24"/>
    </w:rPr>
  </w:style>
  <w:style w:type="paragraph" w:styleId="Heading1">
    <w:name w:val="heading 1"/>
    <w:basedOn w:val="Normal"/>
    <w:next w:val="Normal"/>
    <w:link w:val="Heading1Char"/>
    <w:uiPriority w:val="9"/>
    <w:qFormat/>
    <w:rsid w:val="00FA5B2F"/>
    <w:pPr>
      <w:keepNext/>
      <w:keepLines/>
      <w:spacing w:before="120" w:after="120"/>
      <w:outlineLvl w:val="0"/>
    </w:pPr>
    <w:rPr>
      <w:rFonts w:ascii="Gill Sans MT" w:eastAsiaTheme="majorEastAsia" w:hAnsi="Gill Sans MT" w:cstheme="majorBidi"/>
      <w:color w:val="323E4F" w:themeColor="text2" w:themeShade="BF"/>
      <w:sz w:val="36"/>
      <w:szCs w:val="32"/>
    </w:rPr>
  </w:style>
  <w:style w:type="paragraph" w:styleId="Heading2">
    <w:name w:val="heading 2"/>
    <w:basedOn w:val="Normal"/>
    <w:next w:val="Normal"/>
    <w:link w:val="Heading2Char"/>
    <w:uiPriority w:val="9"/>
    <w:unhideWhenUsed/>
    <w:qFormat/>
    <w:rsid w:val="00FA5B2F"/>
    <w:pPr>
      <w:keepNext/>
      <w:keepLines/>
      <w:spacing w:before="160" w:after="120"/>
      <w:outlineLvl w:val="1"/>
    </w:pPr>
    <w:rPr>
      <w:rFonts w:ascii="Gill Sans MT" w:eastAsiaTheme="majorEastAsia" w:hAnsi="Gill Sans MT"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462765"/>
    <w:pPr>
      <w:keepNext/>
      <w:keepLines/>
      <w:spacing w:before="160" w:after="120"/>
      <w:outlineLvl w:val="2"/>
    </w:pPr>
    <w:rPr>
      <w:rFonts w:asciiTheme="majorHAnsi" w:eastAsiaTheme="majorEastAsia" w:hAnsiTheme="majorHAnsi" w:cstheme="majorBidi"/>
      <w:color w:val="2E74B5" w:themeColor="accent1" w:themeShade="BF"/>
      <w:szCs w:val="24"/>
    </w:rPr>
  </w:style>
  <w:style w:type="paragraph" w:styleId="Heading4">
    <w:name w:val="heading 4"/>
    <w:basedOn w:val="Normal"/>
    <w:next w:val="Normal"/>
    <w:link w:val="Heading4Char"/>
    <w:uiPriority w:val="9"/>
    <w:unhideWhenUsed/>
    <w:qFormat/>
    <w:rsid w:val="00B240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F36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D4154"/>
    <w:pPr>
      <w:ind w:left="720"/>
      <w:contextualSpacing/>
    </w:pPr>
  </w:style>
  <w:style w:type="table" w:styleId="TableGrid">
    <w:name w:val="Table Grid"/>
    <w:basedOn w:val="TableNormal"/>
    <w:uiPriority w:val="59"/>
    <w:rsid w:val="005D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1C"/>
  </w:style>
  <w:style w:type="paragraph" w:styleId="Footer">
    <w:name w:val="footer"/>
    <w:basedOn w:val="Normal"/>
    <w:link w:val="FooterChar"/>
    <w:uiPriority w:val="99"/>
    <w:unhideWhenUsed/>
    <w:rsid w:val="00C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1C"/>
  </w:style>
  <w:style w:type="character" w:customStyle="1" w:styleId="Heading1Char">
    <w:name w:val="Heading 1 Char"/>
    <w:basedOn w:val="DefaultParagraphFont"/>
    <w:link w:val="Heading1"/>
    <w:uiPriority w:val="9"/>
    <w:rsid w:val="00FA5B2F"/>
    <w:rPr>
      <w:rFonts w:ascii="Gill Sans MT" w:eastAsiaTheme="majorEastAsia" w:hAnsi="Gill Sans MT" w:cstheme="majorBidi"/>
      <w:color w:val="323E4F" w:themeColor="text2" w:themeShade="BF"/>
      <w:sz w:val="36"/>
      <w:szCs w:val="32"/>
    </w:rPr>
  </w:style>
  <w:style w:type="paragraph" w:styleId="TOCHeading">
    <w:name w:val="TOC Heading"/>
    <w:basedOn w:val="Heading1"/>
    <w:next w:val="Normal"/>
    <w:uiPriority w:val="39"/>
    <w:unhideWhenUsed/>
    <w:qFormat/>
    <w:rsid w:val="002C1E4A"/>
    <w:pPr>
      <w:outlineLvl w:val="9"/>
    </w:pPr>
    <w:rPr>
      <w:lang w:val="en-US"/>
    </w:rPr>
  </w:style>
  <w:style w:type="paragraph" w:styleId="TOC1">
    <w:name w:val="toc 1"/>
    <w:basedOn w:val="Normal"/>
    <w:next w:val="Normal"/>
    <w:autoRedefine/>
    <w:uiPriority w:val="39"/>
    <w:unhideWhenUsed/>
    <w:rsid w:val="00980098"/>
    <w:pPr>
      <w:tabs>
        <w:tab w:val="right" w:leader="dot" w:pos="9016"/>
      </w:tabs>
      <w:spacing w:after="100"/>
    </w:pPr>
  </w:style>
  <w:style w:type="character" w:styleId="Hyperlink">
    <w:name w:val="Hyperlink"/>
    <w:basedOn w:val="DefaultParagraphFont"/>
    <w:uiPriority w:val="99"/>
    <w:unhideWhenUsed/>
    <w:qFormat/>
    <w:rsid w:val="002C1E4A"/>
    <w:rPr>
      <w:color w:val="0563C1" w:themeColor="hyperlink"/>
      <w:u w:val="single"/>
    </w:rPr>
  </w:style>
  <w:style w:type="character" w:customStyle="1" w:styleId="Heading2Char">
    <w:name w:val="Heading 2 Char"/>
    <w:basedOn w:val="DefaultParagraphFont"/>
    <w:link w:val="Heading2"/>
    <w:uiPriority w:val="9"/>
    <w:rsid w:val="00FA5B2F"/>
    <w:rPr>
      <w:rFonts w:ascii="Gill Sans MT" w:eastAsiaTheme="majorEastAsia" w:hAnsi="Gill Sans MT" w:cstheme="majorBidi"/>
      <w:color w:val="1F4E79" w:themeColor="accent1" w:themeShade="80"/>
      <w:sz w:val="28"/>
      <w:szCs w:val="26"/>
    </w:rPr>
  </w:style>
  <w:style w:type="paragraph" w:styleId="TOC2">
    <w:name w:val="toc 2"/>
    <w:basedOn w:val="Normal"/>
    <w:next w:val="Normal"/>
    <w:autoRedefine/>
    <w:uiPriority w:val="39"/>
    <w:unhideWhenUsed/>
    <w:rsid w:val="002C1E4A"/>
    <w:pPr>
      <w:spacing w:after="100"/>
      <w:ind w:left="220"/>
    </w:pPr>
  </w:style>
  <w:style w:type="paragraph" w:styleId="BalloonText">
    <w:name w:val="Balloon Text"/>
    <w:basedOn w:val="Normal"/>
    <w:link w:val="BalloonTextChar"/>
    <w:uiPriority w:val="99"/>
    <w:semiHidden/>
    <w:unhideWhenUsed/>
    <w:rsid w:val="00251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98B"/>
    <w:rPr>
      <w:rFonts w:ascii="Tahoma" w:hAnsi="Tahoma" w:cs="Tahoma"/>
      <w:sz w:val="16"/>
      <w:szCs w:val="16"/>
    </w:rPr>
  </w:style>
  <w:style w:type="character" w:styleId="CommentReference">
    <w:name w:val="annotation reference"/>
    <w:basedOn w:val="DefaultParagraphFont"/>
    <w:uiPriority w:val="99"/>
    <w:semiHidden/>
    <w:unhideWhenUsed/>
    <w:rsid w:val="00310AF1"/>
    <w:rPr>
      <w:sz w:val="18"/>
      <w:szCs w:val="18"/>
    </w:rPr>
  </w:style>
  <w:style w:type="paragraph" w:styleId="CommentText">
    <w:name w:val="annotation text"/>
    <w:basedOn w:val="Normal"/>
    <w:link w:val="CommentTextChar"/>
    <w:uiPriority w:val="99"/>
    <w:unhideWhenUsed/>
    <w:rsid w:val="00310AF1"/>
    <w:pPr>
      <w:spacing w:line="240" w:lineRule="auto"/>
    </w:pPr>
    <w:rPr>
      <w:szCs w:val="24"/>
    </w:rPr>
  </w:style>
  <w:style w:type="character" w:customStyle="1" w:styleId="CommentTextChar">
    <w:name w:val="Comment Text Char"/>
    <w:basedOn w:val="DefaultParagraphFont"/>
    <w:link w:val="CommentText"/>
    <w:uiPriority w:val="99"/>
    <w:rsid w:val="00310AF1"/>
    <w:rPr>
      <w:sz w:val="24"/>
      <w:szCs w:val="24"/>
    </w:rPr>
  </w:style>
  <w:style w:type="paragraph" w:styleId="CommentSubject">
    <w:name w:val="annotation subject"/>
    <w:basedOn w:val="CommentText"/>
    <w:next w:val="CommentText"/>
    <w:link w:val="CommentSubjectChar"/>
    <w:uiPriority w:val="99"/>
    <w:semiHidden/>
    <w:unhideWhenUsed/>
    <w:rsid w:val="00310AF1"/>
    <w:rPr>
      <w:b/>
      <w:bCs/>
      <w:sz w:val="20"/>
      <w:szCs w:val="20"/>
    </w:rPr>
  </w:style>
  <w:style w:type="character" w:customStyle="1" w:styleId="CommentSubjectChar">
    <w:name w:val="Comment Subject Char"/>
    <w:basedOn w:val="CommentTextChar"/>
    <w:link w:val="CommentSubject"/>
    <w:uiPriority w:val="99"/>
    <w:semiHidden/>
    <w:rsid w:val="00310AF1"/>
    <w:rPr>
      <w:b/>
      <w:bCs/>
      <w:sz w:val="20"/>
      <w:szCs w:val="20"/>
    </w:rPr>
  </w:style>
  <w:style w:type="character" w:customStyle="1" w:styleId="Heading3Char">
    <w:name w:val="Heading 3 Char"/>
    <w:basedOn w:val="DefaultParagraphFont"/>
    <w:link w:val="Heading3"/>
    <w:uiPriority w:val="9"/>
    <w:rsid w:val="00462765"/>
    <w:rPr>
      <w:rFonts w:asciiTheme="majorHAnsi" w:eastAsiaTheme="majorEastAsia" w:hAnsiTheme="majorHAnsi" w:cstheme="majorBidi"/>
      <w:color w:val="2E74B5" w:themeColor="accent1" w:themeShade="BF"/>
      <w:sz w:val="24"/>
      <w:szCs w:val="24"/>
    </w:rPr>
  </w:style>
  <w:style w:type="paragraph" w:styleId="NoSpacing">
    <w:name w:val="No Spacing"/>
    <w:uiPriority w:val="1"/>
    <w:qFormat/>
    <w:rsid w:val="004B60B2"/>
    <w:pPr>
      <w:spacing w:after="0" w:line="240" w:lineRule="auto"/>
    </w:pPr>
    <w:rPr>
      <w:lang w:val="en-US"/>
    </w:rPr>
  </w:style>
  <w:style w:type="paragraph" w:customStyle="1" w:styleId="Default">
    <w:name w:val="Default"/>
    <w:rsid w:val="00773D5D"/>
    <w:pPr>
      <w:autoSpaceDE w:val="0"/>
      <w:autoSpaceDN w:val="0"/>
      <w:adjustRightInd w:val="0"/>
      <w:spacing w:after="0" w:line="240" w:lineRule="auto"/>
    </w:pPr>
    <w:rPr>
      <w:rFonts w:ascii="Comic Sans MS" w:hAnsi="Comic Sans MS" w:cs="Comic Sans MS"/>
      <w:color w:val="000000"/>
      <w:sz w:val="24"/>
      <w:szCs w:val="24"/>
    </w:rPr>
  </w:style>
  <w:style w:type="table" w:customStyle="1" w:styleId="TableGridLight1">
    <w:name w:val="Table Grid Light1"/>
    <w:basedOn w:val="TableNormal"/>
    <w:uiPriority w:val="40"/>
    <w:rsid w:val="00B240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B240E0"/>
    <w:rPr>
      <w:rFonts w:asciiTheme="majorHAnsi" w:eastAsiaTheme="majorEastAsia" w:hAnsiTheme="majorHAnsi" w:cstheme="majorBidi"/>
      <w:i/>
      <w:iCs/>
      <w:color w:val="2E74B5" w:themeColor="accent1" w:themeShade="BF"/>
      <w:sz w:val="24"/>
    </w:rPr>
  </w:style>
  <w:style w:type="paragraph" w:styleId="TOC3">
    <w:name w:val="toc 3"/>
    <w:basedOn w:val="Normal"/>
    <w:next w:val="Normal"/>
    <w:autoRedefine/>
    <w:uiPriority w:val="39"/>
    <w:unhideWhenUsed/>
    <w:rsid w:val="001A13C6"/>
    <w:pPr>
      <w:spacing w:after="100"/>
      <w:ind w:left="480"/>
    </w:pPr>
  </w:style>
  <w:style w:type="table" w:styleId="LightList-Accent5">
    <w:name w:val="Light List Accent 5"/>
    <w:basedOn w:val="TableNormal"/>
    <w:uiPriority w:val="61"/>
    <w:rsid w:val="00F53D6A"/>
    <w:pPr>
      <w:spacing w:after="0" w:line="240" w:lineRule="auto"/>
    </w:pPr>
    <w:rPr>
      <w:rFonts w:eastAsiaTheme="minorEastAsia"/>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NormalWeb">
    <w:name w:val="Normal (Web)"/>
    <w:basedOn w:val="Normal"/>
    <w:uiPriority w:val="99"/>
    <w:unhideWhenUsed/>
    <w:rsid w:val="00DD60CF"/>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DD60CF"/>
    <w:rPr>
      <w:b/>
      <w:bCs/>
    </w:rPr>
  </w:style>
  <w:style w:type="character" w:styleId="Emphasis">
    <w:name w:val="Emphasis"/>
    <w:basedOn w:val="DefaultParagraphFont"/>
    <w:uiPriority w:val="20"/>
    <w:qFormat/>
    <w:rsid w:val="000D281A"/>
    <w:rPr>
      <w:i/>
      <w:iCs/>
    </w:rPr>
  </w:style>
  <w:style w:type="table" w:customStyle="1" w:styleId="PlainTable11">
    <w:name w:val="Plain Table 11"/>
    <w:basedOn w:val="TableNormal"/>
    <w:uiPriority w:val="41"/>
    <w:rsid w:val="00F86B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334D5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51">
    <w:name w:val="Grid Table 3 - Accent 51"/>
    <w:basedOn w:val="TableNormal"/>
    <w:uiPriority w:val="48"/>
    <w:rsid w:val="00B148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6Colorful-Accent51">
    <w:name w:val="Grid Table 6 Colorful - Accent 51"/>
    <w:basedOn w:val="TableNormal"/>
    <w:uiPriority w:val="51"/>
    <w:rsid w:val="00B1485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A30C09"/>
    <w:rPr>
      <w:color w:val="808080"/>
      <w:shd w:val="clear" w:color="auto" w:fill="E6E6E6"/>
    </w:rPr>
  </w:style>
  <w:style w:type="paragraph" w:customStyle="1" w:styleId="TableParagraph">
    <w:name w:val="Table Paragraph"/>
    <w:basedOn w:val="Normal"/>
    <w:uiPriority w:val="1"/>
    <w:qFormat/>
    <w:rsid w:val="00DF6547"/>
    <w:pPr>
      <w:widowControl w:val="0"/>
      <w:spacing w:after="0" w:line="240" w:lineRule="auto"/>
    </w:pPr>
    <w:rPr>
      <w:rFonts w:ascii="Calibri" w:eastAsia="Calibri" w:hAnsi="Calibri" w:cs="Calibri"/>
      <w:sz w:val="22"/>
      <w:lang w:val="en-US"/>
    </w:rPr>
  </w:style>
  <w:style w:type="paragraph" w:styleId="BodyText">
    <w:name w:val="Body Text"/>
    <w:basedOn w:val="Normal"/>
    <w:link w:val="BodyTextChar"/>
    <w:qFormat/>
    <w:rsid w:val="00DF6547"/>
    <w:pPr>
      <w:widowControl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rsid w:val="00DF6547"/>
    <w:rPr>
      <w:rFonts w:ascii="Calibri" w:eastAsia="Calibri" w:hAnsi="Calibri" w:cs="Calibri"/>
      <w:lang w:val="en-US"/>
    </w:rPr>
  </w:style>
  <w:style w:type="table" w:customStyle="1" w:styleId="TableGrid0">
    <w:name w:val="TableGrid"/>
    <w:rsid w:val="004C212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ig">
    <w:name w:val="big"/>
    <w:basedOn w:val="Normal"/>
    <w:rsid w:val="004F368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5Char">
    <w:name w:val="Heading 5 Char"/>
    <w:basedOn w:val="DefaultParagraphFont"/>
    <w:link w:val="Heading5"/>
    <w:uiPriority w:val="9"/>
    <w:rsid w:val="004F368C"/>
    <w:rPr>
      <w:rFonts w:asciiTheme="majorHAnsi" w:eastAsiaTheme="majorEastAsia" w:hAnsiTheme="majorHAnsi" w:cstheme="majorBidi"/>
      <w:color w:val="2E74B5" w:themeColor="accent1" w:themeShade="BF"/>
      <w:sz w:val="24"/>
    </w:rPr>
  </w:style>
  <w:style w:type="character" w:customStyle="1" w:styleId="UnresolvedMention2">
    <w:name w:val="Unresolved Mention2"/>
    <w:basedOn w:val="DefaultParagraphFont"/>
    <w:uiPriority w:val="99"/>
    <w:semiHidden/>
    <w:unhideWhenUsed/>
    <w:rsid w:val="001A6B28"/>
    <w:rPr>
      <w:color w:val="605E5C"/>
      <w:shd w:val="clear" w:color="auto" w:fill="E1DFDD"/>
    </w:rPr>
  </w:style>
  <w:style w:type="character" w:customStyle="1" w:styleId="editable">
    <w:name w:val="editable"/>
    <w:basedOn w:val="DefaultParagraphFont"/>
    <w:rsid w:val="007E46AA"/>
  </w:style>
  <w:style w:type="paragraph" w:customStyle="1" w:styleId="BodyA">
    <w:name w:val="Body A"/>
    <w:rsid w:val="00013E5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None">
    <w:name w:val="None"/>
    <w:rsid w:val="004304EE"/>
  </w:style>
  <w:style w:type="character" w:customStyle="1" w:styleId="Hyperlink0">
    <w:name w:val="Hyperlink.0"/>
    <w:rsid w:val="004304EE"/>
    <w:rPr>
      <w:sz w:val="26"/>
      <w:szCs w:val="26"/>
      <w:u w:val="single"/>
    </w:rPr>
  </w:style>
  <w:style w:type="character" w:customStyle="1" w:styleId="UnresolvedMention3">
    <w:name w:val="Unresolved Mention3"/>
    <w:basedOn w:val="DefaultParagraphFont"/>
    <w:uiPriority w:val="99"/>
    <w:semiHidden/>
    <w:unhideWhenUsed/>
    <w:rsid w:val="004579C6"/>
    <w:rPr>
      <w:color w:val="605E5C"/>
      <w:shd w:val="clear" w:color="auto" w:fill="E1DFDD"/>
    </w:rPr>
  </w:style>
  <w:style w:type="paragraph" w:styleId="Revision">
    <w:name w:val="Revision"/>
    <w:hidden/>
    <w:uiPriority w:val="99"/>
    <w:semiHidden/>
    <w:rsid w:val="00A4628C"/>
    <w:pPr>
      <w:spacing w:after="0" w:line="240" w:lineRule="auto"/>
    </w:pPr>
    <w:rPr>
      <w:sz w:val="24"/>
    </w:rPr>
  </w:style>
  <w:style w:type="character" w:customStyle="1" w:styleId="UnresolvedMention">
    <w:name w:val="Unresolved Mention"/>
    <w:basedOn w:val="DefaultParagraphFont"/>
    <w:uiPriority w:val="99"/>
    <w:semiHidden/>
    <w:unhideWhenUsed/>
    <w:rsid w:val="0014024B"/>
    <w:rPr>
      <w:color w:val="605E5C"/>
      <w:shd w:val="clear" w:color="auto" w:fill="E1DFDD"/>
    </w:rPr>
  </w:style>
  <w:style w:type="paragraph" w:customStyle="1" w:styleId="4Bulletedcopyblue">
    <w:name w:val="4 Bulleted copy blue"/>
    <w:basedOn w:val="Normal"/>
    <w:qFormat/>
    <w:rsid w:val="00AB6501"/>
    <w:pPr>
      <w:numPr>
        <w:numId w:val="10"/>
      </w:numPr>
      <w:spacing w:after="60" w:line="240" w:lineRule="auto"/>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7657">
      <w:bodyDiv w:val="1"/>
      <w:marLeft w:val="0"/>
      <w:marRight w:val="0"/>
      <w:marTop w:val="0"/>
      <w:marBottom w:val="0"/>
      <w:divBdr>
        <w:top w:val="none" w:sz="0" w:space="0" w:color="auto"/>
        <w:left w:val="none" w:sz="0" w:space="0" w:color="auto"/>
        <w:bottom w:val="none" w:sz="0" w:space="0" w:color="auto"/>
        <w:right w:val="none" w:sz="0" w:space="0" w:color="auto"/>
      </w:divBdr>
    </w:div>
    <w:div w:id="74204697">
      <w:bodyDiv w:val="1"/>
      <w:marLeft w:val="0"/>
      <w:marRight w:val="0"/>
      <w:marTop w:val="0"/>
      <w:marBottom w:val="0"/>
      <w:divBdr>
        <w:top w:val="none" w:sz="0" w:space="0" w:color="auto"/>
        <w:left w:val="none" w:sz="0" w:space="0" w:color="auto"/>
        <w:bottom w:val="none" w:sz="0" w:space="0" w:color="auto"/>
        <w:right w:val="none" w:sz="0" w:space="0" w:color="auto"/>
      </w:divBdr>
      <w:divsChild>
        <w:div w:id="310058406">
          <w:marLeft w:val="0"/>
          <w:marRight w:val="0"/>
          <w:marTop w:val="0"/>
          <w:marBottom w:val="0"/>
          <w:divBdr>
            <w:top w:val="none" w:sz="0" w:space="0" w:color="auto"/>
            <w:left w:val="none" w:sz="0" w:space="0" w:color="auto"/>
            <w:bottom w:val="none" w:sz="0" w:space="0" w:color="auto"/>
            <w:right w:val="none" w:sz="0" w:space="0" w:color="auto"/>
          </w:divBdr>
          <w:divsChild>
            <w:div w:id="1937637767">
              <w:marLeft w:val="-225"/>
              <w:marRight w:val="-225"/>
              <w:marTop w:val="0"/>
              <w:marBottom w:val="0"/>
              <w:divBdr>
                <w:top w:val="none" w:sz="0" w:space="0" w:color="auto"/>
                <w:left w:val="none" w:sz="0" w:space="0" w:color="auto"/>
                <w:bottom w:val="none" w:sz="0" w:space="0" w:color="auto"/>
                <w:right w:val="none" w:sz="0" w:space="0" w:color="auto"/>
              </w:divBdr>
              <w:divsChild>
                <w:div w:id="1998487537">
                  <w:marLeft w:val="0"/>
                  <w:marRight w:val="0"/>
                  <w:marTop w:val="0"/>
                  <w:marBottom w:val="0"/>
                  <w:divBdr>
                    <w:top w:val="none" w:sz="0" w:space="0" w:color="auto"/>
                    <w:left w:val="none" w:sz="0" w:space="0" w:color="auto"/>
                    <w:bottom w:val="none" w:sz="0" w:space="0" w:color="auto"/>
                    <w:right w:val="none" w:sz="0" w:space="0" w:color="auto"/>
                  </w:divBdr>
                  <w:divsChild>
                    <w:div w:id="1857697205">
                      <w:marLeft w:val="-225"/>
                      <w:marRight w:val="-225"/>
                      <w:marTop w:val="0"/>
                      <w:marBottom w:val="0"/>
                      <w:divBdr>
                        <w:top w:val="none" w:sz="0" w:space="0" w:color="auto"/>
                        <w:left w:val="none" w:sz="0" w:space="0" w:color="auto"/>
                        <w:bottom w:val="none" w:sz="0" w:space="0" w:color="auto"/>
                        <w:right w:val="none" w:sz="0" w:space="0" w:color="auto"/>
                      </w:divBdr>
                      <w:divsChild>
                        <w:div w:id="2092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84391">
      <w:bodyDiv w:val="1"/>
      <w:marLeft w:val="0"/>
      <w:marRight w:val="0"/>
      <w:marTop w:val="0"/>
      <w:marBottom w:val="0"/>
      <w:divBdr>
        <w:top w:val="none" w:sz="0" w:space="0" w:color="auto"/>
        <w:left w:val="none" w:sz="0" w:space="0" w:color="auto"/>
        <w:bottom w:val="none" w:sz="0" w:space="0" w:color="auto"/>
        <w:right w:val="none" w:sz="0" w:space="0" w:color="auto"/>
      </w:divBdr>
    </w:div>
    <w:div w:id="123816883">
      <w:bodyDiv w:val="1"/>
      <w:marLeft w:val="0"/>
      <w:marRight w:val="0"/>
      <w:marTop w:val="0"/>
      <w:marBottom w:val="0"/>
      <w:divBdr>
        <w:top w:val="none" w:sz="0" w:space="0" w:color="auto"/>
        <w:left w:val="none" w:sz="0" w:space="0" w:color="auto"/>
        <w:bottom w:val="none" w:sz="0" w:space="0" w:color="auto"/>
        <w:right w:val="none" w:sz="0" w:space="0" w:color="auto"/>
      </w:divBdr>
    </w:div>
    <w:div w:id="131797886">
      <w:bodyDiv w:val="1"/>
      <w:marLeft w:val="0"/>
      <w:marRight w:val="0"/>
      <w:marTop w:val="0"/>
      <w:marBottom w:val="0"/>
      <w:divBdr>
        <w:top w:val="none" w:sz="0" w:space="0" w:color="auto"/>
        <w:left w:val="none" w:sz="0" w:space="0" w:color="auto"/>
        <w:bottom w:val="none" w:sz="0" w:space="0" w:color="auto"/>
        <w:right w:val="none" w:sz="0" w:space="0" w:color="auto"/>
      </w:divBdr>
    </w:div>
    <w:div w:id="182598302">
      <w:bodyDiv w:val="1"/>
      <w:marLeft w:val="0"/>
      <w:marRight w:val="0"/>
      <w:marTop w:val="0"/>
      <w:marBottom w:val="0"/>
      <w:divBdr>
        <w:top w:val="none" w:sz="0" w:space="0" w:color="auto"/>
        <w:left w:val="none" w:sz="0" w:space="0" w:color="auto"/>
        <w:bottom w:val="none" w:sz="0" w:space="0" w:color="auto"/>
        <w:right w:val="none" w:sz="0" w:space="0" w:color="auto"/>
      </w:divBdr>
    </w:div>
    <w:div w:id="185291424">
      <w:bodyDiv w:val="1"/>
      <w:marLeft w:val="0"/>
      <w:marRight w:val="0"/>
      <w:marTop w:val="0"/>
      <w:marBottom w:val="0"/>
      <w:divBdr>
        <w:top w:val="none" w:sz="0" w:space="0" w:color="auto"/>
        <w:left w:val="none" w:sz="0" w:space="0" w:color="auto"/>
        <w:bottom w:val="none" w:sz="0" w:space="0" w:color="auto"/>
        <w:right w:val="none" w:sz="0" w:space="0" w:color="auto"/>
      </w:divBdr>
    </w:div>
    <w:div w:id="245846612">
      <w:bodyDiv w:val="1"/>
      <w:marLeft w:val="0"/>
      <w:marRight w:val="0"/>
      <w:marTop w:val="0"/>
      <w:marBottom w:val="0"/>
      <w:divBdr>
        <w:top w:val="none" w:sz="0" w:space="0" w:color="auto"/>
        <w:left w:val="none" w:sz="0" w:space="0" w:color="auto"/>
        <w:bottom w:val="none" w:sz="0" w:space="0" w:color="auto"/>
        <w:right w:val="none" w:sz="0" w:space="0" w:color="auto"/>
      </w:divBdr>
    </w:div>
    <w:div w:id="247539875">
      <w:bodyDiv w:val="1"/>
      <w:marLeft w:val="0"/>
      <w:marRight w:val="0"/>
      <w:marTop w:val="0"/>
      <w:marBottom w:val="0"/>
      <w:divBdr>
        <w:top w:val="none" w:sz="0" w:space="0" w:color="auto"/>
        <w:left w:val="none" w:sz="0" w:space="0" w:color="auto"/>
        <w:bottom w:val="none" w:sz="0" w:space="0" w:color="auto"/>
        <w:right w:val="none" w:sz="0" w:space="0" w:color="auto"/>
      </w:divBdr>
      <w:divsChild>
        <w:div w:id="111948400">
          <w:marLeft w:val="0"/>
          <w:marRight w:val="0"/>
          <w:marTop w:val="0"/>
          <w:marBottom w:val="0"/>
          <w:divBdr>
            <w:top w:val="none" w:sz="0" w:space="0" w:color="auto"/>
            <w:left w:val="none" w:sz="0" w:space="0" w:color="auto"/>
            <w:bottom w:val="none" w:sz="0" w:space="0" w:color="auto"/>
            <w:right w:val="none" w:sz="0" w:space="0" w:color="auto"/>
          </w:divBdr>
          <w:divsChild>
            <w:div w:id="1774013035">
              <w:marLeft w:val="-225"/>
              <w:marRight w:val="-225"/>
              <w:marTop w:val="0"/>
              <w:marBottom w:val="0"/>
              <w:divBdr>
                <w:top w:val="none" w:sz="0" w:space="0" w:color="auto"/>
                <w:left w:val="none" w:sz="0" w:space="0" w:color="auto"/>
                <w:bottom w:val="none" w:sz="0" w:space="0" w:color="auto"/>
                <w:right w:val="none" w:sz="0" w:space="0" w:color="auto"/>
              </w:divBdr>
              <w:divsChild>
                <w:div w:id="1461261356">
                  <w:marLeft w:val="0"/>
                  <w:marRight w:val="0"/>
                  <w:marTop w:val="0"/>
                  <w:marBottom w:val="0"/>
                  <w:divBdr>
                    <w:top w:val="none" w:sz="0" w:space="0" w:color="auto"/>
                    <w:left w:val="none" w:sz="0" w:space="0" w:color="auto"/>
                    <w:bottom w:val="none" w:sz="0" w:space="0" w:color="auto"/>
                    <w:right w:val="none" w:sz="0" w:space="0" w:color="auto"/>
                  </w:divBdr>
                  <w:divsChild>
                    <w:div w:id="846939570">
                      <w:marLeft w:val="-225"/>
                      <w:marRight w:val="-225"/>
                      <w:marTop w:val="0"/>
                      <w:marBottom w:val="0"/>
                      <w:divBdr>
                        <w:top w:val="none" w:sz="0" w:space="0" w:color="auto"/>
                        <w:left w:val="none" w:sz="0" w:space="0" w:color="auto"/>
                        <w:bottom w:val="none" w:sz="0" w:space="0" w:color="auto"/>
                        <w:right w:val="none" w:sz="0" w:space="0" w:color="auto"/>
                      </w:divBdr>
                      <w:divsChild>
                        <w:div w:id="11958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28247">
      <w:bodyDiv w:val="1"/>
      <w:marLeft w:val="0"/>
      <w:marRight w:val="0"/>
      <w:marTop w:val="0"/>
      <w:marBottom w:val="0"/>
      <w:divBdr>
        <w:top w:val="none" w:sz="0" w:space="0" w:color="auto"/>
        <w:left w:val="none" w:sz="0" w:space="0" w:color="auto"/>
        <w:bottom w:val="none" w:sz="0" w:space="0" w:color="auto"/>
        <w:right w:val="none" w:sz="0" w:space="0" w:color="auto"/>
      </w:divBdr>
    </w:div>
    <w:div w:id="279459556">
      <w:bodyDiv w:val="1"/>
      <w:marLeft w:val="0"/>
      <w:marRight w:val="0"/>
      <w:marTop w:val="0"/>
      <w:marBottom w:val="0"/>
      <w:divBdr>
        <w:top w:val="none" w:sz="0" w:space="0" w:color="auto"/>
        <w:left w:val="none" w:sz="0" w:space="0" w:color="auto"/>
        <w:bottom w:val="none" w:sz="0" w:space="0" w:color="auto"/>
        <w:right w:val="none" w:sz="0" w:space="0" w:color="auto"/>
      </w:divBdr>
    </w:div>
    <w:div w:id="315183567">
      <w:bodyDiv w:val="1"/>
      <w:marLeft w:val="0"/>
      <w:marRight w:val="0"/>
      <w:marTop w:val="0"/>
      <w:marBottom w:val="0"/>
      <w:divBdr>
        <w:top w:val="none" w:sz="0" w:space="0" w:color="auto"/>
        <w:left w:val="none" w:sz="0" w:space="0" w:color="auto"/>
        <w:bottom w:val="none" w:sz="0" w:space="0" w:color="auto"/>
        <w:right w:val="none" w:sz="0" w:space="0" w:color="auto"/>
      </w:divBdr>
    </w:div>
    <w:div w:id="315452502">
      <w:bodyDiv w:val="1"/>
      <w:marLeft w:val="0"/>
      <w:marRight w:val="0"/>
      <w:marTop w:val="0"/>
      <w:marBottom w:val="0"/>
      <w:divBdr>
        <w:top w:val="none" w:sz="0" w:space="0" w:color="auto"/>
        <w:left w:val="none" w:sz="0" w:space="0" w:color="auto"/>
        <w:bottom w:val="none" w:sz="0" w:space="0" w:color="auto"/>
        <w:right w:val="none" w:sz="0" w:space="0" w:color="auto"/>
      </w:divBdr>
    </w:div>
    <w:div w:id="331493188">
      <w:bodyDiv w:val="1"/>
      <w:marLeft w:val="0"/>
      <w:marRight w:val="0"/>
      <w:marTop w:val="0"/>
      <w:marBottom w:val="0"/>
      <w:divBdr>
        <w:top w:val="none" w:sz="0" w:space="0" w:color="auto"/>
        <w:left w:val="none" w:sz="0" w:space="0" w:color="auto"/>
        <w:bottom w:val="none" w:sz="0" w:space="0" w:color="auto"/>
        <w:right w:val="none" w:sz="0" w:space="0" w:color="auto"/>
      </w:divBdr>
    </w:div>
    <w:div w:id="426536433">
      <w:bodyDiv w:val="1"/>
      <w:marLeft w:val="0"/>
      <w:marRight w:val="0"/>
      <w:marTop w:val="0"/>
      <w:marBottom w:val="0"/>
      <w:divBdr>
        <w:top w:val="none" w:sz="0" w:space="0" w:color="auto"/>
        <w:left w:val="none" w:sz="0" w:space="0" w:color="auto"/>
        <w:bottom w:val="none" w:sz="0" w:space="0" w:color="auto"/>
        <w:right w:val="none" w:sz="0" w:space="0" w:color="auto"/>
      </w:divBdr>
    </w:div>
    <w:div w:id="472605153">
      <w:bodyDiv w:val="1"/>
      <w:marLeft w:val="0"/>
      <w:marRight w:val="0"/>
      <w:marTop w:val="0"/>
      <w:marBottom w:val="0"/>
      <w:divBdr>
        <w:top w:val="none" w:sz="0" w:space="0" w:color="auto"/>
        <w:left w:val="none" w:sz="0" w:space="0" w:color="auto"/>
        <w:bottom w:val="none" w:sz="0" w:space="0" w:color="auto"/>
        <w:right w:val="none" w:sz="0" w:space="0" w:color="auto"/>
      </w:divBdr>
    </w:div>
    <w:div w:id="480922406">
      <w:bodyDiv w:val="1"/>
      <w:marLeft w:val="0"/>
      <w:marRight w:val="0"/>
      <w:marTop w:val="0"/>
      <w:marBottom w:val="0"/>
      <w:divBdr>
        <w:top w:val="none" w:sz="0" w:space="0" w:color="auto"/>
        <w:left w:val="none" w:sz="0" w:space="0" w:color="auto"/>
        <w:bottom w:val="none" w:sz="0" w:space="0" w:color="auto"/>
        <w:right w:val="none" w:sz="0" w:space="0" w:color="auto"/>
      </w:divBdr>
    </w:div>
    <w:div w:id="488519453">
      <w:bodyDiv w:val="1"/>
      <w:marLeft w:val="0"/>
      <w:marRight w:val="0"/>
      <w:marTop w:val="0"/>
      <w:marBottom w:val="0"/>
      <w:divBdr>
        <w:top w:val="none" w:sz="0" w:space="0" w:color="auto"/>
        <w:left w:val="none" w:sz="0" w:space="0" w:color="auto"/>
        <w:bottom w:val="none" w:sz="0" w:space="0" w:color="auto"/>
        <w:right w:val="none" w:sz="0" w:space="0" w:color="auto"/>
      </w:divBdr>
      <w:divsChild>
        <w:div w:id="2037730500">
          <w:marLeft w:val="0"/>
          <w:marRight w:val="0"/>
          <w:marTop w:val="0"/>
          <w:marBottom w:val="0"/>
          <w:divBdr>
            <w:top w:val="none" w:sz="0" w:space="0" w:color="auto"/>
            <w:left w:val="none" w:sz="0" w:space="0" w:color="auto"/>
            <w:bottom w:val="none" w:sz="0" w:space="0" w:color="auto"/>
            <w:right w:val="none" w:sz="0" w:space="0" w:color="auto"/>
          </w:divBdr>
          <w:divsChild>
            <w:div w:id="360471735">
              <w:marLeft w:val="-225"/>
              <w:marRight w:val="-225"/>
              <w:marTop w:val="0"/>
              <w:marBottom w:val="0"/>
              <w:divBdr>
                <w:top w:val="none" w:sz="0" w:space="0" w:color="auto"/>
                <w:left w:val="none" w:sz="0" w:space="0" w:color="auto"/>
                <w:bottom w:val="none" w:sz="0" w:space="0" w:color="auto"/>
                <w:right w:val="none" w:sz="0" w:space="0" w:color="auto"/>
              </w:divBdr>
              <w:divsChild>
                <w:div w:id="1817720646">
                  <w:marLeft w:val="0"/>
                  <w:marRight w:val="0"/>
                  <w:marTop w:val="0"/>
                  <w:marBottom w:val="0"/>
                  <w:divBdr>
                    <w:top w:val="none" w:sz="0" w:space="0" w:color="auto"/>
                    <w:left w:val="none" w:sz="0" w:space="0" w:color="auto"/>
                    <w:bottom w:val="none" w:sz="0" w:space="0" w:color="auto"/>
                    <w:right w:val="none" w:sz="0" w:space="0" w:color="auto"/>
                  </w:divBdr>
                  <w:divsChild>
                    <w:div w:id="394161816">
                      <w:marLeft w:val="-225"/>
                      <w:marRight w:val="-225"/>
                      <w:marTop w:val="0"/>
                      <w:marBottom w:val="0"/>
                      <w:divBdr>
                        <w:top w:val="none" w:sz="0" w:space="0" w:color="auto"/>
                        <w:left w:val="none" w:sz="0" w:space="0" w:color="auto"/>
                        <w:bottom w:val="none" w:sz="0" w:space="0" w:color="auto"/>
                        <w:right w:val="none" w:sz="0" w:space="0" w:color="auto"/>
                      </w:divBdr>
                      <w:divsChild>
                        <w:div w:id="1119225186">
                          <w:marLeft w:val="0"/>
                          <w:marRight w:val="0"/>
                          <w:marTop w:val="0"/>
                          <w:marBottom w:val="0"/>
                          <w:divBdr>
                            <w:top w:val="none" w:sz="0" w:space="0" w:color="auto"/>
                            <w:left w:val="none" w:sz="0" w:space="0" w:color="auto"/>
                            <w:bottom w:val="none" w:sz="0" w:space="0" w:color="auto"/>
                            <w:right w:val="none" w:sz="0" w:space="0" w:color="auto"/>
                          </w:divBdr>
                          <w:divsChild>
                            <w:div w:id="5721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724900">
      <w:bodyDiv w:val="1"/>
      <w:marLeft w:val="0"/>
      <w:marRight w:val="0"/>
      <w:marTop w:val="0"/>
      <w:marBottom w:val="0"/>
      <w:divBdr>
        <w:top w:val="none" w:sz="0" w:space="0" w:color="auto"/>
        <w:left w:val="none" w:sz="0" w:space="0" w:color="auto"/>
        <w:bottom w:val="none" w:sz="0" w:space="0" w:color="auto"/>
        <w:right w:val="none" w:sz="0" w:space="0" w:color="auto"/>
      </w:divBdr>
    </w:div>
    <w:div w:id="549463171">
      <w:bodyDiv w:val="1"/>
      <w:marLeft w:val="0"/>
      <w:marRight w:val="0"/>
      <w:marTop w:val="0"/>
      <w:marBottom w:val="0"/>
      <w:divBdr>
        <w:top w:val="none" w:sz="0" w:space="0" w:color="auto"/>
        <w:left w:val="none" w:sz="0" w:space="0" w:color="auto"/>
        <w:bottom w:val="none" w:sz="0" w:space="0" w:color="auto"/>
        <w:right w:val="none" w:sz="0" w:space="0" w:color="auto"/>
      </w:divBdr>
    </w:div>
    <w:div w:id="551304601">
      <w:bodyDiv w:val="1"/>
      <w:marLeft w:val="0"/>
      <w:marRight w:val="0"/>
      <w:marTop w:val="0"/>
      <w:marBottom w:val="0"/>
      <w:divBdr>
        <w:top w:val="none" w:sz="0" w:space="0" w:color="auto"/>
        <w:left w:val="none" w:sz="0" w:space="0" w:color="auto"/>
        <w:bottom w:val="none" w:sz="0" w:space="0" w:color="auto"/>
        <w:right w:val="none" w:sz="0" w:space="0" w:color="auto"/>
      </w:divBdr>
      <w:divsChild>
        <w:div w:id="261038927">
          <w:marLeft w:val="0"/>
          <w:marRight w:val="0"/>
          <w:marTop w:val="0"/>
          <w:marBottom w:val="0"/>
          <w:divBdr>
            <w:top w:val="none" w:sz="0" w:space="0" w:color="auto"/>
            <w:left w:val="none" w:sz="0" w:space="0" w:color="auto"/>
            <w:bottom w:val="none" w:sz="0" w:space="0" w:color="auto"/>
            <w:right w:val="none" w:sz="0" w:space="0" w:color="auto"/>
          </w:divBdr>
          <w:divsChild>
            <w:div w:id="479005520">
              <w:marLeft w:val="0"/>
              <w:marRight w:val="0"/>
              <w:marTop w:val="0"/>
              <w:marBottom w:val="0"/>
              <w:divBdr>
                <w:top w:val="none" w:sz="0" w:space="0" w:color="auto"/>
                <w:left w:val="none" w:sz="0" w:space="0" w:color="auto"/>
                <w:bottom w:val="none" w:sz="0" w:space="0" w:color="auto"/>
                <w:right w:val="none" w:sz="0" w:space="0" w:color="auto"/>
              </w:divBdr>
              <w:divsChild>
                <w:div w:id="1521821699">
                  <w:marLeft w:val="0"/>
                  <w:marRight w:val="0"/>
                  <w:marTop w:val="0"/>
                  <w:marBottom w:val="0"/>
                  <w:divBdr>
                    <w:top w:val="none" w:sz="0" w:space="0" w:color="auto"/>
                    <w:left w:val="none" w:sz="0" w:space="0" w:color="auto"/>
                    <w:bottom w:val="none" w:sz="0" w:space="0" w:color="auto"/>
                    <w:right w:val="none" w:sz="0" w:space="0" w:color="auto"/>
                  </w:divBdr>
                  <w:divsChild>
                    <w:div w:id="1534422079">
                      <w:marLeft w:val="0"/>
                      <w:marRight w:val="0"/>
                      <w:marTop w:val="0"/>
                      <w:marBottom w:val="0"/>
                      <w:divBdr>
                        <w:top w:val="none" w:sz="0" w:space="0" w:color="auto"/>
                        <w:left w:val="none" w:sz="0" w:space="0" w:color="auto"/>
                        <w:bottom w:val="none" w:sz="0" w:space="0" w:color="auto"/>
                        <w:right w:val="none" w:sz="0" w:space="0" w:color="auto"/>
                      </w:divBdr>
                      <w:divsChild>
                        <w:div w:id="997657470">
                          <w:marLeft w:val="0"/>
                          <w:marRight w:val="0"/>
                          <w:marTop w:val="0"/>
                          <w:marBottom w:val="0"/>
                          <w:divBdr>
                            <w:top w:val="none" w:sz="0" w:space="0" w:color="auto"/>
                            <w:left w:val="none" w:sz="0" w:space="0" w:color="auto"/>
                            <w:bottom w:val="none" w:sz="0" w:space="0" w:color="auto"/>
                            <w:right w:val="none" w:sz="0" w:space="0" w:color="auto"/>
                          </w:divBdr>
                          <w:divsChild>
                            <w:div w:id="1789086770">
                              <w:marLeft w:val="0"/>
                              <w:marRight w:val="0"/>
                              <w:marTop w:val="0"/>
                              <w:marBottom w:val="0"/>
                              <w:divBdr>
                                <w:top w:val="none" w:sz="0" w:space="0" w:color="auto"/>
                                <w:left w:val="none" w:sz="0" w:space="0" w:color="auto"/>
                                <w:bottom w:val="none" w:sz="0" w:space="0" w:color="auto"/>
                                <w:right w:val="none" w:sz="0" w:space="0" w:color="auto"/>
                              </w:divBdr>
                              <w:divsChild>
                                <w:div w:id="1918435504">
                                  <w:marLeft w:val="0"/>
                                  <w:marRight w:val="0"/>
                                  <w:marTop w:val="0"/>
                                  <w:marBottom w:val="0"/>
                                  <w:divBdr>
                                    <w:top w:val="none" w:sz="0" w:space="0" w:color="auto"/>
                                    <w:left w:val="none" w:sz="0" w:space="0" w:color="auto"/>
                                    <w:bottom w:val="none" w:sz="0" w:space="0" w:color="auto"/>
                                    <w:right w:val="none" w:sz="0" w:space="0" w:color="auto"/>
                                  </w:divBdr>
                                  <w:divsChild>
                                    <w:div w:id="1802384958">
                                      <w:marLeft w:val="0"/>
                                      <w:marRight w:val="0"/>
                                      <w:marTop w:val="0"/>
                                      <w:marBottom w:val="0"/>
                                      <w:divBdr>
                                        <w:top w:val="none" w:sz="0" w:space="0" w:color="auto"/>
                                        <w:left w:val="none" w:sz="0" w:space="0" w:color="auto"/>
                                        <w:bottom w:val="none" w:sz="0" w:space="0" w:color="auto"/>
                                        <w:right w:val="none" w:sz="0" w:space="0" w:color="auto"/>
                                      </w:divBdr>
                                      <w:divsChild>
                                        <w:div w:id="702898159">
                                          <w:marLeft w:val="-225"/>
                                          <w:marRight w:val="-225"/>
                                          <w:marTop w:val="0"/>
                                          <w:marBottom w:val="0"/>
                                          <w:divBdr>
                                            <w:top w:val="none" w:sz="0" w:space="0" w:color="auto"/>
                                            <w:left w:val="none" w:sz="0" w:space="0" w:color="auto"/>
                                            <w:bottom w:val="none" w:sz="0" w:space="0" w:color="auto"/>
                                            <w:right w:val="none" w:sz="0" w:space="0" w:color="auto"/>
                                          </w:divBdr>
                                          <w:divsChild>
                                            <w:div w:id="153766911">
                                              <w:marLeft w:val="0"/>
                                              <w:marRight w:val="0"/>
                                              <w:marTop w:val="0"/>
                                              <w:marBottom w:val="0"/>
                                              <w:divBdr>
                                                <w:top w:val="none" w:sz="0" w:space="0" w:color="auto"/>
                                                <w:left w:val="none" w:sz="0" w:space="0" w:color="auto"/>
                                                <w:bottom w:val="none" w:sz="0" w:space="0" w:color="auto"/>
                                                <w:right w:val="none" w:sz="0" w:space="0" w:color="auto"/>
                                              </w:divBdr>
                                            </w:div>
                                            <w:div w:id="6191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402832">
      <w:bodyDiv w:val="1"/>
      <w:marLeft w:val="0"/>
      <w:marRight w:val="0"/>
      <w:marTop w:val="0"/>
      <w:marBottom w:val="0"/>
      <w:divBdr>
        <w:top w:val="none" w:sz="0" w:space="0" w:color="auto"/>
        <w:left w:val="none" w:sz="0" w:space="0" w:color="auto"/>
        <w:bottom w:val="none" w:sz="0" w:space="0" w:color="auto"/>
        <w:right w:val="none" w:sz="0" w:space="0" w:color="auto"/>
      </w:divBdr>
    </w:div>
    <w:div w:id="601230583">
      <w:bodyDiv w:val="1"/>
      <w:marLeft w:val="0"/>
      <w:marRight w:val="0"/>
      <w:marTop w:val="0"/>
      <w:marBottom w:val="0"/>
      <w:divBdr>
        <w:top w:val="none" w:sz="0" w:space="0" w:color="auto"/>
        <w:left w:val="none" w:sz="0" w:space="0" w:color="auto"/>
        <w:bottom w:val="none" w:sz="0" w:space="0" w:color="auto"/>
        <w:right w:val="none" w:sz="0" w:space="0" w:color="auto"/>
      </w:divBdr>
      <w:divsChild>
        <w:div w:id="1547058388">
          <w:marLeft w:val="0"/>
          <w:marRight w:val="0"/>
          <w:marTop w:val="0"/>
          <w:marBottom w:val="0"/>
          <w:divBdr>
            <w:top w:val="none" w:sz="0" w:space="0" w:color="auto"/>
            <w:left w:val="none" w:sz="0" w:space="0" w:color="auto"/>
            <w:bottom w:val="none" w:sz="0" w:space="0" w:color="auto"/>
            <w:right w:val="none" w:sz="0" w:space="0" w:color="auto"/>
          </w:divBdr>
          <w:divsChild>
            <w:div w:id="1233662331">
              <w:marLeft w:val="0"/>
              <w:marRight w:val="0"/>
              <w:marTop w:val="0"/>
              <w:marBottom w:val="0"/>
              <w:divBdr>
                <w:top w:val="none" w:sz="0" w:space="0" w:color="auto"/>
                <w:left w:val="none" w:sz="0" w:space="0" w:color="auto"/>
                <w:bottom w:val="none" w:sz="0" w:space="0" w:color="auto"/>
                <w:right w:val="none" w:sz="0" w:space="0" w:color="auto"/>
              </w:divBdr>
              <w:divsChild>
                <w:div w:id="775684124">
                  <w:marLeft w:val="0"/>
                  <w:marRight w:val="0"/>
                  <w:marTop w:val="0"/>
                  <w:marBottom w:val="0"/>
                  <w:divBdr>
                    <w:top w:val="none" w:sz="0" w:space="0" w:color="auto"/>
                    <w:left w:val="none" w:sz="0" w:space="0" w:color="auto"/>
                    <w:bottom w:val="none" w:sz="0" w:space="0" w:color="auto"/>
                    <w:right w:val="none" w:sz="0" w:space="0" w:color="auto"/>
                  </w:divBdr>
                  <w:divsChild>
                    <w:div w:id="325937978">
                      <w:marLeft w:val="0"/>
                      <w:marRight w:val="0"/>
                      <w:marTop w:val="0"/>
                      <w:marBottom w:val="0"/>
                      <w:divBdr>
                        <w:top w:val="none" w:sz="0" w:space="0" w:color="auto"/>
                        <w:left w:val="none" w:sz="0" w:space="0" w:color="auto"/>
                        <w:bottom w:val="none" w:sz="0" w:space="0" w:color="auto"/>
                        <w:right w:val="none" w:sz="0" w:space="0" w:color="auto"/>
                      </w:divBdr>
                      <w:divsChild>
                        <w:div w:id="1305312629">
                          <w:marLeft w:val="0"/>
                          <w:marRight w:val="0"/>
                          <w:marTop w:val="0"/>
                          <w:marBottom w:val="0"/>
                          <w:divBdr>
                            <w:top w:val="none" w:sz="0" w:space="0" w:color="auto"/>
                            <w:left w:val="none" w:sz="0" w:space="0" w:color="auto"/>
                            <w:bottom w:val="none" w:sz="0" w:space="0" w:color="auto"/>
                            <w:right w:val="none" w:sz="0" w:space="0" w:color="auto"/>
                          </w:divBdr>
                          <w:divsChild>
                            <w:div w:id="728919600">
                              <w:marLeft w:val="0"/>
                              <w:marRight w:val="0"/>
                              <w:marTop w:val="0"/>
                              <w:marBottom w:val="0"/>
                              <w:divBdr>
                                <w:top w:val="none" w:sz="0" w:space="0" w:color="auto"/>
                                <w:left w:val="none" w:sz="0" w:space="0" w:color="auto"/>
                                <w:bottom w:val="none" w:sz="0" w:space="0" w:color="auto"/>
                                <w:right w:val="none" w:sz="0" w:space="0" w:color="auto"/>
                              </w:divBdr>
                              <w:divsChild>
                                <w:div w:id="1858737188">
                                  <w:marLeft w:val="0"/>
                                  <w:marRight w:val="0"/>
                                  <w:marTop w:val="0"/>
                                  <w:marBottom w:val="0"/>
                                  <w:divBdr>
                                    <w:top w:val="none" w:sz="0" w:space="0" w:color="auto"/>
                                    <w:left w:val="none" w:sz="0" w:space="0" w:color="auto"/>
                                    <w:bottom w:val="none" w:sz="0" w:space="0" w:color="auto"/>
                                    <w:right w:val="none" w:sz="0" w:space="0" w:color="auto"/>
                                  </w:divBdr>
                                  <w:divsChild>
                                    <w:div w:id="1802572627">
                                      <w:marLeft w:val="0"/>
                                      <w:marRight w:val="0"/>
                                      <w:marTop w:val="0"/>
                                      <w:marBottom w:val="0"/>
                                      <w:divBdr>
                                        <w:top w:val="none" w:sz="0" w:space="0" w:color="auto"/>
                                        <w:left w:val="none" w:sz="0" w:space="0" w:color="auto"/>
                                        <w:bottom w:val="none" w:sz="0" w:space="0" w:color="auto"/>
                                        <w:right w:val="none" w:sz="0" w:space="0" w:color="auto"/>
                                      </w:divBdr>
                                      <w:divsChild>
                                        <w:div w:id="566040804">
                                          <w:marLeft w:val="0"/>
                                          <w:marRight w:val="0"/>
                                          <w:marTop w:val="0"/>
                                          <w:marBottom w:val="0"/>
                                          <w:divBdr>
                                            <w:top w:val="none" w:sz="0" w:space="0" w:color="auto"/>
                                            <w:left w:val="none" w:sz="0" w:space="0" w:color="auto"/>
                                            <w:bottom w:val="none" w:sz="0" w:space="0" w:color="auto"/>
                                            <w:right w:val="none" w:sz="0" w:space="0" w:color="auto"/>
                                          </w:divBdr>
                                          <w:divsChild>
                                            <w:div w:id="433790382">
                                              <w:marLeft w:val="0"/>
                                              <w:marRight w:val="0"/>
                                              <w:marTop w:val="0"/>
                                              <w:marBottom w:val="0"/>
                                              <w:divBdr>
                                                <w:top w:val="none" w:sz="0" w:space="0" w:color="auto"/>
                                                <w:left w:val="none" w:sz="0" w:space="0" w:color="auto"/>
                                                <w:bottom w:val="none" w:sz="0" w:space="0" w:color="auto"/>
                                                <w:right w:val="none" w:sz="0" w:space="0" w:color="auto"/>
                                              </w:divBdr>
                                              <w:divsChild>
                                                <w:div w:id="1252397472">
                                                  <w:marLeft w:val="0"/>
                                                  <w:marRight w:val="0"/>
                                                  <w:marTop w:val="0"/>
                                                  <w:marBottom w:val="0"/>
                                                  <w:divBdr>
                                                    <w:top w:val="none" w:sz="0" w:space="0" w:color="auto"/>
                                                    <w:left w:val="none" w:sz="0" w:space="0" w:color="auto"/>
                                                    <w:bottom w:val="none" w:sz="0" w:space="0" w:color="auto"/>
                                                    <w:right w:val="none" w:sz="0" w:space="0" w:color="auto"/>
                                                  </w:divBdr>
                                                </w:div>
                                                <w:div w:id="860826892">
                                                  <w:marLeft w:val="0"/>
                                                  <w:marRight w:val="0"/>
                                                  <w:marTop w:val="0"/>
                                                  <w:marBottom w:val="0"/>
                                                  <w:divBdr>
                                                    <w:top w:val="none" w:sz="0" w:space="0" w:color="auto"/>
                                                    <w:left w:val="none" w:sz="0" w:space="0" w:color="auto"/>
                                                    <w:bottom w:val="none" w:sz="0" w:space="0" w:color="auto"/>
                                                    <w:right w:val="none" w:sz="0" w:space="0" w:color="auto"/>
                                                  </w:divBdr>
                                                </w:div>
                                                <w:div w:id="1175922143">
                                                  <w:marLeft w:val="0"/>
                                                  <w:marRight w:val="0"/>
                                                  <w:marTop w:val="0"/>
                                                  <w:marBottom w:val="0"/>
                                                  <w:divBdr>
                                                    <w:top w:val="none" w:sz="0" w:space="0" w:color="auto"/>
                                                    <w:left w:val="none" w:sz="0" w:space="0" w:color="auto"/>
                                                    <w:bottom w:val="none" w:sz="0" w:space="0" w:color="auto"/>
                                                    <w:right w:val="none" w:sz="0" w:space="0" w:color="auto"/>
                                                  </w:divBdr>
                                                </w:div>
                                                <w:div w:id="1743405615">
                                                  <w:marLeft w:val="0"/>
                                                  <w:marRight w:val="0"/>
                                                  <w:marTop w:val="0"/>
                                                  <w:marBottom w:val="0"/>
                                                  <w:divBdr>
                                                    <w:top w:val="none" w:sz="0" w:space="0" w:color="auto"/>
                                                    <w:left w:val="none" w:sz="0" w:space="0" w:color="auto"/>
                                                    <w:bottom w:val="none" w:sz="0" w:space="0" w:color="auto"/>
                                                    <w:right w:val="none" w:sz="0" w:space="0" w:color="auto"/>
                                                  </w:divBdr>
                                                </w:div>
                                                <w:div w:id="752897009">
                                                  <w:marLeft w:val="0"/>
                                                  <w:marRight w:val="0"/>
                                                  <w:marTop w:val="0"/>
                                                  <w:marBottom w:val="0"/>
                                                  <w:divBdr>
                                                    <w:top w:val="none" w:sz="0" w:space="0" w:color="auto"/>
                                                    <w:left w:val="none" w:sz="0" w:space="0" w:color="auto"/>
                                                    <w:bottom w:val="none" w:sz="0" w:space="0" w:color="auto"/>
                                                    <w:right w:val="none" w:sz="0" w:space="0" w:color="auto"/>
                                                  </w:divBdr>
                                                </w:div>
                                                <w:div w:id="94793013">
                                                  <w:marLeft w:val="0"/>
                                                  <w:marRight w:val="0"/>
                                                  <w:marTop w:val="0"/>
                                                  <w:marBottom w:val="0"/>
                                                  <w:divBdr>
                                                    <w:top w:val="none" w:sz="0" w:space="0" w:color="auto"/>
                                                    <w:left w:val="none" w:sz="0" w:space="0" w:color="auto"/>
                                                    <w:bottom w:val="none" w:sz="0" w:space="0" w:color="auto"/>
                                                    <w:right w:val="none" w:sz="0" w:space="0" w:color="auto"/>
                                                  </w:divBdr>
                                                </w:div>
                                                <w:div w:id="758215343">
                                                  <w:marLeft w:val="0"/>
                                                  <w:marRight w:val="0"/>
                                                  <w:marTop w:val="0"/>
                                                  <w:marBottom w:val="0"/>
                                                  <w:divBdr>
                                                    <w:top w:val="none" w:sz="0" w:space="0" w:color="auto"/>
                                                    <w:left w:val="none" w:sz="0" w:space="0" w:color="auto"/>
                                                    <w:bottom w:val="none" w:sz="0" w:space="0" w:color="auto"/>
                                                    <w:right w:val="none" w:sz="0" w:space="0" w:color="auto"/>
                                                  </w:divBdr>
                                                </w:div>
                                                <w:div w:id="1424841806">
                                                  <w:marLeft w:val="0"/>
                                                  <w:marRight w:val="0"/>
                                                  <w:marTop w:val="0"/>
                                                  <w:marBottom w:val="0"/>
                                                  <w:divBdr>
                                                    <w:top w:val="none" w:sz="0" w:space="0" w:color="auto"/>
                                                    <w:left w:val="none" w:sz="0" w:space="0" w:color="auto"/>
                                                    <w:bottom w:val="none" w:sz="0" w:space="0" w:color="auto"/>
                                                    <w:right w:val="none" w:sz="0" w:space="0" w:color="auto"/>
                                                  </w:divBdr>
                                                </w:div>
                                                <w:div w:id="903226427">
                                                  <w:marLeft w:val="0"/>
                                                  <w:marRight w:val="0"/>
                                                  <w:marTop w:val="0"/>
                                                  <w:marBottom w:val="0"/>
                                                  <w:divBdr>
                                                    <w:top w:val="none" w:sz="0" w:space="0" w:color="auto"/>
                                                    <w:left w:val="none" w:sz="0" w:space="0" w:color="auto"/>
                                                    <w:bottom w:val="none" w:sz="0" w:space="0" w:color="auto"/>
                                                    <w:right w:val="none" w:sz="0" w:space="0" w:color="auto"/>
                                                  </w:divBdr>
                                                </w:div>
                                                <w:div w:id="1940137265">
                                                  <w:marLeft w:val="0"/>
                                                  <w:marRight w:val="0"/>
                                                  <w:marTop w:val="0"/>
                                                  <w:marBottom w:val="0"/>
                                                  <w:divBdr>
                                                    <w:top w:val="none" w:sz="0" w:space="0" w:color="auto"/>
                                                    <w:left w:val="none" w:sz="0" w:space="0" w:color="auto"/>
                                                    <w:bottom w:val="none" w:sz="0" w:space="0" w:color="auto"/>
                                                    <w:right w:val="none" w:sz="0" w:space="0" w:color="auto"/>
                                                  </w:divBdr>
                                                </w:div>
                                                <w:div w:id="1385249152">
                                                  <w:marLeft w:val="0"/>
                                                  <w:marRight w:val="0"/>
                                                  <w:marTop w:val="0"/>
                                                  <w:marBottom w:val="0"/>
                                                  <w:divBdr>
                                                    <w:top w:val="none" w:sz="0" w:space="0" w:color="auto"/>
                                                    <w:left w:val="none" w:sz="0" w:space="0" w:color="auto"/>
                                                    <w:bottom w:val="none" w:sz="0" w:space="0" w:color="auto"/>
                                                    <w:right w:val="none" w:sz="0" w:space="0" w:color="auto"/>
                                                  </w:divBdr>
                                                </w:div>
                                                <w:div w:id="1790126630">
                                                  <w:marLeft w:val="0"/>
                                                  <w:marRight w:val="0"/>
                                                  <w:marTop w:val="0"/>
                                                  <w:marBottom w:val="0"/>
                                                  <w:divBdr>
                                                    <w:top w:val="none" w:sz="0" w:space="0" w:color="auto"/>
                                                    <w:left w:val="none" w:sz="0" w:space="0" w:color="auto"/>
                                                    <w:bottom w:val="none" w:sz="0" w:space="0" w:color="auto"/>
                                                    <w:right w:val="none" w:sz="0" w:space="0" w:color="auto"/>
                                                  </w:divBdr>
                                                </w:div>
                                                <w:div w:id="93787858">
                                                  <w:marLeft w:val="0"/>
                                                  <w:marRight w:val="0"/>
                                                  <w:marTop w:val="0"/>
                                                  <w:marBottom w:val="0"/>
                                                  <w:divBdr>
                                                    <w:top w:val="none" w:sz="0" w:space="0" w:color="auto"/>
                                                    <w:left w:val="none" w:sz="0" w:space="0" w:color="auto"/>
                                                    <w:bottom w:val="none" w:sz="0" w:space="0" w:color="auto"/>
                                                    <w:right w:val="none" w:sz="0" w:space="0" w:color="auto"/>
                                                  </w:divBdr>
                                                </w:div>
                                                <w:div w:id="1941402798">
                                                  <w:marLeft w:val="0"/>
                                                  <w:marRight w:val="0"/>
                                                  <w:marTop w:val="0"/>
                                                  <w:marBottom w:val="0"/>
                                                  <w:divBdr>
                                                    <w:top w:val="none" w:sz="0" w:space="0" w:color="auto"/>
                                                    <w:left w:val="none" w:sz="0" w:space="0" w:color="auto"/>
                                                    <w:bottom w:val="none" w:sz="0" w:space="0" w:color="auto"/>
                                                    <w:right w:val="none" w:sz="0" w:space="0" w:color="auto"/>
                                                  </w:divBdr>
                                                </w:div>
                                                <w:div w:id="1762985947">
                                                  <w:marLeft w:val="0"/>
                                                  <w:marRight w:val="0"/>
                                                  <w:marTop w:val="0"/>
                                                  <w:marBottom w:val="0"/>
                                                  <w:divBdr>
                                                    <w:top w:val="none" w:sz="0" w:space="0" w:color="auto"/>
                                                    <w:left w:val="none" w:sz="0" w:space="0" w:color="auto"/>
                                                    <w:bottom w:val="none" w:sz="0" w:space="0" w:color="auto"/>
                                                    <w:right w:val="none" w:sz="0" w:space="0" w:color="auto"/>
                                                  </w:divBdr>
                                                </w:div>
                                                <w:div w:id="1563249512">
                                                  <w:marLeft w:val="0"/>
                                                  <w:marRight w:val="0"/>
                                                  <w:marTop w:val="0"/>
                                                  <w:marBottom w:val="0"/>
                                                  <w:divBdr>
                                                    <w:top w:val="none" w:sz="0" w:space="0" w:color="auto"/>
                                                    <w:left w:val="none" w:sz="0" w:space="0" w:color="auto"/>
                                                    <w:bottom w:val="none" w:sz="0" w:space="0" w:color="auto"/>
                                                    <w:right w:val="none" w:sz="0" w:space="0" w:color="auto"/>
                                                  </w:divBdr>
                                                </w:div>
                                                <w:div w:id="2006934494">
                                                  <w:marLeft w:val="0"/>
                                                  <w:marRight w:val="0"/>
                                                  <w:marTop w:val="0"/>
                                                  <w:marBottom w:val="0"/>
                                                  <w:divBdr>
                                                    <w:top w:val="none" w:sz="0" w:space="0" w:color="auto"/>
                                                    <w:left w:val="none" w:sz="0" w:space="0" w:color="auto"/>
                                                    <w:bottom w:val="none" w:sz="0" w:space="0" w:color="auto"/>
                                                    <w:right w:val="none" w:sz="0" w:space="0" w:color="auto"/>
                                                  </w:divBdr>
                                                </w:div>
                                                <w:div w:id="1931574761">
                                                  <w:marLeft w:val="0"/>
                                                  <w:marRight w:val="0"/>
                                                  <w:marTop w:val="0"/>
                                                  <w:marBottom w:val="0"/>
                                                  <w:divBdr>
                                                    <w:top w:val="none" w:sz="0" w:space="0" w:color="auto"/>
                                                    <w:left w:val="none" w:sz="0" w:space="0" w:color="auto"/>
                                                    <w:bottom w:val="none" w:sz="0" w:space="0" w:color="auto"/>
                                                    <w:right w:val="none" w:sz="0" w:space="0" w:color="auto"/>
                                                  </w:divBdr>
                                                </w:div>
                                                <w:div w:id="311448444">
                                                  <w:marLeft w:val="0"/>
                                                  <w:marRight w:val="0"/>
                                                  <w:marTop w:val="0"/>
                                                  <w:marBottom w:val="0"/>
                                                  <w:divBdr>
                                                    <w:top w:val="none" w:sz="0" w:space="0" w:color="auto"/>
                                                    <w:left w:val="none" w:sz="0" w:space="0" w:color="auto"/>
                                                    <w:bottom w:val="none" w:sz="0" w:space="0" w:color="auto"/>
                                                    <w:right w:val="none" w:sz="0" w:space="0" w:color="auto"/>
                                                  </w:divBdr>
                                                </w:div>
                                                <w:div w:id="1364016606">
                                                  <w:marLeft w:val="0"/>
                                                  <w:marRight w:val="0"/>
                                                  <w:marTop w:val="0"/>
                                                  <w:marBottom w:val="0"/>
                                                  <w:divBdr>
                                                    <w:top w:val="none" w:sz="0" w:space="0" w:color="auto"/>
                                                    <w:left w:val="none" w:sz="0" w:space="0" w:color="auto"/>
                                                    <w:bottom w:val="none" w:sz="0" w:space="0" w:color="auto"/>
                                                    <w:right w:val="none" w:sz="0" w:space="0" w:color="auto"/>
                                                  </w:divBdr>
                                                </w:div>
                                                <w:div w:id="20632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545392">
      <w:bodyDiv w:val="1"/>
      <w:marLeft w:val="0"/>
      <w:marRight w:val="0"/>
      <w:marTop w:val="0"/>
      <w:marBottom w:val="0"/>
      <w:divBdr>
        <w:top w:val="none" w:sz="0" w:space="0" w:color="auto"/>
        <w:left w:val="none" w:sz="0" w:space="0" w:color="auto"/>
        <w:bottom w:val="none" w:sz="0" w:space="0" w:color="auto"/>
        <w:right w:val="none" w:sz="0" w:space="0" w:color="auto"/>
      </w:divBdr>
    </w:div>
    <w:div w:id="680008788">
      <w:bodyDiv w:val="1"/>
      <w:marLeft w:val="0"/>
      <w:marRight w:val="0"/>
      <w:marTop w:val="0"/>
      <w:marBottom w:val="0"/>
      <w:divBdr>
        <w:top w:val="none" w:sz="0" w:space="0" w:color="auto"/>
        <w:left w:val="none" w:sz="0" w:space="0" w:color="auto"/>
        <w:bottom w:val="none" w:sz="0" w:space="0" w:color="auto"/>
        <w:right w:val="none" w:sz="0" w:space="0" w:color="auto"/>
      </w:divBdr>
    </w:div>
    <w:div w:id="718479141">
      <w:bodyDiv w:val="1"/>
      <w:marLeft w:val="0"/>
      <w:marRight w:val="0"/>
      <w:marTop w:val="0"/>
      <w:marBottom w:val="0"/>
      <w:divBdr>
        <w:top w:val="none" w:sz="0" w:space="0" w:color="auto"/>
        <w:left w:val="none" w:sz="0" w:space="0" w:color="auto"/>
        <w:bottom w:val="none" w:sz="0" w:space="0" w:color="auto"/>
        <w:right w:val="none" w:sz="0" w:space="0" w:color="auto"/>
      </w:divBdr>
    </w:div>
    <w:div w:id="723528593">
      <w:bodyDiv w:val="1"/>
      <w:marLeft w:val="0"/>
      <w:marRight w:val="0"/>
      <w:marTop w:val="0"/>
      <w:marBottom w:val="0"/>
      <w:divBdr>
        <w:top w:val="none" w:sz="0" w:space="0" w:color="auto"/>
        <w:left w:val="none" w:sz="0" w:space="0" w:color="auto"/>
        <w:bottom w:val="none" w:sz="0" w:space="0" w:color="auto"/>
        <w:right w:val="none" w:sz="0" w:space="0" w:color="auto"/>
      </w:divBdr>
    </w:div>
    <w:div w:id="729038826">
      <w:bodyDiv w:val="1"/>
      <w:marLeft w:val="0"/>
      <w:marRight w:val="0"/>
      <w:marTop w:val="0"/>
      <w:marBottom w:val="0"/>
      <w:divBdr>
        <w:top w:val="none" w:sz="0" w:space="0" w:color="auto"/>
        <w:left w:val="none" w:sz="0" w:space="0" w:color="auto"/>
        <w:bottom w:val="none" w:sz="0" w:space="0" w:color="auto"/>
        <w:right w:val="none" w:sz="0" w:space="0" w:color="auto"/>
      </w:divBdr>
      <w:divsChild>
        <w:div w:id="1492452219">
          <w:marLeft w:val="0"/>
          <w:marRight w:val="0"/>
          <w:marTop w:val="0"/>
          <w:marBottom w:val="0"/>
          <w:divBdr>
            <w:top w:val="none" w:sz="0" w:space="0" w:color="auto"/>
            <w:left w:val="none" w:sz="0" w:space="0" w:color="auto"/>
            <w:bottom w:val="none" w:sz="0" w:space="0" w:color="auto"/>
            <w:right w:val="none" w:sz="0" w:space="0" w:color="auto"/>
          </w:divBdr>
          <w:divsChild>
            <w:div w:id="797458485">
              <w:marLeft w:val="0"/>
              <w:marRight w:val="0"/>
              <w:marTop w:val="0"/>
              <w:marBottom w:val="0"/>
              <w:divBdr>
                <w:top w:val="none" w:sz="0" w:space="0" w:color="auto"/>
                <w:left w:val="none" w:sz="0" w:space="0" w:color="auto"/>
                <w:bottom w:val="none" w:sz="0" w:space="0" w:color="auto"/>
                <w:right w:val="none" w:sz="0" w:space="0" w:color="auto"/>
              </w:divBdr>
              <w:divsChild>
                <w:div w:id="462697844">
                  <w:marLeft w:val="0"/>
                  <w:marRight w:val="0"/>
                  <w:marTop w:val="0"/>
                  <w:marBottom w:val="450"/>
                  <w:divBdr>
                    <w:top w:val="none" w:sz="0" w:space="0" w:color="auto"/>
                    <w:left w:val="none" w:sz="0" w:space="0" w:color="auto"/>
                    <w:bottom w:val="none" w:sz="0" w:space="0" w:color="auto"/>
                    <w:right w:val="none" w:sz="0" w:space="0" w:color="auto"/>
                  </w:divBdr>
                  <w:divsChild>
                    <w:div w:id="943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7565">
          <w:marLeft w:val="0"/>
          <w:marRight w:val="0"/>
          <w:marTop w:val="0"/>
          <w:marBottom w:val="0"/>
          <w:divBdr>
            <w:top w:val="none" w:sz="0" w:space="0" w:color="auto"/>
            <w:left w:val="none" w:sz="0" w:space="0" w:color="auto"/>
            <w:bottom w:val="none" w:sz="0" w:space="0" w:color="auto"/>
            <w:right w:val="none" w:sz="0" w:space="0" w:color="auto"/>
          </w:divBdr>
          <w:divsChild>
            <w:div w:id="247034262">
              <w:marLeft w:val="0"/>
              <w:marRight w:val="0"/>
              <w:marTop w:val="0"/>
              <w:marBottom w:val="0"/>
              <w:divBdr>
                <w:top w:val="none" w:sz="0" w:space="0" w:color="auto"/>
                <w:left w:val="none" w:sz="0" w:space="0" w:color="auto"/>
                <w:bottom w:val="none" w:sz="0" w:space="0" w:color="auto"/>
                <w:right w:val="none" w:sz="0" w:space="0" w:color="auto"/>
              </w:divBdr>
            </w:div>
            <w:div w:id="794838279">
              <w:marLeft w:val="0"/>
              <w:marRight w:val="0"/>
              <w:marTop w:val="0"/>
              <w:marBottom w:val="0"/>
              <w:divBdr>
                <w:top w:val="none" w:sz="0" w:space="0" w:color="auto"/>
                <w:left w:val="none" w:sz="0" w:space="0" w:color="auto"/>
                <w:bottom w:val="none" w:sz="0" w:space="0" w:color="auto"/>
                <w:right w:val="none" w:sz="0" w:space="0" w:color="auto"/>
              </w:divBdr>
              <w:divsChild>
                <w:div w:id="418870938">
                  <w:marLeft w:val="0"/>
                  <w:marRight w:val="372"/>
                  <w:marTop w:val="0"/>
                  <w:marBottom w:val="450"/>
                  <w:divBdr>
                    <w:top w:val="none" w:sz="0" w:space="0" w:color="auto"/>
                    <w:left w:val="none" w:sz="0" w:space="0" w:color="auto"/>
                    <w:bottom w:val="none" w:sz="0" w:space="0" w:color="auto"/>
                    <w:right w:val="none" w:sz="0" w:space="0" w:color="auto"/>
                  </w:divBdr>
                  <w:divsChild>
                    <w:div w:id="10604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6425">
      <w:bodyDiv w:val="1"/>
      <w:marLeft w:val="0"/>
      <w:marRight w:val="0"/>
      <w:marTop w:val="0"/>
      <w:marBottom w:val="0"/>
      <w:divBdr>
        <w:top w:val="none" w:sz="0" w:space="0" w:color="auto"/>
        <w:left w:val="none" w:sz="0" w:space="0" w:color="auto"/>
        <w:bottom w:val="none" w:sz="0" w:space="0" w:color="auto"/>
        <w:right w:val="none" w:sz="0" w:space="0" w:color="auto"/>
      </w:divBdr>
    </w:div>
    <w:div w:id="752706452">
      <w:bodyDiv w:val="1"/>
      <w:marLeft w:val="0"/>
      <w:marRight w:val="0"/>
      <w:marTop w:val="0"/>
      <w:marBottom w:val="0"/>
      <w:divBdr>
        <w:top w:val="none" w:sz="0" w:space="0" w:color="auto"/>
        <w:left w:val="none" w:sz="0" w:space="0" w:color="auto"/>
        <w:bottom w:val="none" w:sz="0" w:space="0" w:color="auto"/>
        <w:right w:val="none" w:sz="0" w:space="0" w:color="auto"/>
      </w:divBdr>
    </w:div>
    <w:div w:id="753360254">
      <w:bodyDiv w:val="1"/>
      <w:marLeft w:val="0"/>
      <w:marRight w:val="0"/>
      <w:marTop w:val="0"/>
      <w:marBottom w:val="0"/>
      <w:divBdr>
        <w:top w:val="none" w:sz="0" w:space="0" w:color="auto"/>
        <w:left w:val="none" w:sz="0" w:space="0" w:color="auto"/>
        <w:bottom w:val="none" w:sz="0" w:space="0" w:color="auto"/>
        <w:right w:val="none" w:sz="0" w:space="0" w:color="auto"/>
      </w:divBdr>
    </w:div>
    <w:div w:id="790052409">
      <w:bodyDiv w:val="1"/>
      <w:marLeft w:val="0"/>
      <w:marRight w:val="0"/>
      <w:marTop w:val="0"/>
      <w:marBottom w:val="0"/>
      <w:divBdr>
        <w:top w:val="none" w:sz="0" w:space="0" w:color="auto"/>
        <w:left w:val="none" w:sz="0" w:space="0" w:color="auto"/>
        <w:bottom w:val="none" w:sz="0" w:space="0" w:color="auto"/>
        <w:right w:val="none" w:sz="0" w:space="0" w:color="auto"/>
      </w:divBdr>
    </w:div>
    <w:div w:id="824123890">
      <w:bodyDiv w:val="1"/>
      <w:marLeft w:val="0"/>
      <w:marRight w:val="0"/>
      <w:marTop w:val="0"/>
      <w:marBottom w:val="0"/>
      <w:divBdr>
        <w:top w:val="none" w:sz="0" w:space="0" w:color="auto"/>
        <w:left w:val="none" w:sz="0" w:space="0" w:color="auto"/>
        <w:bottom w:val="none" w:sz="0" w:space="0" w:color="auto"/>
        <w:right w:val="none" w:sz="0" w:space="0" w:color="auto"/>
      </w:divBdr>
    </w:div>
    <w:div w:id="826092984">
      <w:bodyDiv w:val="1"/>
      <w:marLeft w:val="0"/>
      <w:marRight w:val="0"/>
      <w:marTop w:val="0"/>
      <w:marBottom w:val="0"/>
      <w:divBdr>
        <w:top w:val="none" w:sz="0" w:space="0" w:color="auto"/>
        <w:left w:val="none" w:sz="0" w:space="0" w:color="auto"/>
        <w:bottom w:val="none" w:sz="0" w:space="0" w:color="auto"/>
        <w:right w:val="none" w:sz="0" w:space="0" w:color="auto"/>
      </w:divBdr>
    </w:div>
    <w:div w:id="828836397">
      <w:bodyDiv w:val="1"/>
      <w:marLeft w:val="0"/>
      <w:marRight w:val="0"/>
      <w:marTop w:val="0"/>
      <w:marBottom w:val="0"/>
      <w:divBdr>
        <w:top w:val="none" w:sz="0" w:space="0" w:color="auto"/>
        <w:left w:val="none" w:sz="0" w:space="0" w:color="auto"/>
        <w:bottom w:val="none" w:sz="0" w:space="0" w:color="auto"/>
        <w:right w:val="none" w:sz="0" w:space="0" w:color="auto"/>
      </w:divBdr>
    </w:div>
    <w:div w:id="887112304">
      <w:bodyDiv w:val="1"/>
      <w:marLeft w:val="0"/>
      <w:marRight w:val="0"/>
      <w:marTop w:val="0"/>
      <w:marBottom w:val="0"/>
      <w:divBdr>
        <w:top w:val="none" w:sz="0" w:space="0" w:color="auto"/>
        <w:left w:val="none" w:sz="0" w:space="0" w:color="auto"/>
        <w:bottom w:val="none" w:sz="0" w:space="0" w:color="auto"/>
        <w:right w:val="none" w:sz="0" w:space="0" w:color="auto"/>
      </w:divBdr>
    </w:div>
    <w:div w:id="888762376">
      <w:bodyDiv w:val="1"/>
      <w:marLeft w:val="0"/>
      <w:marRight w:val="0"/>
      <w:marTop w:val="0"/>
      <w:marBottom w:val="0"/>
      <w:divBdr>
        <w:top w:val="none" w:sz="0" w:space="0" w:color="auto"/>
        <w:left w:val="none" w:sz="0" w:space="0" w:color="auto"/>
        <w:bottom w:val="none" w:sz="0" w:space="0" w:color="auto"/>
        <w:right w:val="none" w:sz="0" w:space="0" w:color="auto"/>
      </w:divBdr>
    </w:div>
    <w:div w:id="898515041">
      <w:bodyDiv w:val="1"/>
      <w:marLeft w:val="0"/>
      <w:marRight w:val="0"/>
      <w:marTop w:val="0"/>
      <w:marBottom w:val="0"/>
      <w:divBdr>
        <w:top w:val="none" w:sz="0" w:space="0" w:color="auto"/>
        <w:left w:val="none" w:sz="0" w:space="0" w:color="auto"/>
        <w:bottom w:val="none" w:sz="0" w:space="0" w:color="auto"/>
        <w:right w:val="none" w:sz="0" w:space="0" w:color="auto"/>
      </w:divBdr>
    </w:div>
    <w:div w:id="910189526">
      <w:bodyDiv w:val="1"/>
      <w:marLeft w:val="0"/>
      <w:marRight w:val="0"/>
      <w:marTop w:val="0"/>
      <w:marBottom w:val="0"/>
      <w:divBdr>
        <w:top w:val="none" w:sz="0" w:space="0" w:color="auto"/>
        <w:left w:val="none" w:sz="0" w:space="0" w:color="auto"/>
        <w:bottom w:val="none" w:sz="0" w:space="0" w:color="auto"/>
        <w:right w:val="none" w:sz="0" w:space="0" w:color="auto"/>
      </w:divBdr>
      <w:divsChild>
        <w:div w:id="1064913730">
          <w:marLeft w:val="0"/>
          <w:marRight w:val="0"/>
          <w:marTop w:val="0"/>
          <w:marBottom w:val="0"/>
          <w:divBdr>
            <w:top w:val="none" w:sz="0" w:space="0" w:color="auto"/>
            <w:left w:val="none" w:sz="0" w:space="0" w:color="auto"/>
            <w:bottom w:val="none" w:sz="0" w:space="0" w:color="auto"/>
            <w:right w:val="none" w:sz="0" w:space="0" w:color="auto"/>
          </w:divBdr>
        </w:div>
        <w:div w:id="1015302724">
          <w:marLeft w:val="0"/>
          <w:marRight w:val="0"/>
          <w:marTop w:val="0"/>
          <w:marBottom w:val="0"/>
          <w:divBdr>
            <w:top w:val="none" w:sz="0" w:space="0" w:color="auto"/>
            <w:left w:val="none" w:sz="0" w:space="0" w:color="auto"/>
            <w:bottom w:val="none" w:sz="0" w:space="0" w:color="auto"/>
            <w:right w:val="none" w:sz="0" w:space="0" w:color="auto"/>
          </w:divBdr>
        </w:div>
      </w:divsChild>
    </w:div>
    <w:div w:id="946544143">
      <w:bodyDiv w:val="1"/>
      <w:marLeft w:val="0"/>
      <w:marRight w:val="0"/>
      <w:marTop w:val="0"/>
      <w:marBottom w:val="0"/>
      <w:divBdr>
        <w:top w:val="none" w:sz="0" w:space="0" w:color="auto"/>
        <w:left w:val="none" w:sz="0" w:space="0" w:color="auto"/>
        <w:bottom w:val="none" w:sz="0" w:space="0" w:color="auto"/>
        <w:right w:val="none" w:sz="0" w:space="0" w:color="auto"/>
      </w:divBdr>
      <w:divsChild>
        <w:div w:id="1390769448">
          <w:marLeft w:val="0"/>
          <w:marRight w:val="0"/>
          <w:marTop w:val="0"/>
          <w:marBottom w:val="0"/>
          <w:divBdr>
            <w:top w:val="none" w:sz="0" w:space="0" w:color="auto"/>
            <w:left w:val="none" w:sz="0" w:space="0" w:color="auto"/>
            <w:bottom w:val="none" w:sz="0" w:space="0" w:color="auto"/>
            <w:right w:val="none" w:sz="0" w:space="0" w:color="auto"/>
          </w:divBdr>
          <w:divsChild>
            <w:div w:id="1408453009">
              <w:marLeft w:val="-225"/>
              <w:marRight w:val="-225"/>
              <w:marTop w:val="0"/>
              <w:marBottom w:val="0"/>
              <w:divBdr>
                <w:top w:val="none" w:sz="0" w:space="0" w:color="auto"/>
                <w:left w:val="none" w:sz="0" w:space="0" w:color="auto"/>
                <w:bottom w:val="none" w:sz="0" w:space="0" w:color="auto"/>
                <w:right w:val="none" w:sz="0" w:space="0" w:color="auto"/>
              </w:divBdr>
              <w:divsChild>
                <w:div w:id="741175786">
                  <w:marLeft w:val="0"/>
                  <w:marRight w:val="0"/>
                  <w:marTop w:val="0"/>
                  <w:marBottom w:val="0"/>
                  <w:divBdr>
                    <w:top w:val="none" w:sz="0" w:space="0" w:color="auto"/>
                    <w:left w:val="none" w:sz="0" w:space="0" w:color="auto"/>
                    <w:bottom w:val="none" w:sz="0" w:space="0" w:color="auto"/>
                    <w:right w:val="none" w:sz="0" w:space="0" w:color="auto"/>
                  </w:divBdr>
                  <w:divsChild>
                    <w:div w:id="1845515858">
                      <w:marLeft w:val="-225"/>
                      <w:marRight w:val="-225"/>
                      <w:marTop w:val="0"/>
                      <w:marBottom w:val="0"/>
                      <w:divBdr>
                        <w:top w:val="none" w:sz="0" w:space="0" w:color="auto"/>
                        <w:left w:val="none" w:sz="0" w:space="0" w:color="auto"/>
                        <w:bottom w:val="none" w:sz="0" w:space="0" w:color="auto"/>
                        <w:right w:val="none" w:sz="0" w:space="0" w:color="auto"/>
                      </w:divBdr>
                      <w:divsChild>
                        <w:div w:id="1373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3737">
      <w:bodyDiv w:val="1"/>
      <w:marLeft w:val="0"/>
      <w:marRight w:val="0"/>
      <w:marTop w:val="0"/>
      <w:marBottom w:val="0"/>
      <w:divBdr>
        <w:top w:val="none" w:sz="0" w:space="0" w:color="auto"/>
        <w:left w:val="none" w:sz="0" w:space="0" w:color="auto"/>
        <w:bottom w:val="none" w:sz="0" w:space="0" w:color="auto"/>
        <w:right w:val="none" w:sz="0" w:space="0" w:color="auto"/>
      </w:divBdr>
      <w:divsChild>
        <w:div w:id="341051554">
          <w:marLeft w:val="0"/>
          <w:marRight w:val="0"/>
          <w:marTop w:val="0"/>
          <w:marBottom w:val="0"/>
          <w:divBdr>
            <w:top w:val="none" w:sz="0" w:space="0" w:color="auto"/>
            <w:left w:val="none" w:sz="0" w:space="0" w:color="auto"/>
            <w:bottom w:val="none" w:sz="0" w:space="0" w:color="auto"/>
            <w:right w:val="none" w:sz="0" w:space="0" w:color="auto"/>
          </w:divBdr>
        </w:div>
      </w:divsChild>
    </w:div>
    <w:div w:id="1013846095">
      <w:bodyDiv w:val="1"/>
      <w:marLeft w:val="0"/>
      <w:marRight w:val="0"/>
      <w:marTop w:val="0"/>
      <w:marBottom w:val="0"/>
      <w:divBdr>
        <w:top w:val="none" w:sz="0" w:space="0" w:color="auto"/>
        <w:left w:val="none" w:sz="0" w:space="0" w:color="auto"/>
        <w:bottom w:val="none" w:sz="0" w:space="0" w:color="auto"/>
        <w:right w:val="none" w:sz="0" w:space="0" w:color="auto"/>
      </w:divBdr>
      <w:divsChild>
        <w:div w:id="1458257729">
          <w:marLeft w:val="0"/>
          <w:marRight w:val="0"/>
          <w:marTop w:val="105"/>
          <w:marBottom w:val="105"/>
          <w:divBdr>
            <w:top w:val="none" w:sz="0" w:space="0" w:color="auto"/>
            <w:left w:val="none" w:sz="0" w:space="0" w:color="auto"/>
            <w:bottom w:val="none" w:sz="0" w:space="0" w:color="auto"/>
            <w:right w:val="none" w:sz="0" w:space="0" w:color="auto"/>
          </w:divBdr>
        </w:div>
        <w:div w:id="34741081">
          <w:marLeft w:val="0"/>
          <w:marRight w:val="0"/>
          <w:marTop w:val="105"/>
          <w:marBottom w:val="105"/>
          <w:divBdr>
            <w:top w:val="none" w:sz="0" w:space="0" w:color="auto"/>
            <w:left w:val="none" w:sz="0" w:space="0" w:color="auto"/>
            <w:bottom w:val="none" w:sz="0" w:space="0" w:color="auto"/>
            <w:right w:val="none" w:sz="0" w:space="0" w:color="auto"/>
          </w:divBdr>
        </w:div>
      </w:divsChild>
    </w:div>
    <w:div w:id="1035543399">
      <w:bodyDiv w:val="1"/>
      <w:marLeft w:val="0"/>
      <w:marRight w:val="0"/>
      <w:marTop w:val="0"/>
      <w:marBottom w:val="0"/>
      <w:divBdr>
        <w:top w:val="none" w:sz="0" w:space="0" w:color="auto"/>
        <w:left w:val="none" w:sz="0" w:space="0" w:color="auto"/>
        <w:bottom w:val="none" w:sz="0" w:space="0" w:color="auto"/>
        <w:right w:val="none" w:sz="0" w:space="0" w:color="auto"/>
      </w:divBdr>
      <w:divsChild>
        <w:div w:id="1938754107">
          <w:marLeft w:val="0"/>
          <w:marRight w:val="0"/>
          <w:marTop w:val="105"/>
          <w:marBottom w:val="105"/>
          <w:divBdr>
            <w:top w:val="none" w:sz="0" w:space="0" w:color="auto"/>
            <w:left w:val="none" w:sz="0" w:space="0" w:color="auto"/>
            <w:bottom w:val="none" w:sz="0" w:space="0" w:color="auto"/>
            <w:right w:val="none" w:sz="0" w:space="0" w:color="auto"/>
          </w:divBdr>
        </w:div>
        <w:div w:id="151532349">
          <w:marLeft w:val="0"/>
          <w:marRight w:val="0"/>
          <w:marTop w:val="105"/>
          <w:marBottom w:val="105"/>
          <w:divBdr>
            <w:top w:val="none" w:sz="0" w:space="0" w:color="auto"/>
            <w:left w:val="none" w:sz="0" w:space="0" w:color="auto"/>
            <w:bottom w:val="none" w:sz="0" w:space="0" w:color="auto"/>
            <w:right w:val="none" w:sz="0" w:space="0" w:color="auto"/>
          </w:divBdr>
        </w:div>
      </w:divsChild>
    </w:div>
    <w:div w:id="1067269748">
      <w:bodyDiv w:val="1"/>
      <w:marLeft w:val="0"/>
      <w:marRight w:val="0"/>
      <w:marTop w:val="0"/>
      <w:marBottom w:val="0"/>
      <w:divBdr>
        <w:top w:val="none" w:sz="0" w:space="0" w:color="auto"/>
        <w:left w:val="none" w:sz="0" w:space="0" w:color="auto"/>
        <w:bottom w:val="none" w:sz="0" w:space="0" w:color="auto"/>
        <w:right w:val="none" w:sz="0" w:space="0" w:color="auto"/>
      </w:divBdr>
    </w:div>
    <w:div w:id="1170412073">
      <w:bodyDiv w:val="1"/>
      <w:marLeft w:val="0"/>
      <w:marRight w:val="0"/>
      <w:marTop w:val="0"/>
      <w:marBottom w:val="0"/>
      <w:divBdr>
        <w:top w:val="none" w:sz="0" w:space="0" w:color="auto"/>
        <w:left w:val="none" w:sz="0" w:space="0" w:color="auto"/>
        <w:bottom w:val="none" w:sz="0" w:space="0" w:color="auto"/>
        <w:right w:val="none" w:sz="0" w:space="0" w:color="auto"/>
      </w:divBdr>
    </w:div>
    <w:div w:id="1173951146">
      <w:bodyDiv w:val="1"/>
      <w:marLeft w:val="0"/>
      <w:marRight w:val="0"/>
      <w:marTop w:val="0"/>
      <w:marBottom w:val="0"/>
      <w:divBdr>
        <w:top w:val="none" w:sz="0" w:space="0" w:color="auto"/>
        <w:left w:val="none" w:sz="0" w:space="0" w:color="auto"/>
        <w:bottom w:val="none" w:sz="0" w:space="0" w:color="auto"/>
        <w:right w:val="none" w:sz="0" w:space="0" w:color="auto"/>
      </w:divBdr>
    </w:div>
    <w:div w:id="1224371417">
      <w:bodyDiv w:val="1"/>
      <w:marLeft w:val="0"/>
      <w:marRight w:val="0"/>
      <w:marTop w:val="0"/>
      <w:marBottom w:val="0"/>
      <w:divBdr>
        <w:top w:val="none" w:sz="0" w:space="0" w:color="auto"/>
        <w:left w:val="none" w:sz="0" w:space="0" w:color="auto"/>
        <w:bottom w:val="none" w:sz="0" w:space="0" w:color="auto"/>
        <w:right w:val="none" w:sz="0" w:space="0" w:color="auto"/>
      </w:divBdr>
    </w:div>
    <w:div w:id="1225220358">
      <w:bodyDiv w:val="1"/>
      <w:marLeft w:val="0"/>
      <w:marRight w:val="0"/>
      <w:marTop w:val="0"/>
      <w:marBottom w:val="0"/>
      <w:divBdr>
        <w:top w:val="none" w:sz="0" w:space="0" w:color="auto"/>
        <w:left w:val="none" w:sz="0" w:space="0" w:color="auto"/>
        <w:bottom w:val="none" w:sz="0" w:space="0" w:color="auto"/>
        <w:right w:val="none" w:sz="0" w:space="0" w:color="auto"/>
      </w:divBdr>
      <w:divsChild>
        <w:div w:id="308248046">
          <w:marLeft w:val="0"/>
          <w:marRight w:val="0"/>
          <w:marTop w:val="0"/>
          <w:marBottom w:val="0"/>
          <w:divBdr>
            <w:top w:val="none" w:sz="0" w:space="0" w:color="auto"/>
            <w:left w:val="none" w:sz="0" w:space="0" w:color="auto"/>
            <w:bottom w:val="none" w:sz="0" w:space="0" w:color="auto"/>
            <w:right w:val="none" w:sz="0" w:space="0" w:color="auto"/>
          </w:divBdr>
          <w:divsChild>
            <w:div w:id="21976614">
              <w:marLeft w:val="-225"/>
              <w:marRight w:val="-225"/>
              <w:marTop w:val="0"/>
              <w:marBottom w:val="0"/>
              <w:divBdr>
                <w:top w:val="none" w:sz="0" w:space="0" w:color="auto"/>
                <w:left w:val="none" w:sz="0" w:space="0" w:color="auto"/>
                <w:bottom w:val="none" w:sz="0" w:space="0" w:color="auto"/>
                <w:right w:val="none" w:sz="0" w:space="0" w:color="auto"/>
              </w:divBdr>
              <w:divsChild>
                <w:div w:id="132260556">
                  <w:marLeft w:val="0"/>
                  <w:marRight w:val="0"/>
                  <w:marTop w:val="0"/>
                  <w:marBottom w:val="0"/>
                  <w:divBdr>
                    <w:top w:val="none" w:sz="0" w:space="0" w:color="auto"/>
                    <w:left w:val="none" w:sz="0" w:space="0" w:color="auto"/>
                    <w:bottom w:val="none" w:sz="0" w:space="0" w:color="auto"/>
                    <w:right w:val="none" w:sz="0" w:space="0" w:color="auto"/>
                  </w:divBdr>
                  <w:divsChild>
                    <w:div w:id="246691537">
                      <w:marLeft w:val="-225"/>
                      <w:marRight w:val="-225"/>
                      <w:marTop w:val="0"/>
                      <w:marBottom w:val="0"/>
                      <w:divBdr>
                        <w:top w:val="none" w:sz="0" w:space="0" w:color="auto"/>
                        <w:left w:val="none" w:sz="0" w:space="0" w:color="auto"/>
                        <w:bottom w:val="none" w:sz="0" w:space="0" w:color="auto"/>
                        <w:right w:val="none" w:sz="0" w:space="0" w:color="auto"/>
                      </w:divBdr>
                      <w:divsChild>
                        <w:div w:id="9118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5492">
      <w:bodyDiv w:val="1"/>
      <w:marLeft w:val="0"/>
      <w:marRight w:val="0"/>
      <w:marTop w:val="0"/>
      <w:marBottom w:val="0"/>
      <w:divBdr>
        <w:top w:val="none" w:sz="0" w:space="0" w:color="auto"/>
        <w:left w:val="none" w:sz="0" w:space="0" w:color="auto"/>
        <w:bottom w:val="none" w:sz="0" w:space="0" w:color="auto"/>
        <w:right w:val="none" w:sz="0" w:space="0" w:color="auto"/>
      </w:divBdr>
    </w:div>
    <w:div w:id="1302080799">
      <w:bodyDiv w:val="1"/>
      <w:marLeft w:val="0"/>
      <w:marRight w:val="0"/>
      <w:marTop w:val="0"/>
      <w:marBottom w:val="0"/>
      <w:divBdr>
        <w:top w:val="none" w:sz="0" w:space="0" w:color="auto"/>
        <w:left w:val="none" w:sz="0" w:space="0" w:color="auto"/>
        <w:bottom w:val="none" w:sz="0" w:space="0" w:color="auto"/>
        <w:right w:val="none" w:sz="0" w:space="0" w:color="auto"/>
      </w:divBdr>
    </w:div>
    <w:div w:id="1337003283">
      <w:bodyDiv w:val="1"/>
      <w:marLeft w:val="0"/>
      <w:marRight w:val="0"/>
      <w:marTop w:val="0"/>
      <w:marBottom w:val="0"/>
      <w:divBdr>
        <w:top w:val="none" w:sz="0" w:space="0" w:color="auto"/>
        <w:left w:val="none" w:sz="0" w:space="0" w:color="auto"/>
        <w:bottom w:val="none" w:sz="0" w:space="0" w:color="auto"/>
        <w:right w:val="none" w:sz="0" w:space="0" w:color="auto"/>
      </w:divBdr>
      <w:divsChild>
        <w:div w:id="263460691">
          <w:marLeft w:val="0"/>
          <w:marRight w:val="0"/>
          <w:marTop w:val="0"/>
          <w:marBottom w:val="0"/>
          <w:divBdr>
            <w:top w:val="none" w:sz="0" w:space="0" w:color="auto"/>
            <w:left w:val="none" w:sz="0" w:space="0" w:color="auto"/>
            <w:bottom w:val="none" w:sz="0" w:space="0" w:color="auto"/>
            <w:right w:val="none" w:sz="0" w:space="0" w:color="auto"/>
          </w:divBdr>
          <w:divsChild>
            <w:div w:id="471603335">
              <w:marLeft w:val="0"/>
              <w:marRight w:val="0"/>
              <w:marTop w:val="0"/>
              <w:marBottom w:val="0"/>
              <w:divBdr>
                <w:top w:val="none" w:sz="0" w:space="0" w:color="auto"/>
                <w:left w:val="none" w:sz="0" w:space="0" w:color="auto"/>
                <w:bottom w:val="none" w:sz="0" w:space="0" w:color="auto"/>
                <w:right w:val="none" w:sz="0" w:space="0" w:color="auto"/>
              </w:divBdr>
              <w:divsChild>
                <w:div w:id="738555359">
                  <w:marLeft w:val="0"/>
                  <w:marRight w:val="0"/>
                  <w:marTop w:val="0"/>
                  <w:marBottom w:val="0"/>
                  <w:divBdr>
                    <w:top w:val="none" w:sz="0" w:space="0" w:color="auto"/>
                    <w:left w:val="none" w:sz="0" w:space="0" w:color="auto"/>
                    <w:bottom w:val="none" w:sz="0" w:space="0" w:color="auto"/>
                    <w:right w:val="none" w:sz="0" w:space="0" w:color="auto"/>
                  </w:divBdr>
                  <w:divsChild>
                    <w:div w:id="1302343134">
                      <w:marLeft w:val="0"/>
                      <w:marRight w:val="0"/>
                      <w:marTop w:val="0"/>
                      <w:marBottom w:val="0"/>
                      <w:divBdr>
                        <w:top w:val="none" w:sz="0" w:space="0" w:color="auto"/>
                        <w:left w:val="none" w:sz="0" w:space="0" w:color="auto"/>
                        <w:bottom w:val="none" w:sz="0" w:space="0" w:color="auto"/>
                        <w:right w:val="none" w:sz="0" w:space="0" w:color="auto"/>
                      </w:divBdr>
                      <w:divsChild>
                        <w:div w:id="1143691315">
                          <w:marLeft w:val="0"/>
                          <w:marRight w:val="0"/>
                          <w:marTop w:val="0"/>
                          <w:marBottom w:val="0"/>
                          <w:divBdr>
                            <w:top w:val="none" w:sz="0" w:space="0" w:color="auto"/>
                            <w:left w:val="none" w:sz="0" w:space="0" w:color="auto"/>
                            <w:bottom w:val="none" w:sz="0" w:space="0" w:color="auto"/>
                            <w:right w:val="none" w:sz="0" w:space="0" w:color="auto"/>
                          </w:divBdr>
                          <w:divsChild>
                            <w:div w:id="1553033295">
                              <w:marLeft w:val="0"/>
                              <w:marRight w:val="0"/>
                              <w:marTop w:val="0"/>
                              <w:marBottom w:val="0"/>
                              <w:divBdr>
                                <w:top w:val="none" w:sz="0" w:space="0" w:color="auto"/>
                                <w:left w:val="none" w:sz="0" w:space="0" w:color="auto"/>
                                <w:bottom w:val="none" w:sz="0" w:space="0" w:color="auto"/>
                                <w:right w:val="none" w:sz="0" w:space="0" w:color="auto"/>
                              </w:divBdr>
                              <w:divsChild>
                                <w:div w:id="1709649609">
                                  <w:marLeft w:val="0"/>
                                  <w:marRight w:val="0"/>
                                  <w:marTop w:val="0"/>
                                  <w:marBottom w:val="0"/>
                                  <w:divBdr>
                                    <w:top w:val="none" w:sz="0" w:space="0" w:color="auto"/>
                                    <w:left w:val="none" w:sz="0" w:space="0" w:color="auto"/>
                                    <w:bottom w:val="none" w:sz="0" w:space="0" w:color="auto"/>
                                    <w:right w:val="none" w:sz="0" w:space="0" w:color="auto"/>
                                  </w:divBdr>
                                  <w:divsChild>
                                    <w:div w:id="1737242273">
                                      <w:marLeft w:val="0"/>
                                      <w:marRight w:val="0"/>
                                      <w:marTop w:val="0"/>
                                      <w:marBottom w:val="0"/>
                                      <w:divBdr>
                                        <w:top w:val="none" w:sz="0" w:space="0" w:color="auto"/>
                                        <w:left w:val="none" w:sz="0" w:space="0" w:color="auto"/>
                                        <w:bottom w:val="none" w:sz="0" w:space="0" w:color="auto"/>
                                        <w:right w:val="none" w:sz="0" w:space="0" w:color="auto"/>
                                      </w:divBdr>
                                      <w:divsChild>
                                        <w:div w:id="19497722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198309">
      <w:bodyDiv w:val="1"/>
      <w:marLeft w:val="0"/>
      <w:marRight w:val="0"/>
      <w:marTop w:val="0"/>
      <w:marBottom w:val="0"/>
      <w:divBdr>
        <w:top w:val="none" w:sz="0" w:space="0" w:color="auto"/>
        <w:left w:val="none" w:sz="0" w:space="0" w:color="auto"/>
        <w:bottom w:val="none" w:sz="0" w:space="0" w:color="auto"/>
        <w:right w:val="none" w:sz="0" w:space="0" w:color="auto"/>
      </w:divBdr>
    </w:div>
    <w:div w:id="1405028023">
      <w:bodyDiv w:val="1"/>
      <w:marLeft w:val="0"/>
      <w:marRight w:val="0"/>
      <w:marTop w:val="0"/>
      <w:marBottom w:val="0"/>
      <w:divBdr>
        <w:top w:val="none" w:sz="0" w:space="0" w:color="auto"/>
        <w:left w:val="none" w:sz="0" w:space="0" w:color="auto"/>
        <w:bottom w:val="none" w:sz="0" w:space="0" w:color="auto"/>
        <w:right w:val="none" w:sz="0" w:space="0" w:color="auto"/>
      </w:divBdr>
    </w:div>
    <w:div w:id="1416173511">
      <w:bodyDiv w:val="1"/>
      <w:marLeft w:val="0"/>
      <w:marRight w:val="0"/>
      <w:marTop w:val="0"/>
      <w:marBottom w:val="0"/>
      <w:divBdr>
        <w:top w:val="none" w:sz="0" w:space="0" w:color="auto"/>
        <w:left w:val="none" w:sz="0" w:space="0" w:color="auto"/>
        <w:bottom w:val="none" w:sz="0" w:space="0" w:color="auto"/>
        <w:right w:val="none" w:sz="0" w:space="0" w:color="auto"/>
      </w:divBdr>
    </w:div>
    <w:div w:id="1454790106">
      <w:bodyDiv w:val="1"/>
      <w:marLeft w:val="0"/>
      <w:marRight w:val="0"/>
      <w:marTop w:val="0"/>
      <w:marBottom w:val="0"/>
      <w:divBdr>
        <w:top w:val="none" w:sz="0" w:space="0" w:color="auto"/>
        <w:left w:val="none" w:sz="0" w:space="0" w:color="auto"/>
        <w:bottom w:val="none" w:sz="0" w:space="0" w:color="auto"/>
        <w:right w:val="none" w:sz="0" w:space="0" w:color="auto"/>
      </w:divBdr>
    </w:div>
    <w:div w:id="1458983923">
      <w:bodyDiv w:val="1"/>
      <w:marLeft w:val="0"/>
      <w:marRight w:val="0"/>
      <w:marTop w:val="0"/>
      <w:marBottom w:val="0"/>
      <w:divBdr>
        <w:top w:val="none" w:sz="0" w:space="0" w:color="auto"/>
        <w:left w:val="none" w:sz="0" w:space="0" w:color="auto"/>
        <w:bottom w:val="none" w:sz="0" w:space="0" w:color="auto"/>
        <w:right w:val="none" w:sz="0" w:space="0" w:color="auto"/>
      </w:divBdr>
      <w:divsChild>
        <w:div w:id="1039934876">
          <w:marLeft w:val="0"/>
          <w:marRight w:val="0"/>
          <w:marTop w:val="0"/>
          <w:marBottom w:val="0"/>
          <w:divBdr>
            <w:top w:val="none" w:sz="0" w:space="0" w:color="auto"/>
            <w:left w:val="none" w:sz="0" w:space="0" w:color="auto"/>
            <w:bottom w:val="none" w:sz="0" w:space="0" w:color="auto"/>
            <w:right w:val="none" w:sz="0" w:space="0" w:color="auto"/>
          </w:divBdr>
          <w:divsChild>
            <w:div w:id="983974401">
              <w:marLeft w:val="-225"/>
              <w:marRight w:val="-225"/>
              <w:marTop w:val="0"/>
              <w:marBottom w:val="0"/>
              <w:divBdr>
                <w:top w:val="none" w:sz="0" w:space="0" w:color="auto"/>
                <w:left w:val="none" w:sz="0" w:space="0" w:color="auto"/>
                <w:bottom w:val="none" w:sz="0" w:space="0" w:color="auto"/>
                <w:right w:val="none" w:sz="0" w:space="0" w:color="auto"/>
              </w:divBdr>
              <w:divsChild>
                <w:div w:id="1014768140">
                  <w:marLeft w:val="0"/>
                  <w:marRight w:val="0"/>
                  <w:marTop w:val="0"/>
                  <w:marBottom w:val="0"/>
                  <w:divBdr>
                    <w:top w:val="none" w:sz="0" w:space="0" w:color="auto"/>
                    <w:left w:val="none" w:sz="0" w:space="0" w:color="auto"/>
                    <w:bottom w:val="none" w:sz="0" w:space="0" w:color="auto"/>
                    <w:right w:val="none" w:sz="0" w:space="0" w:color="auto"/>
                  </w:divBdr>
                  <w:divsChild>
                    <w:div w:id="1035085434">
                      <w:marLeft w:val="-225"/>
                      <w:marRight w:val="-225"/>
                      <w:marTop w:val="0"/>
                      <w:marBottom w:val="0"/>
                      <w:divBdr>
                        <w:top w:val="none" w:sz="0" w:space="0" w:color="auto"/>
                        <w:left w:val="none" w:sz="0" w:space="0" w:color="auto"/>
                        <w:bottom w:val="none" w:sz="0" w:space="0" w:color="auto"/>
                        <w:right w:val="none" w:sz="0" w:space="0" w:color="auto"/>
                      </w:divBdr>
                      <w:divsChild>
                        <w:div w:id="720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266777">
      <w:bodyDiv w:val="1"/>
      <w:marLeft w:val="0"/>
      <w:marRight w:val="0"/>
      <w:marTop w:val="0"/>
      <w:marBottom w:val="0"/>
      <w:divBdr>
        <w:top w:val="none" w:sz="0" w:space="0" w:color="auto"/>
        <w:left w:val="none" w:sz="0" w:space="0" w:color="auto"/>
        <w:bottom w:val="none" w:sz="0" w:space="0" w:color="auto"/>
        <w:right w:val="none" w:sz="0" w:space="0" w:color="auto"/>
      </w:divBdr>
      <w:divsChild>
        <w:div w:id="137764735">
          <w:marLeft w:val="0"/>
          <w:marRight w:val="0"/>
          <w:marTop w:val="0"/>
          <w:marBottom w:val="0"/>
          <w:divBdr>
            <w:top w:val="none" w:sz="0" w:space="0" w:color="auto"/>
            <w:left w:val="none" w:sz="0" w:space="0" w:color="auto"/>
            <w:bottom w:val="none" w:sz="0" w:space="0" w:color="auto"/>
            <w:right w:val="none" w:sz="0" w:space="0" w:color="auto"/>
          </w:divBdr>
          <w:divsChild>
            <w:div w:id="92433049">
              <w:marLeft w:val="0"/>
              <w:marRight w:val="0"/>
              <w:marTop w:val="0"/>
              <w:marBottom w:val="0"/>
              <w:divBdr>
                <w:top w:val="none" w:sz="0" w:space="0" w:color="auto"/>
                <w:left w:val="none" w:sz="0" w:space="0" w:color="auto"/>
                <w:bottom w:val="none" w:sz="0" w:space="0" w:color="auto"/>
                <w:right w:val="none" w:sz="0" w:space="0" w:color="auto"/>
              </w:divBdr>
              <w:divsChild>
                <w:div w:id="358746630">
                  <w:marLeft w:val="0"/>
                  <w:marRight w:val="0"/>
                  <w:marTop w:val="0"/>
                  <w:marBottom w:val="0"/>
                  <w:divBdr>
                    <w:top w:val="none" w:sz="0" w:space="0" w:color="auto"/>
                    <w:left w:val="none" w:sz="0" w:space="0" w:color="auto"/>
                    <w:bottom w:val="none" w:sz="0" w:space="0" w:color="auto"/>
                    <w:right w:val="none" w:sz="0" w:space="0" w:color="auto"/>
                  </w:divBdr>
                  <w:divsChild>
                    <w:div w:id="684138362">
                      <w:marLeft w:val="0"/>
                      <w:marRight w:val="0"/>
                      <w:marTop w:val="0"/>
                      <w:marBottom w:val="0"/>
                      <w:divBdr>
                        <w:top w:val="none" w:sz="0" w:space="0" w:color="auto"/>
                        <w:left w:val="none" w:sz="0" w:space="0" w:color="auto"/>
                        <w:bottom w:val="none" w:sz="0" w:space="0" w:color="auto"/>
                        <w:right w:val="none" w:sz="0" w:space="0" w:color="auto"/>
                      </w:divBdr>
                      <w:divsChild>
                        <w:div w:id="1249578196">
                          <w:marLeft w:val="0"/>
                          <w:marRight w:val="0"/>
                          <w:marTop w:val="0"/>
                          <w:marBottom w:val="0"/>
                          <w:divBdr>
                            <w:top w:val="none" w:sz="0" w:space="0" w:color="auto"/>
                            <w:left w:val="none" w:sz="0" w:space="0" w:color="auto"/>
                            <w:bottom w:val="none" w:sz="0" w:space="0" w:color="auto"/>
                            <w:right w:val="none" w:sz="0" w:space="0" w:color="auto"/>
                          </w:divBdr>
                          <w:divsChild>
                            <w:div w:id="1140077520">
                              <w:marLeft w:val="0"/>
                              <w:marRight w:val="0"/>
                              <w:marTop w:val="0"/>
                              <w:marBottom w:val="0"/>
                              <w:divBdr>
                                <w:top w:val="none" w:sz="0" w:space="0" w:color="auto"/>
                                <w:left w:val="none" w:sz="0" w:space="0" w:color="auto"/>
                                <w:bottom w:val="none" w:sz="0" w:space="0" w:color="auto"/>
                                <w:right w:val="none" w:sz="0" w:space="0" w:color="auto"/>
                              </w:divBdr>
                              <w:divsChild>
                                <w:div w:id="75323330">
                                  <w:marLeft w:val="0"/>
                                  <w:marRight w:val="0"/>
                                  <w:marTop w:val="0"/>
                                  <w:marBottom w:val="0"/>
                                  <w:divBdr>
                                    <w:top w:val="none" w:sz="0" w:space="0" w:color="auto"/>
                                    <w:left w:val="none" w:sz="0" w:space="0" w:color="auto"/>
                                    <w:bottom w:val="none" w:sz="0" w:space="0" w:color="auto"/>
                                    <w:right w:val="none" w:sz="0" w:space="0" w:color="auto"/>
                                  </w:divBdr>
                                  <w:divsChild>
                                    <w:div w:id="1103645888">
                                      <w:marLeft w:val="0"/>
                                      <w:marRight w:val="0"/>
                                      <w:marTop w:val="0"/>
                                      <w:marBottom w:val="0"/>
                                      <w:divBdr>
                                        <w:top w:val="none" w:sz="0" w:space="0" w:color="auto"/>
                                        <w:left w:val="none" w:sz="0" w:space="0" w:color="auto"/>
                                        <w:bottom w:val="none" w:sz="0" w:space="0" w:color="auto"/>
                                        <w:right w:val="none" w:sz="0" w:space="0" w:color="auto"/>
                                      </w:divBdr>
                                      <w:divsChild>
                                        <w:div w:id="134624758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4142">
      <w:bodyDiv w:val="1"/>
      <w:marLeft w:val="0"/>
      <w:marRight w:val="0"/>
      <w:marTop w:val="0"/>
      <w:marBottom w:val="0"/>
      <w:divBdr>
        <w:top w:val="none" w:sz="0" w:space="0" w:color="auto"/>
        <w:left w:val="none" w:sz="0" w:space="0" w:color="auto"/>
        <w:bottom w:val="none" w:sz="0" w:space="0" w:color="auto"/>
        <w:right w:val="none" w:sz="0" w:space="0" w:color="auto"/>
      </w:divBdr>
      <w:divsChild>
        <w:div w:id="667177306">
          <w:marLeft w:val="0"/>
          <w:marRight w:val="0"/>
          <w:marTop w:val="0"/>
          <w:marBottom w:val="0"/>
          <w:divBdr>
            <w:top w:val="none" w:sz="0" w:space="0" w:color="auto"/>
            <w:left w:val="none" w:sz="0" w:space="0" w:color="auto"/>
            <w:bottom w:val="none" w:sz="0" w:space="0" w:color="auto"/>
            <w:right w:val="none" w:sz="0" w:space="0" w:color="auto"/>
          </w:divBdr>
          <w:divsChild>
            <w:div w:id="634213054">
              <w:marLeft w:val="0"/>
              <w:marRight w:val="0"/>
              <w:marTop w:val="0"/>
              <w:marBottom w:val="0"/>
              <w:divBdr>
                <w:top w:val="none" w:sz="0" w:space="0" w:color="auto"/>
                <w:left w:val="none" w:sz="0" w:space="0" w:color="auto"/>
                <w:bottom w:val="none" w:sz="0" w:space="0" w:color="auto"/>
                <w:right w:val="none" w:sz="0" w:space="0" w:color="auto"/>
              </w:divBdr>
            </w:div>
            <w:div w:id="1457679302">
              <w:marLeft w:val="0"/>
              <w:marRight w:val="0"/>
              <w:marTop w:val="0"/>
              <w:marBottom w:val="0"/>
              <w:divBdr>
                <w:top w:val="none" w:sz="0" w:space="0" w:color="auto"/>
                <w:left w:val="none" w:sz="0" w:space="0" w:color="auto"/>
                <w:bottom w:val="none" w:sz="0" w:space="0" w:color="auto"/>
                <w:right w:val="none" w:sz="0" w:space="0" w:color="auto"/>
              </w:divBdr>
              <w:divsChild>
                <w:div w:id="1750498775">
                  <w:marLeft w:val="0"/>
                  <w:marRight w:val="372"/>
                  <w:marTop w:val="0"/>
                  <w:marBottom w:val="450"/>
                  <w:divBdr>
                    <w:top w:val="none" w:sz="0" w:space="0" w:color="auto"/>
                    <w:left w:val="none" w:sz="0" w:space="0" w:color="auto"/>
                    <w:bottom w:val="none" w:sz="0" w:space="0" w:color="auto"/>
                    <w:right w:val="none" w:sz="0" w:space="0" w:color="auto"/>
                  </w:divBdr>
                </w:div>
                <w:div w:id="11615774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7373657">
          <w:marLeft w:val="0"/>
          <w:marRight w:val="0"/>
          <w:marTop w:val="0"/>
          <w:marBottom w:val="0"/>
          <w:divBdr>
            <w:top w:val="none" w:sz="0" w:space="0" w:color="auto"/>
            <w:left w:val="none" w:sz="0" w:space="0" w:color="auto"/>
            <w:bottom w:val="none" w:sz="0" w:space="0" w:color="auto"/>
            <w:right w:val="none" w:sz="0" w:space="0" w:color="auto"/>
          </w:divBdr>
          <w:divsChild>
            <w:div w:id="288242849">
              <w:marLeft w:val="0"/>
              <w:marRight w:val="0"/>
              <w:marTop w:val="0"/>
              <w:marBottom w:val="0"/>
              <w:divBdr>
                <w:top w:val="none" w:sz="0" w:space="0" w:color="auto"/>
                <w:left w:val="none" w:sz="0" w:space="0" w:color="auto"/>
                <w:bottom w:val="none" w:sz="0" w:space="0" w:color="auto"/>
                <w:right w:val="none" w:sz="0" w:space="0" w:color="auto"/>
              </w:divBdr>
              <w:divsChild>
                <w:div w:id="1268269004">
                  <w:marLeft w:val="0"/>
                  <w:marRight w:val="0"/>
                  <w:marTop w:val="0"/>
                  <w:marBottom w:val="450"/>
                  <w:divBdr>
                    <w:top w:val="none" w:sz="0" w:space="0" w:color="auto"/>
                    <w:left w:val="none" w:sz="0" w:space="0" w:color="auto"/>
                    <w:bottom w:val="none" w:sz="0" w:space="0" w:color="auto"/>
                    <w:right w:val="none" w:sz="0" w:space="0" w:color="auto"/>
                  </w:divBdr>
                  <w:divsChild>
                    <w:div w:id="2986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6695">
      <w:bodyDiv w:val="1"/>
      <w:marLeft w:val="0"/>
      <w:marRight w:val="0"/>
      <w:marTop w:val="0"/>
      <w:marBottom w:val="0"/>
      <w:divBdr>
        <w:top w:val="none" w:sz="0" w:space="0" w:color="auto"/>
        <w:left w:val="none" w:sz="0" w:space="0" w:color="auto"/>
        <w:bottom w:val="none" w:sz="0" w:space="0" w:color="auto"/>
        <w:right w:val="none" w:sz="0" w:space="0" w:color="auto"/>
      </w:divBdr>
      <w:divsChild>
        <w:div w:id="1509057432">
          <w:marLeft w:val="0"/>
          <w:marRight w:val="0"/>
          <w:marTop w:val="0"/>
          <w:marBottom w:val="0"/>
          <w:divBdr>
            <w:top w:val="none" w:sz="0" w:space="0" w:color="auto"/>
            <w:left w:val="none" w:sz="0" w:space="0" w:color="auto"/>
            <w:bottom w:val="none" w:sz="0" w:space="0" w:color="auto"/>
            <w:right w:val="none" w:sz="0" w:space="0" w:color="auto"/>
          </w:divBdr>
          <w:divsChild>
            <w:div w:id="1909143164">
              <w:marLeft w:val="-225"/>
              <w:marRight w:val="-225"/>
              <w:marTop w:val="0"/>
              <w:marBottom w:val="0"/>
              <w:divBdr>
                <w:top w:val="none" w:sz="0" w:space="0" w:color="auto"/>
                <w:left w:val="none" w:sz="0" w:space="0" w:color="auto"/>
                <w:bottom w:val="none" w:sz="0" w:space="0" w:color="auto"/>
                <w:right w:val="none" w:sz="0" w:space="0" w:color="auto"/>
              </w:divBdr>
              <w:divsChild>
                <w:div w:id="1133519337">
                  <w:marLeft w:val="0"/>
                  <w:marRight w:val="0"/>
                  <w:marTop w:val="0"/>
                  <w:marBottom w:val="0"/>
                  <w:divBdr>
                    <w:top w:val="none" w:sz="0" w:space="0" w:color="auto"/>
                    <w:left w:val="none" w:sz="0" w:space="0" w:color="auto"/>
                    <w:bottom w:val="none" w:sz="0" w:space="0" w:color="auto"/>
                    <w:right w:val="none" w:sz="0" w:space="0" w:color="auto"/>
                  </w:divBdr>
                  <w:divsChild>
                    <w:div w:id="1663703801">
                      <w:marLeft w:val="-225"/>
                      <w:marRight w:val="-225"/>
                      <w:marTop w:val="0"/>
                      <w:marBottom w:val="0"/>
                      <w:divBdr>
                        <w:top w:val="none" w:sz="0" w:space="0" w:color="auto"/>
                        <w:left w:val="none" w:sz="0" w:space="0" w:color="auto"/>
                        <w:bottom w:val="none" w:sz="0" w:space="0" w:color="auto"/>
                        <w:right w:val="none" w:sz="0" w:space="0" w:color="auto"/>
                      </w:divBdr>
                      <w:divsChild>
                        <w:div w:id="1412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99998">
      <w:bodyDiv w:val="1"/>
      <w:marLeft w:val="0"/>
      <w:marRight w:val="0"/>
      <w:marTop w:val="0"/>
      <w:marBottom w:val="0"/>
      <w:divBdr>
        <w:top w:val="none" w:sz="0" w:space="0" w:color="auto"/>
        <w:left w:val="none" w:sz="0" w:space="0" w:color="auto"/>
        <w:bottom w:val="none" w:sz="0" w:space="0" w:color="auto"/>
        <w:right w:val="none" w:sz="0" w:space="0" w:color="auto"/>
      </w:divBdr>
    </w:div>
    <w:div w:id="1556162683">
      <w:bodyDiv w:val="1"/>
      <w:marLeft w:val="0"/>
      <w:marRight w:val="0"/>
      <w:marTop w:val="0"/>
      <w:marBottom w:val="0"/>
      <w:divBdr>
        <w:top w:val="none" w:sz="0" w:space="0" w:color="auto"/>
        <w:left w:val="none" w:sz="0" w:space="0" w:color="auto"/>
        <w:bottom w:val="none" w:sz="0" w:space="0" w:color="auto"/>
        <w:right w:val="none" w:sz="0" w:space="0" w:color="auto"/>
      </w:divBdr>
      <w:divsChild>
        <w:div w:id="496120468">
          <w:marLeft w:val="0"/>
          <w:marRight w:val="0"/>
          <w:marTop w:val="0"/>
          <w:marBottom w:val="0"/>
          <w:divBdr>
            <w:top w:val="none" w:sz="0" w:space="0" w:color="auto"/>
            <w:left w:val="none" w:sz="0" w:space="0" w:color="auto"/>
            <w:bottom w:val="none" w:sz="0" w:space="0" w:color="auto"/>
            <w:right w:val="none" w:sz="0" w:space="0" w:color="auto"/>
          </w:divBdr>
          <w:divsChild>
            <w:div w:id="1728911823">
              <w:marLeft w:val="0"/>
              <w:marRight w:val="0"/>
              <w:marTop w:val="0"/>
              <w:marBottom w:val="0"/>
              <w:divBdr>
                <w:top w:val="none" w:sz="0" w:space="0" w:color="auto"/>
                <w:left w:val="none" w:sz="0" w:space="0" w:color="auto"/>
                <w:bottom w:val="none" w:sz="0" w:space="0" w:color="auto"/>
                <w:right w:val="none" w:sz="0" w:space="0" w:color="auto"/>
              </w:divBdr>
              <w:divsChild>
                <w:div w:id="727146809">
                  <w:marLeft w:val="0"/>
                  <w:marRight w:val="0"/>
                  <w:marTop w:val="0"/>
                  <w:marBottom w:val="0"/>
                  <w:divBdr>
                    <w:top w:val="none" w:sz="0" w:space="0" w:color="auto"/>
                    <w:left w:val="none" w:sz="0" w:space="0" w:color="auto"/>
                    <w:bottom w:val="none" w:sz="0" w:space="0" w:color="auto"/>
                    <w:right w:val="none" w:sz="0" w:space="0" w:color="auto"/>
                  </w:divBdr>
                  <w:divsChild>
                    <w:div w:id="1279526323">
                      <w:marLeft w:val="0"/>
                      <w:marRight w:val="0"/>
                      <w:marTop w:val="0"/>
                      <w:marBottom w:val="0"/>
                      <w:divBdr>
                        <w:top w:val="none" w:sz="0" w:space="0" w:color="auto"/>
                        <w:left w:val="none" w:sz="0" w:space="0" w:color="auto"/>
                        <w:bottom w:val="none" w:sz="0" w:space="0" w:color="auto"/>
                        <w:right w:val="none" w:sz="0" w:space="0" w:color="auto"/>
                      </w:divBdr>
                      <w:divsChild>
                        <w:div w:id="367606957">
                          <w:marLeft w:val="0"/>
                          <w:marRight w:val="0"/>
                          <w:marTop w:val="0"/>
                          <w:marBottom w:val="0"/>
                          <w:divBdr>
                            <w:top w:val="none" w:sz="0" w:space="0" w:color="auto"/>
                            <w:left w:val="none" w:sz="0" w:space="0" w:color="auto"/>
                            <w:bottom w:val="none" w:sz="0" w:space="0" w:color="auto"/>
                            <w:right w:val="none" w:sz="0" w:space="0" w:color="auto"/>
                          </w:divBdr>
                          <w:divsChild>
                            <w:div w:id="1320572898">
                              <w:marLeft w:val="0"/>
                              <w:marRight w:val="0"/>
                              <w:marTop w:val="0"/>
                              <w:marBottom w:val="0"/>
                              <w:divBdr>
                                <w:top w:val="none" w:sz="0" w:space="0" w:color="auto"/>
                                <w:left w:val="none" w:sz="0" w:space="0" w:color="auto"/>
                                <w:bottom w:val="none" w:sz="0" w:space="0" w:color="auto"/>
                                <w:right w:val="none" w:sz="0" w:space="0" w:color="auto"/>
                              </w:divBdr>
                              <w:divsChild>
                                <w:div w:id="315034250">
                                  <w:marLeft w:val="0"/>
                                  <w:marRight w:val="0"/>
                                  <w:marTop w:val="0"/>
                                  <w:marBottom w:val="0"/>
                                  <w:divBdr>
                                    <w:top w:val="none" w:sz="0" w:space="0" w:color="auto"/>
                                    <w:left w:val="none" w:sz="0" w:space="0" w:color="auto"/>
                                    <w:bottom w:val="none" w:sz="0" w:space="0" w:color="auto"/>
                                    <w:right w:val="none" w:sz="0" w:space="0" w:color="auto"/>
                                  </w:divBdr>
                                  <w:divsChild>
                                    <w:div w:id="571047378">
                                      <w:marLeft w:val="0"/>
                                      <w:marRight w:val="0"/>
                                      <w:marTop w:val="0"/>
                                      <w:marBottom w:val="0"/>
                                      <w:divBdr>
                                        <w:top w:val="none" w:sz="0" w:space="0" w:color="auto"/>
                                        <w:left w:val="none" w:sz="0" w:space="0" w:color="auto"/>
                                        <w:bottom w:val="none" w:sz="0" w:space="0" w:color="auto"/>
                                        <w:right w:val="none" w:sz="0" w:space="0" w:color="auto"/>
                                      </w:divBdr>
                                      <w:divsChild>
                                        <w:div w:id="743458092">
                                          <w:marLeft w:val="0"/>
                                          <w:marRight w:val="0"/>
                                          <w:marTop w:val="0"/>
                                          <w:marBottom w:val="0"/>
                                          <w:divBdr>
                                            <w:top w:val="none" w:sz="0" w:space="0" w:color="auto"/>
                                            <w:left w:val="none" w:sz="0" w:space="0" w:color="auto"/>
                                            <w:bottom w:val="none" w:sz="0" w:space="0" w:color="auto"/>
                                            <w:right w:val="none" w:sz="0" w:space="0" w:color="auto"/>
                                          </w:divBdr>
                                        </w:div>
                                        <w:div w:id="1033456050">
                                          <w:marLeft w:val="0"/>
                                          <w:marRight w:val="0"/>
                                          <w:marTop w:val="0"/>
                                          <w:marBottom w:val="0"/>
                                          <w:divBdr>
                                            <w:top w:val="none" w:sz="0" w:space="0" w:color="auto"/>
                                            <w:left w:val="none" w:sz="0" w:space="0" w:color="auto"/>
                                            <w:bottom w:val="none" w:sz="0" w:space="0" w:color="auto"/>
                                            <w:right w:val="none" w:sz="0" w:space="0" w:color="auto"/>
                                          </w:divBdr>
                                        </w:div>
                                        <w:div w:id="1348487688">
                                          <w:marLeft w:val="0"/>
                                          <w:marRight w:val="0"/>
                                          <w:marTop w:val="0"/>
                                          <w:marBottom w:val="0"/>
                                          <w:divBdr>
                                            <w:top w:val="none" w:sz="0" w:space="0" w:color="auto"/>
                                            <w:left w:val="none" w:sz="0" w:space="0" w:color="auto"/>
                                            <w:bottom w:val="none" w:sz="0" w:space="0" w:color="auto"/>
                                            <w:right w:val="none" w:sz="0" w:space="0" w:color="auto"/>
                                          </w:divBdr>
                                        </w:div>
                                        <w:div w:id="1143080621">
                                          <w:marLeft w:val="0"/>
                                          <w:marRight w:val="0"/>
                                          <w:marTop w:val="0"/>
                                          <w:marBottom w:val="0"/>
                                          <w:divBdr>
                                            <w:top w:val="none" w:sz="0" w:space="0" w:color="auto"/>
                                            <w:left w:val="none" w:sz="0" w:space="0" w:color="auto"/>
                                            <w:bottom w:val="none" w:sz="0" w:space="0" w:color="auto"/>
                                            <w:right w:val="none" w:sz="0" w:space="0" w:color="auto"/>
                                          </w:divBdr>
                                        </w:div>
                                        <w:div w:id="302585743">
                                          <w:marLeft w:val="0"/>
                                          <w:marRight w:val="0"/>
                                          <w:marTop w:val="0"/>
                                          <w:marBottom w:val="0"/>
                                          <w:divBdr>
                                            <w:top w:val="none" w:sz="0" w:space="0" w:color="auto"/>
                                            <w:left w:val="none" w:sz="0" w:space="0" w:color="auto"/>
                                            <w:bottom w:val="none" w:sz="0" w:space="0" w:color="auto"/>
                                            <w:right w:val="none" w:sz="0" w:space="0" w:color="auto"/>
                                          </w:divBdr>
                                        </w:div>
                                        <w:div w:id="1172793622">
                                          <w:marLeft w:val="0"/>
                                          <w:marRight w:val="0"/>
                                          <w:marTop w:val="0"/>
                                          <w:marBottom w:val="0"/>
                                          <w:divBdr>
                                            <w:top w:val="none" w:sz="0" w:space="0" w:color="auto"/>
                                            <w:left w:val="none" w:sz="0" w:space="0" w:color="auto"/>
                                            <w:bottom w:val="none" w:sz="0" w:space="0" w:color="auto"/>
                                            <w:right w:val="none" w:sz="0" w:space="0" w:color="auto"/>
                                          </w:divBdr>
                                        </w:div>
                                        <w:div w:id="286856402">
                                          <w:marLeft w:val="0"/>
                                          <w:marRight w:val="0"/>
                                          <w:marTop w:val="0"/>
                                          <w:marBottom w:val="0"/>
                                          <w:divBdr>
                                            <w:top w:val="none" w:sz="0" w:space="0" w:color="auto"/>
                                            <w:left w:val="none" w:sz="0" w:space="0" w:color="auto"/>
                                            <w:bottom w:val="none" w:sz="0" w:space="0" w:color="auto"/>
                                            <w:right w:val="none" w:sz="0" w:space="0" w:color="auto"/>
                                          </w:divBdr>
                                        </w:div>
                                        <w:div w:id="1101142484">
                                          <w:marLeft w:val="0"/>
                                          <w:marRight w:val="0"/>
                                          <w:marTop w:val="0"/>
                                          <w:marBottom w:val="0"/>
                                          <w:divBdr>
                                            <w:top w:val="none" w:sz="0" w:space="0" w:color="auto"/>
                                            <w:left w:val="none" w:sz="0" w:space="0" w:color="auto"/>
                                            <w:bottom w:val="none" w:sz="0" w:space="0" w:color="auto"/>
                                            <w:right w:val="none" w:sz="0" w:space="0" w:color="auto"/>
                                          </w:divBdr>
                                        </w:div>
                                        <w:div w:id="1566601925">
                                          <w:marLeft w:val="0"/>
                                          <w:marRight w:val="0"/>
                                          <w:marTop w:val="0"/>
                                          <w:marBottom w:val="0"/>
                                          <w:divBdr>
                                            <w:top w:val="none" w:sz="0" w:space="0" w:color="auto"/>
                                            <w:left w:val="none" w:sz="0" w:space="0" w:color="auto"/>
                                            <w:bottom w:val="none" w:sz="0" w:space="0" w:color="auto"/>
                                            <w:right w:val="none" w:sz="0" w:space="0" w:color="auto"/>
                                          </w:divBdr>
                                        </w:div>
                                        <w:div w:id="291979399">
                                          <w:marLeft w:val="0"/>
                                          <w:marRight w:val="0"/>
                                          <w:marTop w:val="0"/>
                                          <w:marBottom w:val="0"/>
                                          <w:divBdr>
                                            <w:top w:val="none" w:sz="0" w:space="0" w:color="auto"/>
                                            <w:left w:val="none" w:sz="0" w:space="0" w:color="auto"/>
                                            <w:bottom w:val="none" w:sz="0" w:space="0" w:color="auto"/>
                                            <w:right w:val="none" w:sz="0" w:space="0" w:color="auto"/>
                                          </w:divBdr>
                                        </w:div>
                                        <w:div w:id="548954894">
                                          <w:marLeft w:val="0"/>
                                          <w:marRight w:val="0"/>
                                          <w:marTop w:val="0"/>
                                          <w:marBottom w:val="0"/>
                                          <w:divBdr>
                                            <w:top w:val="none" w:sz="0" w:space="0" w:color="auto"/>
                                            <w:left w:val="none" w:sz="0" w:space="0" w:color="auto"/>
                                            <w:bottom w:val="none" w:sz="0" w:space="0" w:color="auto"/>
                                            <w:right w:val="none" w:sz="0" w:space="0" w:color="auto"/>
                                          </w:divBdr>
                                        </w:div>
                                        <w:div w:id="1096050538">
                                          <w:marLeft w:val="0"/>
                                          <w:marRight w:val="0"/>
                                          <w:marTop w:val="0"/>
                                          <w:marBottom w:val="0"/>
                                          <w:divBdr>
                                            <w:top w:val="none" w:sz="0" w:space="0" w:color="auto"/>
                                            <w:left w:val="none" w:sz="0" w:space="0" w:color="auto"/>
                                            <w:bottom w:val="none" w:sz="0" w:space="0" w:color="auto"/>
                                            <w:right w:val="none" w:sz="0" w:space="0" w:color="auto"/>
                                          </w:divBdr>
                                        </w:div>
                                        <w:div w:id="2069837052">
                                          <w:marLeft w:val="0"/>
                                          <w:marRight w:val="0"/>
                                          <w:marTop w:val="0"/>
                                          <w:marBottom w:val="0"/>
                                          <w:divBdr>
                                            <w:top w:val="none" w:sz="0" w:space="0" w:color="auto"/>
                                            <w:left w:val="none" w:sz="0" w:space="0" w:color="auto"/>
                                            <w:bottom w:val="none" w:sz="0" w:space="0" w:color="auto"/>
                                            <w:right w:val="none" w:sz="0" w:space="0" w:color="auto"/>
                                          </w:divBdr>
                                        </w:div>
                                        <w:div w:id="1281953227">
                                          <w:marLeft w:val="0"/>
                                          <w:marRight w:val="0"/>
                                          <w:marTop w:val="0"/>
                                          <w:marBottom w:val="0"/>
                                          <w:divBdr>
                                            <w:top w:val="none" w:sz="0" w:space="0" w:color="auto"/>
                                            <w:left w:val="none" w:sz="0" w:space="0" w:color="auto"/>
                                            <w:bottom w:val="none" w:sz="0" w:space="0" w:color="auto"/>
                                            <w:right w:val="none" w:sz="0" w:space="0" w:color="auto"/>
                                          </w:divBdr>
                                        </w:div>
                                        <w:div w:id="726683241">
                                          <w:marLeft w:val="0"/>
                                          <w:marRight w:val="0"/>
                                          <w:marTop w:val="0"/>
                                          <w:marBottom w:val="0"/>
                                          <w:divBdr>
                                            <w:top w:val="none" w:sz="0" w:space="0" w:color="auto"/>
                                            <w:left w:val="none" w:sz="0" w:space="0" w:color="auto"/>
                                            <w:bottom w:val="none" w:sz="0" w:space="0" w:color="auto"/>
                                            <w:right w:val="none" w:sz="0" w:space="0" w:color="auto"/>
                                          </w:divBdr>
                                        </w:div>
                                        <w:div w:id="876771694">
                                          <w:marLeft w:val="0"/>
                                          <w:marRight w:val="0"/>
                                          <w:marTop w:val="0"/>
                                          <w:marBottom w:val="0"/>
                                          <w:divBdr>
                                            <w:top w:val="none" w:sz="0" w:space="0" w:color="auto"/>
                                            <w:left w:val="none" w:sz="0" w:space="0" w:color="auto"/>
                                            <w:bottom w:val="none" w:sz="0" w:space="0" w:color="auto"/>
                                            <w:right w:val="none" w:sz="0" w:space="0" w:color="auto"/>
                                          </w:divBdr>
                                        </w:div>
                                        <w:div w:id="365908748">
                                          <w:marLeft w:val="0"/>
                                          <w:marRight w:val="0"/>
                                          <w:marTop w:val="0"/>
                                          <w:marBottom w:val="0"/>
                                          <w:divBdr>
                                            <w:top w:val="none" w:sz="0" w:space="0" w:color="auto"/>
                                            <w:left w:val="none" w:sz="0" w:space="0" w:color="auto"/>
                                            <w:bottom w:val="none" w:sz="0" w:space="0" w:color="auto"/>
                                            <w:right w:val="none" w:sz="0" w:space="0" w:color="auto"/>
                                          </w:divBdr>
                                        </w:div>
                                        <w:div w:id="252203578">
                                          <w:marLeft w:val="0"/>
                                          <w:marRight w:val="0"/>
                                          <w:marTop w:val="0"/>
                                          <w:marBottom w:val="0"/>
                                          <w:divBdr>
                                            <w:top w:val="none" w:sz="0" w:space="0" w:color="auto"/>
                                            <w:left w:val="none" w:sz="0" w:space="0" w:color="auto"/>
                                            <w:bottom w:val="none" w:sz="0" w:space="0" w:color="auto"/>
                                            <w:right w:val="none" w:sz="0" w:space="0" w:color="auto"/>
                                          </w:divBdr>
                                        </w:div>
                                        <w:div w:id="710619909">
                                          <w:marLeft w:val="0"/>
                                          <w:marRight w:val="0"/>
                                          <w:marTop w:val="0"/>
                                          <w:marBottom w:val="0"/>
                                          <w:divBdr>
                                            <w:top w:val="none" w:sz="0" w:space="0" w:color="auto"/>
                                            <w:left w:val="none" w:sz="0" w:space="0" w:color="auto"/>
                                            <w:bottom w:val="none" w:sz="0" w:space="0" w:color="auto"/>
                                            <w:right w:val="none" w:sz="0" w:space="0" w:color="auto"/>
                                          </w:divBdr>
                                        </w:div>
                                        <w:div w:id="1346907908">
                                          <w:marLeft w:val="0"/>
                                          <w:marRight w:val="0"/>
                                          <w:marTop w:val="0"/>
                                          <w:marBottom w:val="0"/>
                                          <w:divBdr>
                                            <w:top w:val="none" w:sz="0" w:space="0" w:color="auto"/>
                                            <w:left w:val="none" w:sz="0" w:space="0" w:color="auto"/>
                                            <w:bottom w:val="none" w:sz="0" w:space="0" w:color="auto"/>
                                            <w:right w:val="none" w:sz="0" w:space="0" w:color="auto"/>
                                          </w:divBdr>
                                        </w:div>
                                        <w:div w:id="1243297911">
                                          <w:marLeft w:val="0"/>
                                          <w:marRight w:val="0"/>
                                          <w:marTop w:val="0"/>
                                          <w:marBottom w:val="0"/>
                                          <w:divBdr>
                                            <w:top w:val="none" w:sz="0" w:space="0" w:color="auto"/>
                                            <w:left w:val="none" w:sz="0" w:space="0" w:color="auto"/>
                                            <w:bottom w:val="none" w:sz="0" w:space="0" w:color="auto"/>
                                            <w:right w:val="none" w:sz="0" w:space="0" w:color="auto"/>
                                          </w:divBdr>
                                        </w:div>
                                        <w:div w:id="14270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854390">
      <w:bodyDiv w:val="1"/>
      <w:marLeft w:val="0"/>
      <w:marRight w:val="0"/>
      <w:marTop w:val="0"/>
      <w:marBottom w:val="0"/>
      <w:divBdr>
        <w:top w:val="none" w:sz="0" w:space="0" w:color="auto"/>
        <w:left w:val="none" w:sz="0" w:space="0" w:color="auto"/>
        <w:bottom w:val="none" w:sz="0" w:space="0" w:color="auto"/>
        <w:right w:val="none" w:sz="0" w:space="0" w:color="auto"/>
      </w:divBdr>
    </w:div>
    <w:div w:id="1590848849">
      <w:bodyDiv w:val="1"/>
      <w:marLeft w:val="0"/>
      <w:marRight w:val="0"/>
      <w:marTop w:val="0"/>
      <w:marBottom w:val="0"/>
      <w:divBdr>
        <w:top w:val="none" w:sz="0" w:space="0" w:color="auto"/>
        <w:left w:val="none" w:sz="0" w:space="0" w:color="auto"/>
        <w:bottom w:val="none" w:sz="0" w:space="0" w:color="auto"/>
        <w:right w:val="none" w:sz="0" w:space="0" w:color="auto"/>
      </w:divBdr>
    </w:div>
    <w:div w:id="1603611076">
      <w:bodyDiv w:val="1"/>
      <w:marLeft w:val="0"/>
      <w:marRight w:val="0"/>
      <w:marTop w:val="0"/>
      <w:marBottom w:val="0"/>
      <w:divBdr>
        <w:top w:val="none" w:sz="0" w:space="0" w:color="auto"/>
        <w:left w:val="none" w:sz="0" w:space="0" w:color="auto"/>
        <w:bottom w:val="none" w:sz="0" w:space="0" w:color="auto"/>
        <w:right w:val="none" w:sz="0" w:space="0" w:color="auto"/>
      </w:divBdr>
      <w:divsChild>
        <w:div w:id="346176812">
          <w:marLeft w:val="0"/>
          <w:marRight w:val="0"/>
          <w:marTop w:val="0"/>
          <w:marBottom w:val="0"/>
          <w:divBdr>
            <w:top w:val="none" w:sz="0" w:space="0" w:color="auto"/>
            <w:left w:val="none" w:sz="0" w:space="0" w:color="auto"/>
            <w:bottom w:val="none" w:sz="0" w:space="0" w:color="auto"/>
            <w:right w:val="none" w:sz="0" w:space="0" w:color="auto"/>
          </w:divBdr>
          <w:divsChild>
            <w:div w:id="1712263877">
              <w:marLeft w:val="-225"/>
              <w:marRight w:val="-225"/>
              <w:marTop w:val="0"/>
              <w:marBottom w:val="0"/>
              <w:divBdr>
                <w:top w:val="none" w:sz="0" w:space="0" w:color="auto"/>
                <w:left w:val="none" w:sz="0" w:space="0" w:color="auto"/>
                <w:bottom w:val="none" w:sz="0" w:space="0" w:color="auto"/>
                <w:right w:val="none" w:sz="0" w:space="0" w:color="auto"/>
              </w:divBdr>
              <w:divsChild>
                <w:div w:id="1778676420">
                  <w:marLeft w:val="0"/>
                  <w:marRight w:val="0"/>
                  <w:marTop w:val="0"/>
                  <w:marBottom w:val="0"/>
                  <w:divBdr>
                    <w:top w:val="none" w:sz="0" w:space="0" w:color="auto"/>
                    <w:left w:val="none" w:sz="0" w:space="0" w:color="auto"/>
                    <w:bottom w:val="none" w:sz="0" w:space="0" w:color="auto"/>
                    <w:right w:val="none" w:sz="0" w:space="0" w:color="auto"/>
                  </w:divBdr>
                  <w:divsChild>
                    <w:div w:id="158346659">
                      <w:marLeft w:val="-225"/>
                      <w:marRight w:val="-225"/>
                      <w:marTop w:val="0"/>
                      <w:marBottom w:val="0"/>
                      <w:divBdr>
                        <w:top w:val="none" w:sz="0" w:space="0" w:color="auto"/>
                        <w:left w:val="none" w:sz="0" w:space="0" w:color="auto"/>
                        <w:bottom w:val="none" w:sz="0" w:space="0" w:color="auto"/>
                        <w:right w:val="none" w:sz="0" w:space="0" w:color="auto"/>
                      </w:divBdr>
                      <w:divsChild>
                        <w:div w:id="3600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75359">
      <w:bodyDiv w:val="1"/>
      <w:marLeft w:val="0"/>
      <w:marRight w:val="0"/>
      <w:marTop w:val="0"/>
      <w:marBottom w:val="0"/>
      <w:divBdr>
        <w:top w:val="none" w:sz="0" w:space="0" w:color="auto"/>
        <w:left w:val="none" w:sz="0" w:space="0" w:color="auto"/>
        <w:bottom w:val="none" w:sz="0" w:space="0" w:color="auto"/>
        <w:right w:val="none" w:sz="0" w:space="0" w:color="auto"/>
      </w:divBdr>
      <w:divsChild>
        <w:div w:id="1625501325">
          <w:marLeft w:val="0"/>
          <w:marRight w:val="0"/>
          <w:marTop w:val="0"/>
          <w:marBottom w:val="0"/>
          <w:divBdr>
            <w:top w:val="none" w:sz="0" w:space="0" w:color="auto"/>
            <w:left w:val="none" w:sz="0" w:space="0" w:color="auto"/>
            <w:bottom w:val="none" w:sz="0" w:space="0" w:color="auto"/>
            <w:right w:val="none" w:sz="0" w:space="0" w:color="auto"/>
          </w:divBdr>
          <w:divsChild>
            <w:div w:id="518659240">
              <w:marLeft w:val="-225"/>
              <w:marRight w:val="-225"/>
              <w:marTop w:val="0"/>
              <w:marBottom w:val="0"/>
              <w:divBdr>
                <w:top w:val="none" w:sz="0" w:space="0" w:color="auto"/>
                <w:left w:val="none" w:sz="0" w:space="0" w:color="auto"/>
                <w:bottom w:val="none" w:sz="0" w:space="0" w:color="auto"/>
                <w:right w:val="none" w:sz="0" w:space="0" w:color="auto"/>
              </w:divBdr>
              <w:divsChild>
                <w:div w:id="1071587358">
                  <w:marLeft w:val="0"/>
                  <w:marRight w:val="0"/>
                  <w:marTop w:val="0"/>
                  <w:marBottom w:val="0"/>
                  <w:divBdr>
                    <w:top w:val="none" w:sz="0" w:space="0" w:color="auto"/>
                    <w:left w:val="none" w:sz="0" w:space="0" w:color="auto"/>
                    <w:bottom w:val="none" w:sz="0" w:space="0" w:color="auto"/>
                    <w:right w:val="none" w:sz="0" w:space="0" w:color="auto"/>
                  </w:divBdr>
                  <w:divsChild>
                    <w:div w:id="2044746733">
                      <w:marLeft w:val="-225"/>
                      <w:marRight w:val="-225"/>
                      <w:marTop w:val="0"/>
                      <w:marBottom w:val="0"/>
                      <w:divBdr>
                        <w:top w:val="none" w:sz="0" w:space="0" w:color="auto"/>
                        <w:left w:val="none" w:sz="0" w:space="0" w:color="auto"/>
                        <w:bottom w:val="none" w:sz="0" w:space="0" w:color="auto"/>
                        <w:right w:val="none" w:sz="0" w:space="0" w:color="auto"/>
                      </w:divBdr>
                      <w:divsChild>
                        <w:div w:id="19583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2519">
      <w:bodyDiv w:val="1"/>
      <w:marLeft w:val="0"/>
      <w:marRight w:val="0"/>
      <w:marTop w:val="0"/>
      <w:marBottom w:val="0"/>
      <w:divBdr>
        <w:top w:val="none" w:sz="0" w:space="0" w:color="auto"/>
        <w:left w:val="none" w:sz="0" w:space="0" w:color="auto"/>
        <w:bottom w:val="none" w:sz="0" w:space="0" w:color="auto"/>
        <w:right w:val="none" w:sz="0" w:space="0" w:color="auto"/>
      </w:divBdr>
    </w:div>
    <w:div w:id="1704285715">
      <w:bodyDiv w:val="1"/>
      <w:marLeft w:val="0"/>
      <w:marRight w:val="0"/>
      <w:marTop w:val="0"/>
      <w:marBottom w:val="0"/>
      <w:divBdr>
        <w:top w:val="none" w:sz="0" w:space="0" w:color="auto"/>
        <w:left w:val="none" w:sz="0" w:space="0" w:color="auto"/>
        <w:bottom w:val="none" w:sz="0" w:space="0" w:color="auto"/>
        <w:right w:val="none" w:sz="0" w:space="0" w:color="auto"/>
      </w:divBdr>
      <w:divsChild>
        <w:div w:id="12072999">
          <w:marLeft w:val="0"/>
          <w:marRight w:val="0"/>
          <w:marTop w:val="105"/>
          <w:marBottom w:val="105"/>
          <w:divBdr>
            <w:top w:val="none" w:sz="0" w:space="0" w:color="auto"/>
            <w:left w:val="none" w:sz="0" w:space="0" w:color="auto"/>
            <w:bottom w:val="none" w:sz="0" w:space="0" w:color="auto"/>
            <w:right w:val="none" w:sz="0" w:space="0" w:color="auto"/>
          </w:divBdr>
        </w:div>
        <w:div w:id="1725326594">
          <w:marLeft w:val="0"/>
          <w:marRight w:val="0"/>
          <w:marTop w:val="105"/>
          <w:marBottom w:val="105"/>
          <w:divBdr>
            <w:top w:val="none" w:sz="0" w:space="0" w:color="auto"/>
            <w:left w:val="none" w:sz="0" w:space="0" w:color="auto"/>
            <w:bottom w:val="none" w:sz="0" w:space="0" w:color="auto"/>
            <w:right w:val="none" w:sz="0" w:space="0" w:color="auto"/>
          </w:divBdr>
        </w:div>
      </w:divsChild>
    </w:div>
    <w:div w:id="1738741362">
      <w:bodyDiv w:val="1"/>
      <w:marLeft w:val="0"/>
      <w:marRight w:val="0"/>
      <w:marTop w:val="0"/>
      <w:marBottom w:val="0"/>
      <w:divBdr>
        <w:top w:val="none" w:sz="0" w:space="0" w:color="auto"/>
        <w:left w:val="none" w:sz="0" w:space="0" w:color="auto"/>
        <w:bottom w:val="none" w:sz="0" w:space="0" w:color="auto"/>
        <w:right w:val="none" w:sz="0" w:space="0" w:color="auto"/>
      </w:divBdr>
    </w:div>
    <w:div w:id="1743600707">
      <w:bodyDiv w:val="1"/>
      <w:marLeft w:val="0"/>
      <w:marRight w:val="0"/>
      <w:marTop w:val="0"/>
      <w:marBottom w:val="0"/>
      <w:divBdr>
        <w:top w:val="none" w:sz="0" w:space="0" w:color="auto"/>
        <w:left w:val="none" w:sz="0" w:space="0" w:color="auto"/>
        <w:bottom w:val="none" w:sz="0" w:space="0" w:color="auto"/>
        <w:right w:val="none" w:sz="0" w:space="0" w:color="auto"/>
      </w:divBdr>
      <w:divsChild>
        <w:div w:id="1425297593">
          <w:marLeft w:val="0"/>
          <w:marRight w:val="0"/>
          <w:marTop w:val="0"/>
          <w:marBottom w:val="0"/>
          <w:divBdr>
            <w:top w:val="none" w:sz="0" w:space="0" w:color="auto"/>
            <w:left w:val="none" w:sz="0" w:space="0" w:color="auto"/>
            <w:bottom w:val="none" w:sz="0" w:space="0" w:color="auto"/>
            <w:right w:val="none" w:sz="0" w:space="0" w:color="auto"/>
          </w:divBdr>
          <w:divsChild>
            <w:div w:id="2027829908">
              <w:marLeft w:val="0"/>
              <w:marRight w:val="0"/>
              <w:marTop w:val="0"/>
              <w:marBottom w:val="0"/>
              <w:divBdr>
                <w:top w:val="none" w:sz="0" w:space="0" w:color="auto"/>
                <w:left w:val="none" w:sz="0" w:space="0" w:color="auto"/>
                <w:bottom w:val="none" w:sz="0" w:space="0" w:color="auto"/>
                <w:right w:val="none" w:sz="0" w:space="0" w:color="auto"/>
              </w:divBdr>
              <w:divsChild>
                <w:div w:id="639384006">
                  <w:marLeft w:val="0"/>
                  <w:marRight w:val="0"/>
                  <w:marTop w:val="0"/>
                  <w:marBottom w:val="0"/>
                  <w:divBdr>
                    <w:top w:val="none" w:sz="0" w:space="0" w:color="auto"/>
                    <w:left w:val="none" w:sz="0" w:space="0" w:color="auto"/>
                    <w:bottom w:val="none" w:sz="0" w:space="0" w:color="auto"/>
                    <w:right w:val="none" w:sz="0" w:space="0" w:color="auto"/>
                  </w:divBdr>
                  <w:divsChild>
                    <w:div w:id="1950970672">
                      <w:marLeft w:val="0"/>
                      <w:marRight w:val="0"/>
                      <w:marTop w:val="100"/>
                      <w:marBottom w:val="100"/>
                      <w:divBdr>
                        <w:top w:val="none" w:sz="0" w:space="0" w:color="auto"/>
                        <w:left w:val="none" w:sz="0" w:space="0" w:color="auto"/>
                        <w:bottom w:val="none" w:sz="0" w:space="0" w:color="auto"/>
                        <w:right w:val="none" w:sz="0" w:space="0" w:color="auto"/>
                      </w:divBdr>
                      <w:divsChild>
                        <w:div w:id="675767876">
                          <w:marLeft w:val="0"/>
                          <w:marRight w:val="0"/>
                          <w:marTop w:val="0"/>
                          <w:marBottom w:val="0"/>
                          <w:divBdr>
                            <w:top w:val="none" w:sz="0" w:space="0" w:color="auto"/>
                            <w:left w:val="none" w:sz="0" w:space="0" w:color="auto"/>
                            <w:bottom w:val="none" w:sz="0" w:space="0" w:color="auto"/>
                            <w:right w:val="none" w:sz="0" w:space="0" w:color="auto"/>
                          </w:divBdr>
                          <w:divsChild>
                            <w:div w:id="187648873">
                              <w:marLeft w:val="0"/>
                              <w:marRight w:val="0"/>
                              <w:marTop w:val="0"/>
                              <w:marBottom w:val="0"/>
                              <w:divBdr>
                                <w:top w:val="none" w:sz="0" w:space="0" w:color="auto"/>
                                <w:left w:val="none" w:sz="0" w:space="0" w:color="auto"/>
                                <w:bottom w:val="none" w:sz="0" w:space="0" w:color="auto"/>
                                <w:right w:val="none" w:sz="0" w:space="0" w:color="auto"/>
                              </w:divBdr>
                              <w:divsChild>
                                <w:div w:id="17369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7968">
      <w:bodyDiv w:val="1"/>
      <w:marLeft w:val="0"/>
      <w:marRight w:val="0"/>
      <w:marTop w:val="0"/>
      <w:marBottom w:val="0"/>
      <w:divBdr>
        <w:top w:val="none" w:sz="0" w:space="0" w:color="auto"/>
        <w:left w:val="none" w:sz="0" w:space="0" w:color="auto"/>
        <w:bottom w:val="none" w:sz="0" w:space="0" w:color="auto"/>
        <w:right w:val="none" w:sz="0" w:space="0" w:color="auto"/>
      </w:divBdr>
      <w:divsChild>
        <w:div w:id="888423648">
          <w:marLeft w:val="0"/>
          <w:marRight w:val="0"/>
          <w:marTop w:val="0"/>
          <w:marBottom w:val="0"/>
          <w:divBdr>
            <w:top w:val="none" w:sz="0" w:space="0" w:color="auto"/>
            <w:left w:val="none" w:sz="0" w:space="0" w:color="auto"/>
            <w:bottom w:val="none" w:sz="0" w:space="0" w:color="auto"/>
            <w:right w:val="none" w:sz="0" w:space="0" w:color="auto"/>
          </w:divBdr>
          <w:divsChild>
            <w:div w:id="830021499">
              <w:marLeft w:val="0"/>
              <w:marRight w:val="0"/>
              <w:marTop w:val="0"/>
              <w:marBottom w:val="0"/>
              <w:divBdr>
                <w:top w:val="none" w:sz="0" w:space="0" w:color="auto"/>
                <w:left w:val="none" w:sz="0" w:space="0" w:color="auto"/>
                <w:bottom w:val="none" w:sz="0" w:space="0" w:color="auto"/>
                <w:right w:val="none" w:sz="0" w:space="0" w:color="auto"/>
              </w:divBdr>
              <w:divsChild>
                <w:div w:id="328993163">
                  <w:marLeft w:val="0"/>
                  <w:marRight w:val="0"/>
                  <w:marTop w:val="0"/>
                  <w:marBottom w:val="0"/>
                  <w:divBdr>
                    <w:top w:val="none" w:sz="0" w:space="0" w:color="auto"/>
                    <w:left w:val="none" w:sz="0" w:space="0" w:color="auto"/>
                    <w:bottom w:val="none" w:sz="0" w:space="0" w:color="auto"/>
                    <w:right w:val="none" w:sz="0" w:space="0" w:color="auto"/>
                  </w:divBdr>
                  <w:divsChild>
                    <w:div w:id="1505826875">
                      <w:marLeft w:val="0"/>
                      <w:marRight w:val="0"/>
                      <w:marTop w:val="100"/>
                      <w:marBottom w:val="100"/>
                      <w:divBdr>
                        <w:top w:val="none" w:sz="0" w:space="0" w:color="auto"/>
                        <w:left w:val="none" w:sz="0" w:space="0" w:color="auto"/>
                        <w:bottom w:val="none" w:sz="0" w:space="0" w:color="auto"/>
                        <w:right w:val="none" w:sz="0" w:space="0" w:color="auto"/>
                      </w:divBdr>
                      <w:divsChild>
                        <w:div w:id="1595629283">
                          <w:marLeft w:val="0"/>
                          <w:marRight w:val="0"/>
                          <w:marTop w:val="0"/>
                          <w:marBottom w:val="0"/>
                          <w:divBdr>
                            <w:top w:val="none" w:sz="0" w:space="0" w:color="auto"/>
                            <w:left w:val="none" w:sz="0" w:space="0" w:color="auto"/>
                            <w:bottom w:val="none" w:sz="0" w:space="0" w:color="auto"/>
                            <w:right w:val="none" w:sz="0" w:space="0" w:color="auto"/>
                          </w:divBdr>
                          <w:divsChild>
                            <w:div w:id="1706248359">
                              <w:marLeft w:val="0"/>
                              <w:marRight w:val="0"/>
                              <w:marTop w:val="0"/>
                              <w:marBottom w:val="0"/>
                              <w:divBdr>
                                <w:top w:val="none" w:sz="0" w:space="0" w:color="auto"/>
                                <w:left w:val="none" w:sz="0" w:space="0" w:color="auto"/>
                                <w:bottom w:val="none" w:sz="0" w:space="0" w:color="auto"/>
                                <w:right w:val="none" w:sz="0" w:space="0" w:color="auto"/>
                              </w:divBdr>
                              <w:divsChild>
                                <w:div w:id="5466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307401">
      <w:bodyDiv w:val="1"/>
      <w:marLeft w:val="0"/>
      <w:marRight w:val="0"/>
      <w:marTop w:val="0"/>
      <w:marBottom w:val="0"/>
      <w:divBdr>
        <w:top w:val="none" w:sz="0" w:space="0" w:color="auto"/>
        <w:left w:val="none" w:sz="0" w:space="0" w:color="auto"/>
        <w:bottom w:val="none" w:sz="0" w:space="0" w:color="auto"/>
        <w:right w:val="none" w:sz="0" w:space="0" w:color="auto"/>
      </w:divBdr>
    </w:div>
    <w:div w:id="1795714758">
      <w:bodyDiv w:val="1"/>
      <w:marLeft w:val="0"/>
      <w:marRight w:val="0"/>
      <w:marTop w:val="0"/>
      <w:marBottom w:val="0"/>
      <w:divBdr>
        <w:top w:val="none" w:sz="0" w:space="0" w:color="auto"/>
        <w:left w:val="none" w:sz="0" w:space="0" w:color="auto"/>
        <w:bottom w:val="none" w:sz="0" w:space="0" w:color="auto"/>
        <w:right w:val="none" w:sz="0" w:space="0" w:color="auto"/>
      </w:divBdr>
      <w:divsChild>
        <w:div w:id="1574314216">
          <w:marLeft w:val="0"/>
          <w:marRight w:val="0"/>
          <w:marTop w:val="0"/>
          <w:marBottom w:val="0"/>
          <w:divBdr>
            <w:top w:val="none" w:sz="0" w:space="0" w:color="auto"/>
            <w:left w:val="none" w:sz="0" w:space="0" w:color="auto"/>
            <w:bottom w:val="none" w:sz="0" w:space="0" w:color="auto"/>
            <w:right w:val="none" w:sz="0" w:space="0" w:color="auto"/>
          </w:divBdr>
          <w:divsChild>
            <w:div w:id="1956670751">
              <w:marLeft w:val="0"/>
              <w:marRight w:val="0"/>
              <w:marTop w:val="0"/>
              <w:marBottom w:val="0"/>
              <w:divBdr>
                <w:top w:val="none" w:sz="0" w:space="0" w:color="auto"/>
                <w:left w:val="none" w:sz="0" w:space="0" w:color="auto"/>
                <w:bottom w:val="none" w:sz="0" w:space="0" w:color="auto"/>
                <w:right w:val="none" w:sz="0" w:space="0" w:color="auto"/>
              </w:divBdr>
              <w:divsChild>
                <w:div w:id="1551065018">
                  <w:marLeft w:val="0"/>
                  <w:marRight w:val="0"/>
                  <w:marTop w:val="0"/>
                  <w:marBottom w:val="0"/>
                  <w:divBdr>
                    <w:top w:val="none" w:sz="0" w:space="0" w:color="auto"/>
                    <w:left w:val="none" w:sz="0" w:space="0" w:color="auto"/>
                    <w:bottom w:val="none" w:sz="0" w:space="0" w:color="auto"/>
                    <w:right w:val="none" w:sz="0" w:space="0" w:color="auto"/>
                  </w:divBdr>
                  <w:divsChild>
                    <w:div w:id="959340616">
                      <w:marLeft w:val="0"/>
                      <w:marRight w:val="0"/>
                      <w:marTop w:val="0"/>
                      <w:marBottom w:val="0"/>
                      <w:divBdr>
                        <w:top w:val="none" w:sz="0" w:space="0" w:color="auto"/>
                        <w:left w:val="none" w:sz="0" w:space="0" w:color="auto"/>
                        <w:bottom w:val="none" w:sz="0" w:space="0" w:color="auto"/>
                        <w:right w:val="none" w:sz="0" w:space="0" w:color="auto"/>
                      </w:divBdr>
                      <w:divsChild>
                        <w:div w:id="1380285056">
                          <w:marLeft w:val="0"/>
                          <w:marRight w:val="0"/>
                          <w:marTop w:val="0"/>
                          <w:marBottom w:val="0"/>
                          <w:divBdr>
                            <w:top w:val="none" w:sz="0" w:space="0" w:color="auto"/>
                            <w:left w:val="none" w:sz="0" w:space="0" w:color="auto"/>
                            <w:bottom w:val="none" w:sz="0" w:space="0" w:color="auto"/>
                            <w:right w:val="none" w:sz="0" w:space="0" w:color="auto"/>
                          </w:divBdr>
                          <w:divsChild>
                            <w:div w:id="1179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14278">
      <w:bodyDiv w:val="1"/>
      <w:marLeft w:val="0"/>
      <w:marRight w:val="0"/>
      <w:marTop w:val="0"/>
      <w:marBottom w:val="0"/>
      <w:divBdr>
        <w:top w:val="none" w:sz="0" w:space="0" w:color="auto"/>
        <w:left w:val="none" w:sz="0" w:space="0" w:color="auto"/>
        <w:bottom w:val="none" w:sz="0" w:space="0" w:color="auto"/>
        <w:right w:val="none" w:sz="0" w:space="0" w:color="auto"/>
      </w:divBdr>
    </w:div>
    <w:div w:id="1802729935">
      <w:bodyDiv w:val="1"/>
      <w:marLeft w:val="0"/>
      <w:marRight w:val="0"/>
      <w:marTop w:val="0"/>
      <w:marBottom w:val="0"/>
      <w:divBdr>
        <w:top w:val="none" w:sz="0" w:space="0" w:color="auto"/>
        <w:left w:val="none" w:sz="0" w:space="0" w:color="auto"/>
        <w:bottom w:val="none" w:sz="0" w:space="0" w:color="auto"/>
        <w:right w:val="none" w:sz="0" w:space="0" w:color="auto"/>
      </w:divBdr>
      <w:divsChild>
        <w:div w:id="1661078628">
          <w:marLeft w:val="0"/>
          <w:marRight w:val="0"/>
          <w:marTop w:val="0"/>
          <w:marBottom w:val="0"/>
          <w:divBdr>
            <w:top w:val="none" w:sz="0" w:space="0" w:color="auto"/>
            <w:left w:val="none" w:sz="0" w:space="0" w:color="auto"/>
            <w:bottom w:val="none" w:sz="0" w:space="0" w:color="auto"/>
            <w:right w:val="none" w:sz="0" w:space="0" w:color="auto"/>
          </w:divBdr>
          <w:divsChild>
            <w:div w:id="1189953086">
              <w:marLeft w:val="0"/>
              <w:marRight w:val="0"/>
              <w:marTop w:val="0"/>
              <w:marBottom w:val="0"/>
              <w:divBdr>
                <w:top w:val="none" w:sz="0" w:space="0" w:color="auto"/>
                <w:left w:val="none" w:sz="0" w:space="0" w:color="auto"/>
                <w:bottom w:val="none" w:sz="0" w:space="0" w:color="auto"/>
                <w:right w:val="none" w:sz="0" w:space="0" w:color="auto"/>
              </w:divBdr>
              <w:divsChild>
                <w:div w:id="1328510049">
                  <w:marLeft w:val="0"/>
                  <w:marRight w:val="0"/>
                  <w:marTop w:val="0"/>
                  <w:marBottom w:val="0"/>
                  <w:divBdr>
                    <w:top w:val="none" w:sz="0" w:space="0" w:color="auto"/>
                    <w:left w:val="none" w:sz="0" w:space="0" w:color="auto"/>
                    <w:bottom w:val="none" w:sz="0" w:space="0" w:color="auto"/>
                    <w:right w:val="none" w:sz="0" w:space="0" w:color="auto"/>
                  </w:divBdr>
                  <w:divsChild>
                    <w:div w:id="1954552729">
                      <w:marLeft w:val="0"/>
                      <w:marRight w:val="0"/>
                      <w:marTop w:val="0"/>
                      <w:marBottom w:val="0"/>
                      <w:divBdr>
                        <w:top w:val="none" w:sz="0" w:space="0" w:color="auto"/>
                        <w:left w:val="none" w:sz="0" w:space="0" w:color="auto"/>
                        <w:bottom w:val="none" w:sz="0" w:space="0" w:color="auto"/>
                        <w:right w:val="none" w:sz="0" w:space="0" w:color="auto"/>
                      </w:divBdr>
                      <w:divsChild>
                        <w:div w:id="1479615103">
                          <w:marLeft w:val="0"/>
                          <w:marRight w:val="0"/>
                          <w:marTop w:val="0"/>
                          <w:marBottom w:val="0"/>
                          <w:divBdr>
                            <w:top w:val="none" w:sz="0" w:space="0" w:color="auto"/>
                            <w:left w:val="none" w:sz="0" w:space="0" w:color="auto"/>
                            <w:bottom w:val="none" w:sz="0" w:space="0" w:color="auto"/>
                            <w:right w:val="none" w:sz="0" w:space="0" w:color="auto"/>
                          </w:divBdr>
                          <w:divsChild>
                            <w:div w:id="12436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841635">
      <w:bodyDiv w:val="1"/>
      <w:marLeft w:val="0"/>
      <w:marRight w:val="0"/>
      <w:marTop w:val="0"/>
      <w:marBottom w:val="0"/>
      <w:divBdr>
        <w:top w:val="none" w:sz="0" w:space="0" w:color="auto"/>
        <w:left w:val="none" w:sz="0" w:space="0" w:color="auto"/>
        <w:bottom w:val="none" w:sz="0" w:space="0" w:color="auto"/>
        <w:right w:val="none" w:sz="0" w:space="0" w:color="auto"/>
      </w:divBdr>
    </w:div>
    <w:div w:id="1835099047">
      <w:bodyDiv w:val="1"/>
      <w:marLeft w:val="0"/>
      <w:marRight w:val="0"/>
      <w:marTop w:val="0"/>
      <w:marBottom w:val="0"/>
      <w:divBdr>
        <w:top w:val="none" w:sz="0" w:space="0" w:color="auto"/>
        <w:left w:val="none" w:sz="0" w:space="0" w:color="auto"/>
        <w:bottom w:val="none" w:sz="0" w:space="0" w:color="auto"/>
        <w:right w:val="none" w:sz="0" w:space="0" w:color="auto"/>
      </w:divBdr>
      <w:divsChild>
        <w:div w:id="1323315156">
          <w:marLeft w:val="0"/>
          <w:marRight w:val="0"/>
          <w:marTop w:val="0"/>
          <w:marBottom w:val="0"/>
          <w:divBdr>
            <w:top w:val="none" w:sz="0" w:space="0" w:color="auto"/>
            <w:left w:val="none" w:sz="0" w:space="0" w:color="auto"/>
            <w:bottom w:val="none" w:sz="0" w:space="0" w:color="auto"/>
            <w:right w:val="none" w:sz="0" w:space="0" w:color="auto"/>
          </w:divBdr>
          <w:divsChild>
            <w:div w:id="502354648">
              <w:marLeft w:val="-225"/>
              <w:marRight w:val="-225"/>
              <w:marTop w:val="0"/>
              <w:marBottom w:val="0"/>
              <w:divBdr>
                <w:top w:val="none" w:sz="0" w:space="0" w:color="auto"/>
                <w:left w:val="none" w:sz="0" w:space="0" w:color="auto"/>
                <w:bottom w:val="none" w:sz="0" w:space="0" w:color="auto"/>
                <w:right w:val="none" w:sz="0" w:space="0" w:color="auto"/>
              </w:divBdr>
              <w:divsChild>
                <w:div w:id="502400058">
                  <w:marLeft w:val="0"/>
                  <w:marRight w:val="0"/>
                  <w:marTop w:val="0"/>
                  <w:marBottom w:val="0"/>
                  <w:divBdr>
                    <w:top w:val="none" w:sz="0" w:space="0" w:color="auto"/>
                    <w:left w:val="none" w:sz="0" w:space="0" w:color="auto"/>
                    <w:bottom w:val="none" w:sz="0" w:space="0" w:color="auto"/>
                    <w:right w:val="none" w:sz="0" w:space="0" w:color="auto"/>
                  </w:divBdr>
                  <w:divsChild>
                    <w:div w:id="702362622">
                      <w:marLeft w:val="-225"/>
                      <w:marRight w:val="-225"/>
                      <w:marTop w:val="0"/>
                      <w:marBottom w:val="0"/>
                      <w:divBdr>
                        <w:top w:val="none" w:sz="0" w:space="0" w:color="auto"/>
                        <w:left w:val="none" w:sz="0" w:space="0" w:color="auto"/>
                        <w:bottom w:val="none" w:sz="0" w:space="0" w:color="auto"/>
                        <w:right w:val="none" w:sz="0" w:space="0" w:color="auto"/>
                      </w:divBdr>
                      <w:divsChild>
                        <w:div w:id="1999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14353">
      <w:bodyDiv w:val="1"/>
      <w:marLeft w:val="0"/>
      <w:marRight w:val="0"/>
      <w:marTop w:val="0"/>
      <w:marBottom w:val="0"/>
      <w:divBdr>
        <w:top w:val="none" w:sz="0" w:space="0" w:color="auto"/>
        <w:left w:val="none" w:sz="0" w:space="0" w:color="auto"/>
        <w:bottom w:val="none" w:sz="0" w:space="0" w:color="auto"/>
        <w:right w:val="none" w:sz="0" w:space="0" w:color="auto"/>
      </w:divBdr>
    </w:div>
    <w:div w:id="1934044236">
      <w:bodyDiv w:val="1"/>
      <w:marLeft w:val="0"/>
      <w:marRight w:val="0"/>
      <w:marTop w:val="0"/>
      <w:marBottom w:val="0"/>
      <w:divBdr>
        <w:top w:val="none" w:sz="0" w:space="0" w:color="auto"/>
        <w:left w:val="none" w:sz="0" w:space="0" w:color="auto"/>
        <w:bottom w:val="none" w:sz="0" w:space="0" w:color="auto"/>
        <w:right w:val="none" w:sz="0" w:space="0" w:color="auto"/>
      </w:divBdr>
    </w:div>
    <w:div w:id="1934052199">
      <w:bodyDiv w:val="1"/>
      <w:marLeft w:val="0"/>
      <w:marRight w:val="0"/>
      <w:marTop w:val="0"/>
      <w:marBottom w:val="0"/>
      <w:divBdr>
        <w:top w:val="none" w:sz="0" w:space="0" w:color="auto"/>
        <w:left w:val="none" w:sz="0" w:space="0" w:color="auto"/>
        <w:bottom w:val="none" w:sz="0" w:space="0" w:color="auto"/>
        <w:right w:val="none" w:sz="0" w:space="0" w:color="auto"/>
      </w:divBdr>
      <w:divsChild>
        <w:div w:id="841504607">
          <w:marLeft w:val="0"/>
          <w:marRight w:val="0"/>
          <w:marTop w:val="0"/>
          <w:marBottom w:val="0"/>
          <w:divBdr>
            <w:top w:val="none" w:sz="0" w:space="0" w:color="auto"/>
            <w:left w:val="none" w:sz="0" w:space="0" w:color="auto"/>
            <w:bottom w:val="none" w:sz="0" w:space="0" w:color="auto"/>
            <w:right w:val="none" w:sz="0" w:space="0" w:color="auto"/>
          </w:divBdr>
          <w:divsChild>
            <w:div w:id="799618557">
              <w:marLeft w:val="-225"/>
              <w:marRight w:val="-225"/>
              <w:marTop w:val="0"/>
              <w:marBottom w:val="0"/>
              <w:divBdr>
                <w:top w:val="none" w:sz="0" w:space="0" w:color="auto"/>
                <w:left w:val="none" w:sz="0" w:space="0" w:color="auto"/>
                <w:bottom w:val="none" w:sz="0" w:space="0" w:color="auto"/>
                <w:right w:val="none" w:sz="0" w:space="0" w:color="auto"/>
              </w:divBdr>
              <w:divsChild>
                <w:div w:id="246964779">
                  <w:marLeft w:val="0"/>
                  <w:marRight w:val="0"/>
                  <w:marTop w:val="0"/>
                  <w:marBottom w:val="0"/>
                  <w:divBdr>
                    <w:top w:val="none" w:sz="0" w:space="0" w:color="auto"/>
                    <w:left w:val="none" w:sz="0" w:space="0" w:color="auto"/>
                    <w:bottom w:val="none" w:sz="0" w:space="0" w:color="auto"/>
                    <w:right w:val="none" w:sz="0" w:space="0" w:color="auto"/>
                  </w:divBdr>
                  <w:divsChild>
                    <w:div w:id="1599216362">
                      <w:marLeft w:val="-225"/>
                      <w:marRight w:val="-225"/>
                      <w:marTop w:val="0"/>
                      <w:marBottom w:val="0"/>
                      <w:divBdr>
                        <w:top w:val="none" w:sz="0" w:space="0" w:color="auto"/>
                        <w:left w:val="none" w:sz="0" w:space="0" w:color="auto"/>
                        <w:bottom w:val="none" w:sz="0" w:space="0" w:color="auto"/>
                        <w:right w:val="none" w:sz="0" w:space="0" w:color="auto"/>
                      </w:divBdr>
                      <w:divsChild>
                        <w:div w:id="7428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29338">
      <w:bodyDiv w:val="1"/>
      <w:marLeft w:val="0"/>
      <w:marRight w:val="0"/>
      <w:marTop w:val="0"/>
      <w:marBottom w:val="0"/>
      <w:divBdr>
        <w:top w:val="none" w:sz="0" w:space="0" w:color="auto"/>
        <w:left w:val="none" w:sz="0" w:space="0" w:color="auto"/>
        <w:bottom w:val="none" w:sz="0" w:space="0" w:color="auto"/>
        <w:right w:val="none" w:sz="0" w:space="0" w:color="auto"/>
      </w:divBdr>
    </w:div>
    <w:div w:id="1978604194">
      <w:bodyDiv w:val="1"/>
      <w:marLeft w:val="0"/>
      <w:marRight w:val="0"/>
      <w:marTop w:val="0"/>
      <w:marBottom w:val="0"/>
      <w:divBdr>
        <w:top w:val="none" w:sz="0" w:space="0" w:color="auto"/>
        <w:left w:val="none" w:sz="0" w:space="0" w:color="auto"/>
        <w:bottom w:val="none" w:sz="0" w:space="0" w:color="auto"/>
        <w:right w:val="none" w:sz="0" w:space="0" w:color="auto"/>
      </w:divBdr>
    </w:div>
    <w:div w:id="2022972631">
      <w:bodyDiv w:val="1"/>
      <w:marLeft w:val="0"/>
      <w:marRight w:val="0"/>
      <w:marTop w:val="0"/>
      <w:marBottom w:val="0"/>
      <w:divBdr>
        <w:top w:val="none" w:sz="0" w:space="0" w:color="auto"/>
        <w:left w:val="none" w:sz="0" w:space="0" w:color="auto"/>
        <w:bottom w:val="none" w:sz="0" w:space="0" w:color="auto"/>
        <w:right w:val="none" w:sz="0" w:space="0" w:color="auto"/>
      </w:divBdr>
    </w:div>
    <w:div w:id="2036728868">
      <w:bodyDiv w:val="1"/>
      <w:marLeft w:val="0"/>
      <w:marRight w:val="0"/>
      <w:marTop w:val="0"/>
      <w:marBottom w:val="0"/>
      <w:divBdr>
        <w:top w:val="none" w:sz="0" w:space="0" w:color="auto"/>
        <w:left w:val="none" w:sz="0" w:space="0" w:color="auto"/>
        <w:bottom w:val="none" w:sz="0" w:space="0" w:color="auto"/>
        <w:right w:val="none" w:sz="0" w:space="0" w:color="auto"/>
      </w:divBdr>
      <w:divsChild>
        <w:div w:id="1038823287">
          <w:marLeft w:val="0"/>
          <w:marRight w:val="0"/>
          <w:marTop w:val="0"/>
          <w:marBottom w:val="0"/>
          <w:divBdr>
            <w:top w:val="none" w:sz="0" w:space="0" w:color="auto"/>
            <w:left w:val="none" w:sz="0" w:space="0" w:color="auto"/>
            <w:bottom w:val="none" w:sz="0" w:space="0" w:color="auto"/>
            <w:right w:val="none" w:sz="0" w:space="0" w:color="auto"/>
          </w:divBdr>
          <w:divsChild>
            <w:div w:id="1374422802">
              <w:marLeft w:val="-225"/>
              <w:marRight w:val="-225"/>
              <w:marTop w:val="0"/>
              <w:marBottom w:val="0"/>
              <w:divBdr>
                <w:top w:val="none" w:sz="0" w:space="0" w:color="auto"/>
                <w:left w:val="none" w:sz="0" w:space="0" w:color="auto"/>
                <w:bottom w:val="none" w:sz="0" w:space="0" w:color="auto"/>
                <w:right w:val="none" w:sz="0" w:space="0" w:color="auto"/>
              </w:divBdr>
              <w:divsChild>
                <w:div w:id="603735047">
                  <w:marLeft w:val="0"/>
                  <w:marRight w:val="0"/>
                  <w:marTop w:val="0"/>
                  <w:marBottom w:val="0"/>
                  <w:divBdr>
                    <w:top w:val="none" w:sz="0" w:space="0" w:color="auto"/>
                    <w:left w:val="none" w:sz="0" w:space="0" w:color="auto"/>
                    <w:bottom w:val="none" w:sz="0" w:space="0" w:color="auto"/>
                    <w:right w:val="none" w:sz="0" w:space="0" w:color="auto"/>
                  </w:divBdr>
                  <w:divsChild>
                    <w:div w:id="1577521124">
                      <w:marLeft w:val="-225"/>
                      <w:marRight w:val="-225"/>
                      <w:marTop w:val="0"/>
                      <w:marBottom w:val="0"/>
                      <w:divBdr>
                        <w:top w:val="none" w:sz="0" w:space="0" w:color="auto"/>
                        <w:left w:val="none" w:sz="0" w:space="0" w:color="auto"/>
                        <w:bottom w:val="none" w:sz="0" w:space="0" w:color="auto"/>
                        <w:right w:val="none" w:sz="0" w:space="0" w:color="auto"/>
                      </w:divBdr>
                      <w:divsChild>
                        <w:div w:id="12558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658359">
      <w:bodyDiv w:val="1"/>
      <w:marLeft w:val="0"/>
      <w:marRight w:val="0"/>
      <w:marTop w:val="0"/>
      <w:marBottom w:val="0"/>
      <w:divBdr>
        <w:top w:val="none" w:sz="0" w:space="0" w:color="auto"/>
        <w:left w:val="none" w:sz="0" w:space="0" w:color="auto"/>
        <w:bottom w:val="none" w:sz="0" w:space="0" w:color="auto"/>
        <w:right w:val="none" w:sz="0" w:space="0" w:color="auto"/>
      </w:divBdr>
    </w:div>
    <w:div w:id="2042822781">
      <w:bodyDiv w:val="1"/>
      <w:marLeft w:val="0"/>
      <w:marRight w:val="0"/>
      <w:marTop w:val="0"/>
      <w:marBottom w:val="0"/>
      <w:divBdr>
        <w:top w:val="none" w:sz="0" w:space="0" w:color="auto"/>
        <w:left w:val="none" w:sz="0" w:space="0" w:color="auto"/>
        <w:bottom w:val="none" w:sz="0" w:space="0" w:color="auto"/>
        <w:right w:val="none" w:sz="0" w:space="0" w:color="auto"/>
      </w:divBdr>
    </w:div>
    <w:div w:id="213405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dmin@sm-sm.co.uk"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https://www.gov.uk/government/publications/send-code-of-practice-0-to-25"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F36CE6F60E2458E0E8C9F6739D99E" ma:contentTypeVersion="10" ma:contentTypeDescription="Create a new document." ma:contentTypeScope="" ma:versionID="ab3a19242b257c789270fd330f790f2f">
  <xsd:schema xmlns:xsd="http://www.w3.org/2001/XMLSchema" xmlns:xs="http://www.w3.org/2001/XMLSchema" xmlns:p="http://schemas.microsoft.com/office/2006/metadata/properties" xmlns:ns3="ce567849-3230-42e1-b2b1-94abd215dc4c" xmlns:ns4="831c66fc-fe6a-4060-aeb4-72530a4597fd" targetNamespace="http://schemas.microsoft.com/office/2006/metadata/properties" ma:root="true" ma:fieldsID="530057797c926550d17d261574be5d99" ns3:_="" ns4:_="">
    <xsd:import namespace="ce567849-3230-42e1-b2b1-94abd215dc4c"/>
    <xsd:import namespace="831c66fc-fe6a-4060-aeb4-72530a4597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67849-3230-42e1-b2b1-94abd215dc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c66fc-fe6a-4060-aeb4-72530a4597f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4FCA-7425-4D5C-A12F-39E2E05649BD}">
  <ds:schemaRefs>
    <ds:schemaRef ds:uri="http://schemas.microsoft.com/sharepoint/v3/contenttype/forms"/>
  </ds:schemaRefs>
</ds:datastoreItem>
</file>

<file path=customXml/itemProps2.xml><?xml version="1.0" encoding="utf-8"?>
<ds:datastoreItem xmlns:ds="http://schemas.openxmlformats.org/officeDocument/2006/customXml" ds:itemID="{AB71913B-6816-4F56-8210-B6A77404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67849-3230-42e1-b2b1-94abd215dc4c"/>
    <ds:schemaRef ds:uri="831c66fc-fe6a-4060-aeb4-72530a459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B4F6CC-1863-4166-9D76-03422B1F2BAA}">
  <ds:schemaRefs>
    <ds:schemaRef ds:uri="http://purl.org/dc/terms/"/>
    <ds:schemaRef ds:uri="http://schemas.openxmlformats.org/package/2006/metadata/core-properties"/>
    <ds:schemaRef ds:uri="ce567849-3230-42e1-b2b1-94abd215dc4c"/>
    <ds:schemaRef ds:uri="http://purl.org/dc/dcmitype/"/>
    <ds:schemaRef ds:uri="http://schemas.microsoft.com/office/infopath/2007/PartnerControls"/>
    <ds:schemaRef ds:uri="831c66fc-fe6a-4060-aeb4-72530a4597fd"/>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9ECD5CB-93F8-45B2-80C5-89F41A56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5262</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 Hannan</cp:lastModifiedBy>
  <cp:revision>2</cp:revision>
  <cp:lastPrinted>2022-12-04T10:31:00Z</cp:lastPrinted>
  <dcterms:created xsi:type="dcterms:W3CDTF">2023-02-24T20:15:00Z</dcterms:created>
  <dcterms:modified xsi:type="dcterms:W3CDTF">2023-02-24T20:15:00Z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0x010100F5EF36CE6F60E2458E0E8C9F6739D99E</vt:lpwstr>
  </property>
</Properties>
</file>