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9A8" w:rsidRDefault="009839A8" w14:paraId="672A6659"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0"/>
        <w:gridCol w:w="8400"/>
      </w:tblGrid>
      <w:tr w:rsidR="009839A8" w:rsidTr="04B5C5CE" w14:paraId="473271D9"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66AFD1B1"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Job title </w:t>
            </w:r>
          </w:p>
        </w:tc>
        <w:tc>
          <w:tcPr>
            <w:tcW w:w="840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425F4F" w14:paraId="1F926CDF" w14:textId="3796065C">
            <w:pPr>
              <w:spacing w:after="0" w:line="240" w:lineRule="auto"/>
              <w:textAlignment w:val="baseline"/>
              <w:rPr>
                <w:rFonts w:ascii="Calibri" w:hAnsi="Calibri" w:eastAsia="Times New Roman" w:cs="Calibri"/>
                <w:sz w:val="24"/>
                <w:szCs w:val="24"/>
                <w:lang w:eastAsia="en-GB"/>
              </w:rPr>
            </w:pPr>
            <w:r>
              <w:rPr>
                <w:rFonts w:ascii="Calibri" w:hAnsi="Calibri" w:eastAsia="Times New Roman" w:cs="Calibri"/>
                <w:sz w:val="24"/>
                <w:szCs w:val="24"/>
                <w:lang w:eastAsia="en-GB"/>
              </w:rPr>
              <w:t>Head of Physics</w:t>
            </w:r>
          </w:p>
        </w:tc>
      </w:tr>
      <w:tr w:rsidR="009839A8" w:rsidTr="04B5C5CE" w14:paraId="76AB2218"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3D8B8754"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Grade </w:t>
            </w:r>
          </w:p>
        </w:tc>
        <w:tc>
          <w:tcPr>
            <w:tcW w:w="8400" w:type="dxa"/>
            <w:tcBorders>
              <w:top w:val="single" w:color="auto" w:sz="6" w:space="0"/>
              <w:left w:val="single" w:color="auto" w:sz="6" w:space="0"/>
              <w:bottom w:val="single" w:color="auto" w:sz="6" w:space="0"/>
              <w:right w:val="single" w:color="auto" w:sz="6" w:space="0"/>
            </w:tcBorders>
            <w:shd w:val="clear" w:color="auto" w:fill="auto"/>
            <w:tcMar/>
          </w:tcPr>
          <w:p w:rsidR="009839A8" w:rsidRDefault="009839A8" w14:paraId="62E2BA6F" w14:textId="7F032E48">
            <w:pPr>
              <w:spacing w:after="0" w:line="240" w:lineRule="auto"/>
              <w:textAlignment w:val="baseline"/>
              <w:rPr>
                <w:rFonts w:ascii="Calibri" w:hAnsi="Calibri" w:eastAsia="Times New Roman" w:cs="Calibri"/>
                <w:sz w:val="24"/>
                <w:szCs w:val="24"/>
                <w:lang w:eastAsia="en-GB"/>
              </w:rPr>
            </w:pPr>
            <w:r w:rsidRPr="04B5C5CE" w:rsidR="662E830E">
              <w:rPr>
                <w:rFonts w:ascii="Calibri" w:hAnsi="Calibri" w:eastAsia="Times New Roman" w:cs="Calibri"/>
                <w:sz w:val="24"/>
                <w:szCs w:val="24"/>
                <w:lang w:eastAsia="en-GB"/>
              </w:rPr>
              <w:t>MPS/UPS + TLR2b</w:t>
            </w:r>
          </w:p>
        </w:tc>
      </w:tr>
      <w:tr w:rsidR="009839A8" w:rsidTr="04B5C5CE" w14:paraId="1E019D5C"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451EC63C"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Contract </w:t>
            </w:r>
          </w:p>
        </w:tc>
        <w:tc>
          <w:tcPr>
            <w:tcW w:w="840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0A26217E"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Full time and permanent </w:t>
            </w:r>
          </w:p>
        </w:tc>
      </w:tr>
      <w:tr w:rsidR="009839A8" w:rsidTr="04B5C5CE" w14:paraId="1EE67C77"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0676C05A"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Responsible to </w:t>
            </w:r>
          </w:p>
        </w:tc>
        <w:tc>
          <w:tcPr>
            <w:tcW w:w="840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425F4F" w14:paraId="43912B08" w14:textId="46E8E2DF">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Curriculum Leader</w:t>
            </w:r>
          </w:p>
        </w:tc>
      </w:tr>
      <w:tr w:rsidR="009839A8" w:rsidTr="04B5C5CE" w14:paraId="1E4272BC"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D97915" w14:paraId="564FA0D2" w14:textId="77777777">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sz w:val="24"/>
                <w:szCs w:val="24"/>
                <w:lang w:eastAsia="en-GB"/>
              </w:rPr>
              <w:t>Responsible for </w:t>
            </w:r>
          </w:p>
        </w:tc>
        <w:tc>
          <w:tcPr>
            <w:tcW w:w="8400" w:type="dxa"/>
            <w:tcBorders>
              <w:top w:val="single" w:color="auto" w:sz="6" w:space="0"/>
              <w:left w:val="single" w:color="auto" w:sz="6" w:space="0"/>
              <w:bottom w:val="single" w:color="auto" w:sz="6" w:space="0"/>
              <w:right w:val="single" w:color="auto" w:sz="6" w:space="0"/>
            </w:tcBorders>
            <w:shd w:val="clear" w:color="auto" w:fill="auto"/>
            <w:tcMar/>
            <w:hideMark/>
          </w:tcPr>
          <w:p w:rsidR="009839A8" w:rsidRDefault="00425F4F" w14:paraId="2C0BAC3B" w14:textId="2FD54DA3">
            <w:pPr>
              <w:spacing w:after="0" w:line="240" w:lineRule="auto"/>
              <w:textAlignment w:val="baseline"/>
              <w:rPr>
                <w:rFonts w:ascii="Calibri" w:hAnsi="Calibri" w:eastAsia="Times New Roman" w:cs="Calibri"/>
                <w:sz w:val="24"/>
                <w:szCs w:val="24"/>
                <w:lang w:eastAsia="en-GB"/>
              </w:rPr>
            </w:pPr>
            <w:r>
              <w:rPr>
                <w:rFonts w:ascii="Calibri" w:hAnsi="Calibri" w:eastAsia="Times New Roman" w:cs="Calibri"/>
                <w:sz w:val="24"/>
                <w:szCs w:val="24"/>
                <w:lang w:eastAsia="en-GB"/>
              </w:rPr>
              <w:t>Physics</w:t>
            </w:r>
          </w:p>
        </w:tc>
      </w:tr>
    </w:tbl>
    <w:p w:rsidR="009839A8" w:rsidRDefault="009839A8" w14:paraId="0A37501D" w14:textId="77777777"/>
    <w:p w:rsidR="009839A8" w:rsidRDefault="00D97915" w14:paraId="584EB372" w14:textId="77777777">
      <w:pPr>
        <w:spacing w:after="0" w:line="240" w:lineRule="auto"/>
        <w:jc w:val="center"/>
        <w:textAlignment w:val="baseline"/>
        <w:rPr>
          <w:rFonts w:eastAsia="Times New Roman" w:cstheme="minorHAnsi"/>
          <w:sz w:val="24"/>
          <w:szCs w:val="24"/>
          <w:lang w:eastAsia="en-GB"/>
        </w:rPr>
      </w:pPr>
      <w:r>
        <w:rPr>
          <w:rFonts w:eastAsia="Times New Roman" w:cstheme="minorHAnsi"/>
          <w:b/>
          <w:bCs/>
          <w:sz w:val="24"/>
          <w:szCs w:val="24"/>
          <w:u w:val="single"/>
          <w:lang w:eastAsia="en-GB"/>
        </w:rPr>
        <w:t>Job Description</w:t>
      </w:r>
      <w:r>
        <w:rPr>
          <w:rFonts w:eastAsia="Times New Roman" w:cstheme="minorHAnsi"/>
          <w:sz w:val="24"/>
          <w:szCs w:val="24"/>
          <w:lang w:eastAsia="en-GB"/>
        </w:rPr>
        <w:t> </w:t>
      </w:r>
    </w:p>
    <w:p w:rsidR="009839A8" w:rsidRDefault="00D97915" w14:paraId="6E7BEAA2"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w:t>
      </w:r>
    </w:p>
    <w:p w:rsidR="009839A8" w:rsidRDefault="00D97915" w14:paraId="5C21747B" w14:textId="77777777">
      <w:pPr>
        <w:spacing w:after="0" w:line="240" w:lineRule="auto"/>
        <w:textAlignment w:val="baseline"/>
        <w:rPr>
          <w:rFonts w:eastAsia="Times New Roman" w:cstheme="minorHAnsi"/>
          <w:sz w:val="24"/>
          <w:szCs w:val="24"/>
          <w:lang w:eastAsia="en-GB"/>
        </w:rPr>
      </w:pPr>
      <w:r>
        <w:rPr>
          <w:rFonts w:eastAsia="Times New Roman" w:cstheme="minorHAnsi"/>
          <w:b/>
          <w:bCs/>
          <w:sz w:val="24"/>
          <w:szCs w:val="24"/>
          <w:lang w:eastAsia="en-GB"/>
        </w:rPr>
        <w:t>Purpose of the post</w:t>
      </w:r>
      <w:r>
        <w:rPr>
          <w:rFonts w:eastAsia="Times New Roman" w:cstheme="minorHAnsi"/>
          <w:sz w:val="24"/>
          <w:szCs w:val="24"/>
          <w:lang w:eastAsia="en-GB"/>
        </w:rPr>
        <w:t> </w:t>
      </w:r>
    </w:p>
    <w:p w:rsidR="009839A8" w:rsidRDefault="009839A8" w14:paraId="5DAB6C7B" w14:textId="77777777">
      <w:pPr>
        <w:spacing w:after="0" w:line="240" w:lineRule="auto"/>
        <w:textAlignment w:val="baseline"/>
        <w:rPr>
          <w:rFonts w:eastAsia="Times New Roman" w:cstheme="minorHAnsi"/>
          <w:sz w:val="24"/>
          <w:szCs w:val="24"/>
          <w:lang w:eastAsia="en-GB"/>
        </w:rPr>
      </w:pPr>
    </w:p>
    <w:p w:rsidR="009839A8" w:rsidRDefault="00D97915" w14:paraId="16FB5FBE" w14:textId="00D21690">
      <w:pPr>
        <w:pStyle w:val="Default"/>
        <w:numPr>
          <w:ilvl w:val="0"/>
          <w:numId w:val="2"/>
        </w:numPr>
        <w:spacing w:line="240" w:lineRule="auto"/>
        <w:rPr>
          <w:rFonts w:ascii="Calibri" w:hAnsi="Calibri" w:eastAsia="Calibri" w:cs="Calibri"/>
        </w:rPr>
      </w:pPr>
      <w:r>
        <w:rPr>
          <w:rFonts w:ascii="Calibri" w:hAnsi="Calibri" w:eastAsia="Calibri" w:cs="Calibri"/>
        </w:rPr>
        <w:t xml:space="preserve">To be accountable for the highest standards of pupil attainment and achievement </w:t>
      </w:r>
      <w:r w:rsidR="007B0C28">
        <w:rPr>
          <w:rFonts w:ascii="Calibri" w:hAnsi="Calibri" w:eastAsia="Calibri" w:cs="Calibri"/>
        </w:rPr>
        <w:t>in physics</w:t>
      </w:r>
      <w:r w:rsidR="00726BC0">
        <w:rPr>
          <w:rFonts w:ascii="Calibri" w:hAnsi="Calibri" w:eastAsia="Calibri" w:cs="Calibri"/>
        </w:rPr>
        <w:t>,</w:t>
      </w:r>
      <w:r>
        <w:rPr>
          <w:rFonts w:ascii="Calibri" w:hAnsi="Calibri" w:eastAsia="Calibri" w:cs="Calibri"/>
        </w:rPr>
        <w:t xml:space="preserve"> monitoring and evaluating pupil progress, intervention and setting targets for improvement. </w:t>
      </w:r>
    </w:p>
    <w:p w:rsidR="009839A8" w:rsidRDefault="00D97915" w14:paraId="0B54B6FF" w14:textId="7A0DBE3C">
      <w:pPr>
        <w:pStyle w:val="Default"/>
        <w:numPr>
          <w:ilvl w:val="0"/>
          <w:numId w:val="2"/>
        </w:numPr>
        <w:spacing w:line="240" w:lineRule="auto"/>
        <w:rPr>
          <w:rFonts w:ascii="Calibri" w:hAnsi="Calibri" w:eastAsia="Calibri" w:cs="Calibri"/>
        </w:rPr>
      </w:pPr>
      <w:r>
        <w:rPr>
          <w:rFonts w:ascii="Calibri" w:hAnsi="Calibri" w:eastAsia="Calibri" w:cs="Calibri"/>
        </w:rPr>
        <w:t xml:space="preserve">To lead, develop and enhance the teaching practice of all teachers within </w:t>
      </w:r>
      <w:r>
        <w:rPr>
          <w:rFonts w:ascii="Calibri" w:hAnsi="Calibri" w:eastAsia="Calibri" w:cs="Calibri"/>
        </w:rPr>
        <w:t xml:space="preserve">the </w:t>
      </w:r>
      <w:r w:rsidR="00726BC0">
        <w:rPr>
          <w:rFonts w:ascii="Calibri" w:hAnsi="Calibri" w:eastAsia="Calibri" w:cs="Calibri"/>
        </w:rPr>
        <w:t>subject</w:t>
      </w:r>
      <w:r>
        <w:rPr>
          <w:rFonts w:ascii="Calibri" w:hAnsi="Calibri" w:eastAsia="Calibri" w:cs="Calibri"/>
        </w:rPr>
        <w:t xml:space="preserve">, evaluating the quality of teaching, securing and sustaining the effective delivery of the subject. </w:t>
      </w:r>
    </w:p>
    <w:p w:rsidR="009839A8" w:rsidRDefault="00D97915" w14:paraId="58B8E6F9" w14:textId="77777777">
      <w:pPr>
        <w:pStyle w:val="ListParagraph"/>
        <w:numPr>
          <w:ilvl w:val="0"/>
          <w:numId w:val="2"/>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have commitment to safeguarding and promoting the well- being of all children in line with school policy and national guidelines.</w:t>
      </w:r>
    </w:p>
    <w:p w:rsidR="009839A8" w:rsidRDefault="009839A8" w14:paraId="02EB378F" w14:textId="77777777">
      <w:pPr>
        <w:spacing w:after="0" w:line="240" w:lineRule="auto"/>
        <w:rPr>
          <w:rFonts w:ascii="Calibri" w:hAnsi="Calibri" w:eastAsia="Calibri" w:cs="Calibri"/>
          <w:color w:val="000000" w:themeColor="text1"/>
          <w:sz w:val="24"/>
          <w:szCs w:val="24"/>
        </w:rPr>
      </w:pPr>
    </w:p>
    <w:p w:rsidR="009839A8" w:rsidRDefault="00D97915" w14:paraId="7A596C45" w14:textId="77777777">
      <w:pPr>
        <w:spacing w:after="0" w:line="240" w:lineRule="auto"/>
        <w:jc w:val="both"/>
        <w:rPr>
          <w:rFonts w:eastAsia="Times New Roman"/>
          <w:b/>
          <w:bCs/>
          <w:sz w:val="24"/>
          <w:szCs w:val="24"/>
          <w:lang w:eastAsia="en-GB"/>
        </w:rPr>
      </w:pPr>
      <w:r>
        <w:rPr>
          <w:rFonts w:eastAsia="Times New Roman"/>
          <w:b/>
          <w:bCs/>
          <w:sz w:val="24"/>
          <w:szCs w:val="24"/>
          <w:lang w:eastAsia="en-GB"/>
        </w:rPr>
        <w:t>Leadership and Management</w:t>
      </w:r>
    </w:p>
    <w:p w:rsidR="009839A8" w:rsidRDefault="009839A8" w14:paraId="6A05A809" w14:textId="77777777">
      <w:pPr>
        <w:spacing w:after="0" w:line="240" w:lineRule="auto"/>
        <w:jc w:val="both"/>
        <w:rPr>
          <w:rFonts w:eastAsia="Times New Roman"/>
          <w:sz w:val="24"/>
          <w:szCs w:val="24"/>
          <w:lang w:eastAsia="en-GB"/>
        </w:rPr>
      </w:pPr>
    </w:p>
    <w:p w:rsidR="009839A8" w:rsidRDefault="00D97915" w14:paraId="6BA0905B" w14:textId="7DB26C0F">
      <w:pPr>
        <w:pStyle w:val="ListParagraph"/>
        <w:numPr>
          <w:ilvl w:val="0"/>
          <w:numId w:val="6"/>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To </w:t>
      </w:r>
      <w:r w:rsidR="001D1198">
        <w:rPr>
          <w:rFonts w:ascii="Calibri" w:hAnsi="Calibri" w:eastAsia="Calibri" w:cs="Calibri"/>
          <w:color w:val="000000" w:themeColor="text1"/>
          <w:sz w:val="24"/>
          <w:szCs w:val="24"/>
        </w:rPr>
        <w:t xml:space="preserve">support and work with the CL to </w:t>
      </w:r>
      <w:r>
        <w:rPr>
          <w:rFonts w:ascii="Calibri" w:hAnsi="Calibri" w:eastAsia="Calibri" w:cs="Calibri"/>
          <w:color w:val="000000" w:themeColor="text1"/>
          <w:sz w:val="24"/>
          <w:szCs w:val="24"/>
        </w:rPr>
        <w:t xml:space="preserve">lead the </w:t>
      </w:r>
      <w:r>
        <w:rPr>
          <w:rFonts w:ascii="Calibri" w:hAnsi="Calibri" w:eastAsia="Calibri" w:cs="Calibri"/>
          <w:color w:val="000000" w:themeColor="text1"/>
          <w:sz w:val="24"/>
          <w:szCs w:val="24"/>
        </w:rPr>
        <w:t>department</w:t>
      </w:r>
      <w:r>
        <w:rPr>
          <w:rFonts w:ascii="Calibri" w:hAnsi="Calibri" w:eastAsia="Calibri" w:cs="Calibri"/>
          <w:color w:val="000000" w:themeColor="text1"/>
          <w:sz w:val="24"/>
          <w:szCs w:val="24"/>
        </w:rPr>
        <w:t xml:space="preserve"> in implementing </w:t>
      </w:r>
      <w:r>
        <w:rPr>
          <w:rFonts w:ascii="Calibri" w:hAnsi="Calibri" w:eastAsia="Calibri" w:cs="Calibri"/>
          <w:color w:val="000000" w:themeColor="text1"/>
          <w:sz w:val="24"/>
          <w:szCs w:val="24"/>
        </w:rPr>
        <w:t>whole school</w:t>
      </w:r>
      <w:r>
        <w:rPr>
          <w:rFonts w:ascii="Calibri" w:hAnsi="Calibri" w:eastAsia="Calibri" w:cs="Calibri"/>
          <w:color w:val="000000" w:themeColor="text1"/>
          <w:sz w:val="24"/>
          <w:szCs w:val="24"/>
        </w:rPr>
        <w:t xml:space="preserve"> initiatives as identified in the Departmental/School Improvement Plan.  </w:t>
      </w:r>
    </w:p>
    <w:p w:rsidR="009839A8" w:rsidRDefault="00D97915" w14:paraId="6528E6BC" w14:textId="01F2A2E8">
      <w:pPr>
        <w:pStyle w:val="ListParagraph"/>
        <w:numPr>
          <w:ilvl w:val="0"/>
          <w:numId w:val="6"/>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To </w:t>
      </w:r>
      <w:r w:rsidR="00CC05B6">
        <w:rPr>
          <w:rFonts w:ascii="Calibri" w:hAnsi="Calibri" w:eastAsia="Calibri" w:cs="Calibri"/>
          <w:color w:val="000000" w:themeColor="text1"/>
          <w:sz w:val="24"/>
          <w:szCs w:val="24"/>
        </w:rPr>
        <w:t>work with</w:t>
      </w:r>
      <w:r w:rsidR="00F966C3">
        <w:rPr>
          <w:rFonts w:ascii="Calibri" w:hAnsi="Calibri" w:eastAsia="Calibri" w:cs="Calibri"/>
          <w:color w:val="000000" w:themeColor="text1"/>
          <w:sz w:val="24"/>
          <w:szCs w:val="24"/>
        </w:rPr>
        <w:t xml:space="preserve"> the CL to </w:t>
      </w:r>
      <w:r>
        <w:rPr>
          <w:rFonts w:ascii="Calibri" w:hAnsi="Calibri" w:eastAsia="Calibri" w:cs="Calibri"/>
          <w:color w:val="000000" w:themeColor="text1"/>
          <w:sz w:val="24"/>
          <w:szCs w:val="24"/>
        </w:rPr>
        <w:t>monitor the work of the department then drive improvement through:</w:t>
      </w:r>
    </w:p>
    <w:p w:rsidR="009839A8" w:rsidRDefault="00D97915" w14:paraId="4CFEB090" w14:textId="7ACC71ED">
      <w:pPr>
        <w:pStyle w:val="ListParagraph"/>
        <w:numPr>
          <w:ilvl w:val="0"/>
          <w:numId w:val="5"/>
        </w:numPr>
        <w:spacing w:after="0" w:line="240" w:lineRule="auto"/>
        <w:ind w:left="1080" w:hanging="270"/>
        <w:rPr>
          <w:rFonts w:ascii="Calibri" w:hAnsi="Calibri" w:eastAsia="Calibri" w:cs="Calibri"/>
          <w:color w:val="000000" w:themeColor="text1"/>
          <w:sz w:val="24"/>
          <w:szCs w:val="24"/>
        </w:rPr>
      </w:pPr>
      <w:r>
        <w:rPr>
          <w:rFonts w:ascii="Calibri" w:hAnsi="Calibri" w:eastAsia="Calibri" w:cs="Calibri"/>
          <w:color w:val="000000" w:themeColor="text1"/>
          <w:sz w:val="24"/>
          <w:szCs w:val="24"/>
        </w:rPr>
        <w:t>Analysing student tracking data, identifying underperformance, planning appropriate interventions and monitoring their impact</w:t>
      </w:r>
      <w:r w:rsidR="007F4E5D">
        <w:rPr>
          <w:rFonts w:ascii="Calibri" w:hAnsi="Calibri" w:eastAsia="Calibri" w:cs="Calibri"/>
          <w:color w:val="000000" w:themeColor="text1"/>
          <w:sz w:val="24"/>
          <w:szCs w:val="24"/>
        </w:rPr>
        <w:t xml:space="preserve"> in physics</w:t>
      </w:r>
      <w:r>
        <w:rPr>
          <w:rFonts w:ascii="Calibri" w:hAnsi="Calibri" w:eastAsia="Calibri" w:cs="Calibri"/>
          <w:color w:val="000000" w:themeColor="text1"/>
          <w:sz w:val="24"/>
          <w:szCs w:val="24"/>
        </w:rPr>
        <w:t>.</w:t>
      </w:r>
    </w:p>
    <w:p w:rsidRPr="00846069" w:rsidR="009839A8" w:rsidP="00846069" w:rsidRDefault="00D97915" w14:paraId="59709B4B" w14:textId="4F77DCA6">
      <w:pPr>
        <w:pStyle w:val="ListParagraph"/>
        <w:numPr>
          <w:ilvl w:val="0"/>
          <w:numId w:val="5"/>
        </w:numPr>
        <w:spacing w:after="0" w:line="240" w:lineRule="auto"/>
        <w:ind w:left="1080" w:hanging="270"/>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Work </w:t>
      </w:r>
      <w:r>
        <w:rPr>
          <w:rFonts w:ascii="Calibri" w:hAnsi="Calibri" w:eastAsia="Calibri" w:cs="Calibri"/>
          <w:color w:val="000000" w:themeColor="text1"/>
          <w:sz w:val="24"/>
          <w:szCs w:val="24"/>
        </w:rPr>
        <w:t>scrutiny, Student voice and Learning Walks</w:t>
      </w:r>
    </w:p>
    <w:p w:rsidR="009839A8" w:rsidRDefault="00D97915" w14:paraId="30B17582" w14:textId="77777777">
      <w:pPr>
        <w:pStyle w:val="ListParagraph"/>
        <w:numPr>
          <w:ilvl w:val="0"/>
          <w:numId w:val="6"/>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attend, contribute and feedback on network meeting for subject leads.</w:t>
      </w:r>
    </w:p>
    <w:p w:rsidR="009839A8" w:rsidRDefault="00D97915" w14:paraId="67DAC486" w14:textId="77777777">
      <w:pPr>
        <w:pStyle w:val="ListParagraph"/>
        <w:numPr>
          <w:ilvl w:val="0"/>
          <w:numId w:val="6"/>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ensure high standards of professional appearance in line with the school’s dress code.</w:t>
      </w:r>
    </w:p>
    <w:p w:rsidR="009839A8" w:rsidRDefault="009839A8" w14:paraId="5A39BBE3" w14:textId="77777777">
      <w:pPr>
        <w:spacing w:after="0" w:line="240" w:lineRule="auto"/>
        <w:jc w:val="both"/>
        <w:rPr>
          <w:rFonts w:eastAsia="Times New Roman"/>
          <w:sz w:val="24"/>
          <w:szCs w:val="24"/>
          <w:lang w:eastAsia="en-GB"/>
        </w:rPr>
      </w:pPr>
    </w:p>
    <w:p w:rsidR="009839A8" w:rsidRDefault="00D97915" w14:paraId="340B3C9B" w14:textId="77777777">
      <w:pPr>
        <w:rPr>
          <w:b/>
          <w:bCs/>
          <w:sz w:val="24"/>
          <w:szCs w:val="24"/>
        </w:rPr>
      </w:pPr>
      <w:r>
        <w:rPr>
          <w:b/>
          <w:bCs/>
          <w:sz w:val="24"/>
          <w:szCs w:val="24"/>
        </w:rPr>
        <w:t>Curriculum and Standards</w:t>
      </w:r>
    </w:p>
    <w:p w:rsidR="009839A8" w:rsidRDefault="00D97915" w14:paraId="04DCCE51" w14:textId="547F8C89">
      <w:pPr>
        <w:pStyle w:val="ListParagraph"/>
        <w:numPr>
          <w:ilvl w:val="0"/>
          <w:numId w:val="4"/>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ensure that there are detailed and appropriate schemes of learning</w:t>
      </w:r>
      <w:r w:rsidR="007C215E">
        <w:rPr>
          <w:rFonts w:ascii="Calibri" w:hAnsi="Calibri" w:eastAsia="Calibri" w:cs="Calibri"/>
          <w:color w:val="000000" w:themeColor="text1"/>
          <w:sz w:val="24"/>
          <w:szCs w:val="24"/>
        </w:rPr>
        <w:t xml:space="preserve"> (physics)</w:t>
      </w:r>
      <w:r>
        <w:rPr>
          <w:rFonts w:ascii="Calibri" w:hAnsi="Calibri" w:eastAsia="Calibri" w:cs="Calibri"/>
          <w:color w:val="000000" w:themeColor="text1"/>
          <w:sz w:val="24"/>
          <w:szCs w:val="24"/>
        </w:rPr>
        <w:t xml:space="preserve"> in place that meet the needs of the National Curriculum and/or appropriate examination courses</w:t>
      </w:r>
      <w:r>
        <w:rPr>
          <w:rFonts w:ascii="Calibri" w:hAnsi="Calibri" w:eastAsia="Calibri" w:cs="Calibri"/>
          <w:color w:val="000000" w:themeColor="text1"/>
          <w:sz w:val="24"/>
          <w:szCs w:val="24"/>
        </w:rPr>
        <w:t xml:space="preserve">.    </w:t>
      </w:r>
    </w:p>
    <w:p w:rsidR="009839A8" w:rsidRDefault="00D97915" w14:paraId="673878AB" w14:textId="2E269814">
      <w:pPr>
        <w:pStyle w:val="ListParagraph"/>
        <w:numPr>
          <w:ilvl w:val="0"/>
          <w:numId w:val="4"/>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To ensure that schemes of learning </w:t>
      </w:r>
      <w:r w:rsidR="005C05AB">
        <w:rPr>
          <w:rFonts w:ascii="Calibri" w:hAnsi="Calibri" w:eastAsia="Calibri" w:cs="Calibri"/>
          <w:color w:val="000000" w:themeColor="text1"/>
          <w:sz w:val="24"/>
          <w:szCs w:val="24"/>
        </w:rPr>
        <w:t xml:space="preserve">in physics </w:t>
      </w:r>
      <w:r>
        <w:rPr>
          <w:rFonts w:ascii="Calibri" w:hAnsi="Calibri" w:eastAsia="Calibri" w:cs="Calibri"/>
          <w:color w:val="000000" w:themeColor="text1"/>
          <w:sz w:val="24"/>
          <w:szCs w:val="24"/>
        </w:rPr>
        <w:t xml:space="preserve">are appropriate, ambitious, accessible and meet the needs of all students including those who are particularly able or those with additional needs and </w:t>
      </w:r>
      <w:proofErr w:type="gramStart"/>
      <w:r>
        <w:rPr>
          <w:rFonts w:ascii="Calibri" w:hAnsi="Calibri" w:eastAsia="Calibri" w:cs="Calibri"/>
          <w:color w:val="000000" w:themeColor="text1"/>
          <w:sz w:val="24"/>
          <w:szCs w:val="24"/>
        </w:rPr>
        <w:t>in particular for</w:t>
      </w:r>
      <w:proofErr w:type="gramEnd"/>
      <w:r>
        <w:rPr>
          <w:rFonts w:ascii="Calibri" w:hAnsi="Calibri" w:eastAsia="Calibri" w:cs="Calibri"/>
          <w:color w:val="000000" w:themeColor="text1"/>
          <w:sz w:val="24"/>
          <w:szCs w:val="24"/>
        </w:rPr>
        <w:t xml:space="preserve"> the disadvantaged.</w:t>
      </w:r>
    </w:p>
    <w:p w:rsidR="009839A8" w:rsidRDefault="00D97915" w14:paraId="10765355" w14:textId="4972A15E">
      <w:pPr>
        <w:pStyle w:val="ListParagraph"/>
        <w:numPr>
          <w:ilvl w:val="0"/>
          <w:numId w:val="4"/>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To ensure appropriate progress, target </w:t>
      </w:r>
      <w:proofErr w:type="gramStart"/>
      <w:r>
        <w:rPr>
          <w:rFonts w:ascii="Calibri" w:hAnsi="Calibri" w:eastAsia="Calibri" w:cs="Calibri"/>
          <w:color w:val="000000" w:themeColor="text1"/>
          <w:sz w:val="24"/>
          <w:szCs w:val="24"/>
        </w:rPr>
        <w:t>setting</w:t>
      </w:r>
      <w:proofErr w:type="gramEnd"/>
      <w:r>
        <w:rPr>
          <w:rFonts w:ascii="Calibri" w:hAnsi="Calibri" w:eastAsia="Calibri" w:cs="Calibri"/>
          <w:color w:val="000000" w:themeColor="text1"/>
          <w:sz w:val="24"/>
          <w:szCs w:val="24"/>
        </w:rPr>
        <w:t xml:space="preserve"> and intervention systems are in place for all students to ensure the highest levels of attainment</w:t>
      </w:r>
      <w:r w:rsidR="00B25C46">
        <w:rPr>
          <w:rFonts w:ascii="Calibri" w:hAnsi="Calibri" w:eastAsia="Calibri" w:cs="Calibri"/>
          <w:color w:val="000000" w:themeColor="text1"/>
          <w:sz w:val="24"/>
          <w:szCs w:val="24"/>
        </w:rPr>
        <w:t xml:space="preserve"> in physics</w:t>
      </w:r>
      <w:r>
        <w:rPr>
          <w:rFonts w:ascii="Calibri" w:hAnsi="Calibri" w:eastAsia="Calibri" w:cs="Calibri"/>
          <w:color w:val="000000" w:themeColor="text1"/>
          <w:sz w:val="24"/>
          <w:szCs w:val="24"/>
        </w:rPr>
        <w:t>.</w:t>
      </w:r>
    </w:p>
    <w:p w:rsidR="009839A8" w:rsidRDefault="00D97915" w14:paraId="5A992DC5" w14:textId="6C9FE9FF">
      <w:pPr>
        <w:pStyle w:val="ListParagraph"/>
        <w:numPr>
          <w:ilvl w:val="0"/>
          <w:numId w:val="4"/>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To ensure moderation and standardisation take pace in line with </w:t>
      </w:r>
      <w:r w:rsidR="00B25C46">
        <w:rPr>
          <w:rFonts w:ascii="Calibri" w:hAnsi="Calibri" w:eastAsia="Calibri" w:cs="Calibri"/>
          <w:color w:val="000000" w:themeColor="text1"/>
          <w:sz w:val="24"/>
          <w:szCs w:val="24"/>
        </w:rPr>
        <w:t xml:space="preserve">departmental and </w:t>
      </w:r>
      <w:r>
        <w:rPr>
          <w:rFonts w:ascii="Calibri" w:hAnsi="Calibri" w:eastAsia="Calibri" w:cs="Calibri"/>
          <w:color w:val="000000" w:themeColor="text1"/>
          <w:sz w:val="24"/>
          <w:szCs w:val="24"/>
        </w:rPr>
        <w:t>whole school assessments.</w:t>
      </w:r>
    </w:p>
    <w:p w:rsidR="009839A8" w:rsidRDefault="00D97915" w14:paraId="22B9F487" w14:textId="603E0C3F">
      <w:pPr>
        <w:pStyle w:val="ListParagraph"/>
        <w:numPr>
          <w:ilvl w:val="0"/>
          <w:numId w:val="4"/>
        </w:numPr>
        <w:spacing w:after="0" w:line="240" w:lineRule="auto"/>
        <w:rPr>
          <w:rFonts w:ascii="Calibri" w:hAnsi="Calibri" w:eastAsia="Calibri" w:cs="Calibri"/>
          <w:color w:val="000000" w:themeColor="text1"/>
          <w:sz w:val="24"/>
          <w:szCs w:val="24"/>
        </w:rPr>
      </w:pPr>
      <w:r w:rsidRPr="04B5C5CE" w:rsidR="00D97915">
        <w:rPr>
          <w:rFonts w:ascii="Calibri" w:hAnsi="Calibri" w:eastAsia="Calibri" w:cs="Calibri"/>
          <w:color w:val="000000" w:themeColor="text1" w:themeTint="FF" w:themeShade="FF"/>
          <w:sz w:val="24"/>
          <w:szCs w:val="24"/>
        </w:rPr>
        <w:t xml:space="preserve">To </w:t>
      </w:r>
      <w:r w:rsidRPr="04B5C5CE" w:rsidR="00D97915">
        <w:rPr>
          <w:rFonts w:ascii="Calibri" w:hAnsi="Calibri" w:eastAsia="Calibri" w:cs="Calibri"/>
          <w:color w:val="000000" w:themeColor="text1" w:themeTint="FF" w:themeShade="FF"/>
          <w:sz w:val="24"/>
          <w:szCs w:val="24"/>
        </w:rPr>
        <w:t xml:space="preserve">contribute to developing literacy, numeracy, </w:t>
      </w:r>
      <w:r w:rsidRPr="04B5C5CE" w:rsidR="00D97915">
        <w:rPr>
          <w:rFonts w:ascii="Calibri" w:hAnsi="Calibri" w:eastAsia="Calibri" w:cs="Calibri"/>
          <w:color w:val="000000" w:themeColor="text1" w:themeTint="FF" w:themeShade="FF"/>
          <w:sz w:val="24"/>
          <w:szCs w:val="24"/>
        </w:rPr>
        <w:t>ICT</w:t>
      </w:r>
      <w:r w:rsidRPr="04B5C5CE" w:rsidR="00D97915">
        <w:rPr>
          <w:rFonts w:ascii="Calibri" w:hAnsi="Calibri" w:eastAsia="Calibri" w:cs="Calibri"/>
          <w:color w:val="000000" w:themeColor="text1" w:themeTint="FF" w:themeShade="FF"/>
          <w:sz w:val="24"/>
          <w:szCs w:val="24"/>
        </w:rPr>
        <w:t xml:space="preserve"> and other key skills in line with school policy</w:t>
      </w:r>
      <w:r w:rsidRPr="04B5C5CE" w:rsidR="00D97915">
        <w:rPr>
          <w:rFonts w:ascii="Calibri" w:hAnsi="Calibri" w:eastAsia="Calibri" w:cs="Calibri"/>
          <w:color w:val="000000" w:themeColor="text1" w:themeTint="FF" w:themeShade="FF"/>
          <w:sz w:val="24"/>
          <w:szCs w:val="24"/>
        </w:rPr>
        <w:t xml:space="preserve">.  </w:t>
      </w:r>
      <w:r w:rsidRPr="04B5C5CE" w:rsidR="00D97915">
        <w:rPr>
          <w:rFonts w:ascii="Calibri" w:hAnsi="Calibri" w:eastAsia="Calibri" w:cs="Calibri"/>
          <w:color w:val="000000" w:themeColor="text1" w:themeTint="FF" w:themeShade="FF"/>
          <w:sz w:val="24"/>
          <w:szCs w:val="24"/>
        </w:rPr>
        <w:t xml:space="preserve">   </w:t>
      </w:r>
    </w:p>
    <w:p w:rsidR="009839A8" w:rsidRDefault="00D97915" w14:paraId="7D739215" w14:textId="77777777">
      <w:pPr>
        <w:pStyle w:val="ListParagraph"/>
        <w:numPr>
          <w:ilvl w:val="0"/>
          <w:numId w:val="4"/>
        </w:numPr>
        <w:spacing w:before="240" w:after="240"/>
        <w:rPr>
          <w:rFonts w:ascii="Calibri" w:hAnsi="Calibri" w:eastAsia="Calibri" w:cs="Calibri"/>
          <w:color w:val="000000" w:themeColor="text1"/>
          <w:sz w:val="24"/>
          <w:szCs w:val="24"/>
        </w:rPr>
      </w:pPr>
      <w:r>
        <w:rPr>
          <w:rFonts w:ascii="Calibri" w:hAnsi="Calibri" w:eastAsia="Calibri" w:cs="Calibri"/>
          <w:color w:val="000000" w:themeColor="text1"/>
          <w:sz w:val="24"/>
          <w:szCs w:val="24"/>
        </w:rPr>
        <w:lastRenderedPageBreak/>
        <w:t>To encourage and facilitate involvement in the school’s extra-curricular and enrichment programmes and out of hours study sessions.</w:t>
      </w:r>
    </w:p>
    <w:p w:rsidR="009839A8" w:rsidRDefault="00D97915" w14:paraId="35912B2E" w14:textId="77777777">
      <w:pPr>
        <w:rPr>
          <w:b/>
          <w:bCs/>
          <w:sz w:val="24"/>
          <w:szCs w:val="24"/>
        </w:rPr>
      </w:pPr>
      <w:r>
        <w:rPr>
          <w:b/>
          <w:bCs/>
          <w:sz w:val="24"/>
          <w:szCs w:val="24"/>
        </w:rPr>
        <w:t>Teaching and Learning</w:t>
      </w:r>
    </w:p>
    <w:p w:rsidR="009839A8" w:rsidRDefault="00D97915" w14:paraId="7DAD0048" w14:textId="5A77B785">
      <w:pPr>
        <w:pStyle w:val="ListParagraph"/>
        <w:numPr>
          <w:ilvl w:val="0"/>
          <w:numId w:val="3"/>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be an effective role model in the classroom by setting high standards of teaching and learning</w:t>
      </w:r>
      <w:r>
        <w:rPr>
          <w:rFonts w:ascii="Calibri" w:hAnsi="Calibri" w:eastAsia="Calibri" w:cs="Calibri"/>
          <w:color w:val="000000" w:themeColor="text1"/>
          <w:sz w:val="24"/>
          <w:szCs w:val="24"/>
        </w:rPr>
        <w:t>.</w:t>
      </w:r>
    </w:p>
    <w:p w:rsidR="009839A8" w:rsidRDefault="00D97915" w14:paraId="0DCFFCF9" w14:textId="5B666582">
      <w:pPr>
        <w:pStyle w:val="ListParagraph"/>
        <w:numPr>
          <w:ilvl w:val="0"/>
          <w:numId w:val="3"/>
        </w:numPr>
        <w:spacing w:after="0" w:line="240" w:lineRule="auto"/>
        <w:rPr>
          <w:rFonts w:ascii="Calibri" w:hAnsi="Calibri" w:eastAsia="Calibri" w:cs="Calibri"/>
          <w:color w:val="000000" w:themeColor="text1"/>
          <w:sz w:val="24"/>
          <w:szCs w:val="24"/>
        </w:rPr>
      </w:pPr>
      <w:r w:rsidRPr="04B5C5CE" w:rsidR="00D97915">
        <w:rPr>
          <w:rFonts w:ascii="Calibri" w:hAnsi="Calibri" w:eastAsia="Calibri" w:cs="Calibri"/>
          <w:color w:val="000000" w:themeColor="text1" w:themeTint="FF" w:themeShade="FF"/>
          <w:sz w:val="24"/>
          <w:szCs w:val="24"/>
        </w:rPr>
        <w:t xml:space="preserve">Contribute to coaching, </w:t>
      </w:r>
      <w:r w:rsidRPr="04B5C5CE" w:rsidR="00D97915">
        <w:rPr>
          <w:rFonts w:ascii="Calibri" w:hAnsi="Calibri" w:eastAsia="Calibri" w:cs="Calibri"/>
          <w:color w:val="000000" w:themeColor="text1" w:themeTint="FF" w:themeShade="FF"/>
          <w:sz w:val="24"/>
          <w:szCs w:val="24"/>
        </w:rPr>
        <w:t>mentoring</w:t>
      </w:r>
      <w:r w:rsidRPr="04B5C5CE" w:rsidR="00D97915">
        <w:rPr>
          <w:rFonts w:ascii="Calibri" w:hAnsi="Calibri" w:eastAsia="Calibri" w:cs="Calibri"/>
          <w:color w:val="000000" w:themeColor="text1" w:themeTint="FF" w:themeShade="FF"/>
          <w:sz w:val="24"/>
          <w:szCs w:val="24"/>
        </w:rPr>
        <w:t xml:space="preserve"> and sharing good practice within the department</w:t>
      </w:r>
      <w:r w:rsidRPr="04B5C5CE" w:rsidR="00D97915">
        <w:rPr>
          <w:rFonts w:ascii="Calibri" w:hAnsi="Calibri" w:eastAsia="Calibri" w:cs="Calibri"/>
          <w:color w:val="000000" w:themeColor="text1" w:themeTint="FF" w:themeShade="FF"/>
          <w:sz w:val="24"/>
          <w:szCs w:val="24"/>
        </w:rPr>
        <w:t>.</w:t>
      </w:r>
    </w:p>
    <w:p w:rsidR="009839A8" w:rsidRDefault="00D97915" w14:paraId="6C9EDEFE" w14:textId="17D6147E">
      <w:pPr>
        <w:pStyle w:val="Default"/>
        <w:numPr>
          <w:ilvl w:val="0"/>
          <w:numId w:val="3"/>
        </w:numPr>
        <w:spacing w:after="10" w:line="240" w:lineRule="auto"/>
        <w:rPr>
          <w:rFonts w:ascii="Calibri" w:hAnsi="Calibri" w:eastAsia="Calibri" w:cs="Calibri"/>
        </w:rPr>
      </w:pPr>
      <w:r>
        <w:rPr>
          <w:rFonts w:ascii="Calibri" w:hAnsi="Calibri" w:eastAsia="Calibri" w:cs="Calibri"/>
        </w:rPr>
        <w:t>Use meetings to share good practice</w:t>
      </w:r>
      <w:r w:rsidR="00C60C03">
        <w:rPr>
          <w:rFonts w:ascii="Calibri" w:hAnsi="Calibri" w:eastAsia="Calibri" w:cs="Calibri"/>
        </w:rPr>
        <w:t xml:space="preserve"> </w:t>
      </w:r>
      <w:r>
        <w:rPr>
          <w:rFonts w:ascii="Calibri" w:hAnsi="Calibri" w:eastAsia="Calibri" w:cs="Calibri"/>
        </w:rPr>
        <w:t>and cascade training.</w:t>
      </w:r>
    </w:p>
    <w:p w:rsidR="009839A8" w:rsidRDefault="00D97915" w14:paraId="27F92695" w14:textId="0ADCD5A8">
      <w:pPr>
        <w:pStyle w:val="Default"/>
        <w:numPr>
          <w:ilvl w:val="0"/>
          <w:numId w:val="3"/>
        </w:numPr>
        <w:spacing w:after="10" w:line="240" w:lineRule="auto"/>
        <w:rPr>
          <w:rFonts w:ascii="Calibri" w:hAnsi="Calibri" w:eastAsia="Calibri" w:cs="Calibri"/>
        </w:rPr>
      </w:pPr>
      <w:r>
        <w:rPr>
          <w:rFonts w:ascii="Calibri" w:hAnsi="Calibri" w:eastAsia="Calibri" w:cs="Calibri"/>
        </w:rPr>
        <w:t xml:space="preserve">Offer INSET to the department </w:t>
      </w:r>
      <w:r>
        <w:rPr>
          <w:rFonts w:ascii="Calibri" w:hAnsi="Calibri" w:eastAsia="Calibri" w:cs="Calibri"/>
        </w:rPr>
        <w:t xml:space="preserve">in an area of expertise where appropriate. </w:t>
      </w:r>
    </w:p>
    <w:p w:rsidR="009839A8" w:rsidRDefault="00D97915" w14:paraId="1D6E154F" w14:textId="77777777">
      <w:pPr>
        <w:pStyle w:val="ListParagraph"/>
        <w:numPr>
          <w:ilvl w:val="0"/>
          <w:numId w:val="3"/>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encourage and facilitate the development and implementation of new teaching and learning strategies.</w:t>
      </w:r>
    </w:p>
    <w:p w:rsidR="00DE5B0F" w:rsidRDefault="00DE5B0F" w14:paraId="2915D332" w14:textId="5320060F">
      <w:pPr>
        <w:pStyle w:val="ListParagraph"/>
        <w:numPr>
          <w:ilvl w:val="0"/>
          <w:numId w:val="3"/>
        </w:numPr>
        <w:spacing w:after="0" w:line="240" w:lineRule="auto"/>
        <w:rPr>
          <w:rFonts w:ascii="Calibri" w:hAnsi="Calibri" w:eastAsia="Calibri" w:cs="Calibri"/>
          <w:color w:val="000000" w:themeColor="text1"/>
          <w:sz w:val="24"/>
          <w:szCs w:val="24"/>
        </w:rPr>
      </w:pPr>
      <w:r w:rsidRPr="04B5C5CE" w:rsidR="00DE5B0F">
        <w:rPr>
          <w:rFonts w:ascii="Calibri" w:hAnsi="Calibri" w:eastAsia="Calibri" w:cs="Calibri"/>
          <w:color w:val="000000" w:themeColor="text1" w:themeTint="FF" w:themeShade="FF"/>
          <w:sz w:val="24"/>
          <w:szCs w:val="24"/>
        </w:rPr>
        <w:t xml:space="preserve">To act as </w:t>
      </w:r>
      <w:r w:rsidRPr="04B5C5CE" w:rsidR="00D97915">
        <w:rPr>
          <w:rFonts w:ascii="Calibri" w:hAnsi="Calibri" w:eastAsia="Calibri" w:cs="Calibri"/>
          <w:color w:val="000000" w:themeColor="text1" w:themeTint="FF" w:themeShade="FF"/>
          <w:sz w:val="24"/>
          <w:szCs w:val="24"/>
        </w:rPr>
        <w:t>a</w:t>
      </w:r>
      <w:r w:rsidRPr="04B5C5CE" w:rsidR="00DE5B0F">
        <w:rPr>
          <w:rFonts w:ascii="Calibri" w:hAnsi="Calibri" w:eastAsia="Calibri" w:cs="Calibri"/>
          <w:color w:val="000000" w:themeColor="text1" w:themeTint="FF" w:themeShade="FF"/>
          <w:sz w:val="24"/>
          <w:szCs w:val="24"/>
        </w:rPr>
        <w:t xml:space="preserve"> subject mentor for ITT</w:t>
      </w:r>
      <w:r w:rsidRPr="04B5C5CE" w:rsidR="4970590D">
        <w:rPr>
          <w:rFonts w:ascii="Calibri" w:hAnsi="Calibri" w:eastAsia="Calibri" w:cs="Calibri"/>
          <w:color w:val="000000" w:themeColor="text1" w:themeTint="FF" w:themeShade="FF"/>
          <w:sz w:val="24"/>
          <w:szCs w:val="24"/>
        </w:rPr>
        <w:t xml:space="preserve"> if required.</w:t>
      </w:r>
    </w:p>
    <w:p w:rsidR="009839A8" w:rsidRDefault="009839A8" w14:paraId="41C8F396" w14:textId="77777777">
      <w:pPr>
        <w:spacing w:after="0" w:line="240" w:lineRule="auto"/>
        <w:rPr>
          <w:rFonts w:ascii="Calibri" w:hAnsi="Calibri" w:eastAsia="Calibri" w:cs="Calibri"/>
          <w:color w:val="000000" w:themeColor="text1"/>
          <w:sz w:val="24"/>
          <w:szCs w:val="24"/>
        </w:rPr>
      </w:pPr>
    </w:p>
    <w:p w:rsidR="009839A8" w:rsidRDefault="00D97915" w14:paraId="5AA9A572" w14:textId="77777777">
      <w:pPr>
        <w:spacing w:after="0" w:line="240"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Quality Assurance and Accountability</w:t>
      </w:r>
    </w:p>
    <w:p w:rsidR="009839A8" w:rsidRDefault="009839A8" w14:paraId="72A3D3EC" w14:textId="77777777">
      <w:pPr>
        <w:spacing w:after="0" w:line="240" w:lineRule="auto"/>
        <w:rPr>
          <w:rFonts w:ascii="Calibri" w:hAnsi="Calibri" w:eastAsia="Calibri" w:cs="Calibri"/>
          <w:color w:val="000000" w:themeColor="text1"/>
          <w:sz w:val="24"/>
          <w:szCs w:val="24"/>
        </w:rPr>
      </w:pPr>
    </w:p>
    <w:p w:rsidR="009839A8" w:rsidRDefault="00D97915" w14:paraId="0F2D96DE" w14:textId="11892C16">
      <w:pPr>
        <w:pStyle w:val="ListParagraph"/>
        <w:numPr>
          <w:ilvl w:val="0"/>
          <w:numId w:val="1"/>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Contribute to the monitoring and evaluation of teaching &amp; learning</w:t>
      </w:r>
      <w:r>
        <w:rPr>
          <w:rFonts w:ascii="Calibri" w:hAnsi="Calibri" w:eastAsia="Calibri" w:cs="Calibri"/>
          <w:color w:val="000000" w:themeColor="text1"/>
          <w:sz w:val="24"/>
          <w:szCs w:val="24"/>
        </w:rPr>
        <w:t xml:space="preserve"> student progress</w:t>
      </w:r>
      <w:r w:rsidR="0064617F">
        <w:rPr>
          <w:rFonts w:ascii="Calibri" w:hAnsi="Calibri" w:eastAsia="Calibri" w:cs="Calibri"/>
          <w:color w:val="000000" w:themeColor="text1"/>
          <w:sz w:val="24"/>
          <w:szCs w:val="24"/>
        </w:rPr>
        <w:t xml:space="preserve"> and</w:t>
      </w:r>
      <w:r>
        <w:rPr>
          <w:rFonts w:ascii="Calibri" w:hAnsi="Calibri" w:eastAsia="Calibri" w:cs="Calibri"/>
          <w:color w:val="000000" w:themeColor="text1"/>
          <w:sz w:val="24"/>
          <w:szCs w:val="24"/>
        </w:rPr>
        <w:t xml:space="preserve"> intervention</w:t>
      </w:r>
      <w:r>
        <w:rPr>
          <w:rFonts w:ascii="Calibri" w:hAnsi="Calibri" w:eastAsia="Calibri" w:cs="Calibri"/>
          <w:color w:val="000000" w:themeColor="text1"/>
          <w:sz w:val="24"/>
          <w:szCs w:val="24"/>
        </w:rPr>
        <w:t xml:space="preserve">, </w:t>
      </w:r>
      <w:r w:rsidR="0064617F">
        <w:rPr>
          <w:rFonts w:ascii="Calibri" w:hAnsi="Calibri" w:eastAsia="Calibri" w:cs="Calibri"/>
          <w:color w:val="000000" w:themeColor="text1"/>
          <w:sz w:val="24"/>
          <w:szCs w:val="24"/>
        </w:rPr>
        <w:t>in physics</w:t>
      </w:r>
      <w:r w:rsidR="00BE584C">
        <w:rPr>
          <w:rFonts w:ascii="Calibri" w:hAnsi="Calibri" w:eastAsia="Calibri" w:cs="Calibri"/>
          <w:color w:val="000000" w:themeColor="text1"/>
          <w:sz w:val="24"/>
          <w:szCs w:val="24"/>
        </w:rPr>
        <w:t>,</w:t>
      </w:r>
      <w:r>
        <w:rPr>
          <w:rFonts w:ascii="Calibri" w:hAnsi="Calibri" w:eastAsia="Calibri" w:cs="Calibri"/>
          <w:color w:val="000000" w:themeColor="text1"/>
          <w:sz w:val="24"/>
          <w:szCs w:val="24"/>
        </w:rPr>
        <w:t xml:space="preserve"> in line with whole school Quality Assurance measures.</w:t>
      </w:r>
    </w:p>
    <w:p w:rsidR="009839A8" w:rsidRDefault="00BE584C" w14:paraId="2482C63E" w14:textId="1AD5FB70">
      <w:pPr>
        <w:pStyle w:val="ListParagraph"/>
        <w:numPr>
          <w:ilvl w:val="0"/>
          <w:numId w:val="1"/>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To work with the CL to h</w:t>
      </w:r>
      <w:r w:rsidR="00D97915">
        <w:rPr>
          <w:rFonts w:ascii="Calibri" w:hAnsi="Calibri" w:eastAsia="Calibri" w:cs="Calibri"/>
          <w:color w:val="000000" w:themeColor="text1"/>
          <w:sz w:val="24"/>
          <w:szCs w:val="24"/>
        </w:rPr>
        <w:t xml:space="preserve">old </w:t>
      </w:r>
      <w:r>
        <w:rPr>
          <w:rFonts w:ascii="Calibri" w:hAnsi="Calibri" w:eastAsia="Calibri" w:cs="Calibri"/>
          <w:color w:val="000000" w:themeColor="text1"/>
          <w:sz w:val="24"/>
          <w:szCs w:val="24"/>
        </w:rPr>
        <w:t>subject</w:t>
      </w:r>
      <w:r w:rsidR="00D97915">
        <w:rPr>
          <w:rFonts w:ascii="Calibri" w:hAnsi="Calibri" w:eastAsia="Calibri" w:cs="Calibri"/>
          <w:color w:val="000000" w:themeColor="text1"/>
          <w:sz w:val="24"/>
          <w:szCs w:val="24"/>
        </w:rPr>
        <w:t xml:space="preserve"> staff to account, providing support and challenge where appropriate.</w:t>
      </w:r>
    </w:p>
    <w:p w:rsidR="009839A8" w:rsidRDefault="00D97915" w14:paraId="1FA8D4CF" w14:textId="533D58A0">
      <w:pPr>
        <w:pStyle w:val="ListParagraph"/>
        <w:numPr>
          <w:ilvl w:val="0"/>
          <w:numId w:val="1"/>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Contribute to the management and Appraisal of staff attached in the </w:t>
      </w:r>
      <w:r w:rsidR="00BE584C">
        <w:rPr>
          <w:rFonts w:ascii="Calibri" w:hAnsi="Calibri" w:eastAsia="Calibri" w:cs="Calibri"/>
          <w:color w:val="000000" w:themeColor="text1"/>
          <w:sz w:val="24"/>
          <w:szCs w:val="24"/>
        </w:rPr>
        <w:t>subject</w:t>
      </w:r>
      <w:r>
        <w:rPr>
          <w:rFonts w:ascii="Calibri" w:hAnsi="Calibri" w:eastAsia="Calibri" w:cs="Calibri"/>
          <w:color w:val="000000" w:themeColor="text1"/>
          <w:sz w:val="24"/>
          <w:szCs w:val="24"/>
        </w:rPr>
        <w:t>.</w:t>
      </w:r>
    </w:p>
    <w:p w:rsidR="009839A8" w:rsidRDefault="00D97915" w14:paraId="695DE15D" w14:textId="77777777">
      <w:pPr>
        <w:pStyle w:val="ListParagraph"/>
        <w:numPr>
          <w:ilvl w:val="0"/>
          <w:numId w:val="1"/>
        </w:numPr>
        <w:spacing w:after="0" w:line="240"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Contribute to stakeholder engagement and communication with parents, carers and families.</w:t>
      </w:r>
    </w:p>
    <w:p w:rsidR="009839A8" w:rsidP="04B5C5CE" w:rsidRDefault="009839A8" w14:paraId="0D0B940D" w14:textId="77777777" w14:noSpellErr="1">
      <w:pPr>
        <w:spacing w:after="0" w:line="240" w:lineRule="auto"/>
        <w:rPr>
          <w:rFonts w:ascii="Calibri" w:hAnsi="Calibri" w:eastAsia="Calibri" w:cs="Calibri"/>
          <w:color w:val="000000" w:themeColor="text1"/>
          <w:sz w:val="22"/>
          <w:szCs w:val="22"/>
        </w:rPr>
      </w:pPr>
    </w:p>
    <w:p w:rsidR="009839A8" w:rsidP="04B5C5CE" w:rsidRDefault="009839A8" w14:paraId="479DC9C7" w14:textId="1D38D218">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1"/>
          <w:bCs w:val="1"/>
          <w:i w:val="0"/>
          <w:iCs w:val="0"/>
          <w:caps w:val="0"/>
          <w:smallCaps w:val="0"/>
          <w:noProof w:val="0"/>
          <w:color w:val="000000" w:themeColor="text1" w:themeTint="FF" w:themeShade="FF"/>
          <w:sz w:val="24"/>
          <w:szCs w:val="24"/>
          <w:lang w:val="en-GB"/>
        </w:rPr>
        <w:t>Wider Professional Responsibilities</w:t>
      </w:r>
    </w:p>
    <w:p w:rsidR="009839A8" w:rsidP="04B5C5CE" w:rsidRDefault="009839A8" w14:paraId="0CDAA2F5" w14:textId="53CA7740">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Make a positive contribution to the wider life and ethos of the school; </w:t>
      </w:r>
    </w:p>
    <w:p w:rsidR="009839A8" w:rsidP="04B5C5CE" w:rsidRDefault="009839A8" w14:paraId="56A5B54D" w14:textId="50FC6CB1">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Develop effective professional relationships with colleagues, knowing how and when to draw on advice and specialist support; </w:t>
      </w:r>
    </w:p>
    <w:p w:rsidR="009839A8" w:rsidP="04B5C5CE" w:rsidRDefault="009839A8" w14:paraId="5BCEE15C" w14:textId="19A33C21">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Deploy support staff effectively; </w:t>
      </w:r>
    </w:p>
    <w:p w:rsidR="009839A8" w:rsidP="04B5C5CE" w:rsidRDefault="009839A8" w14:paraId="55325DB3" w14:textId="225D57AB">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Take responsibility for improving teaching through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appropriate professional</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development, responding to advice and feedback from colleagues; </w:t>
      </w:r>
    </w:p>
    <w:p w:rsidR="009839A8" w:rsidP="04B5C5CE" w:rsidRDefault="009839A8" w14:paraId="0BD78D46" w14:textId="252D509A">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Communicate effectively with parents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with regard to</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students’ achievements and well-being.</w:t>
      </w:r>
    </w:p>
    <w:p w:rsidR="009839A8" w:rsidP="04B5C5CE" w:rsidRDefault="009839A8" w14:paraId="0583647B" w14:textId="3243FB25">
      <w:p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9839A8" w:rsidP="04B5C5CE" w:rsidRDefault="009839A8" w14:paraId="4B8E70F6" w14:textId="574FB390">
      <w:p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1"/>
          <w:bCs w:val="1"/>
          <w:i w:val="0"/>
          <w:iCs w:val="0"/>
          <w:caps w:val="0"/>
          <w:smallCaps w:val="0"/>
          <w:noProof w:val="0"/>
          <w:color w:val="000000" w:themeColor="text1" w:themeTint="FF" w:themeShade="FF"/>
          <w:sz w:val="24"/>
          <w:szCs w:val="24"/>
          <w:lang w:val="en-GB"/>
        </w:rPr>
        <w:t>Whole School Responsibilities</w:t>
      </w:r>
    </w:p>
    <w:p w:rsidR="009839A8" w:rsidP="04B5C5CE" w:rsidRDefault="009839A8" w14:paraId="5CCA4829" w14:textId="56C3B96F">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Adhere to all school policies and procedures. </w:t>
      </w:r>
    </w:p>
    <w:p w:rsidR="009839A8" w:rsidP="04B5C5CE" w:rsidRDefault="009839A8" w14:paraId="18F210C6" w14:textId="0D07E37A">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Take responsibility for promoting and safeguarding the welfare of all pupils. </w:t>
      </w:r>
    </w:p>
    <w:p w:rsidR="009839A8" w:rsidP="04B5C5CE" w:rsidRDefault="009839A8" w14:paraId="144DF337" w14:textId="6E48F595">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Demonstrate commitment to the Equal Opportunities Policy, to work positively and inclusively with colleagues so that the school provides a workplace and delivers services that do not discriminate against people on the grounds of their age, gender, sexual orientation, marital status, race, religion, creed, colour, nationality, ethnic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origin</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disability. </w:t>
      </w:r>
    </w:p>
    <w:p w:rsidR="009839A8" w:rsidP="04B5C5CE" w:rsidRDefault="009839A8" w14:paraId="5C70AD9F" w14:textId="7E256467">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 flexibly in the interests of the school (this may include undertaking other duties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provided that</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these are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appropriate to</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employee’s background,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skills</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abilities). </w:t>
      </w:r>
    </w:p>
    <w:p w:rsidR="009839A8" w:rsidP="04B5C5CE" w:rsidRDefault="009839A8" w14:paraId="6AE8423D" w14:textId="4607E14B">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Actively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participate</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performance reviews at regular intervals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in accordance with</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school procedures. </w:t>
      </w:r>
    </w:p>
    <w:p w:rsidR="009839A8" w:rsidP="04B5C5CE" w:rsidRDefault="009839A8" w14:paraId="0D0BD729" w14:textId="1B41BC7D">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Undertake training courses and engage with CPD as organised by the school where these will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assist</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the carrying out of the above duties, develop skills which may be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required</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fulfil those duties in the future or are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required</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fulfil legal requirements. </w:t>
      </w:r>
    </w:p>
    <w:p w:rsidR="009839A8" w:rsidP="04B5C5CE" w:rsidRDefault="009839A8" w14:paraId="0408885F" w14:textId="4773BA36">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Behave in a manner that ensures the security of property and resources. </w:t>
      </w:r>
    </w:p>
    <w:p w:rsidR="009839A8" w:rsidP="04B5C5CE" w:rsidRDefault="009839A8" w14:paraId="5692DAF1" w14:textId="14D78CFF">
      <w:pPr>
        <w:pStyle w:val="ListParagraph"/>
        <w:numPr>
          <w:ilvl w:val="0"/>
          <w:numId w:val="7"/>
        </w:num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Demonstrate consistently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high standards</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personal and professional conduct as defined in the school Code of Conduct Policy.</w:t>
      </w:r>
    </w:p>
    <w:p w:rsidR="009839A8" w:rsidP="04B5C5CE" w:rsidRDefault="009839A8" w14:paraId="3FEBB830" w14:textId="779CF1EE">
      <w:p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9839A8" w:rsidP="04B5C5CE" w:rsidRDefault="009839A8" w14:paraId="4EE59CC3" w14:textId="2064E99E">
      <w:p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The Teachers’ Pay and Conditions Document and the Teaching Standards Document specifies the general professional duties of a teacher. Whilst every effort has been made to explain the main duties and responsibilities of the post, each individual task undertaken may not be identified</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009839A8" w:rsidP="04B5C5CE" w:rsidRDefault="009839A8" w14:paraId="0B78CCEE" w14:textId="01EF9AF5">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p>
    <w:p w:rsidR="009839A8" w:rsidP="04B5C5CE" w:rsidRDefault="009839A8" w14:paraId="24764A6B" w14:textId="5C1DDE34">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1"/>
          <w:bCs w:val="1"/>
          <w:i w:val="0"/>
          <w:iCs w:val="0"/>
          <w:caps w:val="0"/>
          <w:smallCaps w:val="0"/>
          <w:noProof w:val="0"/>
          <w:color w:val="000000" w:themeColor="text1" w:themeTint="FF" w:themeShade="FF"/>
          <w:sz w:val="24"/>
          <w:szCs w:val="24"/>
          <w:lang w:val="en-GB"/>
        </w:rPr>
        <w:t>Alder Community High School Commitment to the Safeguarding of Children and Young People</w:t>
      </w:r>
    </w:p>
    <w:p w:rsidR="009839A8" w:rsidP="04B5C5CE" w:rsidRDefault="009839A8" w14:paraId="301CC237" w14:textId="6C6E91F8">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p>
    <w:p w:rsidR="009839A8" w:rsidP="04B5C5CE" w:rsidRDefault="009839A8" w14:paraId="15F1A371" w14:textId="53D50198">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Alder Community High School is committed to safeguarding and protecting the children and young people that we work with. As such, all posts are subject to a safer recruitment process, including the disclosure of criminal records and vetting checks. The post holder will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be required</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complete an enhanced Disclosure Barring Service (DBS) Check with </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appropriate barred</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list checks, or the equivalent, and must be eligible to work in the UK. </w:t>
      </w:r>
    </w:p>
    <w:p w:rsidR="009839A8" w:rsidP="04B5C5CE" w:rsidRDefault="009839A8" w14:paraId="22C5E535" w14:textId="51D54582">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p>
    <w:p w:rsidR="009839A8" w:rsidP="04B5C5CE" w:rsidRDefault="009839A8" w14:paraId="595694F2" w14:textId="5B4A6A60">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GB"/>
        </w:rPr>
      </w:pP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We ensure that we have a range of policies and procedures in place which promote safeguarding and safer working practice across the school. This is in line with statutory guidance Keeping Children Safe in Education and The Education Act</w:t>
      </w:r>
      <w:r w:rsidRPr="04B5C5CE" w:rsidR="3A6674E3">
        <w:rPr>
          <w:rFonts w:ascii="Calibri" w:hAnsi="Calibri" w:eastAsia="Calibri" w:cs="Calibri"/>
          <w:b w:val="0"/>
          <w:bCs w:val="0"/>
          <w:i w:val="0"/>
          <w:iCs w:val="0"/>
          <w:caps w:val="0"/>
          <w:smallCaps w:val="0"/>
          <w:noProof w:val="0"/>
          <w:color w:val="000000" w:themeColor="text1" w:themeTint="FF" w:themeShade="FF"/>
          <w:sz w:val="24"/>
          <w:szCs w:val="24"/>
          <w:lang w:val="en-GB"/>
        </w:rPr>
        <w:t>;</w:t>
      </w:r>
      <w:r w:rsidRPr="04B5C5CE" w:rsidR="665C2F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we expect all staff and volunteers to share this commitment.</w:t>
      </w:r>
    </w:p>
    <w:p w:rsidR="009839A8" w:rsidP="04B5C5CE" w:rsidRDefault="009839A8" w14:paraId="3DDEFD77" w14:textId="57C35A7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839A8" w:rsidRDefault="009839A8" w14:paraId="0E27B00A" w14:textId="423AA88A"/>
    <w:p w:rsidR="009839A8" w:rsidRDefault="009839A8" w14:paraId="1DA25DB8" w14:textId="2BC1A100"/>
    <w:p w:rsidR="009839A8" w:rsidP="04B5C5CE" w:rsidRDefault="009839A8" w14:paraId="60061E4C" w14:textId="60F3DFF7">
      <w:pPr>
        <w:pStyle w:val="Normal"/>
      </w:pPr>
    </w:p>
    <w:sectPr w:rsidR="009839A8">
      <w:headerReference w:type="default" r:id="rId11"/>
      <w:footerReference w:type="default" r:id="rId12"/>
      <w:headerReference w:type="first" r:id="rId13"/>
      <w:footerReference w:type="first" r:id="rId14"/>
      <w:pgSz w:w="11906" w:h="16838" w:orient="portrait"/>
      <w:pgMar w:top="993" w:right="566" w:bottom="1440" w:left="993" w:header="284"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9A8" w:rsidRDefault="00D97915" w14:paraId="3DEEC669" w14:textId="77777777">
      <w:pPr>
        <w:spacing w:after="0" w:line="240" w:lineRule="auto"/>
      </w:pPr>
      <w:r>
        <w:separator/>
      </w:r>
    </w:p>
  </w:endnote>
  <w:endnote w:type="continuationSeparator" w:id="0">
    <w:p w:rsidR="009839A8" w:rsidRDefault="00D97915" w14:paraId="3656B9AB" w14:textId="77777777">
      <w:pPr>
        <w:spacing w:after="0" w:line="240" w:lineRule="auto"/>
      </w:pPr>
      <w:r>
        <w:continuationSeparator/>
      </w:r>
    </w:p>
  </w:endnote>
  <w:endnote w:type="continuationNotice" w:id="1">
    <w:p w:rsidR="001B5E6D" w:rsidRDefault="001B5E6D" w14:paraId="12B61A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9A8" w:rsidRDefault="009839A8" w14:paraId="44EAFD9C" w14:textId="67B1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9A8" w:rsidRDefault="009839A8" w14:paraId="53128261" w14:textId="771A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9A8" w:rsidRDefault="00D97915" w14:paraId="45FB0818" w14:textId="77777777">
      <w:pPr>
        <w:spacing w:after="0" w:line="240" w:lineRule="auto"/>
      </w:pPr>
      <w:r>
        <w:separator/>
      </w:r>
    </w:p>
  </w:footnote>
  <w:footnote w:type="continuationSeparator" w:id="0">
    <w:p w:rsidR="009839A8" w:rsidRDefault="00D97915" w14:paraId="049F31CB" w14:textId="77777777">
      <w:pPr>
        <w:spacing w:after="0" w:line="240" w:lineRule="auto"/>
      </w:pPr>
      <w:r>
        <w:continuationSeparator/>
      </w:r>
    </w:p>
  </w:footnote>
  <w:footnote w:type="continuationNotice" w:id="1">
    <w:p w:rsidR="001B5E6D" w:rsidRDefault="001B5E6D" w14:paraId="4BFB0E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9A8" w:rsidRDefault="00D97915" w14:paraId="29D6B04F" w14:textId="77777777">
    <w:pPr>
      <w:pStyle w:val="Header"/>
      <w:rPr>
        <w:noProof/>
        <w:lang w:eastAsia="en-GB"/>
      </w:rPr>
    </w:pPr>
    <w:r>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w:rsidR="009839A8" w:rsidRDefault="009839A8" w14:paraId="4B94D5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839A8" w:rsidRDefault="00D97915" w14:paraId="7695749E" w14:textId="77777777">
    <w:pPr>
      <w:pStyle w:val="Header"/>
      <w:jc w:val="right"/>
    </w:pPr>
    <w:r>
      <w:rPr>
        <w:noProof/>
        <w:lang w:eastAsia="en-GB"/>
      </w:rPr>
      <w:drawing>
        <wp:anchor distT="0" distB="0" distL="114300" distR="114300" simplePos="0" relativeHeight="251658240" behindDoc="0" locked="0" layoutInCell="1" allowOverlap="1" wp14:anchorId="2F0D0244" wp14:editId="07777777">
          <wp:simplePos x="0" y="0"/>
          <wp:positionH relativeFrom="column">
            <wp:posOffset>-132080</wp:posOffset>
          </wp:positionH>
          <wp:positionV relativeFrom="paragraph">
            <wp:posOffset>-8255</wp:posOffset>
          </wp:positionV>
          <wp:extent cx="1098550" cy="1316990"/>
          <wp:effectExtent l="0" t="0" r="6350" b="0"/>
          <wp:wrapThrough wrapText="bothSides">
            <wp:wrapPolygon edited="0">
              <wp:start x="0" y="0"/>
              <wp:lineTo x="0" y="21246"/>
              <wp:lineTo x="21350" y="21246"/>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ch23\Downloads\BadgeClear.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66" t="4137" b="3863"/>
                  <a:stretch/>
                </pic:blipFill>
                <pic:spPr bwMode="auto">
                  <a:xfrm>
                    <a:off x="0" y="0"/>
                    <a:ext cx="1098550" cy="1316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979729" wp14:editId="07777777">
          <wp:extent cx="3529330" cy="1311275"/>
          <wp:effectExtent l="0" t="0" r="0" b="3175"/>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41659" t="9112" r="4578" b="3354"/>
                  <a:stretch/>
                </pic:blipFill>
                <pic:spPr bwMode="auto">
                  <a:xfrm>
                    <a:off x="0" y="0"/>
                    <a:ext cx="3529330" cy="13112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6c1e96f2"/>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D860A5"/>
    <w:multiLevelType w:val="hybridMultilevel"/>
    <w:tmpl w:val="FFFFFFFF"/>
    <w:lvl w:ilvl="0" w:tplc="7B68A006">
      <w:start w:val="1"/>
      <w:numFmt w:val="bullet"/>
      <w:lvlText w:val=""/>
      <w:lvlJc w:val="left"/>
      <w:pPr>
        <w:ind w:left="720" w:hanging="360"/>
      </w:pPr>
      <w:rPr>
        <w:rFonts w:hint="default" w:ascii="Symbol" w:hAnsi="Symbol"/>
      </w:rPr>
    </w:lvl>
    <w:lvl w:ilvl="1" w:tplc="8082A046">
      <w:start w:val="1"/>
      <w:numFmt w:val="bullet"/>
      <w:lvlText w:val="o"/>
      <w:lvlJc w:val="left"/>
      <w:pPr>
        <w:ind w:left="1440" w:hanging="360"/>
      </w:pPr>
      <w:rPr>
        <w:rFonts w:hint="default" w:ascii="Courier New" w:hAnsi="Courier New"/>
      </w:rPr>
    </w:lvl>
    <w:lvl w:ilvl="2" w:tplc="3D02EF60">
      <w:start w:val="1"/>
      <w:numFmt w:val="bullet"/>
      <w:lvlText w:val=""/>
      <w:lvlJc w:val="left"/>
      <w:pPr>
        <w:ind w:left="2160" w:hanging="360"/>
      </w:pPr>
      <w:rPr>
        <w:rFonts w:hint="default" w:ascii="Wingdings" w:hAnsi="Wingdings"/>
      </w:rPr>
    </w:lvl>
    <w:lvl w:ilvl="3" w:tplc="E34EBB40">
      <w:start w:val="1"/>
      <w:numFmt w:val="bullet"/>
      <w:lvlText w:val=""/>
      <w:lvlJc w:val="left"/>
      <w:pPr>
        <w:ind w:left="2880" w:hanging="360"/>
      </w:pPr>
      <w:rPr>
        <w:rFonts w:hint="default" w:ascii="Symbol" w:hAnsi="Symbol"/>
      </w:rPr>
    </w:lvl>
    <w:lvl w:ilvl="4" w:tplc="315844AE">
      <w:start w:val="1"/>
      <w:numFmt w:val="bullet"/>
      <w:lvlText w:val="o"/>
      <w:lvlJc w:val="left"/>
      <w:pPr>
        <w:ind w:left="3600" w:hanging="360"/>
      </w:pPr>
      <w:rPr>
        <w:rFonts w:hint="default" w:ascii="Courier New" w:hAnsi="Courier New"/>
      </w:rPr>
    </w:lvl>
    <w:lvl w:ilvl="5" w:tplc="452E63A2">
      <w:start w:val="1"/>
      <w:numFmt w:val="bullet"/>
      <w:lvlText w:val=""/>
      <w:lvlJc w:val="left"/>
      <w:pPr>
        <w:ind w:left="4320" w:hanging="360"/>
      </w:pPr>
      <w:rPr>
        <w:rFonts w:hint="default" w:ascii="Wingdings" w:hAnsi="Wingdings"/>
      </w:rPr>
    </w:lvl>
    <w:lvl w:ilvl="6" w:tplc="CE2E4E86">
      <w:start w:val="1"/>
      <w:numFmt w:val="bullet"/>
      <w:lvlText w:val=""/>
      <w:lvlJc w:val="left"/>
      <w:pPr>
        <w:ind w:left="5040" w:hanging="360"/>
      </w:pPr>
      <w:rPr>
        <w:rFonts w:hint="default" w:ascii="Symbol" w:hAnsi="Symbol"/>
      </w:rPr>
    </w:lvl>
    <w:lvl w:ilvl="7" w:tplc="EC54E68C">
      <w:start w:val="1"/>
      <w:numFmt w:val="bullet"/>
      <w:lvlText w:val="o"/>
      <w:lvlJc w:val="left"/>
      <w:pPr>
        <w:ind w:left="5760" w:hanging="360"/>
      </w:pPr>
      <w:rPr>
        <w:rFonts w:hint="default" w:ascii="Courier New" w:hAnsi="Courier New"/>
      </w:rPr>
    </w:lvl>
    <w:lvl w:ilvl="8" w:tplc="4ECEC01C">
      <w:start w:val="1"/>
      <w:numFmt w:val="bullet"/>
      <w:lvlText w:val=""/>
      <w:lvlJc w:val="left"/>
      <w:pPr>
        <w:ind w:left="6480" w:hanging="360"/>
      </w:pPr>
      <w:rPr>
        <w:rFonts w:hint="default" w:ascii="Wingdings" w:hAnsi="Wingdings"/>
      </w:rPr>
    </w:lvl>
  </w:abstractNum>
  <w:abstractNum w:abstractNumId="1" w15:restartNumberingAfterBreak="0">
    <w:nsid w:val="412A8D76"/>
    <w:multiLevelType w:val="hybridMultilevel"/>
    <w:tmpl w:val="FFFFFFFF"/>
    <w:lvl w:ilvl="0" w:tplc="49A0CB6E">
      <w:start w:val="1"/>
      <w:numFmt w:val="bullet"/>
      <w:lvlText w:val=""/>
      <w:lvlJc w:val="left"/>
      <w:pPr>
        <w:ind w:left="720" w:hanging="360"/>
      </w:pPr>
      <w:rPr>
        <w:rFonts w:hint="default" w:ascii="Symbol" w:hAnsi="Symbol"/>
      </w:rPr>
    </w:lvl>
    <w:lvl w:ilvl="1" w:tplc="EFBEEA68">
      <w:start w:val="1"/>
      <w:numFmt w:val="bullet"/>
      <w:lvlText w:val="o"/>
      <w:lvlJc w:val="left"/>
      <w:pPr>
        <w:ind w:left="1440" w:hanging="360"/>
      </w:pPr>
      <w:rPr>
        <w:rFonts w:hint="default" w:ascii="Courier New" w:hAnsi="Courier New"/>
      </w:rPr>
    </w:lvl>
    <w:lvl w:ilvl="2" w:tplc="2E0011C0">
      <w:start w:val="1"/>
      <w:numFmt w:val="bullet"/>
      <w:lvlText w:val=""/>
      <w:lvlJc w:val="left"/>
      <w:pPr>
        <w:ind w:left="2160" w:hanging="360"/>
      </w:pPr>
      <w:rPr>
        <w:rFonts w:hint="default" w:ascii="Wingdings" w:hAnsi="Wingdings"/>
      </w:rPr>
    </w:lvl>
    <w:lvl w:ilvl="3" w:tplc="43625ECE">
      <w:start w:val="1"/>
      <w:numFmt w:val="bullet"/>
      <w:lvlText w:val=""/>
      <w:lvlJc w:val="left"/>
      <w:pPr>
        <w:ind w:left="2880" w:hanging="360"/>
      </w:pPr>
      <w:rPr>
        <w:rFonts w:hint="default" w:ascii="Symbol" w:hAnsi="Symbol"/>
      </w:rPr>
    </w:lvl>
    <w:lvl w:ilvl="4" w:tplc="86EEC304">
      <w:start w:val="1"/>
      <w:numFmt w:val="bullet"/>
      <w:lvlText w:val="o"/>
      <w:lvlJc w:val="left"/>
      <w:pPr>
        <w:ind w:left="3600" w:hanging="360"/>
      </w:pPr>
      <w:rPr>
        <w:rFonts w:hint="default" w:ascii="Courier New" w:hAnsi="Courier New"/>
      </w:rPr>
    </w:lvl>
    <w:lvl w:ilvl="5" w:tplc="F73652D0">
      <w:start w:val="1"/>
      <w:numFmt w:val="bullet"/>
      <w:lvlText w:val=""/>
      <w:lvlJc w:val="left"/>
      <w:pPr>
        <w:ind w:left="4320" w:hanging="360"/>
      </w:pPr>
      <w:rPr>
        <w:rFonts w:hint="default" w:ascii="Wingdings" w:hAnsi="Wingdings"/>
      </w:rPr>
    </w:lvl>
    <w:lvl w:ilvl="6" w:tplc="705AADDA">
      <w:start w:val="1"/>
      <w:numFmt w:val="bullet"/>
      <w:lvlText w:val=""/>
      <w:lvlJc w:val="left"/>
      <w:pPr>
        <w:ind w:left="5040" w:hanging="360"/>
      </w:pPr>
      <w:rPr>
        <w:rFonts w:hint="default" w:ascii="Symbol" w:hAnsi="Symbol"/>
      </w:rPr>
    </w:lvl>
    <w:lvl w:ilvl="7" w:tplc="F1CEF67C">
      <w:start w:val="1"/>
      <w:numFmt w:val="bullet"/>
      <w:lvlText w:val="o"/>
      <w:lvlJc w:val="left"/>
      <w:pPr>
        <w:ind w:left="5760" w:hanging="360"/>
      </w:pPr>
      <w:rPr>
        <w:rFonts w:hint="default" w:ascii="Courier New" w:hAnsi="Courier New"/>
      </w:rPr>
    </w:lvl>
    <w:lvl w:ilvl="8" w:tplc="76F2B936">
      <w:start w:val="1"/>
      <w:numFmt w:val="bullet"/>
      <w:lvlText w:val=""/>
      <w:lvlJc w:val="left"/>
      <w:pPr>
        <w:ind w:left="6480" w:hanging="360"/>
      </w:pPr>
      <w:rPr>
        <w:rFonts w:hint="default" w:ascii="Wingdings" w:hAnsi="Wingdings"/>
      </w:rPr>
    </w:lvl>
  </w:abstractNum>
  <w:abstractNum w:abstractNumId="2" w15:restartNumberingAfterBreak="0">
    <w:nsid w:val="48D0CA1D"/>
    <w:multiLevelType w:val="hybridMultilevel"/>
    <w:tmpl w:val="FFFFFFFF"/>
    <w:lvl w:ilvl="0" w:tplc="5528758A">
      <w:start w:val="1"/>
      <w:numFmt w:val="bullet"/>
      <w:lvlText w:val="▫"/>
      <w:lvlJc w:val="left"/>
      <w:pPr>
        <w:ind w:left="720" w:hanging="360"/>
      </w:pPr>
      <w:rPr>
        <w:rFonts w:hint="default" w:ascii="Courier New" w:hAnsi="Courier New"/>
      </w:rPr>
    </w:lvl>
    <w:lvl w:ilvl="1" w:tplc="A71C6E5E">
      <w:start w:val="1"/>
      <w:numFmt w:val="bullet"/>
      <w:lvlText w:val="o"/>
      <w:lvlJc w:val="left"/>
      <w:pPr>
        <w:ind w:left="1440" w:hanging="360"/>
      </w:pPr>
      <w:rPr>
        <w:rFonts w:hint="default" w:ascii="Courier New" w:hAnsi="Courier New"/>
      </w:rPr>
    </w:lvl>
    <w:lvl w:ilvl="2" w:tplc="66647F4A">
      <w:start w:val="1"/>
      <w:numFmt w:val="bullet"/>
      <w:lvlText w:val=""/>
      <w:lvlJc w:val="left"/>
      <w:pPr>
        <w:ind w:left="2160" w:hanging="360"/>
      </w:pPr>
      <w:rPr>
        <w:rFonts w:hint="default" w:ascii="Wingdings" w:hAnsi="Wingdings"/>
      </w:rPr>
    </w:lvl>
    <w:lvl w:ilvl="3" w:tplc="BC441F3E">
      <w:start w:val="1"/>
      <w:numFmt w:val="bullet"/>
      <w:lvlText w:val=""/>
      <w:lvlJc w:val="left"/>
      <w:pPr>
        <w:ind w:left="2880" w:hanging="360"/>
      </w:pPr>
      <w:rPr>
        <w:rFonts w:hint="default" w:ascii="Symbol" w:hAnsi="Symbol"/>
      </w:rPr>
    </w:lvl>
    <w:lvl w:ilvl="4" w:tplc="EE363418">
      <w:start w:val="1"/>
      <w:numFmt w:val="bullet"/>
      <w:lvlText w:val="o"/>
      <w:lvlJc w:val="left"/>
      <w:pPr>
        <w:ind w:left="3600" w:hanging="360"/>
      </w:pPr>
      <w:rPr>
        <w:rFonts w:hint="default" w:ascii="Courier New" w:hAnsi="Courier New"/>
      </w:rPr>
    </w:lvl>
    <w:lvl w:ilvl="5" w:tplc="D42413EA">
      <w:start w:val="1"/>
      <w:numFmt w:val="bullet"/>
      <w:lvlText w:val=""/>
      <w:lvlJc w:val="left"/>
      <w:pPr>
        <w:ind w:left="4320" w:hanging="360"/>
      </w:pPr>
      <w:rPr>
        <w:rFonts w:hint="default" w:ascii="Wingdings" w:hAnsi="Wingdings"/>
      </w:rPr>
    </w:lvl>
    <w:lvl w:ilvl="6" w:tplc="37121A6E">
      <w:start w:val="1"/>
      <w:numFmt w:val="bullet"/>
      <w:lvlText w:val=""/>
      <w:lvlJc w:val="left"/>
      <w:pPr>
        <w:ind w:left="5040" w:hanging="360"/>
      </w:pPr>
      <w:rPr>
        <w:rFonts w:hint="default" w:ascii="Symbol" w:hAnsi="Symbol"/>
      </w:rPr>
    </w:lvl>
    <w:lvl w:ilvl="7" w:tplc="6A28DD70">
      <w:start w:val="1"/>
      <w:numFmt w:val="bullet"/>
      <w:lvlText w:val="o"/>
      <w:lvlJc w:val="left"/>
      <w:pPr>
        <w:ind w:left="5760" w:hanging="360"/>
      </w:pPr>
      <w:rPr>
        <w:rFonts w:hint="default" w:ascii="Courier New" w:hAnsi="Courier New"/>
      </w:rPr>
    </w:lvl>
    <w:lvl w:ilvl="8" w:tplc="9CEEF094">
      <w:start w:val="1"/>
      <w:numFmt w:val="bullet"/>
      <w:lvlText w:val=""/>
      <w:lvlJc w:val="left"/>
      <w:pPr>
        <w:ind w:left="6480" w:hanging="360"/>
      </w:pPr>
      <w:rPr>
        <w:rFonts w:hint="default" w:ascii="Wingdings" w:hAnsi="Wingdings"/>
      </w:rPr>
    </w:lvl>
  </w:abstractNum>
  <w:abstractNum w:abstractNumId="3" w15:restartNumberingAfterBreak="0">
    <w:nsid w:val="5668084E"/>
    <w:multiLevelType w:val="hybridMultilevel"/>
    <w:tmpl w:val="FFFFFFFF"/>
    <w:lvl w:ilvl="0" w:tplc="FAA2C182">
      <w:start w:val="1"/>
      <w:numFmt w:val="bullet"/>
      <w:lvlText w:val=""/>
      <w:lvlJc w:val="left"/>
      <w:pPr>
        <w:ind w:left="720" w:hanging="360"/>
      </w:pPr>
      <w:rPr>
        <w:rFonts w:hint="default" w:ascii="Symbol" w:hAnsi="Symbol"/>
      </w:rPr>
    </w:lvl>
    <w:lvl w:ilvl="1" w:tplc="29F274B6">
      <w:start w:val="1"/>
      <w:numFmt w:val="bullet"/>
      <w:lvlText w:val="o"/>
      <w:lvlJc w:val="left"/>
      <w:pPr>
        <w:ind w:left="1440" w:hanging="360"/>
      </w:pPr>
      <w:rPr>
        <w:rFonts w:hint="default" w:ascii="Courier New" w:hAnsi="Courier New"/>
      </w:rPr>
    </w:lvl>
    <w:lvl w:ilvl="2" w:tplc="E38CFEF8">
      <w:start w:val="1"/>
      <w:numFmt w:val="bullet"/>
      <w:lvlText w:val=""/>
      <w:lvlJc w:val="left"/>
      <w:pPr>
        <w:ind w:left="2160" w:hanging="360"/>
      </w:pPr>
      <w:rPr>
        <w:rFonts w:hint="default" w:ascii="Wingdings" w:hAnsi="Wingdings"/>
      </w:rPr>
    </w:lvl>
    <w:lvl w:ilvl="3" w:tplc="083A1220">
      <w:start w:val="1"/>
      <w:numFmt w:val="bullet"/>
      <w:lvlText w:val=""/>
      <w:lvlJc w:val="left"/>
      <w:pPr>
        <w:ind w:left="2880" w:hanging="360"/>
      </w:pPr>
      <w:rPr>
        <w:rFonts w:hint="default" w:ascii="Symbol" w:hAnsi="Symbol"/>
      </w:rPr>
    </w:lvl>
    <w:lvl w:ilvl="4" w:tplc="A41AEBBC">
      <w:start w:val="1"/>
      <w:numFmt w:val="bullet"/>
      <w:lvlText w:val="o"/>
      <w:lvlJc w:val="left"/>
      <w:pPr>
        <w:ind w:left="3600" w:hanging="360"/>
      </w:pPr>
      <w:rPr>
        <w:rFonts w:hint="default" w:ascii="Courier New" w:hAnsi="Courier New"/>
      </w:rPr>
    </w:lvl>
    <w:lvl w:ilvl="5" w:tplc="237A6292">
      <w:start w:val="1"/>
      <w:numFmt w:val="bullet"/>
      <w:lvlText w:val=""/>
      <w:lvlJc w:val="left"/>
      <w:pPr>
        <w:ind w:left="4320" w:hanging="360"/>
      </w:pPr>
      <w:rPr>
        <w:rFonts w:hint="default" w:ascii="Wingdings" w:hAnsi="Wingdings"/>
      </w:rPr>
    </w:lvl>
    <w:lvl w:ilvl="6" w:tplc="16F06858">
      <w:start w:val="1"/>
      <w:numFmt w:val="bullet"/>
      <w:lvlText w:val=""/>
      <w:lvlJc w:val="left"/>
      <w:pPr>
        <w:ind w:left="5040" w:hanging="360"/>
      </w:pPr>
      <w:rPr>
        <w:rFonts w:hint="default" w:ascii="Symbol" w:hAnsi="Symbol"/>
      </w:rPr>
    </w:lvl>
    <w:lvl w:ilvl="7" w:tplc="85F0B680">
      <w:start w:val="1"/>
      <w:numFmt w:val="bullet"/>
      <w:lvlText w:val="o"/>
      <w:lvlJc w:val="left"/>
      <w:pPr>
        <w:ind w:left="5760" w:hanging="360"/>
      </w:pPr>
      <w:rPr>
        <w:rFonts w:hint="default" w:ascii="Courier New" w:hAnsi="Courier New"/>
      </w:rPr>
    </w:lvl>
    <w:lvl w:ilvl="8" w:tplc="F224D710">
      <w:start w:val="1"/>
      <w:numFmt w:val="bullet"/>
      <w:lvlText w:val=""/>
      <w:lvlJc w:val="left"/>
      <w:pPr>
        <w:ind w:left="6480" w:hanging="360"/>
      </w:pPr>
      <w:rPr>
        <w:rFonts w:hint="default" w:ascii="Wingdings" w:hAnsi="Wingdings"/>
      </w:rPr>
    </w:lvl>
  </w:abstractNum>
  <w:abstractNum w:abstractNumId="4" w15:restartNumberingAfterBreak="0">
    <w:nsid w:val="629F3964"/>
    <w:multiLevelType w:val="hybridMultilevel"/>
    <w:tmpl w:val="FFFFFFFF"/>
    <w:lvl w:ilvl="0" w:tplc="01068F90">
      <w:start w:val="1"/>
      <w:numFmt w:val="bullet"/>
      <w:lvlText w:val=""/>
      <w:lvlJc w:val="left"/>
      <w:pPr>
        <w:ind w:left="720" w:hanging="360"/>
      </w:pPr>
      <w:rPr>
        <w:rFonts w:hint="default" w:ascii="Symbol" w:hAnsi="Symbol"/>
      </w:rPr>
    </w:lvl>
    <w:lvl w:ilvl="1" w:tplc="2EA6F4D2">
      <w:start w:val="1"/>
      <w:numFmt w:val="bullet"/>
      <w:lvlText w:val="o"/>
      <w:lvlJc w:val="left"/>
      <w:pPr>
        <w:ind w:left="1440" w:hanging="360"/>
      </w:pPr>
      <w:rPr>
        <w:rFonts w:hint="default" w:ascii="Courier New" w:hAnsi="Courier New"/>
      </w:rPr>
    </w:lvl>
    <w:lvl w:ilvl="2" w:tplc="DC44CAAA">
      <w:start w:val="1"/>
      <w:numFmt w:val="bullet"/>
      <w:lvlText w:val=""/>
      <w:lvlJc w:val="left"/>
      <w:pPr>
        <w:ind w:left="2160" w:hanging="360"/>
      </w:pPr>
      <w:rPr>
        <w:rFonts w:hint="default" w:ascii="Wingdings" w:hAnsi="Wingdings"/>
      </w:rPr>
    </w:lvl>
    <w:lvl w:ilvl="3" w:tplc="75B2CEF0">
      <w:start w:val="1"/>
      <w:numFmt w:val="bullet"/>
      <w:lvlText w:val=""/>
      <w:lvlJc w:val="left"/>
      <w:pPr>
        <w:ind w:left="2880" w:hanging="360"/>
      </w:pPr>
      <w:rPr>
        <w:rFonts w:hint="default" w:ascii="Symbol" w:hAnsi="Symbol"/>
      </w:rPr>
    </w:lvl>
    <w:lvl w:ilvl="4" w:tplc="731EDD4E">
      <w:start w:val="1"/>
      <w:numFmt w:val="bullet"/>
      <w:lvlText w:val="o"/>
      <w:lvlJc w:val="left"/>
      <w:pPr>
        <w:ind w:left="3600" w:hanging="360"/>
      </w:pPr>
      <w:rPr>
        <w:rFonts w:hint="default" w:ascii="Courier New" w:hAnsi="Courier New"/>
      </w:rPr>
    </w:lvl>
    <w:lvl w:ilvl="5" w:tplc="7E3895AE">
      <w:start w:val="1"/>
      <w:numFmt w:val="bullet"/>
      <w:lvlText w:val=""/>
      <w:lvlJc w:val="left"/>
      <w:pPr>
        <w:ind w:left="4320" w:hanging="360"/>
      </w:pPr>
      <w:rPr>
        <w:rFonts w:hint="default" w:ascii="Wingdings" w:hAnsi="Wingdings"/>
      </w:rPr>
    </w:lvl>
    <w:lvl w:ilvl="6" w:tplc="A238CE6E">
      <w:start w:val="1"/>
      <w:numFmt w:val="bullet"/>
      <w:lvlText w:val=""/>
      <w:lvlJc w:val="left"/>
      <w:pPr>
        <w:ind w:left="5040" w:hanging="360"/>
      </w:pPr>
      <w:rPr>
        <w:rFonts w:hint="default" w:ascii="Symbol" w:hAnsi="Symbol"/>
      </w:rPr>
    </w:lvl>
    <w:lvl w:ilvl="7" w:tplc="0DA23D2A">
      <w:start w:val="1"/>
      <w:numFmt w:val="bullet"/>
      <w:lvlText w:val="o"/>
      <w:lvlJc w:val="left"/>
      <w:pPr>
        <w:ind w:left="5760" w:hanging="360"/>
      </w:pPr>
      <w:rPr>
        <w:rFonts w:hint="default" w:ascii="Courier New" w:hAnsi="Courier New"/>
      </w:rPr>
    </w:lvl>
    <w:lvl w:ilvl="8" w:tplc="0900AC36">
      <w:start w:val="1"/>
      <w:numFmt w:val="bullet"/>
      <w:lvlText w:val=""/>
      <w:lvlJc w:val="left"/>
      <w:pPr>
        <w:ind w:left="6480" w:hanging="360"/>
      </w:pPr>
      <w:rPr>
        <w:rFonts w:hint="default" w:ascii="Wingdings" w:hAnsi="Wingdings"/>
      </w:rPr>
    </w:lvl>
  </w:abstractNum>
  <w:abstractNum w:abstractNumId="5" w15:restartNumberingAfterBreak="0">
    <w:nsid w:val="7C7E167E"/>
    <w:multiLevelType w:val="hybridMultilevel"/>
    <w:tmpl w:val="FFFFFFFF"/>
    <w:lvl w:ilvl="0" w:tplc="ECC87BA6">
      <w:start w:val="1"/>
      <w:numFmt w:val="bullet"/>
      <w:lvlText w:val=""/>
      <w:lvlJc w:val="left"/>
      <w:pPr>
        <w:ind w:left="720" w:hanging="360"/>
      </w:pPr>
      <w:rPr>
        <w:rFonts w:hint="default" w:ascii="Symbol" w:hAnsi="Symbol"/>
      </w:rPr>
    </w:lvl>
    <w:lvl w:ilvl="1" w:tplc="1E9EE04A">
      <w:start w:val="1"/>
      <w:numFmt w:val="bullet"/>
      <w:lvlText w:val="o"/>
      <w:lvlJc w:val="left"/>
      <w:pPr>
        <w:ind w:left="1440" w:hanging="360"/>
      </w:pPr>
      <w:rPr>
        <w:rFonts w:hint="default" w:ascii="Courier New" w:hAnsi="Courier New"/>
      </w:rPr>
    </w:lvl>
    <w:lvl w:ilvl="2" w:tplc="1CF66518">
      <w:start w:val="1"/>
      <w:numFmt w:val="bullet"/>
      <w:lvlText w:val=""/>
      <w:lvlJc w:val="left"/>
      <w:pPr>
        <w:ind w:left="2160" w:hanging="360"/>
      </w:pPr>
      <w:rPr>
        <w:rFonts w:hint="default" w:ascii="Wingdings" w:hAnsi="Wingdings"/>
      </w:rPr>
    </w:lvl>
    <w:lvl w:ilvl="3" w:tplc="E586FCC6">
      <w:start w:val="1"/>
      <w:numFmt w:val="bullet"/>
      <w:lvlText w:val=""/>
      <w:lvlJc w:val="left"/>
      <w:pPr>
        <w:ind w:left="2880" w:hanging="360"/>
      </w:pPr>
      <w:rPr>
        <w:rFonts w:hint="default" w:ascii="Symbol" w:hAnsi="Symbol"/>
      </w:rPr>
    </w:lvl>
    <w:lvl w:ilvl="4" w:tplc="C0CE3BEC">
      <w:start w:val="1"/>
      <w:numFmt w:val="bullet"/>
      <w:lvlText w:val="o"/>
      <w:lvlJc w:val="left"/>
      <w:pPr>
        <w:ind w:left="3600" w:hanging="360"/>
      </w:pPr>
      <w:rPr>
        <w:rFonts w:hint="default" w:ascii="Courier New" w:hAnsi="Courier New"/>
      </w:rPr>
    </w:lvl>
    <w:lvl w:ilvl="5" w:tplc="1FB0F738">
      <w:start w:val="1"/>
      <w:numFmt w:val="bullet"/>
      <w:lvlText w:val=""/>
      <w:lvlJc w:val="left"/>
      <w:pPr>
        <w:ind w:left="4320" w:hanging="360"/>
      </w:pPr>
      <w:rPr>
        <w:rFonts w:hint="default" w:ascii="Wingdings" w:hAnsi="Wingdings"/>
      </w:rPr>
    </w:lvl>
    <w:lvl w:ilvl="6" w:tplc="EBAA58CA">
      <w:start w:val="1"/>
      <w:numFmt w:val="bullet"/>
      <w:lvlText w:val=""/>
      <w:lvlJc w:val="left"/>
      <w:pPr>
        <w:ind w:left="5040" w:hanging="360"/>
      </w:pPr>
      <w:rPr>
        <w:rFonts w:hint="default" w:ascii="Symbol" w:hAnsi="Symbol"/>
      </w:rPr>
    </w:lvl>
    <w:lvl w:ilvl="7" w:tplc="912822FE">
      <w:start w:val="1"/>
      <w:numFmt w:val="bullet"/>
      <w:lvlText w:val="o"/>
      <w:lvlJc w:val="left"/>
      <w:pPr>
        <w:ind w:left="5760" w:hanging="360"/>
      </w:pPr>
      <w:rPr>
        <w:rFonts w:hint="default" w:ascii="Courier New" w:hAnsi="Courier New"/>
      </w:rPr>
    </w:lvl>
    <w:lvl w:ilvl="8" w:tplc="B8541964">
      <w:start w:val="1"/>
      <w:numFmt w:val="bullet"/>
      <w:lvlText w:val=""/>
      <w:lvlJc w:val="left"/>
      <w:pPr>
        <w:ind w:left="6480" w:hanging="360"/>
      </w:pPr>
      <w:rPr>
        <w:rFonts w:hint="default" w:ascii="Wingdings" w:hAnsi="Wingdings"/>
      </w:rPr>
    </w:lvl>
  </w:abstractNum>
  <w:num w:numId="7">
    <w:abstractNumId w:val="6"/>
  </w:num>
  <w:num w:numId="1" w16cid:durableId="952443884">
    <w:abstractNumId w:val="4"/>
  </w:num>
  <w:num w:numId="2" w16cid:durableId="685061032">
    <w:abstractNumId w:val="0"/>
  </w:num>
  <w:num w:numId="3" w16cid:durableId="1000159630">
    <w:abstractNumId w:val="3"/>
  </w:num>
  <w:num w:numId="4" w16cid:durableId="471139599">
    <w:abstractNumId w:val="5"/>
  </w:num>
  <w:num w:numId="5" w16cid:durableId="616253561">
    <w:abstractNumId w:val="2"/>
  </w:num>
  <w:num w:numId="6" w16cid:durableId="181779549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057B16"/>
    <w:rsid w:val="0011773A"/>
    <w:rsid w:val="001B5E6D"/>
    <w:rsid w:val="001D1198"/>
    <w:rsid w:val="002A6697"/>
    <w:rsid w:val="00425F4F"/>
    <w:rsid w:val="004D5E57"/>
    <w:rsid w:val="005C05AB"/>
    <w:rsid w:val="0064617F"/>
    <w:rsid w:val="00651D00"/>
    <w:rsid w:val="00712E06"/>
    <w:rsid w:val="00726BC0"/>
    <w:rsid w:val="007B0C28"/>
    <w:rsid w:val="007C215E"/>
    <w:rsid w:val="007F4E5D"/>
    <w:rsid w:val="00846069"/>
    <w:rsid w:val="0085749D"/>
    <w:rsid w:val="009839A8"/>
    <w:rsid w:val="00A13E67"/>
    <w:rsid w:val="00A70DA2"/>
    <w:rsid w:val="00AF7333"/>
    <w:rsid w:val="00B25C46"/>
    <w:rsid w:val="00BA2F18"/>
    <w:rsid w:val="00BE584C"/>
    <w:rsid w:val="00C60C03"/>
    <w:rsid w:val="00C74B92"/>
    <w:rsid w:val="00CC05B6"/>
    <w:rsid w:val="00D97915"/>
    <w:rsid w:val="00DE5B0F"/>
    <w:rsid w:val="00E71B63"/>
    <w:rsid w:val="00F966C3"/>
    <w:rsid w:val="0171949B"/>
    <w:rsid w:val="02524B96"/>
    <w:rsid w:val="045E429C"/>
    <w:rsid w:val="04B5C5CE"/>
    <w:rsid w:val="062FD791"/>
    <w:rsid w:val="06C9A2E6"/>
    <w:rsid w:val="1FE7BB3E"/>
    <w:rsid w:val="23EC426D"/>
    <w:rsid w:val="30057B16"/>
    <w:rsid w:val="3A6674E3"/>
    <w:rsid w:val="3BDBB071"/>
    <w:rsid w:val="3E83ACF4"/>
    <w:rsid w:val="408D1000"/>
    <w:rsid w:val="450CDDA9"/>
    <w:rsid w:val="4970590D"/>
    <w:rsid w:val="4E289CCF"/>
    <w:rsid w:val="662E830E"/>
    <w:rsid w:val="665C2F4B"/>
    <w:rsid w:val="6725F53B"/>
    <w:rsid w:val="72AA12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D289"/>
  <w15:docId w15:val="{9D7894BA-6A36-48A6-AD46-64298C61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style>
  <w:style w:type="paragraph" w:styleId="Default" w:customStyle="1">
    <w:name w:val="Default"/>
    <w:basedOn w:val="Normal"/>
    <w:uiPriority w:val="1"/>
    <w:pPr>
      <w:spacing w:after="0"/>
    </w:pPr>
    <w:rPr>
      <w:rFonts w:ascii="Arial" w:hAnsi="Arial" w:cs="Arial"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028">
      <w:bodyDiv w:val="1"/>
      <w:marLeft w:val="0"/>
      <w:marRight w:val="0"/>
      <w:marTop w:val="0"/>
      <w:marBottom w:val="0"/>
      <w:divBdr>
        <w:top w:val="none" w:sz="0" w:space="0" w:color="auto"/>
        <w:left w:val="none" w:sz="0" w:space="0" w:color="auto"/>
        <w:bottom w:val="none" w:sz="0" w:space="0" w:color="auto"/>
        <w:right w:val="none" w:sz="0" w:space="0" w:color="auto"/>
      </w:divBdr>
      <w:divsChild>
        <w:div w:id="62526872">
          <w:marLeft w:val="0"/>
          <w:marRight w:val="0"/>
          <w:marTop w:val="0"/>
          <w:marBottom w:val="0"/>
          <w:divBdr>
            <w:top w:val="none" w:sz="0" w:space="0" w:color="auto"/>
            <w:left w:val="none" w:sz="0" w:space="0" w:color="auto"/>
            <w:bottom w:val="none" w:sz="0" w:space="0" w:color="auto"/>
            <w:right w:val="none" w:sz="0" w:space="0" w:color="auto"/>
          </w:divBdr>
        </w:div>
        <w:div w:id="114373276">
          <w:marLeft w:val="0"/>
          <w:marRight w:val="0"/>
          <w:marTop w:val="0"/>
          <w:marBottom w:val="0"/>
          <w:divBdr>
            <w:top w:val="none" w:sz="0" w:space="0" w:color="auto"/>
            <w:left w:val="none" w:sz="0" w:space="0" w:color="auto"/>
            <w:bottom w:val="none" w:sz="0" w:space="0" w:color="auto"/>
            <w:right w:val="none" w:sz="0" w:space="0" w:color="auto"/>
          </w:divBdr>
        </w:div>
        <w:div w:id="178353247">
          <w:marLeft w:val="0"/>
          <w:marRight w:val="0"/>
          <w:marTop w:val="0"/>
          <w:marBottom w:val="0"/>
          <w:divBdr>
            <w:top w:val="none" w:sz="0" w:space="0" w:color="auto"/>
            <w:left w:val="none" w:sz="0" w:space="0" w:color="auto"/>
            <w:bottom w:val="none" w:sz="0" w:space="0" w:color="auto"/>
            <w:right w:val="none" w:sz="0" w:space="0" w:color="auto"/>
          </w:divBdr>
        </w:div>
        <w:div w:id="462504022">
          <w:marLeft w:val="0"/>
          <w:marRight w:val="0"/>
          <w:marTop w:val="0"/>
          <w:marBottom w:val="0"/>
          <w:divBdr>
            <w:top w:val="none" w:sz="0" w:space="0" w:color="auto"/>
            <w:left w:val="none" w:sz="0" w:space="0" w:color="auto"/>
            <w:bottom w:val="none" w:sz="0" w:space="0" w:color="auto"/>
            <w:right w:val="none" w:sz="0" w:space="0" w:color="auto"/>
          </w:divBdr>
        </w:div>
        <w:div w:id="718013429">
          <w:marLeft w:val="0"/>
          <w:marRight w:val="0"/>
          <w:marTop w:val="0"/>
          <w:marBottom w:val="0"/>
          <w:divBdr>
            <w:top w:val="none" w:sz="0" w:space="0" w:color="auto"/>
            <w:left w:val="none" w:sz="0" w:space="0" w:color="auto"/>
            <w:bottom w:val="none" w:sz="0" w:space="0" w:color="auto"/>
            <w:right w:val="none" w:sz="0" w:space="0" w:color="auto"/>
          </w:divBdr>
        </w:div>
        <w:div w:id="777338759">
          <w:marLeft w:val="0"/>
          <w:marRight w:val="0"/>
          <w:marTop w:val="0"/>
          <w:marBottom w:val="0"/>
          <w:divBdr>
            <w:top w:val="none" w:sz="0" w:space="0" w:color="auto"/>
            <w:left w:val="none" w:sz="0" w:space="0" w:color="auto"/>
            <w:bottom w:val="none" w:sz="0" w:space="0" w:color="auto"/>
            <w:right w:val="none" w:sz="0" w:space="0" w:color="auto"/>
          </w:divBdr>
        </w:div>
        <w:div w:id="851338947">
          <w:marLeft w:val="0"/>
          <w:marRight w:val="0"/>
          <w:marTop w:val="0"/>
          <w:marBottom w:val="0"/>
          <w:divBdr>
            <w:top w:val="none" w:sz="0" w:space="0" w:color="auto"/>
            <w:left w:val="none" w:sz="0" w:space="0" w:color="auto"/>
            <w:bottom w:val="none" w:sz="0" w:space="0" w:color="auto"/>
            <w:right w:val="none" w:sz="0" w:space="0" w:color="auto"/>
          </w:divBdr>
        </w:div>
        <w:div w:id="907157255">
          <w:marLeft w:val="0"/>
          <w:marRight w:val="0"/>
          <w:marTop w:val="0"/>
          <w:marBottom w:val="0"/>
          <w:divBdr>
            <w:top w:val="none" w:sz="0" w:space="0" w:color="auto"/>
            <w:left w:val="none" w:sz="0" w:space="0" w:color="auto"/>
            <w:bottom w:val="none" w:sz="0" w:space="0" w:color="auto"/>
            <w:right w:val="none" w:sz="0" w:space="0" w:color="auto"/>
          </w:divBdr>
        </w:div>
        <w:div w:id="913784916">
          <w:marLeft w:val="0"/>
          <w:marRight w:val="0"/>
          <w:marTop w:val="0"/>
          <w:marBottom w:val="0"/>
          <w:divBdr>
            <w:top w:val="none" w:sz="0" w:space="0" w:color="auto"/>
            <w:left w:val="none" w:sz="0" w:space="0" w:color="auto"/>
            <w:bottom w:val="none" w:sz="0" w:space="0" w:color="auto"/>
            <w:right w:val="none" w:sz="0" w:space="0" w:color="auto"/>
          </w:divBdr>
        </w:div>
        <w:div w:id="1134372199">
          <w:marLeft w:val="0"/>
          <w:marRight w:val="0"/>
          <w:marTop w:val="0"/>
          <w:marBottom w:val="0"/>
          <w:divBdr>
            <w:top w:val="none" w:sz="0" w:space="0" w:color="auto"/>
            <w:left w:val="none" w:sz="0" w:space="0" w:color="auto"/>
            <w:bottom w:val="none" w:sz="0" w:space="0" w:color="auto"/>
            <w:right w:val="none" w:sz="0" w:space="0" w:color="auto"/>
          </w:divBdr>
        </w:div>
        <w:div w:id="1242252711">
          <w:marLeft w:val="0"/>
          <w:marRight w:val="0"/>
          <w:marTop w:val="0"/>
          <w:marBottom w:val="0"/>
          <w:divBdr>
            <w:top w:val="none" w:sz="0" w:space="0" w:color="auto"/>
            <w:left w:val="none" w:sz="0" w:space="0" w:color="auto"/>
            <w:bottom w:val="none" w:sz="0" w:space="0" w:color="auto"/>
            <w:right w:val="none" w:sz="0" w:space="0" w:color="auto"/>
          </w:divBdr>
        </w:div>
        <w:div w:id="1284921393">
          <w:marLeft w:val="0"/>
          <w:marRight w:val="0"/>
          <w:marTop w:val="0"/>
          <w:marBottom w:val="0"/>
          <w:divBdr>
            <w:top w:val="none" w:sz="0" w:space="0" w:color="auto"/>
            <w:left w:val="none" w:sz="0" w:space="0" w:color="auto"/>
            <w:bottom w:val="none" w:sz="0" w:space="0" w:color="auto"/>
            <w:right w:val="none" w:sz="0" w:space="0" w:color="auto"/>
          </w:divBdr>
        </w:div>
        <w:div w:id="1298954947">
          <w:marLeft w:val="0"/>
          <w:marRight w:val="0"/>
          <w:marTop w:val="0"/>
          <w:marBottom w:val="0"/>
          <w:divBdr>
            <w:top w:val="none" w:sz="0" w:space="0" w:color="auto"/>
            <w:left w:val="none" w:sz="0" w:space="0" w:color="auto"/>
            <w:bottom w:val="none" w:sz="0" w:space="0" w:color="auto"/>
            <w:right w:val="none" w:sz="0" w:space="0" w:color="auto"/>
          </w:divBdr>
        </w:div>
        <w:div w:id="1307050609">
          <w:marLeft w:val="0"/>
          <w:marRight w:val="0"/>
          <w:marTop w:val="0"/>
          <w:marBottom w:val="0"/>
          <w:divBdr>
            <w:top w:val="none" w:sz="0" w:space="0" w:color="auto"/>
            <w:left w:val="none" w:sz="0" w:space="0" w:color="auto"/>
            <w:bottom w:val="none" w:sz="0" w:space="0" w:color="auto"/>
            <w:right w:val="none" w:sz="0" w:space="0" w:color="auto"/>
          </w:divBdr>
        </w:div>
        <w:div w:id="1454982149">
          <w:marLeft w:val="0"/>
          <w:marRight w:val="0"/>
          <w:marTop w:val="0"/>
          <w:marBottom w:val="0"/>
          <w:divBdr>
            <w:top w:val="none" w:sz="0" w:space="0" w:color="auto"/>
            <w:left w:val="none" w:sz="0" w:space="0" w:color="auto"/>
            <w:bottom w:val="none" w:sz="0" w:space="0" w:color="auto"/>
            <w:right w:val="none" w:sz="0" w:space="0" w:color="auto"/>
          </w:divBdr>
        </w:div>
        <w:div w:id="1478917556">
          <w:marLeft w:val="0"/>
          <w:marRight w:val="0"/>
          <w:marTop w:val="0"/>
          <w:marBottom w:val="0"/>
          <w:divBdr>
            <w:top w:val="none" w:sz="0" w:space="0" w:color="auto"/>
            <w:left w:val="none" w:sz="0" w:space="0" w:color="auto"/>
            <w:bottom w:val="none" w:sz="0" w:space="0" w:color="auto"/>
            <w:right w:val="none" w:sz="0" w:space="0" w:color="auto"/>
          </w:divBdr>
        </w:div>
        <w:div w:id="1529947481">
          <w:marLeft w:val="0"/>
          <w:marRight w:val="0"/>
          <w:marTop w:val="0"/>
          <w:marBottom w:val="0"/>
          <w:divBdr>
            <w:top w:val="none" w:sz="0" w:space="0" w:color="auto"/>
            <w:left w:val="none" w:sz="0" w:space="0" w:color="auto"/>
            <w:bottom w:val="none" w:sz="0" w:space="0" w:color="auto"/>
            <w:right w:val="none" w:sz="0" w:space="0" w:color="auto"/>
          </w:divBdr>
        </w:div>
        <w:div w:id="1559785829">
          <w:marLeft w:val="0"/>
          <w:marRight w:val="0"/>
          <w:marTop w:val="0"/>
          <w:marBottom w:val="0"/>
          <w:divBdr>
            <w:top w:val="none" w:sz="0" w:space="0" w:color="auto"/>
            <w:left w:val="none" w:sz="0" w:space="0" w:color="auto"/>
            <w:bottom w:val="none" w:sz="0" w:space="0" w:color="auto"/>
            <w:right w:val="none" w:sz="0" w:space="0" w:color="auto"/>
          </w:divBdr>
        </w:div>
        <w:div w:id="1731808018">
          <w:marLeft w:val="0"/>
          <w:marRight w:val="0"/>
          <w:marTop w:val="0"/>
          <w:marBottom w:val="0"/>
          <w:divBdr>
            <w:top w:val="none" w:sz="0" w:space="0" w:color="auto"/>
            <w:left w:val="none" w:sz="0" w:space="0" w:color="auto"/>
            <w:bottom w:val="none" w:sz="0" w:space="0" w:color="auto"/>
            <w:right w:val="none" w:sz="0" w:space="0" w:color="auto"/>
          </w:divBdr>
        </w:div>
        <w:div w:id="1892299835">
          <w:marLeft w:val="0"/>
          <w:marRight w:val="0"/>
          <w:marTop w:val="0"/>
          <w:marBottom w:val="0"/>
          <w:divBdr>
            <w:top w:val="none" w:sz="0" w:space="0" w:color="auto"/>
            <w:left w:val="none" w:sz="0" w:space="0" w:color="auto"/>
            <w:bottom w:val="none" w:sz="0" w:space="0" w:color="auto"/>
            <w:right w:val="none" w:sz="0" w:space="0" w:color="auto"/>
          </w:divBdr>
        </w:div>
        <w:div w:id="1962688155">
          <w:marLeft w:val="0"/>
          <w:marRight w:val="0"/>
          <w:marTop w:val="0"/>
          <w:marBottom w:val="0"/>
          <w:divBdr>
            <w:top w:val="none" w:sz="0" w:space="0" w:color="auto"/>
            <w:left w:val="none" w:sz="0" w:space="0" w:color="auto"/>
            <w:bottom w:val="none" w:sz="0" w:space="0" w:color="auto"/>
            <w:right w:val="none" w:sz="0" w:space="0" w:color="auto"/>
          </w:divBdr>
        </w:div>
      </w:divsChild>
    </w:div>
    <w:div w:id="461730875">
      <w:bodyDiv w:val="1"/>
      <w:marLeft w:val="0"/>
      <w:marRight w:val="0"/>
      <w:marTop w:val="0"/>
      <w:marBottom w:val="0"/>
      <w:divBdr>
        <w:top w:val="none" w:sz="0" w:space="0" w:color="auto"/>
        <w:left w:val="none" w:sz="0" w:space="0" w:color="auto"/>
        <w:bottom w:val="none" w:sz="0" w:space="0" w:color="auto"/>
        <w:right w:val="none" w:sz="0" w:space="0" w:color="auto"/>
      </w:divBdr>
      <w:divsChild>
        <w:div w:id="160856646">
          <w:marLeft w:val="0"/>
          <w:marRight w:val="0"/>
          <w:marTop w:val="0"/>
          <w:marBottom w:val="0"/>
          <w:divBdr>
            <w:top w:val="none" w:sz="0" w:space="0" w:color="auto"/>
            <w:left w:val="none" w:sz="0" w:space="0" w:color="auto"/>
            <w:bottom w:val="none" w:sz="0" w:space="0" w:color="auto"/>
            <w:right w:val="none" w:sz="0" w:space="0" w:color="auto"/>
          </w:divBdr>
          <w:divsChild>
            <w:div w:id="598834478">
              <w:marLeft w:val="0"/>
              <w:marRight w:val="0"/>
              <w:marTop w:val="0"/>
              <w:marBottom w:val="0"/>
              <w:divBdr>
                <w:top w:val="none" w:sz="0" w:space="0" w:color="auto"/>
                <w:left w:val="none" w:sz="0" w:space="0" w:color="auto"/>
                <w:bottom w:val="none" w:sz="0" w:space="0" w:color="auto"/>
                <w:right w:val="none" w:sz="0" w:space="0" w:color="auto"/>
              </w:divBdr>
            </w:div>
          </w:divsChild>
        </w:div>
        <w:div w:id="399719134">
          <w:marLeft w:val="0"/>
          <w:marRight w:val="0"/>
          <w:marTop w:val="0"/>
          <w:marBottom w:val="0"/>
          <w:divBdr>
            <w:top w:val="none" w:sz="0" w:space="0" w:color="auto"/>
            <w:left w:val="none" w:sz="0" w:space="0" w:color="auto"/>
            <w:bottom w:val="none" w:sz="0" w:space="0" w:color="auto"/>
            <w:right w:val="none" w:sz="0" w:space="0" w:color="auto"/>
          </w:divBdr>
          <w:divsChild>
            <w:div w:id="487987322">
              <w:marLeft w:val="0"/>
              <w:marRight w:val="0"/>
              <w:marTop w:val="0"/>
              <w:marBottom w:val="0"/>
              <w:divBdr>
                <w:top w:val="none" w:sz="0" w:space="0" w:color="auto"/>
                <w:left w:val="none" w:sz="0" w:space="0" w:color="auto"/>
                <w:bottom w:val="none" w:sz="0" w:space="0" w:color="auto"/>
                <w:right w:val="none" w:sz="0" w:space="0" w:color="auto"/>
              </w:divBdr>
            </w:div>
          </w:divsChild>
        </w:div>
        <w:div w:id="544948343">
          <w:marLeft w:val="0"/>
          <w:marRight w:val="0"/>
          <w:marTop w:val="0"/>
          <w:marBottom w:val="0"/>
          <w:divBdr>
            <w:top w:val="none" w:sz="0" w:space="0" w:color="auto"/>
            <w:left w:val="none" w:sz="0" w:space="0" w:color="auto"/>
            <w:bottom w:val="none" w:sz="0" w:space="0" w:color="auto"/>
            <w:right w:val="none" w:sz="0" w:space="0" w:color="auto"/>
          </w:divBdr>
          <w:divsChild>
            <w:div w:id="50346849">
              <w:marLeft w:val="0"/>
              <w:marRight w:val="0"/>
              <w:marTop w:val="0"/>
              <w:marBottom w:val="0"/>
              <w:divBdr>
                <w:top w:val="none" w:sz="0" w:space="0" w:color="auto"/>
                <w:left w:val="none" w:sz="0" w:space="0" w:color="auto"/>
                <w:bottom w:val="none" w:sz="0" w:space="0" w:color="auto"/>
                <w:right w:val="none" w:sz="0" w:space="0" w:color="auto"/>
              </w:divBdr>
            </w:div>
          </w:divsChild>
        </w:div>
        <w:div w:id="939751576">
          <w:marLeft w:val="0"/>
          <w:marRight w:val="0"/>
          <w:marTop w:val="0"/>
          <w:marBottom w:val="0"/>
          <w:divBdr>
            <w:top w:val="none" w:sz="0" w:space="0" w:color="auto"/>
            <w:left w:val="none" w:sz="0" w:space="0" w:color="auto"/>
            <w:bottom w:val="none" w:sz="0" w:space="0" w:color="auto"/>
            <w:right w:val="none" w:sz="0" w:space="0" w:color="auto"/>
          </w:divBdr>
          <w:divsChild>
            <w:div w:id="1880968642">
              <w:marLeft w:val="0"/>
              <w:marRight w:val="0"/>
              <w:marTop w:val="0"/>
              <w:marBottom w:val="0"/>
              <w:divBdr>
                <w:top w:val="none" w:sz="0" w:space="0" w:color="auto"/>
                <w:left w:val="none" w:sz="0" w:space="0" w:color="auto"/>
                <w:bottom w:val="none" w:sz="0" w:space="0" w:color="auto"/>
                <w:right w:val="none" w:sz="0" w:space="0" w:color="auto"/>
              </w:divBdr>
            </w:div>
          </w:divsChild>
        </w:div>
        <w:div w:id="977606779">
          <w:marLeft w:val="0"/>
          <w:marRight w:val="0"/>
          <w:marTop w:val="0"/>
          <w:marBottom w:val="0"/>
          <w:divBdr>
            <w:top w:val="none" w:sz="0" w:space="0" w:color="auto"/>
            <w:left w:val="none" w:sz="0" w:space="0" w:color="auto"/>
            <w:bottom w:val="none" w:sz="0" w:space="0" w:color="auto"/>
            <w:right w:val="none" w:sz="0" w:space="0" w:color="auto"/>
          </w:divBdr>
          <w:divsChild>
            <w:div w:id="282006250">
              <w:marLeft w:val="0"/>
              <w:marRight w:val="0"/>
              <w:marTop w:val="0"/>
              <w:marBottom w:val="0"/>
              <w:divBdr>
                <w:top w:val="none" w:sz="0" w:space="0" w:color="auto"/>
                <w:left w:val="none" w:sz="0" w:space="0" w:color="auto"/>
                <w:bottom w:val="none" w:sz="0" w:space="0" w:color="auto"/>
                <w:right w:val="none" w:sz="0" w:space="0" w:color="auto"/>
              </w:divBdr>
            </w:div>
          </w:divsChild>
        </w:div>
        <w:div w:id="1033963975">
          <w:marLeft w:val="0"/>
          <w:marRight w:val="0"/>
          <w:marTop w:val="0"/>
          <w:marBottom w:val="0"/>
          <w:divBdr>
            <w:top w:val="none" w:sz="0" w:space="0" w:color="auto"/>
            <w:left w:val="none" w:sz="0" w:space="0" w:color="auto"/>
            <w:bottom w:val="none" w:sz="0" w:space="0" w:color="auto"/>
            <w:right w:val="none" w:sz="0" w:space="0" w:color="auto"/>
          </w:divBdr>
          <w:divsChild>
            <w:div w:id="725644217">
              <w:marLeft w:val="0"/>
              <w:marRight w:val="0"/>
              <w:marTop w:val="0"/>
              <w:marBottom w:val="0"/>
              <w:divBdr>
                <w:top w:val="none" w:sz="0" w:space="0" w:color="auto"/>
                <w:left w:val="none" w:sz="0" w:space="0" w:color="auto"/>
                <w:bottom w:val="none" w:sz="0" w:space="0" w:color="auto"/>
                <w:right w:val="none" w:sz="0" w:space="0" w:color="auto"/>
              </w:divBdr>
            </w:div>
          </w:divsChild>
        </w:div>
        <w:div w:id="1136070678">
          <w:marLeft w:val="0"/>
          <w:marRight w:val="0"/>
          <w:marTop w:val="0"/>
          <w:marBottom w:val="0"/>
          <w:divBdr>
            <w:top w:val="none" w:sz="0" w:space="0" w:color="auto"/>
            <w:left w:val="none" w:sz="0" w:space="0" w:color="auto"/>
            <w:bottom w:val="none" w:sz="0" w:space="0" w:color="auto"/>
            <w:right w:val="none" w:sz="0" w:space="0" w:color="auto"/>
          </w:divBdr>
          <w:divsChild>
            <w:div w:id="470682029">
              <w:marLeft w:val="0"/>
              <w:marRight w:val="0"/>
              <w:marTop w:val="0"/>
              <w:marBottom w:val="0"/>
              <w:divBdr>
                <w:top w:val="none" w:sz="0" w:space="0" w:color="auto"/>
                <w:left w:val="none" w:sz="0" w:space="0" w:color="auto"/>
                <w:bottom w:val="none" w:sz="0" w:space="0" w:color="auto"/>
                <w:right w:val="none" w:sz="0" w:space="0" w:color="auto"/>
              </w:divBdr>
            </w:div>
          </w:divsChild>
        </w:div>
        <w:div w:id="1176069321">
          <w:marLeft w:val="0"/>
          <w:marRight w:val="0"/>
          <w:marTop w:val="0"/>
          <w:marBottom w:val="0"/>
          <w:divBdr>
            <w:top w:val="none" w:sz="0" w:space="0" w:color="auto"/>
            <w:left w:val="none" w:sz="0" w:space="0" w:color="auto"/>
            <w:bottom w:val="none" w:sz="0" w:space="0" w:color="auto"/>
            <w:right w:val="none" w:sz="0" w:space="0" w:color="auto"/>
          </w:divBdr>
          <w:divsChild>
            <w:div w:id="1383596361">
              <w:marLeft w:val="0"/>
              <w:marRight w:val="0"/>
              <w:marTop w:val="0"/>
              <w:marBottom w:val="0"/>
              <w:divBdr>
                <w:top w:val="none" w:sz="0" w:space="0" w:color="auto"/>
                <w:left w:val="none" w:sz="0" w:space="0" w:color="auto"/>
                <w:bottom w:val="none" w:sz="0" w:space="0" w:color="auto"/>
                <w:right w:val="none" w:sz="0" w:space="0" w:color="auto"/>
              </w:divBdr>
            </w:div>
          </w:divsChild>
        </w:div>
        <w:div w:id="1299798363">
          <w:marLeft w:val="0"/>
          <w:marRight w:val="0"/>
          <w:marTop w:val="0"/>
          <w:marBottom w:val="0"/>
          <w:divBdr>
            <w:top w:val="none" w:sz="0" w:space="0" w:color="auto"/>
            <w:left w:val="none" w:sz="0" w:space="0" w:color="auto"/>
            <w:bottom w:val="none" w:sz="0" w:space="0" w:color="auto"/>
            <w:right w:val="none" w:sz="0" w:space="0" w:color="auto"/>
          </w:divBdr>
          <w:divsChild>
            <w:div w:id="144320854">
              <w:marLeft w:val="0"/>
              <w:marRight w:val="0"/>
              <w:marTop w:val="0"/>
              <w:marBottom w:val="0"/>
              <w:divBdr>
                <w:top w:val="none" w:sz="0" w:space="0" w:color="auto"/>
                <w:left w:val="none" w:sz="0" w:space="0" w:color="auto"/>
                <w:bottom w:val="none" w:sz="0" w:space="0" w:color="auto"/>
                <w:right w:val="none" w:sz="0" w:space="0" w:color="auto"/>
              </w:divBdr>
            </w:div>
          </w:divsChild>
        </w:div>
        <w:div w:id="1342702276">
          <w:marLeft w:val="0"/>
          <w:marRight w:val="0"/>
          <w:marTop w:val="0"/>
          <w:marBottom w:val="0"/>
          <w:divBdr>
            <w:top w:val="none" w:sz="0" w:space="0" w:color="auto"/>
            <w:left w:val="none" w:sz="0" w:space="0" w:color="auto"/>
            <w:bottom w:val="none" w:sz="0" w:space="0" w:color="auto"/>
            <w:right w:val="none" w:sz="0" w:space="0" w:color="auto"/>
          </w:divBdr>
          <w:divsChild>
            <w:div w:id="1057439684">
              <w:marLeft w:val="0"/>
              <w:marRight w:val="0"/>
              <w:marTop w:val="0"/>
              <w:marBottom w:val="0"/>
              <w:divBdr>
                <w:top w:val="none" w:sz="0" w:space="0" w:color="auto"/>
                <w:left w:val="none" w:sz="0" w:space="0" w:color="auto"/>
                <w:bottom w:val="none" w:sz="0" w:space="0" w:color="auto"/>
                <w:right w:val="none" w:sz="0" w:space="0" w:color="auto"/>
              </w:divBdr>
            </w:div>
          </w:divsChild>
        </w:div>
        <w:div w:id="1587033938">
          <w:marLeft w:val="0"/>
          <w:marRight w:val="0"/>
          <w:marTop w:val="0"/>
          <w:marBottom w:val="0"/>
          <w:divBdr>
            <w:top w:val="none" w:sz="0" w:space="0" w:color="auto"/>
            <w:left w:val="none" w:sz="0" w:space="0" w:color="auto"/>
            <w:bottom w:val="none" w:sz="0" w:space="0" w:color="auto"/>
            <w:right w:val="none" w:sz="0" w:space="0" w:color="auto"/>
          </w:divBdr>
          <w:divsChild>
            <w:div w:id="1730297739">
              <w:marLeft w:val="0"/>
              <w:marRight w:val="0"/>
              <w:marTop w:val="0"/>
              <w:marBottom w:val="0"/>
              <w:divBdr>
                <w:top w:val="none" w:sz="0" w:space="0" w:color="auto"/>
                <w:left w:val="none" w:sz="0" w:space="0" w:color="auto"/>
                <w:bottom w:val="none" w:sz="0" w:space="0" w:color="auto"/>
                <w:right w:val="none" w:sz="0" w:space="0" w:color="auto"/>
              </w:divBdr>
            </w:div>
          </w:divsChild>
        </w:div>
        <w:div w:id="1879077743">
          <w:marLeft w:val="0"/>
          <w:marRight w:val="0"/>
          <w:marTop w:val="0"/>
          <w:marBottom w:val="0"/>
          <w:divBdr>
            <w:top w:val="none" w:sz="0" w:space="0" w:color="auto"/>
            <w:left w:val="none" w:sz="0" w:space="0" w:color="auto"/>
            <w:bottom w:val="none" w:sz="0" w:space="0" w:color="auto"/>
            <w:right w:val="none" w:sz="0" w:space="0" w:color="auto"/>
          </w:divBdr>
          <w:divsChild>
            <w:div w:id="9894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4231">
      <w:bodyDiv w:val="1"/>
      <w:marLeft w:val="0"/>
      <w:marRight w:val="0"/>
      <w:marTop w:val="0"/>
      <w:marBottom w:val="0"/>
      <w:divBdr>
        <w:top w:val="none" w:sz="0" w:space="0" w:color="auto"/>
        <w:left w:val="none" w:sz="0" w:space="0" w:color="auto"/>
        <w:bottom w:val="none" w:sz="0" w:space="0" w:color="auto"/>
        <w:right w:val="none" w:sz="0" w:space="0" w:color="auto"/>
      </w:divBdr>
      <w:divsChild>
        <w:div w:id="165444569">
          <w:marLeft w:val="0"/>
          <w:marRight w:val="0"/>
          <w:marTop w:val="0"/>
          <w:marBottom w:val="0"/>
          <w:divBdr>
            <w:top w:val="none" w:sz="0" w:space="0" w:color="auto"/>
            <w:left w:val="none" w:sz="0" w:space="0" w:color="auto"/>
            <w:bottom w:val="none" w:sz="0" w:space="0" w:color="auto"/>
            <w:right w:val="none" w:sz="0" w:space="0" w:color="auto"/>
          </w:divBdr>
        </w:div>
        <w:div w:id="170606140">
          <w:marLeft w:val="0"/>
          <w:marRight w:val="0"/>
          <w:marTop w:val="0"/>
          <w:marBottom w:val="0"/>
          <w:divBdr>
            <w:top w:val="none" w:sz="0" w:space="0" w:color="auto"/>
            <w:left w:val="none" w:sz="0" w:space="0" w:color="auto"/>
            <w:bottom w:val="none" w:sz="0" w:space="0" w:color="auto"/>
            <w:right w:val="none" w:sz="0" w:space="0" w:color="auto"/>
          </w:divBdr>
        </w:div>
        <w:div w:id="244533978">
          <w:marLeft w:val="0"/>
          <w:marRight w:val="0"/>
          <w:marTop w:val="0"/>
          <w:marBottom w:val="0"/>
          <w:divBdr>
            <w:top w:val="none" w:sz="0" w:space="0" w:color="auto"/>
            <w:left w:val="none" w:sz="0" w:space="0" w:color="auto"/>
            <w:bottom w:val="none" w:sz="0" w:space="0" w:color="auto"/>
            <w:right w:val="none" w:sz="0" w:space="0" w:color="auto"/>
          </w:divBdr>
        </w:div>
        <w:div w:id="898171587">
          <w:marLeft w:val="0"/>
          <w:marRight w:val="0"/>
          <w:marTop w:val="0"/>
          <w:marBottom w:val="0"/>
          <w:divBdr>
            <w:top w:val="none" w:sz="0" w:space="0" w:color="auto"/>
            <w:left w:val="none" w:sz="0" w:space="0" w:color="auto"/>
            <w:bottom w:val="none" w:sz="0" w:space="0" w:color="auto"/>
            <w:right w:val="none" w:sz="0" w:space="0" w:color="auto"/>
          </w:divBdr>
        </w:div>
        <w:div w:id="1710109910">
          <w:marLeft w:val="0"/>
          <w:marRight w:val="0"/>
          <w:marTop w:val="0"/>
          <w:marBottom w:val="0"/>
          <w:divBdr>
            <w:top w:val="none" w:sz="0" w:space="0" w:color="auto"/>
            <w:left w:val="none" w:sz="0" w:space="0" w:color="auto"/>
            <w:bottom w:val="none" w:sz="0" w:space="0" w:color="auto"/>
            <w:right w:val="none" w:sz="0" w:space="0" w:color="auto"/>
          </w:divBdr>
        </w:div>
      </w:divsChild>
    </w:div>
    <w:div w:id="1668635594">
      <w:bodyDiv w:val="1"/>
      <w:marLeft w:val="0"/>
      <w:marRight w:val="0"/>
      <w:marTop w:val="0"/>
      <w:marBottom w:val="0"/>
      <w:divBdr>
        <w:top w:val="none" w:sz="0" w:space="0" w:color="auto"/>
        <w:left w:val="none" w:sz="0" w:space="0" w:color="auto"/>
        <w:bottom w:val="none" w:sz="0" w:space="0" w:color="auto"/>
        <w:right w:val="none" w:sz="0" w:space="0" w:color="auto"/>
      </w:divBdr>
      <w:divsChild>
        <w:div w:id="95710644">
          <w:marLeft w:val="0"/>
          <w:marRight w:val="0"/>
          <w:marTop w:val="0"/>
          <w:marBottom w:val="0"/>
          <w:divBdr>
            <w:top w:val="none" w:sz="0" w:space="0" w:color="auto"/>
            <w:left w:val="none" w:sz="0" w:space="0" w:color="auto"/>
            <w:bottom w:val="none" w:sz="0" w:space="0" w:color="auto"/>
            <w:right w:val="none" w:sz="0" w:space="0" w:color="auto"/>
          </w:divBdr>
          <w:divsChild>
            <w:div w:id="142359182">
              <w:marLeft w:val="0"/>
              <w:marRight w:val="0"/>
              <w:marTop w:val="0"/>
              <w:marBottom w:val="0"/>
              <w:divBdr>
                <w:top w:val="none" w:sz="0" w:space="0" w:color="auto"/>
                <w:left w:val="none" w:sz="0" w:space="0" w:color="auto"/>
                <w:bottom w:val="none" w:sz="0" w:space="0" w:color="auto"/>
                <w:right w:val="none" w:sz="0" w:space="0" w:color="auto"/>
              </w:divBdr>
            </w:div>
          </w:divsChild>
        </w:div>
        <w:div w:id="326055969">
          <w:marLeft w:val="0"/>
          <w:marRight w:val="0"/>
          <w:marTop w:val="0"/>
          <w:marBottom w:val="0"/>
          <w:divBdr>
            <w:top w:val="none" w:sz="0" w:space="0" w:color="auto"/>
            <w:left w:val="none" w:sz="0" w:space="0" w:color="auto"/>
            <w:bottom w:val="none" w:sz="0" w:space="0" w:color="auto"/>
            <w:right w:val="none" w:sz="0" w:space="0" w:color="auto"/>
          </w:divBdr>
          <w:divsChild>
            <w:div w:id="686443689">
              <w:marLeft w:val="0"/>
              <w:marRight w:val="0"/>
              <w:marTop w:val="0"/>
              <w:marBottom w:val="0"/>
              <w:divBdr>
                <w:top w:val="none" w:sz="0" w:space="0" w:color="auto"/>
                <w:left w:val="none" w:sz="0" w:space="0" w:color="auto"/>
                <w:bottom w:val="none" w:sz="0" w:space="0" w:color="auto"/>
                <w:right w:val="none" w:sz="0" w:space="0" w:color="auto"/>
              </w:divBdr>
            </w:div>
          </w:divsChild>
        </w:div>
        <w:div w:id="539705372">
          <w:marLeft w:val="0"/>
          <w:marRight w:val="0"/>
          <w:marTop w:val="0"/>
          <w:marBottom w:val="0"/>
          <w:divBdr>
            <w:top w:val="none" w:sz="0" w:space="0" w:color="auto"/>
            <w:left w:val="none" w:sz="0" w:space="0" w:color="auto"/>
            <w:bottom w:val="none" w:sz="0" w:space="0" w:color="auto"/>
            <w:right w:val="none" w:sz="0" w:space="0" w:color="auto"/>
          </w:divBdr>
          <w:divsChild>
            <w:div w:id="2091342001">
              <w:marLeft w:val="0"/>
              <w:marRight w:val="0"/>
              <w:marTop w:val="0"/>
              <w:marBottom w:val="0"/>
              <w:divBdr>
                <w:top w:val="none" w:sz="0" w:space="0" w:color="auto"/>
                <w:left w:val="none" w:sz="0" w:space="0" w:color="auto"/>
                <w:bottom w:val="none" w:sz="0" w:space="0" w:color="auto"/>
                <w:right w:val="none" w:sz="0" w:space="0" w:color="auto"/>
              </w:divBdr>
            </w:div>
          </w:divsChild>
        </w:div>
        <w:div w:id="574558561">
          <w:marLeft w:val="0"/>
          <w:marRight w:val="0"/>
          <w:marTop w:val="0"/>
          <w:marBottom w:val="0"/>
          <w:divBdr>
            <w:top w:val="none" w:sz="0" w:space="0" w:color="auto"/>
            <w:left w:val="none" w:sz="0" w:space="0" w:color="auto"/>
            <w:bottom w:val="none" w:sz="0" w:space="0" w:color="auto"/>
            <w:right w:val="none" w:sz="0" w:space="0" w:color="auto"/>
          </w:divBdr>
          <w:divsChild>
            <w:div w:id="908350137">
              <w:marLeft w:val="0"/>
              <w:marRight w:val="0"/>
              <w:marTop w:val="0"/>
              <w:marBottom w:val="0"/>
              <w:divBdr>
                <w:top w:val="none" w:sz="0" w:space="0" w:color="auto"/>
                <w:left w:val="none" w:sz="0" w:space="0" w:color="auto"/>
                <w:bottom w:val="none" w:sz="0" w:space="0" w:color="auto"/>
                <w:right w:val="none" w:sz="0" w:space="0" w:color="auto"/>
              </w:divBdr>
            </w:div>
          </w:divsChild>
        </w:div>
        <w:div w:id="712735617">
          <w:marLeft w:val="0"/>
          <w:marRight w:val="0"/>
          <w:marTop w:val="0"/>
          <w:marBottom w:val="0"/>
          <w:divBdr>
            <w:top w:val="none" w:sz="0" w:space="0" w:color="auto"/>
            <w:left w:val="none" w:sz="0" w:space="0" w:color="auto"/>
            <w:bottom w:val="none" w:sz="0" w:space="0" w:color="auto"/>
            <w:right w:val="none" w:sz="0" w:space="0" w:color="auto"/>
          </w:divBdr>
          <w:divsChild>
            <w:div w:id="1651326184">
              <w:marLeft w:val="0"/>
              <w:marRight w:val="0"/>
              <w:marTop w:val="0"/>
              <w:marBottom w:val="0"/>
              <w:divBdr>
                <w:top w:val="none" w:sz="0" w:space="0" w:color="auto"/>
                <w:left w:val="none" w:sz="0" w:space="0" w:color="auto"/>
                <w:bottom w:val="none" w:sz="0" w:space="0" w:color="auto"/>
                <w:right w:val="none" w:sz="0" w:space="0" w:color="auto"/>
              </w:divBdr>
            </w:div>
          </w:divsChild>
        </w:div>
        <w:div w:id="753938493">
          <w:marLeft w:val="0"/>
          <w:marRight w:val="0"/>
          <w:marTop w:val="0"/>
          <w:marBottom w:val="0"/>
          <w:divBdr>
            <w:top w:val="none" w:sz="0" w:space="0" w:color="auto"/>
            <w:left w:val="none" w:sz="0" w:space="0" w:color="auto"/>
            <w:bottom w:val="none" w:sz="0" w:space="0" w:color="auto"/>
            <w:right w:val="none" w:sz="0" w:space="0" w:color="auto"/>
          </w:divBdr>
          <w:divsChild>
            <w:div w:id="415706877">
              <w:marLeft w:val="0"/>
              <w:marRight w:val="0"/>
              <w:marTop w:val="0"/>
              <w:marBottom w:val="0"/>
              <w:divBdr>
                <w:top w:val="none" w:sz="0" w:space="0" w:color="auto"/>
                <w:left w:val="none" w:sz="0" w:space="0" w:color="auto"/>
                <w:bottom w:val="none" w:sz="0" w:space="0" w:color="auto"/>
                <w:right w:val="none" w:sz="0" w:space="0" w:color="auto"/>
              </w:divBdr>
            </w:div>
          </w:divsChild>
        </w:div>
        <w:div w:id="1039863395">
          <w:marLeft w:val="0"/>
          <w:marRight w:val="0"/>
          <w:marTop w:val="0"/>
          <w:marBottom w:val="0"/>
          <w:divBdr>
            <w:top w:val="none" w:sz="0" w:space="0" w:color="auto"/>
            <w:left w:val="none" w:sz="0" w:space="0" w:color="auto"/>
            <w:bottom w:val="none" w:sz="0" w:space="0" w:color="auto"/>
            <w:right w:val="none" w:sz="0" w:space="0" w:color="auto"/>
          </w:divBdr>
          <w:divsChild>
            <w:div w:id="2069375037">
              <w:marLeft w:val="0"/>
              <w:marRight w:val="0"/>
              <w:marTop w:val="0"/>
              <w:marBottom w:val="0"/>
              <w:divBdr>
                <w:top w:val="none" w:sz="0" w:space="0" w:color="auto"/>
                <w:left w:val="none" w:sz="0" w:space="0" w:color="auto"/>
                <w:bottom w:val="none" w:sz="0" w:space="0" w:color="auto"/>
                <w:right w:val="none" w:sz="0" w:space="0" w:color="auto"/>
              </w:divBdr>
            </w:div>
          </w:divsChild>
        </w:div>
        <w:div w:id="1081681221">
          <w:marLeft w:val="0"/>
          <w:marRight w:val="0"/>
          <w:marTop w:val="0"/>
          <w:marBottom w:val="0"/>
          <w:divBdr>
            <w:top w:val="none" w:sz="0" w:space="0" w:color="auto"/>
            <w:left w:val="none" w:sz="0" w:space="0" w:color="auto"/>
            <w:bottom w:val="none" w:sz="0" w:space="0" w:color="auto"/>
            <w:right w:val="none" w:sz="0" w:space="0" w:color="auto"/>
          </w:divBdr>
          <w:divsChild>
            <w:div w:id="677193085">
              <w:marLeft w:val="0"/>
              <w:marRight w:val="0"/>
              <w:marTop w:val="0"/>
              <w:marBottom w:val="0"/>
              <w:divBdr>
                <w:top w:val="none" w:sz="0" w:space="0" w:color="auto"/>
                <w:left w:val="none" w:sz="0" w:space="0" w:color="auto"/>
                <w:bottom w:val="none" w:sz="0" w:space="0" w:color="auto"/>
                <w:right w:val="none" w:sz="0" w:space="0" w:color="auto"/>
              </w:divBdr>
            </w:div>
          </w:divsChild>
        </w:div>
        <w:div w:id="1554653167">
          <w:marLeft w:val="0"/>
          <w:marRight w:val="0"/>
          <w:marTop w:val="0"/>
          <w:marBottom w:val="0"/>
          <w:divBdr>
            <w:top w:val="none" w:sz="0" w:space="0" w:color="auto"/>
            <w:left w:val="none" w:sz="0" w:space="0" w:color="auto"/>
            <w:bottom w:val="none" w:sz="0" w:space="0" w:color="auto"/>
            <w:right w:val="none" w:sz="0" w:space="0" w:color="auto"/>
          </w:divBdr>
          <w:divsChild>
            <w:div w:id="890775424">
              <w:marLeft w:val="0"/>
              <w:marRight w:val="0"/>
              <w:marTop w:val="0"/>
              <w:marBottom w:val="0"/>
              <w:divBdr>
                <w:top w:val="none" w:sz="0" w:space="0" w:color="auto"/>
                <w:left w:val="none" w:sz="0" w:space="0" w:color="auto"/>
                <w:bottom w:val="none" w:sz="0" w:space="0" w:color="auto"/>
                <w:right w:val="none" w:sz="0" w:space="0" w:color="auto"/>
              </w:divBdr>
            </w:div>
          </w:divsChild>
        </w:div>
        <w:div w:id="1804032668">
          <w:marLeft w:val="0"/>
          <w:marRight w:val="0"/>
          <w:marTop w:val="0"/>
          <w:marBottom w:val="0"/>
          <w:divBdr>
            <w:top w:val="none" w:sz="0" w:space="0" w:color="auto"/>
            <w:left w:val="none" w:sz="0" w:space="0" w:color="auto"/>
            <w:bottom w:val="none" w:sz="0" w:space="0" w:color="auto"/>
            <w:right w:val="none" w:sz="0" w:space="0" w:color="auto"/>
          </w:divBdr>
          <w:divsChild>
            <w:div w:id="1069186707">
              <w:marLeft w:val="0"/>
              <w:marRight w:val="0"/>
              <w:marTop w:val="0"/>
              <w:marBottom w:val="0"/>
              <w:divBdr>
                <w:top w:val="none" w:sz="0" w:space="0" w:color="auto"/>
                <w:left w:val="none" w:sz="0" w:space="0" w:color="auto"/>
                <w:bottom w:val="none" w:sz="0" w:space="0" w:color="auto"/>
                <w:right w:val="none" w:sz="0" w:space="0" w:color="auto"/>
              </w:divBdr>
            </w:div>
          </w:divsChild>
        </w:div>
        <w:div w:id="1835028445">
          <w:marLeft w:val="0"/>
          <w:marRight w:val="0"/>
          <w:marTop w:val="0"/>
          <w:marBottom w:val="0"/>
          <w:divBdr>
            <w:top w:val="none" w:sz="0" w:space="0" w:color="auto"/>
            <w:left w:val="none" w:sz="0" w:space="0" w:color="auto"/>
            <w:bottom w:val="none" w:sz="0" w:space="0" w:color="auto"/>
            <w:right w:val="none" w:sz="0" w:space="0" w:color="auto"/>
          </w:divBdr>
          <w:divsChild>
            <w:div w:id="570894498">
              <w:marLeft w:val="0"/>
              <w:marRight w:val="0"/>
              <w:marTop w:val="0"/>
              <w:marBottom w:val="0"/>
              <w:divBdr>
                <w:top w:val="none" w:sz="0" w:space="0" w:color="auto"/>
                <w:left w:val="none" w:sz="0" w:space="0" w:color="auto"/>
                <w:bottom w:val="none" w:sz="0" w:space="0" w:color="auto"/>
                <w:right w:val="none" w:sz="0" w:space="0" w:color="auto"/>
              </w:divBdr>
            </w:div>
          </w:divsChild>
        </w:div>
        <w:div w:id="1941793010">
          <w:marLeft w:val="0"/>
          <w:marRight w:val="0"/>
          <w:marTop w:val="0"/>
          <w:marBottom w:val="0"/>
          <w:divBdr>
            <w:top w:val="none" w:sz="0" w:space="0" w:color="auto"/>
            <w:left w:val="none" w:sz="0" w:space="0" w:color="auto"/>
            <w:bottom w:val="none" w:sz="0" w:space="0" w:color="auto"/>
            <w:right w:val="none" w:sz="0" w:space="0" w:color="auto"/>
          </w:divBdr>
          <w:divsChild>
            <w:div w:id="1874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BCF6322ACC04DB6BE576C9109318A" ma:contentTypeVersion="17" ma:contentTypeDescription="Create a new document." ma:contentTypeScope="" ma:versionID="e156829d1b16068d18153a0c453abab0">
  <xsd:schema xmlns:xsd="http://www.w3.org/2001/XMLSchema" xmlns:xs="http://www.w3.org/2001/XMLSchema" xmlns:p="http://schemas.microsoft.com/office/2006/metadata/properties" xmlns:ns2="243d05f7-8fb1-4187-bda6-1387b2fee107" xmlns:ns3="bd5148bf-13f5-4480-b76c-45c66d43d9a1" targetNamespace="http://schemas.microsoft.com/office/2006/metadata/properties" ma:root="true" ma:fieldsID="fc8b79231ea78b09f3e00f3be422eac3" ns2:_="" ns3:_="">
    <xsd:import namespace="243d05f7-8fb1-4187-bda6-1387b2fee107"/>
    <xsd:import namespace="bd5148bf-13f5-4480-b76c-45c66d43d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05f7-8fb1-4187-bda6-1387b2fe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92d40a-88fe-48d7-8254-6c7748bd990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148bf-13f5-4480-b76c-45c66d43d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38849c-983a-4b3a-a68f-33e70476a1fd}" ma:internalName="TaxCatchAll" ma:showField="CatchAllData" ma:web="bd5148bf-13f5-4480-b76c-45c66d43d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3d05f7-8fb1-4187-bda6-1387b2fee107">
      <Terms xmlns="http://schemas.microsoft.com/office/infopath/2007/PartnerControls"/>
    </lcf76f155ced4ddcb4097134ff3c332f>
    <TaxCatchAll xmlns="bd5148bf-13f5-4480-b76c-45c66d43d9a1" xsi:nil="true"/>
    <SharedWithUsers xmlns="bd5148bf-13f5-4480-b76c-45c66d43d9a1">
      <UserInfo>
        <DisplayName>Michelle Critchlow</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CE7F-F89F-4D35-BB90-9DAC3232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05f7-8fb1-4187-bda6-1387b2fee107"/>
    <ds:schemaRef ds:uri="bd5148bf-13f5-4480-b76c-45c66d43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A3BDC-6E7D-4BE1-A471-4E63DB4C464A}">
  <ds:schemaRefs>
    <ds:schemaRef ds:uri="http://schemas.microsoft.com/sharepoint/v3/contenttype/forms"/>
  </ds:schemaRefs>
</ds:datastoreItem>
</file>

<file path=customXml/itemProps3.xml><?xml version="1.0" encoding="utf-8"?>
<ds:datastoreItem xmlns:ds="http://schemas.openxmlformats.org/officeDocument/2006/customXml" ds:itemID="{D6774377-A411-4F53-BE8F-C0FAE86DFEEC}">
  <ds:schemaRefs>
    <ds:schemaRef ds:uri="http://purl.org/dc/terms/"/>
    <ds:schemaRef ds:uri="http://schemas.microsoft.com/office/2006/documentManagement/types"/>
    <ds:schemaRef ds:uri="bd5148bf-13f5-4480-b76c-45c66d43d9a1"/>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243d05f7-8fb1-4187-bda6-1387b2fee107"/>
    <ds:schemaRef ds:uri="http://purl.org/dc/dcmitype/"/>
  </ds:schemaRefs>
</ds:datastoreItem>
</file>

<file path=customXml/itemProps4.xml><?xml version="1.0" encoding="utf-8"?>
<ds:datastoreItem xmlns:ds="http://schemas.openxmlformats.org/officeDocument/2006/customXml" ds:itemID="{0A090A37-81B5-4A77-985B-7BA76CEB16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 Hood</dc:creator>
  <keywords/>
  <lastModifiedBy>A Edwards</lastModifiedBy>
  <revision>25</revision>
  <lastPrinted>2023-07-06T08:40:00.0000000Z</lastPrinted>
  <dcterms:created xsi:type="dcterms:W3CDTF">2025-04-03T09:12:00.0000000Z</dcterms:created>
  <dcterms:modified xsi:type="dcterms:W3CDTF">2025-04-04T13:43:00.6320632Z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0x010100E74BCF6322ACC04DB6BE576C9109318A</vt:lpwstr>
  </property>
  <property fmtid="{D5CDD505-2E9C-101B-9397-08002B2CF9AE}" pid="3" name="MediaServiceImageTags">
    <vt:lpwstr/>
  </property>
</Properties>
</file>