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13434B" w:rsidR="00524DA3" w:rsidP="00524DA3" w:rsidRDefault="00524DA3" w14:paraId="7A233438" wp14:textId="77777777">
      <w:pPr>
        <w:pStyle w:val="Heading1"/>
        <w:jc w:val="center"/>
        <w:rPr>
          <w:rFonts w:cs="Arial"/>
          <w:color w:val="FF0000"/>
          <w:sz w:val="56"/>
          <w:szCs w:val="56"/>
        </w:rPr>
      </w:pPr>
      <w:r w:rsidRPr="0013434B">
        <w:rPr>
          <w:rFonts w:cs="Arial"/>
          <w:color w:val="FF0000"/>
          <w:sz w:val="56"/>
          <w:szCs w:val="56"/>
        </w:rPr>
        <w:t>NEW MILLS SCHOOL</w:t>
      </w:r>
    </w:p>
    <w:p xmlns:wp14="http://schemas.microsoft.com/office/word/2010/wordml" w:rsidRPr="004E38DC" w:rsidR="00524DA3" w:rsidP="71ECAD2E" w:rsidRDefault="00524DA3" w14:paraId="61A4A560" wp14:textId="53F27FFB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71ECAD2E" w:rsidR="00524DA3">
        <w:rPr>
          <w:rFonts w:ascii="Arial" w:hAnsi="Arial" w:cs="Arial"/>
          <w:b w:val="1"/>
          <w:bCs w:val="1"/>
          <w:sz w:val="24"/>
          <w:szCs w:val="24"/>
        </w:rPr>
        <w:t xml:space="preserve">PERSON </w:t>
      </w:r>
      <w:r w:rsidRPr="71ECAD2E" w:rsidR="00524DA3">
        <w:rPr>
          <w:rFonts w:ascii="Arial" w:hAnsi="Arial" w:cs="Arial"/>
          <w:b w:val="1"/>
          <w:bCs w:val="1"/>
          <w:sz w:val="24"/>
          <w:szCs w:val="24"/>
        </w:rPr>
        <w:t>SPECIFICATION</w:t>
      </w:r>
      <w:r w:rsidRPr="71ECAD2E" w:rsidR="00524DA3">
        <w:rPr>
          <w:rFonts w:ascii="Arial" w:hAnsi="Arial" w:cs="Arial"/>
          <w:b w:val="1"/>
          <w:bCs w:val="1"/>
          <w:sz w:val="24"/>
          <w:szCs w:val="24"/>
        </w:rPr>
        <w:t xml:space="preserve"> – </w:t>
      </w:r>
      <w:r w:rsidRPr="71ECAD2E" w:rsidR="00524DA3">
        <w:rPr>
          <w:rFonts w:ascii="Arial" w:hAnsi="Arial" w:cs="Arial"/>
          <w:b w:val="1"/>
          <w:bCs w:val="1"/>
          <w:sz w:val="24"/>
          <w:szCs w:val="24"/>
        </w:rPr>
        <w:t>Teaching and learning Assistant (Maths)</w:t>
      </w:r>
    </w:p>
    <w:tbl>
      <w:tblPr>
        <w:tblStyle w:val="TableGrid"/>
        <w:tblW w:w="11226" w:type="dxa"/>
        <w:jc w:val="center"/>
        <w:tblLayout w:type="fixed"/>
        <w:tblLook w:val="04A0" w:firstRow="1" w:lastRow="0" w:firstColumn="1" w:lastColumn="0" w:noHBand="0" w:noVBand="1"/>
      </w:tblPr>
      <w:tblGrid>
        <w:gridCol w:w="7938"/>
        <w:gridCol w:w="1644"/>
        <w:gridCol w:w="1644"/>
      </w:tblGrid>
      <w:tr xmlns:wp14="http://schemas.microsoft.com/office/word/2010/wordml" w:rsidR="00524DA3" w:rsidTr="00B14F61" w14:paraId="3C0B27E2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672A6659" wp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B14F61" w:rsidRDefault="00524DA3" w14:paraId="73CBB9F7" wp14:textId="77777777">
            <w:pPr>
              <w:rPr>
                <w:rFonts w:ascii="Arial" w:hAnsi="Arial" w:cs="Arial"/>
                <w:b/>
              </w:rPr>
            </w:pPr>
            <w:r w:rsidRPr="00524DA3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644" w:type="dxa"/>
          </w:tcPr>
          <w:p w:rsidRPr="00524DA3" w:rsidR="00524DA3" w:rsidP="00B14F61" w:rsidRDefault="00524DA3" w14:paraId="2598CC1B" wp14:textId="77777777">
            <w:pPr>
              <w:rPr>
                <w:rFonts w:ascii="Arial" w:hAnsi="Arial" w:cs="Arial"/>
                <w:b/>
              </w:rPr>
            </w:pPr>
            <w:r w:rsidRPr="00524DA3">
              <w:rPr>
                <w:rFonts w:ascii="Arial" w:hAnsi="Arial" w:cs="Arial"/>
                <w:b/>
              </w:rPr>
              <w:t>DESIRABLE</w:t>
            </w:r>
          </w:p>
        </w:tc>
      </w:tr>
      <w:tr xmlns:wp14="http://schemas.microsoft.com/office/word/2010/wordml" w:rsidR="00524DA3" w:rsidTr="00B14F61" w14:paraId="26424BCD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76B5ED8F" wp14:textId="77777777">
            <w:pPr>
              <w:rPr>
                <w:rFonts w:ascii="Arial" w:hAnsi="Arial" w:cs="Arial"/>
                <w:b/>
              </w:rPr>
            </w:pPr>
            <w:r w:rsidRPr="00524DA3">
              <w:rPr>
                <w:rFonts w:ascii="Arial" w:hAnsi="Arial" w:cs="Arial"/>
                <w:b/>
              </w:rPr>
              <w:t xml:space="preserve">EDUCATION/QUALIFICATIONS </w:t>
            </w:r>
          </w:p>
        </w:tc>
        <w:tc>
          <w:tcPr>
            <w:tcW w:w="1644" w:type="dxa"/>
          </w:tcPr>
          <w:p w:rsidRPr="00524DA3" w:rsidR="00524DA3" w:rsidP="00B14F61" w:rsidRDefault="00524DA3" w14:paraId="0A37501D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B14F61" w:rsidRDefault="00524DA3" w14:paraId="5DAB6C7B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141567F1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7AFEFD22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5 GCSEs (or equivalent) including English and Maths</w:t>
            </w:r>
          </w:p>
        </w:tc>
        <w:tc>
          <w:tcPr>
            <w:tcW w:w="1644" w:type="dxa"/>
          </w:tcPr>
          <w:p w:rsidRPr="00524DA3" w:rsidR="00524DA3" w:rsidP="00B14F61" w:rsidRDefault="00524DA3" w14:paraId="28C9ECA3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02EB378F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14ECB7F7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78EC142B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‘A’ level in Maths </w:t>
            </w:r>
            <w:r w:rsidRPr="00524DA3">
              <w:rPr>
                <w:rFonts w:ascii="Arial" w:hAnsi="Arial" w:cs="Arial"/>
              </w:rPr>
              <w:t>or equivalent</w:t>
            </w:r>
          </w:p>
        </w:tc>
        <w:tc>
          <w:tcPr>
            <w:tcW w:w="1644" w:type="dxa"/>
          </w:tcPr>
          <w:p w:rsidRPr="00524DA3" w:rsidR="00524DA3" w:rsidP="00B14F61" w:rsidRDefault="00524DA3" w14:paraId="6A05A809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B14F61" w:rsidRDefault="00524DA3" w14:paraId="05E66662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</w:tr>
      <w:tr xmlns:wp14="http://schemas.microsoft.com/office/word/2010/wordml" w:rsidR="00524DA3" w:rsidTr="00B14F61" w14:paraId="58DA1A11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1C672A08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Relevant teaching assistant qualification</w:t>
            </w:r>
          </w:p>
        </w:tc>
        <w:tc>
          <w:tcPr>
            <w:tcW w:w="1644" w:type="dxa"/>
          </w:tcPr>
          <w:p w:rsidRPr="00524DA3" w:rsidR="00524DA3" w:rsidP="00B14F61" w:rsidRDefault="00524DA3" w14:paraId="5A39BBE3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B14F61" w:rsidRDefault="00524DA3" w14:paraId="43297084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</w:tr>
      <w:tr xmlns:wp14="http://schemas.microsoft.com/office/word/2010/wordml" w:rsidR="00524DA3" w:rsidTr="00B14F61" w14:paraId="65AD0DCC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5FF284FA" wp14:textId="77777777">
            <w:pPr>
              <w:rPr>
                <w:rFonts w:ascii="Arial" w:hAnsi="Arial" w:cs="Arial"/>
                <w:b/>
              </w:rPr>
            </w:pPr>
            <w:r w:rsidRPr="00524DA3">
              <w:rPr>
                <w:rFonts w:ascii="Arial" w:hAnsi="Arial" w:cs="Arial"/>
                <w:b/>
              </w:rPr>
              <w:t>KNOWLEDGE AND EXPERIENCE</w:t>
            </w:r>
          </w:p>
        </w:tc>
        <w:tc>
          <w:tcPr>
            <w:tcW w:w="1644" w:type="dxa"/>
          </w:tcPr>
          <w:p w:rsidRPr="00524DA3" w:rsidR="00524DA3" w:rsidP="00B14F61" w:rsidRDefault="00524DA3" w14:paraId="41C8F396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B14F61" w:rsidRDefault="00524DA3" w14:paraId="72A3D3EC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71DD49E5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41D960B1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An understanding of ways of managing and improving the motivation of young people</w:t>
            </w:r>
          </w:p>
        </w:tc>
        <w:tc>
          <w:tcPr>
            <w:tcW w:w="1644" w:type="dxa"/>
          </w:tcPr>
          <w:p w:rsidRPr="00524DA3" w:rsidR="00524DA3" w:rsidP="00524DA3" w:rsidRDefault="00524DA3" w14:paraId="43BF0DDE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0D0B940D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2EE7F7DB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07207207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A knowledge of the National Curriculum and GCSE Maths</w:t>
            </w:r>
          </w:p>
        </w:tc>
        <w:tc>
          <w:tcPr>
            <w:tcW w:w="1644" w:type="dxa"/>
          </w:tcPr>
          <w:p w:rsidRPr="00524DA3" w:rsidR="00524DA3" w:rsidP="00524DA3" w:rsidRDefault="00524DA3" w14:paraId="7BA43DEA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0E27B00A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2D2EB658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557D5AF5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Knowledge of Safeguarding legislation. </w:t>
            </w:r>
          </w:p>
        </w:tc>
        <w:tc>
          <w:tcPr>
            <w:tcW w:w="1644" w:type="dxa"/>
          </w:tcPr>
          <w:p w:rsidRPr="00524DA3" w:rsidR="00524DA3" w:rsidP="00524DA3" w:rsidRDefault="00524DA3" w14:paraId="61FBD35E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60061E4C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7CF69D5F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1A7F1CBD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Knowledge of how to support students in accessing the curriculum in accordance with the SEND code of practice. </w:t>
            </w:r>
          </w:p>
        </w:tc>
        <w:tc>
          <w:tcPr>
            <w:tcW w:w="1644" w:type="dxa"/>
          </w:tcPr>
          <w:p w:rsidRPr="00524DA3" w:rsidR="00524DA3" w:rsidP="00524DA3" w:rsidRDefault="00524DA3" w14:paraId="79186DCF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44EAFD9C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4660F269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749CA658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An understanding of the SEN Code of Practice</w:t>
            </w:r>
          </w:p>
        </w:tc>
        <w:tc>
          <w:tcPr>
            <w:tcW w:w="1644" w:type="dxa"/>
          </w:tcPr>
          <w:p w:rsidRPr="00524DA3" w:rsidR="00524DA3" w:rsidP="00524DA3" w:rsidRDefault="00524DA3" w14:paraId="4B94D5A5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524DA3" w:rsidRDefault="00524DA3" w14:paraId="2476C52A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</w:tr>
      <w:tr xmlns:wp14="http://schemas.microsoft.com/office/word/2010/wordml" w:rsidR="00524DA3" w:rsidTr="00B14F61" w14:paraId="27FB9105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305F4777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An understanding of data analysis and target setting</w:t>
            </w:r>
          </w:p>
        </w:tc>
        <w:tc>
          <w:tcPr>
            <w:tcW w:w="1644" w:type="dxa"/>
          </w:tcPr>
          <w:p w:rsidRPr="00524DA3" w:rsidR="00524DA3" w:rsidP="00524DA3" w:rsidRDefault="00524DA3" w14:paraId="3DEEC669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524DA3" w:rsidRDefault="00524DA3" w14:paraId="38E324A0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</w:tr>
      <w:tr xmlns:wp14="http://schemas.microsoft.com/office/word/2010/wordml" w:rsidR="00524DA3" w:rsidTr="00B14F61" w14:paraId="450979DA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4B7B1CB0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An understanding of core knowledge and skills required for KS3 and GCSE maths. </w:t>
            </w:r>
          </w:p>
        </w:tc>
        <w:tc>
          <w:tcPr>
            <w:tcW w:w="1644" w:type="dxa"/>
          </w:tcPr>
          <w:p w:rsidRPr="00524DA3" w:rsidR="00524DA3" w:rsidP="00524DA3" w:rsidRDefault="00524DA3" w14:paraId="3656B9AB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524DA3" w:rsidRDefault="00524DA3" w14:paraId="7817EA0E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</w:tr>
      <w:tr xmlns:wp14="http://schemas.microsoft.com/office/word/2010/wordml" w:rsidR="00524DA3" w:rsidTr="00B14F61" w14:paraId="3DA6798B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0394E9F2" wp14:textId="77777777">
            <w:pPr>
              <w:rPr>
                <w:rFonts w:ascii="Arial" w:hAnsi="Arial" w:cs="Arial"/>
                <w:b/>
              </w:rPr>
            </w:pPr>
            <w:r w:rsidRPr="00524DA3">
              <w:rPr>
                <w:rFonts w:ascii="Arial" w:hAnsi="Arial" w:cs="Arial"/>
                <w:b/>
              </w:rPr>
              <w:t>SKILLS, BEHAVIOUR AND QUALITIES</w:t>
            </w:r>
          </w:p>
        </w:tc>
        <w:tc>
          <w:tcPr>
            <w:tcW w:w="1644" w:type="dxa"/>
          </w:tcPr>
          <w:p w:rsidRPr="00524DA3" w:rsidR="00524DA3" w:rsidP="00B14F61" w:rsidRDefault="00524DA3" w14:paraId="45FB0818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B14F61" w:rsidRDefault="00524DA3" w14:paraId="049F31CB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7417477D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20109585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Excellent communication skills, both written and oral</w:t>
            </w:r>
          </w:p>
        </w:tc>
        <w:tc>
          <w:tcPr>
            <w:tcW w:w="1644" w:type="dxa"/>
          </w:tcPr>
          <w:p w:rsidRPr="00524DA3" w:rsidR="00524DA3" w:rsidP="00B14F61" w:rsidRDefault="00524DA3" w14:paraId="060E7EBC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53128261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1518FD1C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146F98F3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Excellent interpersonal</w:t>
            </w:r>
            <w:r w:rsidRPr="00524DA3">
              <w:rPr>
                <w:rFonts w:ascii="Arial" w:hAnsi="Arial" w:cs="Arial"/>
              </w:rPr>
              <w:t xml:space="preserve"> skills</w:t>
            </w:r>
          </w:p>
        </w:tc>
        <w:tc>
          <w:tcPr>
            <w:tcW w:w="1644" w:type="dxa"/>
          </w:tcPr>
          <w:p w:rsidRPr="00524DA3" w:rsidR="00524DA3" w:rsidP="00B14F61" w:rsidRDefault="00524DA3" w14:paraId="6D4A8B87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62486C05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2DEE5D64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11CF4510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Successful experience in supporting students in an educational setting. </w:t>
            </w:r>
          </w:p>
        </w:tc>
        <w:tc>
          <w:tcPr>
            <w:tcW w:w="1644" w:type="dxa"/>
          </w:tcPr>
          <w:p w:rsidRPr="00524DA3" w:rsidR="00524DA3" w:rsidP="00524DA3" w:rsidRDefault="00524DA3" w14:paraId="2AC30864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4101652C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7355AFF3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64D5AA67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Experience of working with students who have specific learning needs. </w:t>
            </w:r>
          </w:p>
        </w:tc>
        <w:tc>
          <w:tcPr>
            <w:tcW w:w="1644" w:type="dxa"/>
          </w:tcPr>
          <w:p w:rsidRPr="00524DA3" w:rsidR="00524DA3" w:rsidP="00524DA3" w:rsidRDefault="00524DA3" w14:paraId="54DFC063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4B99056E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5824CCEB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039942E4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Experience of planning effective activities for students at risk of underachieving.</w:t>
            </w:r>
          </w:p>
        </w:tc>
        <w:tc>
          <w:tcPr>
            <w:tcW w:w="1644" w:type="dxa"/>
          </w:tcPr>
          <w:p w:rsidRPr="00524DA3" w:rsidR="00524DA3" w:rsidP="00524DA3" w:rsidRDefault="00524DA3" w14:paraId="31D6CAC8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1299C43A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1AB64B09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5745C3B5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Successful experience planning and leading teaching and learning activities and interventions. </w:t>
            </w:r>
          </w:p>
        </w:tc>
        <w:tc>
          <w:tcPr>
            <w:tcW w:w="1644" w:type="dxa"/>
          </w:tcPr>
          <w:p w:rsidRPr="00524DA3" w:rsidR="00524DA3" w:rsidP="00B14F61" w:rsidRDefault="00524DA3" w14:paraId="4DDBEF00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B14F61" w:rsidRDefault="00524DA3" w14:paraId="48BFD5E1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</w:tr>
      <w:tr xmlns:wp14="http://schemas.microsoft.com/office/word/2010/wordml" w:rsidR="00524DA3" w:rsidTr="00B14F61" w14:paraId="17CD2EBD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13FD022B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Flexible with the willingness to be adaptable</w:t>
            </w:r>
          </w:p>
        </w:tc>
        <w:tc>
          <w:tcPr>
            <w:tcW w:w="1644" w:type="dxa"/>
          </w:tcPr>
          <w:p w:rsidRPr="00524DA3" w:rsidR="00524DA3" w:rsidP="00B14F61" w:rsidRDefault="00524DA3" w14:paraId="7BF4EFEF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3461D779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2FF3C847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0DBC9094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Reliable, with an excellent record in attendance and punctuality</w:t>
            </w:r>
          </w:p>
        </w:tc>
        <w:tc>
          <w:tcPr>
            <w:tcW w:w="1644" w:type="dxa"/>
          </w:tcPr>
          <w:p w:rsidRPr="00524DA3" w:rsidR="00524DA3" w:rsidP="00B14F61" w:rsidRDefault="00524DA3" w14:paraId="4DDC956D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3CF2D8B6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36875AD4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2211D4F8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Able to provide leadership but also work as part of a team</w:t>
            </w:r>
          </w:p>
        </w:tc>
        <w:tc>
          <w:tcPr>
            <w:tcW w:w="1644" w:type="dxa"/>
          </w:tcPr>
          <w:p w:rsidRPr="00524DA3" w:rsidR="00524DA3" w:rsidP="00B14F61" w:rsidRDefault="00524DA3" w14:paraId="72A23E69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0FB78278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5E9243D4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6C26A948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Able to meet demanding targets and timescales</w:t>
            </w:r>
          </w:p>
        </w:tc>
        <w:tc>
          <w:tcPr>
            <w:tcW w:w="1644" w:type="dxa"/>
          </w:tcPr>
          <w:p w:rsidRPr="00524DA3" w:rsidR="00524DA3" w:rsidP="00B14F61" w:rsidRDefault="00524DA3" w14:paraId="74CE464C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1FC39945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37ECEADE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43553ED5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Committed to safeguarding and equality</w:t>
            </w:r>
          </w:p>
        </w:tc>
        <w:tc>
          <w:tcPr>
            <w:tcW w:w="1644" w:type="dxa"/>
          </w:tcPr>
          <w:p w:rsidRPr="00524DA3" w:rsidR="00524DA3" w:rsidP="00B14F61" w:rsidRDefault="00524DA3" w14:paraId="019ED19F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0562CB0E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3EB22A74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501C7252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Honest and trustworthy</w:t>
            </w:r>
          </w:p>
        </w:tc>
        <w:tc>
          <w:tcPr>
            <w:tcW w:w="1644" w:type="dxa"/>
          </w:tcPr>
          <w:p w:rsidRPr="00524DA3" w:rsidR="00524DA3" w:rsidP="00B14F61" w:rsidRDefault="00524DA3" w14:paraId="53D1388A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B14F61" w:rsidRDefault="00524DA3" w14:paraId="34CE0A41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02B368C0" wp14:textId="77777777">
        <w:trPr>
          <w:jc w:val="center"/>
        </w:trPr>
        <w:tc>
          <w:tcPr>
            <w:tcW w:w="7938" w:type="dxa"/>
          </w:tcPr>
          <w:p w:rsidRPr="00524DA3" w:rsidR="00524DA3" w:rsidP="00B14F61" w:rsidRDefault="00524DA3" w14:paraId="4A17E8AB" wp14:textId="77777777">
            <w:pPr>
              <w:rPr>
                <w:rFonts w:ascii="Arial" w:hAnsi="Arial" w:cs="Arial"/>
                <w:b/>
              </w:rPr>
            </w:pPr>
            <w:r w:rsidRPr="00524DA3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1644" w:type="dxa"/>
          </w:tcPr>
          <w:p w:rsidRPr="00524DA3" w:rsidR="00524DA3" w:rsidP="00B14F61" w:rsidRDefault="00524DA3" w14:paraId="62EBF3C5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B14F61" w:rsidRDefault="00524DA3" w14:paraId="6D98A12B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56D4D05A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63FC0C70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Commitment to education and the value of learning. </w:t>
            </w:r>
          </w:p>
        </w:tc>
        <w:tc>
          <w:tcPr>
            <w:tcW w:w="1644" w:type="dxa"/>
          </w:tcPr>
          <w:p w:rsidRPr="00524DA3" w:rsidR="00524DA3" w:rsidP="00524DA3" w:rsidRDefault="00524DA3" w14:paraId="33096EF0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2946DB82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1840BC72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4F5EE87D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Ability to demonstrate sensitivity, empathy and understanding to help build good relationships with students facing barriers to their learning. </w:t>
            </w:r>
          </w:p>
        </w:tc>
        <w:tc>
          <w:tcPr>
            <w:tcW w:w="1644" w:type="dxa"/>
          </w:tcPr>
          <w:p w:rsidRPr="00524DA3" w:rsidR="00524DA3" w:rsidP="00524DA3" w:rsidRDefault="00524DA3" w14:paraId="7E0CB7FE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5997CC1D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5737E1AF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783A67D7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Ability to work as an individual and as part of a team</w:t>
            </w:r>
          </w:p>
        </w:tc>
        <w:tc>
          <w:tcPr>
            <w:tcW w:w="1644" w:type="dxa"/>
          </w:tcPr>
          <w:p w:rsidRPr="00524DA3" w:rsidR="00524DA3" w:rsidP="00524DA3" w:rsidRDefault="00524DA3" w14:paraId="41E61A33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110FFD37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3FCE3B00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675E543A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A commitment to equal opportunities and awareness of the needs and sensitivities of students from a range of backgrounds and/or disabilities. </w:t>
            </w:r>
          </w:p>
        </w:tc>
        <w:tc>
          <w:tcPr>
            <w:tcW w:w="1644" w:type="dxa"/>
          </w:tcPr>
          <w:p w:rsidRPr="00524DA3" w:rsidR="00524DA3" w:rsidP="00524DA3" w:rsidRDefault="00524DA3" w14:paraId="2A5697B1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6B699379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17A94CC3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4CE1AF17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Excellent communication and interpersonal skills.</w:t>
            </w:r>
          </w:p>
        </w:tc>
        <w:tc>
          <w:tcPr>
            <w:tcW w:w="1644" w:type="dxa"/>
          </w:tcPr>
          <w:p w:rsidRPr="00524DA3" w:rsidR="00524DA3" w:rsidP="00524DA3" w:rsidRDefault="00524DA3" w14:paraId="2AA7E729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3FE9F23F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78EFD498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2DDE69F7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 xml:space="preserve">A commitment to getting the best outcomes for all students and an enthusiasm for providing quality support. </w:t>
            </w:r>
          </w:p>
        </w:tc>
        <w:tc>
          <w:tcPr>
            <w:tcW w:w="1644" w:type="dxa"/>
          </w:tcPr>
          <w:p w:rsidRPr="00524DA3" w:rsidR="00524DA3" w:rsidP="00524DA3" w:rsidRDefault="00524DA3" w14:paraId="6AE3BE76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1F72F646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72B2F293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6A4F2B8F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Patience and an understanding of the needs of young people</w:t>
            </w:r>
          </w:p>
        </w:tc>
        <w:tc>
          <w:tcPr>
            <w:tcW w:w="1644" w:type="dxa"/>
          </w:tcPr>
          <w:p w:rsidRPr="00524DA3" w:rsidR="00524DA3" w:rsidP="00524DA3" w:rsidRDefault="00524DA3" w14:paraId="08CE6F91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524DA3" w:rsidRDefault="00524DA3" w14:paraId="18F67DA1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</w:tr>
      <w:tr xmlns:wp14="http://schemas.microsoft.com/office/word/2010/wordml" w:rsidR="00524DA3" w:rsidTr="00B14F61" w14:paraId="0E631B34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2E7EF62A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Creativity and imagination</w:t>
            </w:r>
          </w:p>
        </w:tc>
        <w:tc>
          <w:tcPr>
            <w:tcW w:w="1644" w:type="dxa"/>
          </w:tcPr>
          <w:p w:rsidRPr="00524DA3" w:rsidR="00524DA3" w:rsidP="00524DA3" w:rsidRDefault="00524DA3" w14:paraId="61CDCEAD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524DA3" w:rsidRDefault="00524DA3" w14:paraId="1551937A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</w:tr>
      <w:tr xmlns:wp14="http://schemas.microsoft.com/office/word/2010/wordml" w:rsidR="00524DA3" w:rsidTr="00B14F61" w14:paraId="7BB7639F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36DA70A0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524DA3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644" w:type="dxa"/>
          </w:tcPr>
          <w:p w:rsidRPr="00524DA3" w:rsidR="00524DA3" w:rsidP="00524DA3" w:rsidRDefault="00524DA3" w14:paraId="6BB9E253" wp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:rsidRPr="00524DA3" w:rsidR="00524DA3" w:rsidP="00524DA3" w:rsidRDefault="00524DA3" w14:paraId="23DE523C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2BF5AA8D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781B84C8" wp14:textId="77777777">
            <w:pPr>
              <w:spacing w:before="120" w:after="120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Willingness to participate in continuing professional development</w:t>
            </w:r>
          </w:p>
        </w:tc>
        <w:tc>
          <w:tcPr>
            <w:tcW w:w="1644" w:type="dxa"/>
          </w:tcPr>
          <w:p w:rsidRPr="00524DA3" w:rsidR="00524DA3" w:rsidP="00524DA3" w:rsidRDefault="00524DA3" w14:paraId="540B4049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52E56223" wp14:textId="77777777">
            <w:pPr>
              <w:jc w:val="center"/>
              <w:rPr>
                <w:rFonts w:ascii="Arial" w:hAnsi="Arial" w:cs="Arial"/>
              </w:rPr>
            </w:pPr>
          </w:p>
        </w:tc>
      </w:tr>
      <w:tr xmlns:wp14="http://schemas.microsoft.com/office/word/2010/wordml" w:rsidR="00524DA3" w:rsidTr="00B14F61" w14:paraId="6C99DD4B" wp14:textId="77777777">
        <w:trPr>
          <w:jc w:val="center"/>
        </w:trPr>
        <w:tc>
          <w:tcPr>
            <w:tcW w:w="7938" w:type="dxa"/>
          </w:tcPr>
          <w:p w:rsidRPr="00524DA3" w:rsidR="00524DA3" w:rsidP="00524DA3" w:rsidRDefault="00524DA3" w14:paraId="1531D430" wp14:textId="77777777">
            <w:pPr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An interest in whole-school issues</w:t>
            </w:r>
          </w:p>
        </w:tc>
        <w:tc>
          <w:tcPr>
            <w:tcW w:w="1644" w:type="dxa"/>
          </w:tcPr>
          <w:p w:rsidRPr="00524DA3" w:rsidR="00524DA3" w:rsidP="00524DA3" w:rsidRDefault="00524DA3" w14:paraId="2FC106A0" wp14:textId="77777777">
            <w:pPr>
              <w:jc w:val="center"/>
              <w:rPr>
                <w:rFonts w:ascii="Arial" w:hAnsi="Arial" w:cs="Arial"/>
              </w:rPr>
            </w:pPr>
            <w:r w:rsidRPr="00524DA3">
              <w:rPr>
                <w:rFonts w:ascii="Arial" w:hAnsi="Arial" w:cs="Arial"/>
              </w:rPr>
              <w:t>X</w:t>
            </w:r>
          </w:p>
        </w:tc>
        <w:tc>
          <w:tcPr>
            <w:tcW w:w="1644" w:type="dxa"/>
          </w:tcPr>
          <w:p w:rsidRPr="00524DA3" w:rsidR="00524DA3" w:rsidP="00524DA3" w:rsidRDefault="00524DA3" w14:paraId="07547A01" wp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4E38DC" w:rsidR="00524DA3" w:rsidP="00524DA3" w:rsidRDefault="00524DA3" w14:paraId="4AF65937" wp14:textId="77777777">
      <w:pPr>
        <w:rPr>
          <w:rFonts w:ascii="Arial" w:hAnsi="Arial" w:cs="Arial"/>
          <w:sz w:val="24"/>
          <w:szCs w:val="24"/>
        </w:rPr>
      </w:pPr>
      <w:r w:rsidRPr="004E38DC">
        <w:rPr>
          <w:rFonts w:ascii="Arial" w:hAnsi="Arial" w:cs="Arial"/>
          <w:sz w:val="24"/>
          <w:szCs w:val="24"/>
        </w:rPr>
        <w:t xml:space="preserve"> </w:t>
      </w:r>
      <w:bookmarkStart w:name="_GoBack" w:id="0"/>
      <w:bookmarkEnd w:id="0"/>
    </w:p>
    <w:p xmlns:wp14="http://schemas.microsoft.com/office/word/2010/wordml" w:rsidRPr="00524DA3" w:rsidR="00C76DF0" w:rsidRDefault="00C76DF0" w14:paraId="5043CB0F" wp14:textId="77777777">
      <w:pPr>
        <w:rPr>
          <w:b/>
        </w:rPr>
      </w:pPr>
    </w:p>
    <w:sectPr w:rsidRPr="00524DA3" w:rsidR="00C76DF0" w:rsidSect="0013434B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A3"/>
    <w:rsid w:val="00524DA3"/>
    <w:rsid w:val="00C76DF0"/>
    <w:rsid w:val="71ECA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559B"/>
  <w15:chartTrackingRefBased/>
  <w15:docId w15:val="{C0C82893-57C2-44E2-97A4-6D371A4C27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4DA3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24DA3"/>
    <w:pPr>
      <w:keepNext/>
      <w:spacing w:after="0" w:line="240" w:lineRule="auto"/>
      <w:jc w:val="both"/>
      <w:outlineLvl w:val="0"/>
    </w:pPr>
    <w:rPr>
      <w:rFonts w:ascii="Arial" w:hAnsi="Arial" w:eastAsia="Times New Roman" w:cs="Times New Roman"/>
      <w:b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24DA3"/>
    <w:rPr>
      <w:rFonts w:ascii="Arial" w:hAnsi="Arial" w:eastAsia="Times New Roman" w:cs="Times New Roman"/>
      <w:b/>
      <w:sz w:val="20"/>
      <w:szCs w:val="20"/>
      <w:lang w:val="en-US" w:eastAsia="en-GB"/>
    </w:rPr>
  </w:style>
  <w:style w:type="table" w:styleId="TableGrid">
    <w:name w:val="Table Grid"/>
    <w:basedOn w:val="TableNormal"/>
    <w:uiPriority w:val="59"/>
    <w:rsid w:val="00524DA3"/>
    <w:pPr>
      <w:spacing w:after="0" w:line="240" w:lineRule="auto"/>
    </w:pPr>
    <w:rPr>
      <w:rFonts w:eastAsiaTheme="minorEastAsia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Musgrove</dc:creator>
  <keywords/>
  <dc:description/>
  <lastModifiedBy>Amy Musgrove</lastModifiedBy>
  <revision>2</revision>
  <dcterms:created xsi:type="dcterms:W3CDTF">2024-10-16T11:18:00.0000000Z</dcterms:created>
  <dcterms:modified xsi:type="dcterms:W3CDTF">2025-02-10T11:47:02.6631927Z</dcterms:modified>
</coreProperties>
</file>