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FA0" w14:textId="1E165669" w:rsidR="006F5C09" w:rsidRDefault="006F5C09" w:rsidP="007B0384">
      <w:pPr>
        <w:spacing w:after="0"/>
        <w:jc w:val="center"/>
        <w:rPr>
          <w:b/>
          <w:sz w:val="32"/>
          <w:szCs w:val="32"/>
        </w:rPr>
      </w:pPr>
      <w:r w:rsidRPr="007B0384">
        <w:rPr>
          <w:b/>
          <w:noProof/>
          <w:sz w:val="32"/>
          <w:szCs w:val="32"/>
          <w:lang w:eastAsia="en-GB"/>
        </w:rPr>
        <w:drawing>
          <wp:anchor distT="0" distB="0" distL="114300" distR="114300" simplePos="0" relativeHeight="251659264" behindDoc="0" locked="0" layoutInCell="1" allowOverlap="1" wp14:anchorId="10A7FDDF" wp14:editId="3C6047D5">
            <wp:simplePos x="0" y="0"/>
            <wp:positionH relativeFrom="column">
              <wp:posOffset>-6985</wp:posOffset>
            </wp:positionH>
            <wp:positionV relativeFrom="paragraph">
              <wp:posOffset>140335</wp:posOffset>
            </wp:positionV>
            <wp:extent cx="1910715" cy="622935"/>
            <wp:effectExtent l="0" t="0" r="0" b="5715"/>
            <wp:wrapSquare wrapText="bothSides"/>
            <wp:docPr id="1"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5" cstate="print"/>
                    <a:srcRect/>
                    <a:stretch>
                      <a:fillRect/>
                    </a:stretch>
                  </pic:blipFill>
                  <pic:spPr bwMode="auto">
                    <a:xfrm>
                      <a:off x="0" y="0"/>
                      <a:ext cx="1910715" cy="62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A6C5C" w14:textId="77777777" w:rsidR="006F5C09" w:rsidRDefault="006F5C09" w:rsidP="007B0384">
      <w:pPr>
        <w:spacing w:after="0"/>
        <w:jc w:val="center"/>
        <w:rPr>
          <w:b/>
          <w:sz w:val="32"/>
          <w:szCs w:val="32"/>
        </w:rPr>
      </w:pPr>
    </w:p>
    <w:p w14:paraId="615BDA2A" w14:textId="77777777" w:rsidR="006F5C09" w:rsidRDefault="006F5C09" w:rsidP="007B0384">
      <w:pPr>
        <w:spacing w:after="0"/>
        <w:jc w:val="center"/>
        <w:rPr>
          <w:b/>
          <w:sz w:val="32"/>
          <w:szCs w:val="32"/>
        </w:rPr>
      </w:pPr>
      <w:r>
        <w:rPr>
          <w:b/>
          <w:noProof/>
          <w:sz w:val="32"/>
          <w:szCs w:val="32"/>
          <w:lang w:eastAsia="en-GB"/>
        </w:rPr>
        <w:drawing>
          <wp:anchor distT="0" distB="0" distL="114300" distR="114300" simplePos="0" relativeHeight="251660288" behindDoc="0" locked="1" layoutInCell="1" allowOverlap="0" wp14:anchorId="31AF64D0" wp14:editId="30BB58BA">
            <wp:simplePos x="0" y="0"/>
            <wp:positionH relativeFrom="column">
              <wp:posOffset>4885690</wp:posOffset>
            </wp:positionH>
            <wp:positionV relativeFrom="paragraph">
              <wp:posOffset>-480695</wp:posOffset>
            </wp:positionV>
            <wp:extent cx="1403350" cy="611505"/>
            <wp:effectExtent l="0" t="0" r="6350" b="0"/>
            <wp:wrapNone/>
            <wp:docPr id="2" name="Picture 2"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HD:Users:mc2:Desktop:AGGS B&amp;W Images:BFET [B&amp;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4E4CD" w14:textId="09C6214E" w:rsidR="002D352B" w:rsidRDefault="002D352B" w:rsidP="002D352B">
      <w:pPr>
        <w:spacing w:after="0"/>
        <w:jc w:val="center"/>
        <w:rPr>
          <w:b/>
          <w:sz w:val="28"/>
          <w:szCs w:val="28"/>
        </w:rPr>
      </w:pPr>
      <w:r>
        <w:rPr>
          <w:b/>
          <w:sz w:val="28"/>
          <w:szCs w:val="28"/>
        </w:rPr>
        <w:t>ALTRINCHAM GRAMMAR SCHOOL FOR GIRLS</w:t>
      </w:r>
    </w:p>
    <w:p w14:paraId="4B58A21F" w14:textId="54473339" w:rsidR="009A344B" w:rsidRDefault="007B0384" w:rsidP="002D352B">
      <w:pPr>
        <w:spacing w:after="0"/>
        <w:jc w:val="center"/>
        <w:rPr>
          <w:b/>
          <w:sz w:val="28"/>
          <w:szCs w:val="28"/>
        </w:rPr>
      </w:pPr>
      <w:r w:rsidRPr="009A344B">
        <w:rPr>
          <w:b/>
          <w:sz w:val="28"/>
          <w:szCs w:val="28"/>
        </w:rPr>
        <w:t xml:space="preserve">TEACHER OF COMPUTING </w:t>
      </w:r>
      <w:r w:rsidR="00594784" w:rsidRPr="009A344B">
        <w:rPr>
          <w:b/>
          <w:sz w:val="28"/>
          <w:szCs w:val="28"/>
        </w:rPr>
        <w:br/>
      </w:r>
      <w:r w:rsidR="009A344B" w:rsidRPr="009A344B">
        <w:rPr>
          <w:b/>
          <w:sz w:val="28"/>
          <w:szCs w:val="28"/>
        </w:rPr>
        <w:t>MP</w:t>
      </w:r>
      <w:r w:rsidR="00A1129D">
        <w:rPr>
          <w:b/>
          <w:sz w:val="28"/>
          <w:szCs w:val="28"/>
        </w:rPr>
        <w:t>R/UPR</w:t>
      </w:r>
    </w:p>
    <w:p w14:paraId="24B51114" w14:textId="115F574C" w:rsidR="002D352B" w:rsidRPr="00642AC5" w:rsidRDefault="00CC033A" w:rsidP="009A344B">
      <w:pPr>
        <w:spacing w:after="0"/>
        <w:jc w:val="center"/>
        <w:rPr>
          <w:sz w:val="24"/>
          <w:szCs w:val="24"/>
        </w:rPr>
      </w:pPr>
      <w:r>
        <w:rPr>
          <w:sz w:val="24"/>
          <w:szCs w:val="24"/>
        </w:rPr>
        <w:t>Part-Time (0.5 to 0.6</w:t>
      </w:r>
      <w:r w:rsidR="00A1129D" w:rsidRPr="00642AC5">
        <w:rPr>
          <w:sz w:val="24"/>
          <w:szCs w:val="24"/>
        </w:rPr>
        <w:t xml:space="preserve"> FTE)</w:t>
      </w:r>
      <w:r w:rsidR="009A344B" w:rsidRPr="00642AC5">
        <w:rPr>
          <w:sz w:val="24"/>
          <w:szCs w:val="24"/>
        </w:rPr>
        <w:t xml:space="preserve"> </w:t>
      </w:r>
    </w:p>
    <w:p w14:paraId="2250544F" w14:textId="5C065B5D" w:rsidR="00594784" w:rsidRDefault="002D352B" w:rsidP="009A344B">
      <w:pPr>
        <w:spacing w:after="0"/>
        <w:jc w:val="center"/>
        <w:rPr>
          <w:sz w:val="28"/>
          <w:szCs w:val="28"/>
        </w:rPr>
      </w:pPr>
      <w:r w:rsidRPr="00642AC5">
        <w:rPr>
          <w:sz w:val="24"/>
          <w:szCs w:val="24"/>
        </w:rPr>
        <w:t xml:space="preserve">Temporary until </w:t>
      </w:r>
      <w:r w:rsidR="00CC033A">
        <w:rPr>
          <w:sz w:val="24"/>
          <w:szCs w:val="24"/>
        </w:rPr>
        <w:t xml:space="preserve">31 </w:t>
      </w:r>
      <w:r w:rsidRPr="00642AC5">
        <w:rPr>
          <w:sz w:val="24"/>
          <w:szCs w:val="24"/>
        </w:rPr>
        <w:t>August 2019 in the first instance</w:t>
      </w:r>
      <w:r w:rsidR="00594784" w:rsidRPr="00642AC5">
        <w:rPr>
          <w:b/>
          <w:sz w:val="24"/>
          <w:szCs w:val="24"/>
        </w:rPr>
        <w:br/>
      </w:r>
      <w:r w:rsidR="00594784" w:rsidRPr="00BE3722">
        <w:rPr>
          <w:i/>
          <w:sz w:val="24"/>
          <w:szCs w:val="24"/>
        </w:rPr>
        <w:t xml:space="preserve">Required </w:t>
      </w:r>
      <w:r w:rsidR="00972ED6" w:rsidRPr="00BE3722">
        <w:rPr>
          <w:i/>
          <w:sz w:val="24"/>
          <w:szCs w:val="24"/>
        </w:rPr>
        <w:t>f</w:t>
      </w:r>
      <w:r w:rsidR="00BE3722" w:rsidRPr="00BE3722">
        <w:rPr>
          <w:i/>
          <w:sz w:val="24"/>
          <w:szCs w:val="24"/>
        </w:rPr>
        <w:t>or</w:t>
      </w:r>
      <w:r w:rsidR="00535DB7">
        <w:rPr>
          <w:i/>
          <w:sz w:val="24"/>
          <w:szCs w:val="24"/>
        </w:rPr>
        <w:t xml:space="preserve"> </w:t>
      </w:r>
      <w:r w:rsidR="00DF3ABF">
        <w:rPr>
          <w:i/>
          <w:sz w:val="24"/>
          <w:szCs w:val="24"/>
        </w:rPr>
        <w:t>January or April 2019</w:t>
      </w:r>
    </w:p>
    <w:p w14:paraId="7EBF1464" w14:textId="77777777" w:rsidR="00940A5A" w:rsidRDefault="00940A5A" w:rsidP="009A344B">
      <w:pPr>
        <w:spacing w:after="0"/>
        <w:rPr>
          <w:b/>
          <w:i/>
        </w:rPr>
      </w:pPr>
    </w:p>
    <w:p w14:paraId="71372088" w14:textId="3BD07B21" w:rsidR="00DF3ABF" w:rsidRPr="00DF3ABF" w:rsidRDefault="00DF3ABF" w:rsidP="00DF3ABF">
      <w:pPr>
        <w:rPr>
          <w:rFonts w:ascii="Calibri" w:hAnsi="Calibri" w:cs="Calibri"/>
          <w:sz w:val="24"/>
          <w:szCs w:val="24"/>
        </w:rPr>
      </w:pPr>
      <w:r w:rsidRPr="00DF3ABF">
        <w:rPr>
          <w:rFonts w:ascii="Calibri" w:hAnsi="Calibri" w:cs="Calibri"/>
          <w:sz w:val="24"/>
          <w:szCs w:val="24"/>
        </w:rPr>
        <w:t xml:space="preserve">The Bright Futures Educational Trust (BFET) is a partnership of schools based in the North West.  The Trust’s </w:t>
      </w:r>
      <w:r w:rsidR="002D352B">
        <w:rPr>
          <w:rFonts w:ascii="Calibri" w:hAnsi="Calibri" w:cs="Calibri"/>
          <w:sz w:val="24"/>
          <w:szCs w:val="24"/>
        </w:rPr>
        <w:t xml:space="preserve">vision is the best </w:t>
      </w:r>
      <w:r w:rsidR="002D352B" w:rsidRPr="002D352B">
        <w:rPr>
          <w:rFonts w:ascii="Calibri" w:hAnsi="Calibri" w:cs="Calibri"/>
          <w:i/>
          <w:sz w:val="24"/>
          <w:szCs w:val="24"/>
        </w:rPr>
        <w:t>for</w:t>
      </w:r>
      <w:r w:rsidR="002D352B">
        <w:rPr>
          <w:rFonts w:ascii="Calibri" w:hAnsi="Calibri" w:cs="Calibri"/>
          <w:sz w:val="24"/>
          <w:szCs w:val="24"/>
        </w:rPr>
        <w:t xml:space="preserve"> everyone, the best </w:t>
      </w:r>
      <w:r w:rsidR="002D352B">
        <w:rPr>
          <w:rFonts w:ascii="Calibri" w:hAnsi="Calibri" w:cs="Calibri"/>
          <w:i/>
          <w:sz w:val="24"/>
          <w:szCs w:val="24"/>
        </w:rPr>
        <w:t>from</w:t>
      </w:r>
      <w:r w:rsidR="002D352B">
        <w:rPr>
          <w:rFonts w:ascii="Calibri" w:hAnsi="Calibri" w:cs="Calibri"/>
          <w:sz w:val="24"/>
          <w:szCs w:val="24"/>
        </w:rPr>
        <w:t xml:space="preserve"> everyone</w:t>
      </w:r>
      <w:r w:rsidRPr="00DF3ABF">
        <w:rPr>
          <w:rFonts w:ascii="Calibri" w:hAnsi="Calibri" w:cs="Calibri"/>
          <w:sz w:val="24"/>
          <w:szCs w:val="24"/>
        </w:rPr>
        <w:t xml:space="preserve">.  Our values of </w:t>
      </w:r>
      <w:r w:rsidR="002D352B">
        <w:rPr>
          <w:rFonts w:ascii="Calibri" w:hAnsi="Calibri" w:cs="Calibri"/>
          <w:sz w:val="24"/>
          <w:szCs w:val="24"/>
        </w:rPr>
        <w:t>community</w:t>
      </w:r>
      <w:r w:rsidRPr="00DF3ABF">
        <w:rPr>
          <w:rFonts w:ascii="Calibri" w:hAnsi="Calibri" w:cs="Calibri"/>
          <w:sz w:val="24"/>
          <w:szCs w:val="24"/>
        </w:rPr>
        <w:t>, passion and integrity are at the heart of everything we do.</w:t>
      </w:r>
      <w:r w:rsidR="002D352B">
        <w:rPr>
          <w:rFonts w:ascii="Calibri" w:hAnsi="Calibri" w:cs="Calibri"/>
          <w:sz w:val="24"/>
          <w:szCs w:val="24"/>
        </w:rPr>
        <w:t xml:space="preserve">  </w:t>
      </w:r>
      <w:r w:rsidR="002D352B" w:rsidRPr="00DF3ABF">
        <w:rPr>
          <w:rFonts w:ascii="Calibri" w:hAnsi="Calibri" w:cs="Calibri"/>
          <w:sz w:val="24"/>
          <w:szCs w:val="24"/>
        </w:rPr>
        <w:t>There are currently eight schools within the Trust.</w:t>
      </w:r>
    </w:p>
    <w:p w14:paraId="623F07A8" w14:textId="0E6B3E85" w:rsidR="00DF3ABF" w:rsidRPr="00DF3ABF" w:rsidRDefault="00DF3ABF" w:rsidP="00DF3ABF">
      <w:pPr>
        <w:rPr>
          <w:rFonts w:ascii="Calibri" w:hAnsi="Calibri" w:cs="Calibri"/>
          <w:sz w:val="24"/>
          <w:szCs w:val="24"/>
        </w:rPr>
      </w:pPr>
      <w:r w:rsidRPr="00DF3ABF">
        <w:rPr>
          <w:rFonts w:ascii="Calibri" w:hAnsi="Calibri" w:cs="Calibri"/>
          <w:sz w:val="24"/>
          <w:szCs w:val="24"/>
        </w:rPr>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2715ADBF" w14:textId="77777777" w:rsidR="00DF3ABF" w:rsidRPr="00DF3ABF" w:rsidRDefault="00DF3ABF" w:rsidP="00DF3ABF">
      <w:pPr>
        <w:rPr>
          <w:rFonts w:ascii="Calibri" w:hAnsi="Calibri"/>
          <w:sz w:val="24"/>
          <w:szCs w:val="24"/>
        </w:rPr>
      </w:pPr>
      <w:r w:rsidRPr="00DF3ABF">
        <w:rPr>
          <w:rFonts w:ascii="Calibri" w:hAnsi="Calibri"/>
          <w:sz w:val="24"/>
          <w:szCs w:val="24"/>
        </w:rPr>
        <w:t>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is felt within the Trust and far beyond.  We have a reputation for excellence regionally and nationally, of which we are very proud.</w:t>
      </w:r>
    </w:p>
    <w:p w14:paraId="7C24DED8" w14:textId="0A7C4014" w:rsidR="00CC033A" w:rsidRPr="00CC033A" w:rsidRDefault="000F5EFE" w:rsidP="00CC033A">
      <w:pPr>
        <w:rPr>
          <w:sz w:val="24"/>
          <w:szCs w:val="24"/>
        </w:rPr>
      </w:pPr>
      <w:r w:rsidRPr="007B0384">
        <w:rPr>
          <w:sz w:val="24"/>
          <w:szCs w:val="24"/>
        </w:rPr>
        <w:t>A well</w:t>
      </w:r>
      <w:r w:rsidR="004540B6">
        <w:rPr>
          <w:sz w:val="24"/>
          <w:szCs w:val="24"/>
        </w:rPr>
        <w:t>-</w:t>
      </w:r>
      <w:r w:rsidRPr="007B0384">
        <w:rPr>
          <w:sz w:val="24"/>
          <w:szCs w:val="24"/>
        </w:rPr>
        <w:t>qualified and enthusiastic teacher of</w:t>
      </w:r>
      <w:r w:rsidR="00046019">
        <w:rPr>
          <w:sz w:val="24"/>
          <w:szCs w:val="24"/>
        </w:rPr>
        <w:t xml:space="preserve"> </w:t>
      </w:r>
      <w:r w:rsidR="004540B6">
        <w:rPr>
          <w:sz w:val="24"/>
          <w:szCs w:val="24"/>
        </w:rPr>
        <w:t>c</w:t>
      </w:r>
      <w:r w:rsidR="00046019">
        <w:rPr>
          <w:sz w:val="24"/>
          <w:szCs w:val="24"/>
        </w:rPr>
        <w:t xml:space="preserve">omputing </w:t>
      </w:r>
      <w:r w:rsidRPr="007B0384">
        <w:rPr>
          <w:sz w:val="24"/>
          <w:szCs w:val="24"/>
        </w:rPr>
        <w:t>is required to join this successful and flourishing department.</w:t>
      </w:r>
      <w:r w:rsidR="00CC033A" w:rsidRPr="00CC033A">
        <w:rPr>
          <w:color w:val="1F497D"/>
        </w:rPr>
        <w:t xml:space="preserve"> </w:t>
      </w:r>
      <w:r w:rsidR="00CC033A" w:rsidRPr="00CC033A">
        <w:rPr>
          <w:sz w:val="24"/>
          <w:szCs w:val="24"/>
        </w:rPr>
        <w:t>We are currently also seeking a part-time teacher of business. For candidates with suitable skills and experiences these two roles could be combined to form a single full time role.</w:t>
      </w:r>
    </w:p>
    <w:p w14:paraId="218F39F5" w14:textId="59C70E27" w:rsidR="00497F43" w:rsidRDefault="001438A2" w:rsidP="00A839C1">
      <w:pPr>
        <w:rPr>
          <w:rFonts w:ascii="Calibri" w:hAnsi="Calibri" w:cs="Calibri"/>
          <w:sz w:val="24"/>
          <w:szCs w:val="24"/>
        </w:rPr>
      </w:pPr>
      <w:r>
        <w:rPr>
          <w:rFonts w:ascii="Calibri" w:hAnsi="Calibri" w:cs="Calibri"/>
          <w:sz w:val="24"/>
          <w:szCs w:val="24"/>
        </w:rPr>
        <w:t>The successful candidate</w:t>
      </w:r>
      <w:r w:rsidR="000D3815" w:rsidRPr="007B0384">
        <w:rPr>
          <w:rFonts w:ascii="Calibri" w:hAnsi="Calibri" w:cs="Calibri"/>
          <w:sz w:val="24"/>
          <w:szCs w:val="24"/>
        </w:rPr>
        <w:t xml:space="preserve"> must be willing to engage in the school’s commitment to developing AGGS as a centre of excellence </w:t>
      </w:r>
      <w:r w:rsidR="000D3815" w:rsidRPr="002C4008">
        <w:rPr>
          <w:rFonts w:ascii="Calibri" w:hAnsi="Calibri" w:cs="Calibri"/>
          <w:sz w:val="24"/>
          <w:szCs w:val="24"/>
        </w:rPr>
        <w:t xml:space="preserve">for </w:t>
      </w:r>
      <w:r w:rsidR="004540B6">
        <w:rPr>
          <w:rFonts w:ascii="Calibri" w:hAnsi="Calibri" w:cs="Calibri"/>
          <w:sz w:val="24"/>
          <w:szCs w:val="24"/>
        </w:rPr>
        <w:t>t</w:t>
      </w:r>
      <w:r w:rsidR="000D3815" w:rsidRPr="002C4008">
        <w:rPr>
          <w:rFonts w:ascii="Calibri" w:hAnsi="Calibri" w:cs="Calibri"/>
          <w:sz w:val="24"/>
          <w:szCs w:val="24"/>
        </w:rPr>
        <w:t xml:space="preserve">eaching and </w:t>
      </w:r>
      <w:r w:rsidR="004540B6">
        <w:rPr>
          <w:rFonts w:ascii="Calibri" w:hAnsi="Calibri" w:cs="Calibri"/>
          <w:sz w:val="24"/>
          <w:szCs w:val="24"/>
        </w:rPr>
        <w:t>l</w:t>
      </w:r>
      <w:r w:rsidR="000D3815" w:rsidRPr="002C4008">
        <w:rPr>
          <w:rFonts w:ascii="Calibri" w:hAnsi="Calibri" w:cs="Calibri"/>
          <w:sz w:val="24"/>
          <w:szCs w:val="24"/>
        </w:rPr>
        <w:t>earning.</w:t>
      </w:r>
      <w:r w:rsidR="00DC3B04">
        <w:rPr>
          <w:rFonts w:ascii="Calibri" w:hAnsi="Calibri" w:cs="Calibri"/>
          <w:sz w:val="24"/>
          <w:szCs w:val="24"/>
        </w:rPr>
        <w:t xml:space="preserve"> </w:t>
      </w:r>
    </w:p>
    <w:p w14:paraId="1D4D3861" w14:textId="0BCCAFBE" w:rsidR="00046019" w:rsidRPr="00046019" w:rsidRDefault="00046019" w:rsidP="00046019">
      <w:pPr>
        <w:spacing w:after="0"/>
        <w:rPr>
          <w:rFonts w:ascii="Calibri" w:hAnsi="Calibri" w:cs="Calibri"/>
          <w:sz w:val="24"/>
          <w:szCs w:val="24"/>
        </w:rPr>
      </w:pPr>
      <w:r w:rsidRPr="00046019">
        <w:rPr>
          <w:rFonts w:ascii="Calibri" w:hAnsi="Calibri" w:cs="Calibri"/>
          <w:sz w:val="24"/>
          <w:szCs w:val="24"/>
        </w:rPr>
        <w:t xml:space="preserve">The </w:t>
      </w:r>
      <w:r w:rsidR="00FC6CBD">
        <w:rPr>
          <w:rFonts w:ascii="Calibri" w:hAnsi="Calibri" w:cs="Calibri"/>
          <w:sz w:val="24"/>
          <w:szCs w:val="24"/>
        </w:rPr>
        <w:t>Computing D</w:t>
      </w:r>
      <w:r w:rsidRPr="00046019">
        <w:rPr>
          <w:rFonts w:ascii="Calibri" w:hAnsi="Calibri" w:cs="Calibri"/>
          <w:sz w:val="24"/>
          <w:szCs w:val="24"/>
        </w:rPr>
        <w:t xml:space="preserve">epartment delivers the A </w:t>
      </w:r>
      <w:r w:rsidR="00FC6CBD">
        <w:rPr>
          <w:rFonts w:ascii="Calibri" w:hAnsi="Calibri" w:cs="Calibri"/>
          <w:sz w:val="24"/>
          <w:szCs w:val="24"/>
        </w:rPr>
        <w:t>l</w:t>
      </w:r>
      <w:r w:rsidRPr="00046019">
        <w:rPr>
          <w:rFonts w:ascii="Calibri" w:hAnsi="Calibri" w:cs="Calibri"/>
          <w:sz w:val="24"/>
          <w:szCs w:val="24"/>
        </w:rPr>
        <w:t xml:space="preserve">evel OCR </w:t>
      </w:r>
      <w:r w:rsidR="00FC6CBD">
        <w:rPr>
          <w:rFonts w:ascii="Calibri" w:hAnsi="Calibri" w:cs="Calibri"/>
          <w:sz w:val="24"/>
          <w:szCs w:val="24"/>
        </w:rPr>
        <w:t>c</w:t>
      </w:r>
      <w:r w:rsidRPr="00046019">
        <w:rPr>
          <w:rFonts w:ascii="Calibri" w:hAnsi="Calibri" w:cs="Calibri"/>
          <w:sz w:val="24"/>
          <w:szCs w:val="24"/>
        </w:rPr>
        <w:t xml:space="preserve">omputing course and currently the GCSE OCR </w:t>
      </w:r>
      <w:r w:rsidR="00FC6CBD">
        <w:rPr>
          <w:rFonts w:ascii="Calibri" w:hAnsi="Calibri" w:cs="Calibri"/>
          <w:sz w:val="24"/>
          <w:szCs w:val="24"/>
        </w:rPr>
        <w:t>c</w:t>
      </w:r>
      <w:r w:rsidRPr="00046019">
        <w:rPr>
          <w:rFonts w:ascii="Calibri" w:hAnsi="Calibri" w:cs="Calibri"/>
          <w:sz w:val="24"/>
          <w:szCs w:val="24"/>
        </w:rPr>
        <w:t xml:space="preserve">omputer science course.  Results for A </w:t>
      </w:r>
      <w:r w:rsidR="00FC6CBD">
        <w:rPr>
          <w:rFonts w:ascii="Calibri" w:hAnsi="Calibri" w:cs="Calibri"/>
          <w:sz w:val="24"/>
          <w:szCs w:val="24"/>
        </w:rPr>
        <w:t>l</w:t>
      </w:r>
      <w:r w:rsidR="00517436">
        <w:rPr>
          <w:rFonts w:ascii="Calibri" w:hAnsi="Calibri" w:cs="Calibri"/>
          <w:sz w:val="24"/>
          <w:szCs w:val="24"/>
        </w:rPr>
        <w:t>evel in 2018</w:t>
      </w:r>
      <w:r w:rsidRPr="00046019">
        <w:rPr>
          <w:rFonts w:ascii="Calibri" w:hAnsi="Calibri" w:cs="Calibri"/>
          <w:sz w:val="24"/>
          <w:szCs w:val="24"/>
        </w:rPr>
        <w:t xml:space="preserve"> were extremely pleasing, with all students achieving A*-C grades. </w:t>
      </w:r>
      <w:r w:rsidR="002D352B">
        <w:rPr>
          <w:rFonts w:ascii="Calibri" w:hAnsi="Calibri" w:cs="Calibri"/>
          <w:sz w:val="24"/>
          <w:szCs w:val="24"/>
        </w:rPr>
        <w:t>At GCSE level 77% of results in 2018 were at grades 7 – 9.</w:t>
      </w:r>
    </w:p>
    <w:p w14:paraId="3678A845" w14:textId="77777777" w:rsidR="00046019" w:rsidRPr="00046019" w:rsidRDefault="00046019" w:rsidP="00046019">
      <w:pPr>
        <w:spacing w:after="0"/>
        <w:rPr>
          <w:rFonts w:ascii="Calibri" w:hAnsi="Calibri" w:cs="Calibri"/>
          <w:sz w:val="24"/>
          <w:szCs w:val="24"/>
        </w:rPr>
      </w:pPr>
    </w:p>
    <w:p w14:paraId="4DDC4066" w14:textId="5131E175" w:rsidR="00046019" w:rsidRPr="00046019" w:rsidRDefault="00046019" w:rsidP="00046019">
      <w:pPr>
        <w:spacing w:after="0"/>
        <w:rPr>
          <w:rFonts w:ascii="Calibri" w:hAnsi="Calibri"/>
          <w:sz w:val="24"/>
          <w:szCs w:val="24"/>
        </w:rPr>
      </w:pPr>
      <w:r w:rsidRPr="00046019">
        <w:rPr>
          <w:rFonts w:ascii="Calibri" w:hAnsi="Calibri" w:cs="Arial"/>
          <w:sz w:val="24"/>
          <w:szCs w:val="24"/>
        </w:rPr>
        <w:t xml:space="preserve">Computing is taught as a discrete subject in </w:t>
      </w:r>
      <w:r w:rsidR="00FC6CBD">
        <w:rPr>
          <w:rFonts w:ascii="Calibri" w:hAnsi="Calibri" w:cs="Arial"/>
          <w:sz w:val="24"/>
          <w:szCs w:val="24"/>
        </w:rPr>
        <w:t>Y</w:t>
      </w:r>
      <w:r w:rsidRPr="00046019">
        <w:rPr>
          <w:rFonts w:ascii="Calibri" w:hAnsi="Calibri" w:cs="Arial"/>
          <w:sz w:val="24"/>
          <w:szCs w:val="24"/>
        </w:rPr>
        <w:t>ears 7</w:t>
      </w:r>
      <w:r w:rsidR="00415984">
        <w:rPr>
          <w:rFonts w:ascii="Calibri" w:hAnsi="Calibri" w:cs="Arial"/>
          <w:sz w:val="24"/>
          <w:szCs w:val="24"/>
        </w:rPr>
        <w:t xml:space="preserve"> to </w:t>
      </w:r>
      <w:r w:rsidRPr="00046019">
        <w:rPr>
          <w:rFonts w:ascii="Calibri" w:hAnsi="Calibri" w:cs="Arial"/>
          <w:sz w:val="24"/>
          <w:szCs w:val="24"/>
        </w:rPr>
        <w:t>9</w:t>
      </w:r>
      <w:r w:rsidRPr="00046019">
        <w:rPr>
          <w:rFonts w:ascii="Calibri" w:hAnsi="Calibri"/>
          <w:sz w:val="24"/>
          <w:szCs w:val="24"/>
        </w:rPr>
        <w:t xml:space="preserve"> but the students also have access to the </w:t>
      </w:r>
      <w:r w:rsidR="00DC3B04">
        <w:rPr>
          <w:rFonts w:ascii="Calibri" w:hAnsi="Calibri"/>
          <w:sz w:val="24"/>
          <w:szCs w:val="24"/>
        </w:rPr>
        <w:t>computer suites</w:t>
      </w:r>
      <w:r w:rsidRPr="00046019">
        <w:rPr>
          <w:rFonts w:ascii="Calibri" w:hAnsi="Calibri"/>
          <w:sz w:val="24"/>
          <w:szCs w:val="24"/>
        </w:rPr>
        <w:t xml:space="preserve"> in other subjects</w:t>
      </w:r>
      <w:r w:rsidRPr="00046019">
        <w:rPr>
          <w:rFonts w:ascii="Calibri" w:hAnsi="Calibri" w:cs="Arial"/>
          <w:sz w:val="24"/>
          <w:szCs w:val="24"/>
        </w:rPr>
        <w:t>.</w:t>
      </w:r>
      <w:r w:rsidRPr="00046019">
        <w:rPr>
          <w:rFonts w:ascii="Calibri" w:hAnsi="Calibri"/>
          <w:sz w:val="24"/>
          <w:szCs w:val="24"/>
        </w:rPr>
        <w:t xml:space="preserve">  The department encourages all the students at KS3 to develop their software skills in all the major application packages, understand the impact of ICT on our daily lives, develop their understanding of how computers work and introduce them to basic programming.  Programming software packages such as Scratch, Alice, Logo, Python and basic HTML are taught to students during Years 7 to 9. The department is currently focusing on teaching Python programming skills across all three key stages.  At all times the department encourages students to develop their problem solving skills.</w:t>
      </w:r>
    </w:p>
    <w:p w14:paraId="159F6106" w14:textId="77777777" w:rsidR="00046019" w:rsidRPr="00046019" w:rsidRDefault="00046019" w:rsidP="00046019">
      <w:pPr>
        <w:spacing w:after="0"/>
        <w:rPr>
          <w:rFonts w:ascii="Calibri" w:hAnsi="Calibri" w:cs="Arial"/>
          <w:sz w:val="24"/>
          <w:szCs w:val="24"/>
        </w:rPr>
      </w:pPr>
    </w:p>
    <w:p w14:paraId="17EB48C4" w14:textId="4812E76F" w:rsidR="00922778" w:rsidRPr="00BE54A4" w:rsidRDefault="00046019" w:rsidP="009A344B">
      <w:pPr>
        <w:spacing w:after="0"/>
        <w:rPr>
          <w:rFonts w:ascii="Calibri" w:hAnsi="Calibri" w:cs="Arial"/>
          <w:sz w:val="24"/>
          <w:szCs w:val="24"/>
        </w:rPr>
      </w:pPr>
      <w:r w:rsidRPr="00046019">
        <w:rPr>
          <w:rFonts w:ascii="Calibri" w:hAnsi="Calibri" w:cs="Arial"/>
          <w:sz w:val="24"/>
          <w:szCs w:val="24"/>
        </w:rPr>
        <w:t xml:space="preserve">As well as extensive use of Microsoft Office, there are </w:t>
      </w:r>
      <w:r w:rsidR="000425CC">
        <w:rPr>
          <w:rFonts w:ascii="Calibri" w:hAnsi="Calibri" w:cs="Arial"/>
          <w:sz w:val="24"/>
          <w:szCs w:val="24"/>
        </w:rPr>
        <w:t>a wide range of</w:t>
      </w:r>
      <w:r w:rsidRPr="00046019">
        <w:rPr>
          <w:rFonts w:ascii="Calibri" w:hAnsi="Calibri" w:cs="Arial"/>
          <w:sz w:val="24"/>
          <w:szCs w:val="24"/>
        </w:rPr>
        <w:t xml:space="preserve"> subject specific software packages available on the network.</w:t>
      </w:r>
      <w:r w:rsidR="00443347">
        <w:rPr>
          <w:rFonts w:ascii="Calibri" w:hAnsi="Calibri" w:cs="Arial"/>
          <w:sz w:val="24"/>
          <w:szCs w:val="24"/>
        </w:rPr>
        <w:t xml:space="preserve"> </w:t>
      </w:r>
      <w:r w:rsidRPr="00046019">
        <w:rPr>
          <w:rFonts w:ascii="Calibri" w:hAnsi="Calibri" w:cs="Arial"/>
          <w:sz w:val="24"/>
          <w:szCs w:val="24"/>
        </w:rPr>
        <w:t>Several subscription websites provide additional learning materials in nearly all subjects and are used by students at all key stages</w:t>
      </w:r>
      <w:r w:rsidR="002D352B">
        <w:rPr>
          <w:rFonts w:ascii="Calibri" w:hAnsi="Calibri" w:cs="Courier New"/>
          <w:bCs/>
          <w:color w:val="000000"/>
          <w:sz w:val="24"/>
          <w:szCs w:val="24"/>
          <w:lang w:eastAsia="en-GB"/>
        </w:rPr>
        <w:t xml:space="preserve">.  </w:t>
      </w:r>
      <w:r w:rsidRPr="00046019">
        <w:rPr>
          <w:rFonts w:ascii="Calibri" w:hAnsi="Calibri" w:cs="Courier New"/>
          <w:bCs/>
          <w:color w:val="000000"/>
          <w:sz w:val="24"/>
          <w:szCs w:val="24"/>
          <w:lang w:eastAsia="en-GB"/>
        </w:rPr>
        <w:t xml:space="preserve">We have the facility using Remote Desktop to </w:t>
      </w:r>
      <w:r w:rsidRPr="00046019">
        <w:rPr>
          <w:rFonts w:ascii="Calibri" w:hAnsi="Calibri" w:cs="Courier New"/>
          <w:bCs/>
          <w:color w:val="000000"/>
          <w:sz w:val="24"/>
          <w:szCs w:val="24"/>
          <w:lang w:eastAsia="en-GB"/>
        </w:rPr>
        <w:lastRenderedPageBreak/>
        <w:t>allow students and staff to access the school network when they are away from school via any internet connected device. Students also have their own Office 365 and OneDrive account and storage for students is cloud based, accessible from any internet connected device.</w:t>
      </w:r>
      <w:r w:rsidR="00BE54A4">
        <w:rPr>
          <w:rFonts w:ascii="Calibri" w:hAnsi="Calibri" w:cs="Arial"/>
          <w:sz w:val="24"/>
          <w:szCs w:val="24"/>
        </w:rPr>
        <w:t xml:space="preserve"> </w:t>
      </w:r>
      <w:r w:rsidR="00210BBE" w:rsidRPr="002C4008">
        <w:rPr>
          <w:sz w:val="24"/>
          <w:szCs w:val="24"/>
        </w:rPr>
        <w:t xml:space="preserve">The successful candidate </w:t>
      </w:r>
      <w:r w:rsidR="00ED0EDB" w:rsidRPr="002C4008">
        <w:rPr>
          <w:sz w:val="24"/>
          <w:szCs w:val="24"/>
        </w:rPr>
        <w:t>is</w:t>
      </w:r>
      <w:r w:rsidR="000D3815" w:rsidRPr="002C4008">
        <w:rPr>
          <w:sz w:val="24"/>
          <w:szCs w:val="24"/>
        </w:rPr>
        <w:t>,</w:t>
      </w:r>
      <w:r w:rsidR="00B312C0" w:rsidRPr="002C4008">
        <w:rPr>
          <w:sz w:val="24"/>
          <w:szCs w:val="24"/>
        </w:rPr>
        <w:t xml:space="preserve"> therefore</w:t>
      </w:r>
      <w:r w:rsidR="000D3815" w:rsidRPr="002C4008">
        <w:rPr>
          <w:sz w:val="24"/>
          <w:szCs w:val="24"/>
        </w:rPr>
        <w:t>,</w:t>
      </w:r>
      <w:r w:rsidR="00B312C0" w:rsidRPr="002C4008">
        <w:rPr>
          <w:sz w:val="24"/>
          <w:szCs w:val="24"/>
        </w:rPr>
        <w:t xml:space="preserve"> expected to have excellent skills in all the major software packages and a good understanding of the demands of teaching</w:t>
      </w:r>
      <w:r w:rsidR="001438A2" w:rsidRPr="002C4008">
        <w:rPr>
          <w:sz w:val="24"/>
          <w:szCs w:val="24"/>
        </w:rPr>
        <w:t xml:space="preserve"> </w:t>
      </w:r>
      <w:r w:rsidR="009F22E3">
        <w:rPr>
          <w:sz w:val="24"/>
          <w:szCs w:val="24"/>
        </w:rPr>
        <w:t>c</w:t>
      </w:r>
      <w:r w:rsidR="001438A2" w:rsidRPr="002C4008">
        <w:rPr>
          <w:sz w:val="24"/>
          <w:szCs w:val="24"/>
        </w:rPr>
        <w:t xml:space="preserve">omputing </w:t>
      </w:r>
      <w:r w:rsidR="00B312C0" w:rsidRPr="002C4008">
        <w:rPr>
          <w:sz w:val="24"/>
          <w:szCs w:val="24"/>
        </w:rPr>
        <w:t xml:space="preserve">at </w:t>
      </w:r>
      <w:r>
        <w:rPr>
          <w:sz w:val="24"/>
          <w:szCs w:val="24"/>
        </w:rPr>
        <w:t>all key stages</w:t>
      </w:r>
      <w:r w:rsidR="00B312C0" w:rsidRPr="002C4008">
        <w:rPr>
          <w:sz w:val="24"/>
          <w:szCs w:val="24"/>
        </w:rPr>
        <w:t xml:space="preserve">.  </w:t>
      </w:r>
    </w:p>
    <w:p w14:paraId="38534971" w14:textId="6F83C7D1" w:rsidR="00FD605C" w:rsidRDefault="00FD605C" w:rsidP="009A344B">
      <w:pPr>
        <w:spacing w:after="0"/>
        <w:rPr>
          <w:sz w:val="24"/>
          <w:szCs w:val="24"/>
        </w:rPr>
      </w:pPr>
    </w:p>
    <w:p w14:paraId="2BDDF08A" w14:textId="77777777" w:rsidR="00104175" w:rsidRPr="004E3463" w:rsidRDefault="00104175" w:rsidP="00104175">
      <w:pPr>
        <w:spacing w:line="240" w:lineRule="auto"/>
        <w:ind w:left="426" w:hanging="426"/>
        <w:rPr>
          <w:rFonts w:eastAsia="Times New Roman"/>
          <w:b/>
          <w:sz w:val="24"/>
          <w:szCs w:val="24"/>
          <w:lang w:val="en-US"/>
        </w:rPr>
      </w:pPr>
      <w:r w:rsidRPr="004E3463">
        <w:rPr>
          <w:rFonts w:eastAsia="Times New Roman"/>
          <w:b/>
          <w:sz w:val="24"/>
          <w:szCs w:val="24"/>
          <w:lang w:val="en-US"/>
        </w:rPr>
        <w:t>School-wide Responsibilities</w:t>
      </w:r>
    </w:p>
    <w:p w14:paraId="7C619B59" w14:textId="77777777" w:rsidR="00104175" w:rsidRPr="004E3463" w:rsidRDefault="00104175" w:rsidP="00104175">
      <w:pPr>
        <w:numPr>
          <w:ilvl w:val="0"/>
          <w:numId w:val="5"/>
        </w:numPr>
        <w:spacing w:after="0" w:line="240" w:lineRule="auto"/>
        <w:ind w:left="426" w:hanging="426"/>
        <w:contextualSpacing/>
        <w:rPr>
          <w:sz w:val="24"/>
          <w:szCs w:val="24"/>
        </w:rPr>
      </w:pPr>
      <w:r w:rsidRPr="004E3463">
        <w:rPr>
          <w:sz w:val="24"/>
          <w:szCs w:val="24"/>
        </w:rPr>
        <w:t>Being aware of and acting upon relevant school policies and</w:t>
      </w:r>
      <w:r>
        <w:rPr>
          <w:sz w:val="24"/>
          <w:szCs w:val="24"/>
        </w:rPr>
        <w:t>,</w:t>
      </w:r>
      <w:r w:rsidRPr="004E3463">
        <w:rPr>
          <w:sz w:val="24"/>
          <w:szCs w:val="24"/>
        </w:rPr>
        <w:t xml:space="preserve"> in particular</w:t>
      </w:r>
      <w:r>
        <w:rPr>
          <w:sz w:val="24"/>
          <w:szCs w:val="24"/>
        </w:rPr>
        <w:t>,</w:t>
      </w:r>
      <w:r w:rsidRPr="004E3463">
        <w:rPr>
          <w:sz w:val="24"/>
          <w:szCs w:val="24"/>
        </w:rPr>
        <w:t xml:space="preserve"> those associated with child protection/safeguarding children and health and safety issues.</w:t>
      </w:r>
    </w:p>
    <w:p w14:paraId="47918E88" w14:textId="77777777" w:rsidR="00104175" w:rsidRPr="004E3463" w:rsidRDefault="00104175" w:rsidP="00104175">
      <w:pPr>
        <w:numPr>
          <w:ilvl w:val="0"/>
          <w:numId w:val="5"/>
        </w:numPr>
        <w:spacing w:after="0" w:line="240" w:lineRule="auto"/>
        <w:ind w:left="426" w:hanging="426"/>
        <w:contextualSpacing/>
        <w:rPr>
          <w:sz w:val="24"/>
          <w:szCs w:val="24"/>
        </w:rPr>
      </w:pPr>
      <w:r w:rsidRPr="004E3463">
        <w:rPr>
          <w:sz w:val="24"/>
          <w:szCs w:val="24"/>
        </w:rPr>
        <w:t>Being responsible for maintaining a clean and tidy environment.</w:t>
      </w:r>
    </w:p>
    <w:p w14:paraId="3615D225" w14:textId="77777777" w:rsidR="00104175" w:rsidRPr="004E3463" w:rsidRDefault="00104175" w:rsidP="00104175">
      <w:pPr>
        <w:numPr>
          <w:ilvl w:val="0"/>
          <w:numId w:val="5"/>
        </w:numPr>
        <w:spacing w:after="0" w:line="240" w:lineRule="auto"/>
        <w:ind w:left="426" w:hanging="426"/>
        <w:contextualSpacing/>
        <w:rPr>
          <w:sz w:val="24"/>
          <w:szCs w:val="24"/>
        </w:rPr>
      </w:pPr>
      <w:r w:rsidRPr="004E3463">
        <w:rPr>
          <w:sz w:val="24"/>
          <w:szCs w:val="24"/>
        </w:rPr>
        <w:t>Attending relevant meetings as required.</w:t>
      </w:r>
    </w:p>
    <w:p w14:paraId="7E2BAE01" w14:textId="77777777" w:rsidR="00104175" w:rsidRPr="004E3463" w:rsidRDefault="00104175" w:rsidP="00104175">
      <w:pPr>
        <w:numPr>
          <w:ilvl w:val="0"/>
          <w:numId w:val="5"/>
        </w:numPr>
        <w:spacing w:after="0" w:line="240" w:lineRule="auto"/>
        <w:ind w:left="426" w:hanging="426"/>
        <w:contextualSpacing/>
        <w:rPr>
          <w:sz w:val="24"/>
          <w:szCs w:val="24"/>
        </w:rPr>
      </w:pPr>
      <w:r w:rsidRPr="004E3463">
        <w:rPr>
          <w:sz w:val="24"/>
          <w:szCs w:val="24"/>
        </w:rPr>
        <w:t>Acting as a role model for the pupils in school.</w:t>
      </w:r>
    </w:p>
    <w:p w14:paraId="6CBF5106" w14:textId="77777777" w:rsidR="00104175" w:rsidRPr="004E3463" w:rsidRDefault="00104175" w:rsidP="00104175">
      <w:pPr>
        <w:numPr>
          <w:ilvl w:val="0"/>
          <w:numId w:val="5"/>
        </w:numPr>
        <w:spacing w:after="0" w:line="240" w:lineRule="auto"/>
        <w:ind w:left="426" w:hanging="426"/>
        <w:contextualSpacing/>
        <w:rPr>
          <w:sz w:val="24"/>
          <w:szCs w:val="24"/>
        </w:rPr>
      </w:pPr>
      <w:r w:rsidRPr="004E3463">
        <w:rPr>
          <w:sz w:val="24"/>
          <w:szCs w:val="24"/>
        </w:rPr>
        <w:t>Acting as an ambassador for school and ensuring that the school’s high standards are promoted at all times.</w:t>
      </w:r>
    </w:p>
    <w:p w14:paraId="2D9597BC" w14:textId="77777777" w:rsidR="00104175" w:rsidRPr="007B0384" w:rsidRDefault="00104175" w:rsidP="009A344B">
      <w:pPr>
        <w:spacing w:after="0"/>
        <w:rPr>
          <w:sz w:val="24"/>
          <w:szCs w:val="24"/>
        </w:rPr>
      </w:pPr>
    </w:p>
    <w:p w14:paraId="6E353D67" w14:textId="77777777" w:rsidR="000D3815" w:rsidRPr="007B0384" w:rsidRDefault="000D3815" w:rsidP="000D3815">
      <w:pPr>
        <w:pStyle w:val="Heading1"/>
        <w:jc w:val="left"/>
        <w:rPr>
          <w:rFonts w:ascii="Calibri" w:hAnsi="Calibri" w:cs="Calibri"/>
          <w:sz w:val="24"/>
        </w:rPr>
      </w:pPr>
      <w:r w:rsidRPr="007B0384">
        <w:rPr>
          <w:rFonts w:ascii="Calibri" w:hAnsi="Calibri" w:cs="Calibri"/>
          <w:sz w:val="24"/>
        </w:rPr>
        <w:t>Additional Specific Responsibilities</w:t>
      </w:r>
    </w:p>
    <w:p w14:paraId="0B8191F5" w14:textId="22335B1B" w:rsidR="000D3815" w:rsidRPr="007B0384" w:rsidRDefault="000D3815" w:rsidP="000D3815">
      <w:pPr>
        <w:numPr>
          <w:ilvl w:val="0"/>
          <w:numId w:val="2"/>
        </w:numPr>
        <w:spacing w:after="0" w:line="240" w:lineRule="auto"/>
        <w:rPr>
          <w:rFonts w:ascii="Calibri" w:hAnsi="Calibri" w:cs="Calibri"/>
          <w:sz w:val="24"/>
          <w:szCs w:val="24"/>
        </w:rPr>
      </w:pPr>
      <w:r w:rsidRPr="007B0384">
        <w:rPr>
          <w:rFonts w:ascii="Calibri" w:hAnsi="Calibri" w:cs="Calibri"/>
          <w:sz w:val="24"/>
          <w:szCs w:val="24"/>
        </w:rPr>
        <w:t xml:space="preserve">Support the school in its </w:t>
      </w:r>
      <w:r w:rsidR="00BE54A4">
        <w:rPr>
          <w:rFonts w:ascii="Calibri" w:hAnsi="Calibri" w:cs="Calibri"/>
          <w:sz w:val="24"/>
          <w:szCs w:val="24"/>
        </w:rPr>
        <w:t>o</w:t>
      </w:r>
      <w:r w:rsidRPr="007B0384">
        <w:rPr>
          <w:rFonts w:ascii="Calibri" w:hAnsi="Calibri" w:cs="Calibri"/>
          <w:sz w:val="24"/>
          <w:szCs w:val="24"/>
        </w:rPr>
        <w:t xml:space="preserve">pen </w:t>
      </w:r>
      <w:r w:rsidR="00BE54A4">
        <w:rPr>
          <w:rFonts w:ascii="Calibri" w:hAnsi="Calibri" w:cs="Calibri"/>
          <w:sz w:val="24"/>
          <w:szCs w:val="24"/>
        </w:rPr>
        <w:t>e</w:t>
      </w:r>
      <w:r w:rsidRPr="007B0384">
        <w:rPr>
          <w:rFonts w:ascii="Calibri" w:hAnsi="Calibri" w:cs="Calibri"/>
          <w:sz w:val="24"/>
          <w:szCs w:val="24"/>
        </w:rPr>
        <w:t xml:space="preserve">venings and </w:t>
      </w:r>
      <w:r w:rsidR="00BE54A4">
        <w:rPr>
          <w:rFonts w:ascii="Calibri" w:hAnsi="Calibri" w:cs="Calibri"/>
          <w:sz w:val="24"/>
          <w:szCs w:val="24"/>
        </w:rPr>
        <w:t>a</w:t>
      </w:r>
      <w:r w:rsidRPr="007B0384">
        <w:rPr>
          <w:rFonts w:ascii="Calibri" w:hAnsi="Calibri" w:cs="Calibri"/>
          <w:sz w:val="24"/>
          <w:szCs w:val="24"/>
        </w:rPr>
        <w:t xml:space="preserve">ward </w:t>
      </w:r>
      <w:r w:rsidR="00BE54A4">
        <w:rPr>
          <w:rFonts w:ascii="Calibri" w:hAnsi="Calibri" w:cs="Calibri"/>
          <w:sz w:val="24"/>
          <w:szCs w:val="24"/>
        </w:rPr>
        <w:t>e</w:t>
      </w:r>
      <w:r w:rsidRPr="007B0384">
        <w:rPr>
          <w:rFonts w:ascii="Calibri" w:hAnsi="Calibri" w:cs="Calibri"/>
          <w:sz w:val="24"/>
          <w:szCs w:val="24"/>
        </w:rPr>
        <w:t>venings.</w:t>
      </w:r>
    </w:p>
    <w:p w14:paraId="04C90919" w14:textId="4152FE24" w:rsidR="000D3815" w:rsidRPr="007B0384" w:rsidRDefault="000D3815" w:rsidP="000D3815">
      <w:pPr>
        <w:numPr>
          <w:ilvl w:val="0"/>
          <w:numId w:val="2"/>
        </w:numPr>
        <w:spacing w:after="0" w:line="240" w:lineRule="auto"/>
        <w:rPr>
          <w:rFonts w:ascii="Calibri" w:hAnsi="Calibri" w:cs="Calibri"/>
          <w:sz w:val="24"/>
          <w:szCs w:val="24"/>
        </w:rPr>
      </w:pPr>
      <w:r w:rsidRPr="007B0384">
        <w:rPr>
          <w:rFonts w:ascii="Calibri" w:hAnsi="Calibri" w:cs="Calibri"/>
          <w:sz w:val="24"/>
          <w:szCs w:val="24"/>
        </w:rPr>
        <w:t xml:space="preserve">Support the school in its </w:t>
      </w:r>
      <w:r w:rsidR="00BE54A4">
        <w:rPr>
          <w:rFonts w:ascii="Calibri" w:hAnsi="Calibri" w:cs="Calibri"/>
          <w:sz w:val="24"/>
          <w:szCs w:val="24"/>
        </w:rPr>
        <w:t>e</w:t>
      </w:r>
      <w:r w:rsidRPr="007B0384">
        <w:rPr>
          <w:rFonts w:ascii="Calibri" w:hAnsi="Calibri" w:cs="Calibri"/>
          <w:sz w:val="24"/>
          <w:szCs w:val="24"/>
        </w:rPr>
        <w:t xml:space="preserve">ntrance </w:t>
      </w:r>
      <w:r w:rsidR="00BE54A4">
        <w:rPr>
          <w:rFonts w:ascii="Calibri" w:hAnsi="Calibri" w:cs="Calibri"/>
          <w:sz w:val="24"/>
          <w:szCs w:val="24"/>
        </w:rPr>
        <w:t>e</w:t>
      </w:r>
      <w:r w:rsidRPr="007B0384">
        <w:rPr>
          <w:rFonts w:ascii="Calibri" w:hAnsi="Calibri" w:cs="Calibri"/>
          <w:sz w:val="24"/>
          <w:szCs w:val="24"/>
        </w:rPr>
        <w:t>xamination.</w:t>
      </w:r>
    </w:p>
    <w:p w14:paraId="2F6EB430" w14:textId="42C60046" w:rsidR="000D3815" w:rsidRPr="007B0384" w:rsidRDefault="000D3815" w:rsidP="000D3815">
      <w:pPr>
        <w:numPr>
          <w:ilvl w:val="0"/>
          <w:numId w:val="2"/>
        </w:numPr>
        <w:spacing w:after="0" w:line="240" w:lineRule="auto"/>
        <w:rPr>
          <w:rFonts w:ascii="Calibri" w:hAnsi="Calibri" w:cs="Calibri"/>
          <w:sz w:val="24"/>
          <w:szCs w:val="24"/>
        </w:rPr>
      </w:pPr>
      <w:r w:rsidRPr="007B0384">
        <w:rPr>
          <w:rFonts w:ascii="Calibri" w:hAnsi="Calibri" w:cs="Calibri"/>
          <w:sz w:val="24"/>
          <w:szCs w:val="24"/>
        </w:rPr>
        <w:t xml:space="preserve">Any other relevant duties requested by the </w:t>
      </w:r>
      <w:r w:rsidR="00BE54A4">
        <w:rPr>
          <w:rFonts w:ascii="Calibri" w:hAnsi="Calibri" w:cs="Calibri"/>
          <w:sz w:val="24"/>
          <w:szCs w:val="24"/>
        </w:rPr>
        <w:t>Principal</w:t>
      </w:r>
      <w:r w:rsidRPr="007B0384">
        <w:rPr>
          <w:rFonts w:ascii="Calibri" w:hAnsi="Calibri" w:cs="Calibri"/>
          <w:sz w:val="24"/>
          <w:szCs w:val="24"/>
        </w:rPr>
        <w:t>.</w:t>
      </w:r>
    </w:p>
    <w:p w14:paraId="45036071" w14:textId="77777777" w:rsidR="00046019" w:rsidRDefault="00046019" w:rsidP="000D3815">
      <w:pPr>
        <w:pStyle w:val="Heading1"/>
        <w:jc w:val="left"/>
        <w:rPr>
          <w:rFonts w:ascii="Calibri" w:hAnsi="Calibri" w:cs="Calibri"/>
          <w:sz w:val="24"/>
        </w:rPr>
      </w:pPr>
    </w:p>
    <w:p w14:paraId="2D97A213" w14:textId="77777777" w:rsidR="000D3815" w:rsidRPr="007B0384" w:rsidRDefault="000D3815" w:rsidP="000D3815">
      <w:pPr>
        <w:pStyle w:val="Heading1"/>
        <w:jc w:val="left"/>
        <w:rPr>
          <w:rFonts w:ascii="Calibri" w:hAnsi="Calibri" w:cs="Calibri"/>
          <w:sz w:val="24"/>
        </w:rPr>
      </w:pPr>
      <w:r w:rsidRPr="007B0384">
        <w:rPr>
          <w:rFonts w:ascii="Calibri" w:hAnsi="Calibri" w:cs="Calibri"/>
          <w:sz w:val="24"/>
        </w:rPr>
        <w:t>General Duties</w:t>
      </w:r>
    </w:p>
    <w:p w14:paraId="2D317045" w14:textId="77777777" w:rsidR="000D3815" w:rsidRDefault="000D3815" w:rsidP="000D3815">
      <w:pPr>
        <w:numPr>
          <w:ilvl w:val="0"/>
          <w:numId w:val="2"/>
        </w:numPr>
        <w:spacing w:after="0" w:line="240" w:lineRule="auto"/>
        <w:rPr>
          <w:rFonts w:ascii="Calibri" w:hAnsi="Calibri" w:cs="Calibri"/>
          <w:sz w:val="24"/>
          <w:szCs w:val="24"/>
        </w:rPr>
      </w:pPr>
      <w:r w:rsidRPr="007B0384">
        <w:rPr>
          <w:rFonts w:ascii="Calibri" w:hAnsi="Calibri" w:cs="Calibri"/>
          <w:sz w:val="24"/>
          <w:szCs w:val="24"/>
        </w:rPr>
        <w:t>Carry out a share of supervisory duties in accordance with published schedules.  Fulfil the conditions of employment of school teachers as laid down in the Pay and Conditions Document.</w:t>
      </w:r>
    </w:p>
    <w:p w14:paraId="59A80B26" w14:textId="0C36C1A8" w:rsidR="00EE5421" w:rsidRPr="007B0384" w:rsidRDefault="00EE5421" w:rsidP="00EE5421">
      <w:pPr>
        <w:spacing w:after="0" w:line="240" w:lineRule="auto"/>
        <w:rPr>
          <w:rFonts w:ascii="Calibri" w:hAnsi="Calibri" w:cs="Calibri"/>
          <w:sz w:val="24"/>
          <w:szCs w:val="24"/>
        </w:rPr>
      </w:pPr>
    </w:p>
    <w:p w14:paraId="2497BD4D" w14:textId="77777777" w:rsidR="00EE5421" w:rsidRDefault="00771CC2" w:rsidP="00EE5421">
      <w:pPr>
        <w:spacing w:after="0"/>
        <w:rPr>
          <w:rFonts w:ascii="Calibri" w:hAnsi="Calibri" w:cs="Calibri"/>
          <w:b/>
          <w:sz w:val="24"/>
          <w:szCs w:val="24"/>
          <w:lang w:val="en-US"/>
        </w:rPr>
      </w:pPr>
      <w:r w:rsidRPr="00771CC2">
        <w:rPr>
          <w:rFonts w:ascii="Calibri" w:hAnsi="Calibri" w:cs="Calibri"/>
          <w:b/>
          <w:sz w:val="24"/>
          <w:szCs w:val="24"/>
          <w:lang w:val="en-US"/>
        </w:rPr>
        <w:t>Probationary period</w:t>
      </w:r>
    </w:p>
    <w:p w14:paraId="0DB10BA0" w14:textId="77777777" w:rsidR="00EE5421" w:rsidRDefault="00771CC2" w:rsidP="00EE5421">
      <w:pPr>
        <w:spacing w:after="0"/>
        <w:rPr>
          <w:rFonts w:ascii="Calibri" w:hAnsi="Calibri" w:cs="Calibri"/>
          <w:sz w:val="24"/>
          <w:szCs w:val="24"/>
        </w:rPr>
      </w:pPr>
      <w:r w:rsidRPr="00394580">
        <w:rPr>
          <w:rFonts w:ascii="Calibri" w:hAnsi="Calibri" w:cs="Calibri"/>
          <w:sz w:val="24"/>
          <w:szCs w:val="24"/>
        </w:rPr>
        <w:t>Your appointment is subject to a six month probationary period.  At the end of this period, providing your service has been satisfactory, your appointment will be confirmed.  If your service is not satisfactory your employment may be terminated within the probationary period.</w:t>
      </w:r>
    </w:p>
    <w:p w14:paraId="716C5E42" w14:textId="0D5B96B3" w:rsidR="00771CC2" w:rsidRPr="00EE5421" w:rsidRDefault="00771CC2" w:rsidP="00EE5421">
      <w:pPr>
        <w:spacing w:after="0"/>
        <w:rPr>
          <w:rFonts w:ascii="Calibri" w:hAnsi="Calibri" w:cs="Calibri"/>
          <w:b/>
          <w:sz w:val="24"/>
          <w:szCs w:val="24"/>
          <w:lang w:val="en-US"/>
        </w:rPr>
      </w:pPr>
      <w:r w:rsidRPr="00394580">
        <w:rPr>
          <w:rFonts w:ascii="Calibri" w:hAnsi="Calibri" w:cs="Calibri"/>
          <w:sz w:val="24"/>
          <w:szCs w:val="24"/>
        </w:rPr>
        <w:t xml:space="preserve">  </w:t>
      </w:r>
    </w:p>
    <w:p w14:paraId="2BEFCBFB" w14:textId="2204C49C" w:rsidR="000D3815" w:rsidRPr="007B0384" w:rsidRDefault="000D3815" w:rsidP="000D3815">
      <w:pPr>
        <w:pStyle w:val="DefaultText"/>
        <w:rPr>
          <w:rFonts w:ascii="Calibri" w:hAnsi="Calibri" w:cs="Calibri"/>
          <w:szCs w:val="24"/>
        </w:rPr>
      </w:pPr>
      <w:r w:rsidRPr="007B0384">
        <w:rPr>
          <w:rFonts w:ascii="Calibri" w:hAnsi="Calibri" w:cs="Calibri"/>
          <w:szCs w:val="24"/>
        </w:rPr>
        <w:t>Copies of the job description and application forms are available from the school website or by email</w:t>
      </w:r>
      <w:r w:rsidR="00046019">
        <w:rPr>
          <w:rFonts w:ascii="Calibri" w:hAnsi="Calibri" w:cs="Calibri"/>
          <w:szCs w:val="24"/>
        </w:rPr>
        <w:t xml:space="preserve"> (recruitment@aggs.bfet.</w:t>
      </w:r>
      <w:r w:rsidRPr="007B0384">
        <w:rPr>
          <w:rFonts w:ascii="Calibri" w:hAnsi="Calibri" w:cs="Calibri"/>
          <w:szCs w:val="24"/>
        </w:rPr>
        <w:t xml:space="preserve">uk). The closing date for applications is </w:t>
      </w:r>
      <w:r w:rsidR="007F025F">
        <w:rPr>
          <w:rFonts w:ascii="Calibri" w:hAnsi="Calibri" w:cs="Calibri"/>
          <w:szCs w:val="24"/>
        </w:rPr>
        <w:t>Monday 19 November 2018</w:t>
      </w:r>
      <w:r w:rsidR="00771CC2">
        <w:rPr>
          <w:rFonts w:ascii="Calibri" w:hAnsi="Calibri" w:cs="Calibri"/>
          <w:szCs w:val="24"/>
        </w:rPr>
        <w:t xml:space="preserve"> at 12 noon</w:t>
      </w:r>
      <w:r w:rsidRPr="007B0384">
        <w:rPr>
          <w:rFonts w:ascii="Calibri" w:hAnsi="Calibri" w:cs="Calibri"/>
          <w:szCs w:val="24"/>
        </w:rPr>
        <w:t xml:space="preserve">. Applications are welcome electronically or by post and should be emailed to </w:t>
      </w:r>
      <w:hyperlink r:id="rId7" w:history="1">
        <w:r w:rsidR="00046019" w:rsidRPr="003C2AAB">
          <w:rPr>
            <w:rStyle w:val="Hyperlink"/>
            <w:rFonts w:ascii="Calibri" w:hAnsi="Calibri" w:cs="Calibri"/>
            <w:szCs w:val="24"/>
          </w:rPr>
          <w:t>recruitment@aggs.bfet.uk</w:t>
        </w:r>
      </w:hyperlink>
      <w:r w:rsidRPr="007B0384">
        <w:rPr>
          <w:rFonts w:ascii="Calibri" w:hAnsi="Calibri" w:cs="Calibri"/>
          <w:szCs w:val="24"/>
        </w:rPr>
        <w:t xml:space="preserve"> and addressed to Mrs C Williams. Interviews are to be held in the week beginning </w:t>
      </w:r>
      <w:r w:rsidR="007F025F">
        <w:rPr>
          <w:rFonts w:ascii="Calibri" w:hAnsi="Calibri" w:cs="Calibri"/>
          <w:szCs w:val="24"/>
        </w:rPr>
        <w:t>Monday 26 November.</w:t>
      </w:r>
      <w:bookmarkStart w:id="0" w:name="_GoBack"/>
      <w:bookmarkEnd w:id="0"/>
      <w:r w:rsidRPr="007B0384">
        <w:rPr>
          <w:rFonts w:ascii="Calibri" w:hAnsi="Calibri" w:cs="Calibri"/>
          <w:szCs w:val="24"/>
        </w:rPr>
        <w:t xml:space="preserve">  Applicants who are not contacted during this period may assume that they have not been successful but are thanked for their interest.  Unfortunately, we are unable to provide feedback to unsuccessful applicants who are not called for interview.</w:t>
      </w:r>
    </w:p>
    <w:p w14:paraId="2971161B" w14:textId="77777777" w:rsidR="000D3815" w:rsidRPr="007B0384" w:rsidRDefault="000D3815" w:rsidP="000D3815">
      <w:pPr>
        <w:pStyle w:val="DefaultText"/>
        <w:rPr>
          <w:rFonts w:ascii="Calibri" w:hAnsi="Calibri" w:cs="Calibri"/>
          <w:szCs w:val="24"/>
        </w:rPr>
      </w:pPr>
    </w:p>
    <w:p w14:paraId="7269CCF1" w14:textId="77777777" w:rsidR="000D3815" w:rsidRPr="007B0384" w:rsidRDefault="000D3815" w:rsidP="000D3815">
      <w:pPr>
        <w:rPr>
          <w:rFonts w:ascii="Calibri" w:hAnsi="Calibri" w:cs="Calibri"/>
          <w:sz w:val="24"/>
          <w:szCs w:val="24"/>
        </w:rPr>
      </w:pPr>
      <w:r w:rsidRPr="007B0384">
        <w:rPr>
          <w:rFonts w:ascii="Calibri" w:hAnsi="Calibri" w:cs="Calibri"/>
          <w:sz w:val="24"/>
          <w:szCs w:val="24"/>
        </w:rPr>
        <w:t>If invited for interview, candidates are requested to bring original copies of the following documents which we need to have sight of on the interview day:</w:t>
      </w:r>
    </w:p>
    <w:p w14:paraId="5FE83029" w14:textId="77777777"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Degree Certificate</w:t>
      </w:r>
    </w:p>
    <w:p w14:paraId="698C8369" w14:textId="19C537A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QTS Certificate</w:t>
      </w:r>
    </w:p>
    <w:p w14:paraId="4E9A5046" w14:textId="77777777"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National Insurance Card (or letter from HMRC)</w:t>
      </w:r>
    </w:p>
    <w:p w14:paraId="1106744F" w14:textId="2403C44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Photo </w:t>
      </w:r>
      <w:r w:rsidR="003034F6">
        <w:rPr>
          <w:rFonts w:ascii="Calibri" w:hAnsi="Calibri" w:cs="Calibri"/>
          <w:sz w:val="24"/>
          <w:szCs w:val="24"/>
        </w:rPr>
        <w:t>identification</w:t>
      </w:r>
      <w:r w:rsidRPr="007B0384">
        <w:rPr>
          <w:rFonts w:ascii="Calibri" w:hAnsi="Calibri" w:cs="Calibri"/>
          <w:sz w:val="24"/>
          <w:szCs w:val="24"/>
        </w:rPr>
        <w:t xml:space="preserve"> (passport and/or driving licence)</w:t>
      </w:r>
    </w:p>
    <w:p w14:paraId="3FA8BD3C" w14:textId="0220234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Two other forms of identification that verify your name, address and </w:t>
      </w:r>
      <w:r w:rsidR="003034F6">
        <w:rPr>
          <w:rFonts w:ascii="Calibri" w:hAnsi="Calibri" w:cs="Calibri"/>
          <w:sz w:val="24"/>
          <w:szCs w:val="24"/>
        </w:rPr>
        <w:t>date of birth</w:t>
      </w:r>
      <w:r w:rsidRPr="007B0384">
        <w:rPr>
          <w:rFonts w:ascii="Calibri" w:hAnsi="Calibri" w:cs="Calibri"/>
          <w:sz w:val="24"/>
          <w:szCs w:val="24"/>
        </w:rPr>
        <w:t xml:space="preserve"> e.g. birth certificate, marriage certificate, bank or credit card statement, utility bill. </w:t>
      </w:r>
    </w:p>
    <w:p w14:paraId="47708C06" w14:textId="3338849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Evidence of </w:t>
      </w:r>
      <w:r w:rsidR="007E72B6">
        <w:rPr>
          <w:rFonts w:ascii="Calibri" w:hAnsi="Calibri" w:cs="Calibri"/>
          <w:sz w:val="24"/>
          <w:szCs w:val="24"/>
        </w:rPr>
        <w:t>current pay</w:t>
      </w:r>
      <w:r w:rsidRPr="007B0384">
        <w:rPr>
          <w:rFonts w:ascii="Calibri" w:hAnsi="Calibri" w:cs="Calibri"/>
          <w:sz w:val="24"/>
          <w:szCs w:val="24"/>
        </w:rPr>
        <w:t xml:space="preserve"> - recent payslip and school salary notification letter stating where you are on the pay scale (if applicable)</w:t>
      </w:r>
    </w:p>
    <w:p w14:paraId="43B8AB3B" w14:textId="48F2ADB8"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Evidence of </w:t>
      </w:r>
      <w:r w:rsidR="007E72B6">
        <w:rPr>
          <w:rFonts w:ascii="Calibri" w:hAnsi="Calibri" w:cs="Calibri"/>
          <w:sz w:val="24"/>
          <w:szCs w:val="24"/>
        </w:rPr>
        <w:t>t</w:t>
      </w:r>
      <w:r w:rsidRPr="007B0384">
        <w:rPr>
          <w:rFonts w:ascii="Calibri" w:hAnsi="Calibri" w:cs="Calibri"/>
          <w:sz w:val="24"/>
          <w:szCs w:val="24"/>
        </w:rPr>
        <w:t>hreshold/</w:t>
      </w:r>
      <w:r w:rsidR="007E72B6">
        <w:rPr>
          <w:rFonts w:ascii="Calibri" w:hAnsi="Calibri" w:cs="Calibri"/>
          <w:sz w:val="24"/>
          <w:szCs w:val="24"/>
        </w:rPr>
        <w:t>upper pay range</w:t>
      </w:r>
      <w:r w:rsidRPr="007B0384">
        <w:rPr>
          <w:rFonts w:ascii="Calibri" w:hAnsi="Calibri" w:cs="Calibri"/>
          <w:sz w:val="24"/>
          <w:szCs w:val="24"/>
        </w:rPr>
        <w:t xml:space="preserve"> (if applicable)</w:t>
      </w:r>
    </w:p>
    <w:p w14:paraId="1E8DC33D" w14:textId="77777777" w:rsidR="00FD605C" w:rsidRPr="007B0384" w:rsidRDefault="00FD605C" w:rsidP="009A344B">
      <w:pPr>
        <w:spacing w:after="0"/>
        <w:rPr>
          <w:sz w:val="24"/>
          <w:szCs w:val="24"/>
        </w:rPr>
      </w:pPr>
    </w:p>
    <w:p w14:paraId="12C296F2" w14:textId="77777777" w:rsidR="00642AC5" w:rsidRDefault="00642AC5" w:rsidP="007B0384">
      <w:pPr>
        <w:spacing w:after="0"/>
        <w:rPr>
          <w:rFonts w:ascii="Calibri" w:hAnsi="Calibri" w:cs="Calibri"/>
          <w:sz w:val="24"/>
          <w:szCs w:val="24"/>
        </w:rPr>
      </w:pPr>
    </w:p>
    <w:p w14:paraId="3F87B59B" w14:textId="21DF68C2" w:rsidR="007B0384" w:rsidRPr="007B0384" w:rsidRDefault="007B0384" w:rsidP="007B0384">
      <w:pPr>
        <w:spacing w:after="0"/>
        <w:rPr>
          <w:rFonts w:ascii="Calibri" w:hAnsi="Calibri" w:cs="Calibri"/>
          <w:sz w:val="24"/>
          <w:szCs w:val="24"/>
        </w:rPr>
      </w:pPr>
      <w:r w:rsidRPr="007B0384">
        <w:rPr>
          <w:rFonts w:ascii="Calibri" w:hAnsi="Calibri" w:cs="Calibri"/>
          <w:sz w:val="24"/>
          <w:szCs w:val="24"/>
        </w:rPr>
        <w:t>ADDITIONAL INFORMATION</w:t>
      </w:r>
    </w:p>
    <w:p w14:paraId="464A2813" w14:textId="13A604AB" w:rsidR="00394580" w:rsidRPr="00771CC2" w:rsidRDefault="007B0384" w:rsidP="00771CC2">
      <w:pPr>
        <w:rPr>
          <w:rFonts w:ascii="Calibri" w:hAnsi="Calibri" w:cs="Calibri"/>
          <w:sz w:val="24"/>
          <w:szCs w:val="24"/>
        </w:rPr>
      </w:pPr>
      <w:r w:rsidRPr="007B0384">
        <w:rPr>
          <w:rFonts w:ascii="Calibri" w:hAnsi="Calibri" w:cs="Calibri"/>
          <w:sz w:val="24"/>
          <w:szCs w:val="24"/>
        </w:rPr>
        <w:t>Further information about the school, a copy of the school’s prospectus and the most recent OFSTED inspection are available from the school’s website.</w:t>
      </w:r>
    </w:p>
    <w:p w14:paraId="5B551FA4" w14:textId="77777777" w:rsidR="004D6884" w:rsidRDefault="004D6884" w:rsidP="007B0384">
      <w:pPr>
        <w:spacing w:after="0"/>
        <w:jc w:val="center"/>
        <w:rPr>
          <w:b/>
          <w:sz w:val="24"/>
          <w:szCs w:val="24"/>
        </w:rPr>
      </w:pPr>
    </w:p>
    <w:p w14:paraId="6BABB429" w14:textId="77777777" w:rsidR="005F0A78" w:rsidRPr="00642AC5" w:rsidRDefault="00FD605C" w:rsidP="007B0384">
      <w:pPr>
        <w:spacing w:after="0"/>
        <w:jc w:val="center"/>
        <w:rPr>
          <w:b/>
          <w:sz w:val="28"/>
          <w:szCs w:val="28"/>
        </w:rPr>
      </w:pPr>
      <w:r w:rsidRPr="00642AC5">
        <w:rPr>
          <w:b/>
          <w:sz w:val="28"/>
          <w:szCs w:val="28"/>
        </w:rPr>
        <w:t xml:space="preserve">Teacher of Computing and ICT </w:t>
      </w:r>
      <w:r w:rsidR="005F0A78" w:rsidRPr="00642AC5">
        <w:rPr>
          <w:b/>
          <w:sz w:val="28"/>
          <w:szCs w:val="28"/>
        </w:rPr>
        <w:t>Person Specification</w:t>
      </w:r>
    </w:p>
    <w:p w14:paraId="352B8414" w14:textId="77777777" w:rsidR="000D3815" w:rsidRPr="007B0384" w:rsidRDefault="000D3815" w:rsidP="009A344B">
      <w:pPr>
        <w:spacing w:after="0"/>
        <w:jc w:val="center"/>
        <w:rPr>
          <w:b/>
          <w:sz w:val="24"/>
          <w:szCs w:val="24"/>
        </w:rPr>
      </w:pPr>
    </w:p>
    <w:tbl>
      <w:tblPr>
        <w:tblStyle w:val="TableGrid"/>
        <w:tblW w:w="10173" w:type="dxa"/>
        <w:tblLook w:val="04A0" w:firstRow="1" w:lastRow="0" w:firstColumn="1" w:lastColumn="0" w:noHBand="0" w:noVBand="1"/>
      </w:tblPr>
      <w:tblGrid>
        <w:gridCol w:w="2093"/>
        <w:gridCol w:w="5386"/>
        <w:gridCol w:w="2694"/>
      </w:tblGrid>
      <w:tr w:rsidR="005F0A78" w:rsidRPr="007B0384" w14:paraId="588FED62" w14:textId="77777777" w:rsidTr="000D3815">
        <w:tc>
          <w:tcPr>
            <w:tcW w:w="2093" w:type="dxa"/>
            <w:shd w:val="clear" w:color="auto" w:fill="DDD9C3" w:themeFill="background2" w:themeFillShade="E6"/>
          </w:tcPr>
          <w:p w14:paraId="6176BE6B" w14:textId="77777777" w:rsidR="005F0A78" w:rsidRPr="007B0384" w:rsidRDefault="005F0A78" w:rsidP="009A344B">
            <w:pPr>
              <w:rPr>
                <w:sz w:val="24"/>
                <w:szCs w:val="24"/>
              </w:rPr>
            </w:pPr>
          </w:p>
        </w:tc>
        <w:tc>
          <w:tcPr>
            <w:tcW w:w="5386" w:type="dxa"/>
            <w:shd w:val="clear" w:color="auto" w:fill="DDD9C3" w:themeFill="background2" w:themeFillShade="E6"/>
          </w:tcPr>
          <w:p w14:paraId="2373EFD5" w14:textId="77777777" w:rsidR="005F0A78" w:rsidRPr="007B0384" w:rsidRDefault="005F0A78" w:rsidP="009A344B">
            <w:pPr>
              <w:rPr>
                <w:b/>
                <w:sz w:val="24"/>
                <w:szCs w:val="24"/>
              </w:rPr>
            </w:pPr>
            <w:r w:rsidRPr="007B0384">
              <w:rPr>
                <w:b/>
                <w:sz w:val="24"/>
                <w:szCs w:val="24"/>
              </w:rPr>
              <w:t>Essential</w:t>
            </w:r>
          </w:p>
        </w:tc>
        <w:tc>
          <w:tcPr>
            <w:tcW w:w="2694" w:type="dxa"/>
            <w:shd w:val="clear" w:color="auto" w:fill="DDD9C3" w:themeFill="background2" w:themeFillShade="E6"/>
          </w:tcPr>
          <w:p w14:paraId="31C47381" w14:textId="77777777" w:rsidR="005F0A78" w:rsidRPr="007B0384" w:rsidRDefault="005F0A78" w:rsidP="009A344B">
            <w:pPr>
              <w:rPr>
                <w:b/>
                <w:sz w:val="24"/>
                <w:szCs w:val="24"/>
              </w:rPr>
            </w:pPr>
            <w:r w:rsidRPr="007B0384">
              <w:rPr>
                <w:b/>
                <w:sz w:val="24"/>
                <w:szCs w:val="24"/>
              </w:rPr>
              <w:t>Desirable</w:t>
            </w:r>
          </w:p>
        </w:tc>
      </w:tr>
      <w:tr w:rsidR="005F0A78" w:rsidRPr="007B0384" w14:paraId="2CC5E6B5" w14:textId="77777777" w:rsidTr="000D3815">
        <w:tc>
          <w:tcPr>
            <w:tcW w:w="2093" w:type="dxa"/>
          </w:tcPr>
          <w:p w14:paraId="2492BA6B" w14:textId="77777777" w:rsidR="005F0A78" w:rsidRPr="000325F9" w:rsidRDefault="005F0A78" w:rsidP="009A344B">
            <w:pPr>
              <w:rPr>
                <w:sz w:val="24"/>
                <w:szCs w:val="24"/>
              </w:rPr>
            </w:pPr>
            <w:r w:rsidRPr="000325F9">
              <w:rPr>
                <w:sz w:val="24"/>
                <w:szCs w:val="24"/>
              </w:rPr>
              <w:t xml:space="preserve">Qualifications, </w:t>
            </w:r>
          </w:p>
          <w:p w14:paraId="2C067157" w14:textId="77777777" w:rsidR="005F0A78" w:rsidRPr="000325F9" w:rsidRDefault="005F0A78" w:rsidP="009A344B">
            <w:pPr>
              <w:rPr>
                <w:sz w:val="24"/>
                <w:szCs w:val="24"/>
              </w:rPr>
            </w:pPr>
            <w:r w:rsidRPr="000325F9">
              <w:rPr>
                <w:sz w:val="24"/>
                <w:szCs w:val="24"/>
              </w:rPr>
              <w:t>educational training</w:t>
            </w:r>
          </w:p>
        </w:tc>
        <w:tc>
          <w:tcPr>
            <w:tcW w:w="5386" w:type="dxa"/>
          </w:tcPr>
          <w:p w14:paraId="0E36E19D" w14:textId="77777777" w:rsidR="005F0A78" w:rsidRPr="000325F9" w:rsidRDefault="005F0A78" w:rsidP="009A344B">
            <w:pPr>
              <w:rPr>
                <w:sz w:val="24"/>
                <w:szCs w:val="24"/>
              </w:rPr>
            </w:pPr>
            <w:r w:rsidRPr="000325F9">
              <w:rPr>
                <w:sz w:val="24"/>
                <w:szCs w:val="24"/>
              </w:rPr>
              <w:t>Degree and/or teaching qualification in relevant subject.</w:t>
            </w:r>
          </w:p>
          <w:p w14:paraId="6A79F0B1" w14:textId="77777777" w:rsidR="005F0A78" w:rsidRPr="000325F9" w:rsidRDefault="005F0A78" w:rsidP="009A344B">
            <w:pPr>
              <w:rPr>
                <w:sz w:val="24"/>
                <w:szCs w:val="24"/>
              </w:rPr>
            </w:pPr>
            <w:r w:rsidRPr="000325F9">
              <w:rPr>
                <w:sz w:val="24"/>
                <w:szCs w:val="24"/>
              </w:rPr>
              <w:t>QTS</w:t>
            </w:r>
          </w:p>
        </w:tc>
        <w:tc>
          <w:tcPr>
            <w:tcW w:w="2694" w:type="dxa"/>
          </w:tcPr>
          <w:p w14:paraId="63139A07" w14:textId="3FC4CA73" w:rsidR="005F0A78" w:rsidRPr="000325F9" w:rsidRDefault="00642AC5" w:rsidP="009A344B">
            <w:pPr>
              <w:rPr>
                <w:sz w:val="24"/>
                <w:szCs w:val="24"/>
              </w:rPr>
            </w:pPr>
            <w:r>
              <w:rPr>
                <w:sz w:val="24"/>
                <w:szCs w:val="24"/>
              </w:rPr>
              <w:t xml:space="preserve">Recent, </w:t>
            </w:r>
            <w:r w:rsidR="005F0A78" w:rsidRPr="000325F9">
              <w:rPr>
                <w:sz w:val="24"/>
                <w:szCs w:val="24"/>
              </w:rPr>
              <w:t>relevant in-service training</w:t>
            </w:r>
            <w:r w:rsidR="00D747A0" w:rsidRPr="000325F9">
              <w:rPr>
                <w:sz w:val="24"/>
                <w:szCs w:val="24"/>
              </w:rPr>
              <w:t>.</w:t>
            </w:r>
          </w:p>
          <w:p w14:paraId="0208F5AF" w14:textId="77777777" w:rsidR="005F0A78" w:rsidRPr="000325F9" w:rsidRDefault="005F0A78" w:rsidP="009A344B">
            <w:pPr>
              <w:rPr>
                <w:sz w:val="24"/>
                <w:szCs w:val="24"/>
              </w:rPr>
            </w:pPr>
          </w:p>
        </w:tc>
      </w:tr>
      <w:tr w:rsidR="005F0A78" w:rsidRPr="007B0384" w14:paraId="3A438EA9" w14:textId="77777777" w:rsidTr="000D3815">
        <w:tc>
          <w:tcPr>
            <w:tcW w:w="2093" w:type="dxa"/>
          </w:tcPr>
          <w:p w14:paraId="3F308712" w14:textId="77777777" w:rsidR="005F0A78" w:rsidRPr="000325F9" w:rsidRDefault="005F0A78" w:rsidP="009A344B">
            <w:pPr>
              <w:rPr>
                <w:sz w:val="24"/>
                <w:szCs w:val="24"/>
              </w:rPr>
            </w:pPr>
            <w:r w:rsidRPr="000325F9">
              <w:rPr>
                <w:sz w:val="24"/>
                <w:szCs w:val="24"/>
              </w:rPr>
              <w:t>Relevant experience</w:t>
            </w:r>
          </w:p>
        </w:tc>
        <w:tc>
          <w:tcPr>
            <w:tcW w:w="5386" w:type="dxa"/>
          </w:tcPr>
          <w:p w14:paraId="56997DAB" w14:textId="77777777" w:rsidR="005F0A78" w:rsidRDefault="005F0A78" w:rsidP="005D0E04">
            <w:pPr>
              <w:rPr>
                <w:sz w:val="24"/>
                <w:szCs w:val="24"/>
              </w:rPr>
            </w:pPr>
            <w:r w:rsidRPr="000325F9">
              <w:rPr>
                <w:sz w:val="24"/>
                <w:szCs w:val="24"/>
              </w:rPr>
              <w:t>Successful teaching experience in a tem</w:t>
            </w:r>
            <w:r w:rsidR="005D0E04" w:rsidRPr="000325F9">
              <w:rPr>
                <w:sz w:val="24"/>
                <w:szCs w:val="24"/>
              </w:rPr>
              <w:t xml:space="preserve">porary or permanent post or on </w:t>
            </w:r>
            <w:r w:rsidRPr="000325F9">
              <w:rPr>
                <w:sz w:val="24"/>
                <w:szCs w:val="24"/>
              </w:rPr>
              <w:t>teaching practice</w:t>
            </w:r>
            <w:r w:rsidR="005D0E04" w:rsidRPr="000325F9">
              <w:rPr>
                <w:sz w:val="24"/>
                <w:szCs w:val="24"/>
              </w:rPr>
              <w:t xml:space="preserve">.  </w:t>
            </w:r>
          </w:p>
          <w:p w14:paraId="05B16C96" w14:textId="5504ED09" w:rsidR="00A34DF4" w:rsidRPr="000325F9" w:rsidRDefault="00A34DF4" w:rsidP="005D0E04">
            <w:pPr>
              <w:rPr>
                <w:sz w:val="24"/>
                <w:szCs w:val="24"/>
              </w:rPr>
            </w:pPr>
            <w:r>
              <w:rPr>
                <w:sz w:val="24"/>
                <w:szCs w:val="24"/>
              </w:rPr>
              <w:t>Experience of teaching computing at key stage 3.</w:t>
            </w:r>
          </w:p>
        </w:tc>
        <w:tc>
          <w:tcPr>
            <w:tcW w:w="2694" w:type="dxa"/>
          </w:tcPr>
          <w:p w14:paraId="029F7476" w14:textId="3D1DB10D" w:rsidR="005F0A78" w:rsidRPr="000325F9" w:rsidRDefault="00082C03" w:rsidP="009A344B">
            <w:pPr>
              <w:rPr>
                <w:sz w:val="24"/>
                <w:szCs w:val="24"/>
              </w:rPr>
            </w:pPr>
            <w:r>
              <w:rPr>
                <w:sz w:val="24"/>
                <w:szCs w:val="24"/>
              </w:rPr>
              <w:t xml:space="preserve">Experience of teaching computing at </w:t>
            </w:r>
            <w:r w:rsidR="00642AC5">
              <w:rPr>
                <w:sz w:val="24"/>
                <w:szCs w:val="24"/>
              </w:rPr>
              <w:t xml:space="preserve">GCSE and </w:t>
            </w:r>
            <w:r>
              <w:rPr>
                <w:sz w:val="24"/>
                <w:szCs w:val="24"/>
              </w:rPr>
              <w:t>A level.</w:t>
            </w:r>
          </w:p>
        </w:tc>
      </w:tr>
      <w:tr w:rsidR="005F0A78" w:rsidRPr="007B0384" w14:paraId="1A52EC54" w14:textId="77777777" w:rsidTr="000D3815">
        <w:tc>
          <w:tcPr>
            <w:tcW w:w="2093" w:type="dxa"/>
          </w:tcPr>
          <w:p w14:paraId="4CC4C14A" w14:textId="77777777" w:rsidR="005F0A78" w:rsidRPr="000325F9" w:rsidRDefault="005F0A78" w:rsidP="009A344B">
            <w:pPr>
              <w:rPr>
                <w:sz w:val="24"/>
                <w:szCs w:val="24"/>
              </w:rPr>
            </w:pPr>
            <w:r w:rsidRPr="000325F9">
              <w:rPr>
                <w:sz w:val="24"/>
                <w:szCs w:val="24"/>
              </w:rPr>
              <w:t>Knowledge, skills, abilities</w:t>
            </w:r>
          </w:p>
        </w:tc>
        <w:tc>
          <w:tcPr>
            <w:tcW w:w="5386" w:type="dxa"/>
          </w:tcPr>
          <w:p w14:paraId="4A657DC7" w14:textId="057910E8" w:rsidR="00082C03" w:rsidRDefault="00082C03" w:rsidP="009A344B">
            <w:pPr>
              <w:rPr>
                <w:sz w:val="24"/>
                <w:szCs w:val="24"/>
              </w:rPr>
            </w:pPr>
            <w:r>
              <w:rPr>
                <w:sz w:val="24"/>
                <w:szCs w:val="24"/>
              </w:rPr>
              <w:t>An understanding of basic programming.</w:t>
            </w:r>
          </w:p>
          <w:p w14:paraId="108A5446" w14:textId="25CFB98E" w:rsidR="00082C03" w:rsidRDefault="00082C03" w:rsidP="009A344B">
            <w:pPr>
              <w:rPr>
                <w:sz w:val="24"/>
                <w:szCs w:val="24"/>
              </w:rPr>
            </w:pPr>
            <w:r w:rsidRPr="000325F9">
              <w:rPr>
                <w:sz w:val="24"/>
                <w:szCs w:val="24"/>
              </w:rPr>
              <w:t>Ability to teach computer science to at least GCSE level.</w:t>
            </w:r>
          </w:p>
          <w:p w14:paraId="333800D6" w14:textId="390653D4" w:rsidR="005F0A78" w:rsidRPr="000325F9" w:rsidRDefault="005F0A78" w:rsidP="009A344B">
            <w:pPr>
              <w:rPr>
                <w:sz w:val="24"/>
                <w:szCs w:val="24"/>
              </w:rPr>
            </w:pPr>
            <w:r w:rsidRPr="000325F9">
              <w:rPr>
                <w:sz w:val="24"/>
                <w:szCs w:val="24"/>
              </w:rPr>
              <w:t>Very good oral</w:t>
            </w:r>
            <w:r w:rsidR="0056498F" w:rsidRPr="000325F9">
              <w:rPr>
                <w:sz w:val="24"/>
                <w:szCs w:val="24"/>
              </w:rPr>
              <w:t>, presentational</w:t>
            </w:r>
            <w:r w:rsidRPr="000325F9">
              <w:rPr>
                <w:sz w:val="24"/>
                <w:szCs w:val="24"/>
              </w:rPr>
              <w:t xml:space="preserve"> and written skills</w:t>
            </w:r>
            <w:r w:rsidR="00A34DF4">
              <w:rPr>
                <w:sz w:val="24"/>
                <w:szCs w:val="24"/>
              </w:rPr>
              <w:t>.</w:t>
            </w:r>
          </w:p>
          <w:p w14:paraId="0684DA20" w14:textId="1867BD1C" w:rsidR="005F0A78" w:rsidRPr="000325F9" w:rsidRDefault="005F0A78" w:rsidP="009A344B">
            <w:pPr>
              <w:rPr>
                <w:sz w:val="24"/>
                <w:szCs w:val="24"/>
              </w:rPr>
            </w:pPr>
            <w:r w:rsidRPr="000325F9">
              <w:rPr>
                <w:sz w:val="24"/>
                <w:szCs w:val="24"/>
              </w:rPr>
              <w:t xml:space="preserve">Ability to exercise </w:t>
            </w:r>
            <w:r w:rsidR="004E4044">
              <w:rPr>
                <w:sz w:val="24"/>
                <w:szCs w:val="24"/>
              </w:rPr>
              <w:t>effective behaviour management skills</w:t>
            </w:r>
            <w:r w:rsidR="00A34DF4">
              <w:rPr>
                <w:sz w:val="24"/>
                <w:szCs w:val="24"/>
              </w:rPr>
              <w:t>.</w:t>
            </w:r>
          </w:p>
          <w:p w14:paraId="31B0C2EF" w14:textId="4C23D4D1" w:rsidR="005F0A78" w:rsidRPr="000325F9" w:rsidRDefault="005F0A78" w:rsidP="009A344B">
            <w:pPr>
              <w:rPr>
                <w:sz w:val="24"/>
                <w:szCs w:val="24"/>
              </w:rPr>
            </w:pPr>
            <w:r w:rsidRPr="000325F9">
              <w:rPr>
                <w:sz w:val="24"/>
                <w:szCs w:val="24"/>
              </w:rPr>
              <w:t>Ability to work as part of a team</w:t>
            </w:r>
            <w:r w:rsidR="00D747A0" w:rsidRPr="000325F9">
              <w:rPr>
                <w:sz w:val="24"/>
                <w:szCs w:val="24"/>
              </w:rPr>
              <w:t>.</w:t>
            </w:r>
          </w:p>
          <w:p w14:paraId="65332556" w14:textId="3408389F" w:rsidR="005F0A78" w:rsidRPr="000325F9" w:rsidRDefault="005F0A78" w:rsidP="009A344B">
            <w:pPr>
              <w:rPr>
                <w:sz w:val="24"/>
                <w:szCs w:val="24"/>
              </w:rPr>
            </w:pPr>
            <w:r w:rsidRPr="000325F9">
              <w:rPr>
                <w:sz w:val="24"/>
                <w:szCs w:val="24"/>
              </w:rPr>
              <w:t>Outstanding ICT skills</w:t>
            </w:r>
            <w:r w:rsidR="00D747A0" w:rsidRPr="000325F9">
              <w:rPr>
                <w:sz w:val="24"/>
                <w:szCs w:val="24"/>
              </w:rPr>
              <w:t>.</w:t>
            </w:r>
          </w:p>
          <w:p w14:paraId="762C3E43" w14:textId="114496D8" w:rsidR="0056498F" w:rsidRPr="000325F9" w:rsidRDefault="0056498F" w:rsidP="009A344B">
            <w:pPr>
              <w:rPr>
                <w:sz w:val="24"/>
                <w:szCs w:val="24"/>
              </w:rPr>
            </w:pPr>
            <w:r w:rsidRPr="000325F9">
              <w:rPr>
                <w:sz w:val="24"/>
                <w:szCs w:val="24"/>
              </w:rPr>
              <w:t>An enthusiasm for</w:t>
            </w:r>
            <w:r w:rsidR="009B56E9" w:rsidRPr="000325F9">
              <w:rPr>
                <w:sz w:val="24"/>
                <w:szCs w:val="24"/>
              </w:rPr>
              <w:t xml:space="preserve"> </w:t>
            </w:r>
            <w:r w:rsidR="00082C03">
              <w:rPr>
                <w:sz w:val="24"/>
                <w:szCs w:val="24"/>
              </w:rPr>
              <w:t>c</w:t>
            </w:r>
            <w:r w:rsidR="009B56E9" w:rsidRPr="000325F9">
              <w:rPr>
                <w:sz w:val="24"/>
                <w:szCs w:val="24"/>
              </w:rPr>
              <w:t xml:space="preserve">omputing </w:t>
            </w:r>
            <w:r w:rsidRPr="000325F9">
              <w:rPr>
                <w:sz w:val="24"/>
                <w:szCs w:val="24"/>
              </w:rPr>
              <w:t>and the ability to generate this in others</w:t>
            </w:r>
            <w:r w:rsidR="00D747A0" w:rsidRPr="000325F9">
              <w:rPr>
                <w:sz w:val="24"/>
                <w:szCs w:val="24"/>
              </w:rPr>
              <w:t>.</w:t>
            </w:r>
          </w:p>
          <w:p w14:paraId="1A5D915E" w14:textId="5DA2AB8B" w:rsidR="00E70ABB" w:rsidRPr="000325F9" w:rsidRDefault="00E70ABB" w:rsidP="009A344B">
            <w:pPr>
              <w:rPr>
                <w:sz w:val="24"/>
                <w:szCs w:val="24"/>
              </w:rPr>
            </w:pPr>
            <w:r w:rsidRPr="000325F9">
              <w:rPr>
                <w:sz w:val="24"/>
                <w:szCs w:val="24"/>
              </w:rPr>
              <w:t>Aware of current practices in the subject</w:t>
            </w:r>
            <w:r w:rsidR="00D747A0" w:rsidRPr="000325F9">
              <w:rPr>
                <w:sz w:val="24"/>
                <w:szCs w:val="24"/>
              </w:rPr>
              <w:t>.</w:t>
            </w:r>
          </w:p>
          <w:p w14:paraId="129E94E6" w14:textId="77777777" w:rsidR="005F0A78" w:rsidRPr="000325F9" w:rsidRDefault="005F0A78" w:rsidP="009A344B">
            <w:pPr>
              <w:rPr>
                <w:sz w:val="24"/>
                <w:szCs w:val="24"/>
              </w:rPr>
            </w:pPr>
          </w:p>
        </w:tc>
        <w:tc>
          <w:tcPr>
            <w:tcW w:w="2694" w:type="dxa"/>
          </w:tcPr>
          <w:p w14:paraId="68C2F58C" w14:textId="57E4CCF8" w:rsidR="005F0A78" w:rsidRPr="000325F9" w:rsidRDefault="005F0A78" w:rsidP="009A344B">
            <w:pPr>
              <w:rPr>
                <w:sz w:val="24"/>
                <w:szCs w:val="24"/>
              </w:rPr>
            </w:pPr>
          </w:p>
        </w:tc>
      </w:tr>
      <w:tr w:rsidR="00642AC5" w:rsidRPr="007B0384" w14:paraId="0AB77B7F" w14:textId="77777777" w:rsidTr="000D3815">
        <w:tc>
          <w:tcPr>
            <w:tcW w:w="2093" w:type="dxa"/>
          </w:tcPr>
          <w:p w14:paraId="0DA609E6" w14:textId="2DFFAED0" w:rsidR="00642AC5" w:rsidRPr="000325F9" w:rsidRDefault="00642AC5" w:rsidP="009A344B">
            <w:pPr>
              <w:rPr>
                <w:sz w:val="24"/>
                <w:szCs w:val="24"/>
              </w:rPr>
            </w:pPr>
            <w:r w:rsidRPr="007B0384">
              <w:rPr>
                <w:sz w:val="24"/>
                <w:szCs w:val="24"/>
              </w:rPr>
              <w:t>Safeguarding</w:t>
            </w:r>
          </w:p>
        </w:tc>
        <w:tc>
          <w:tcPr>
            <w:tcW w:w="5386" w:type="dxa"/>
          </w:tcPr>
          <w:p w14:paraId="35D66218" w14:textId="7205298A" w:rsidR="00642AC5" w:rsidRDefault="00642AC5" w:rsidP="009A344B">
            <w:pPr>
              <w:rPr>
                <w:sz w:val="24"/>
                <w:szCs w:val="24"/>
              </w:rPr>
            </w:pPr>
            <w:r w:rsidRPr="007B0384">
              <w:rPr>
                <w:sz w:val="24"/>
                <w:szCs w:val="24"/>
              </w:rPr>
              <w:t>Commitment to demonstrating a responsibility for safeguarding and promoting the welfare of young people</w:t>
            </w:r>
          </w:p>
        </w:tc>
        <w:tc>
          <w:tcPr>
            <w:tcW w:w="2694" w:type="dxa"/>
          </w:tcPr>
          <w:p w14:paraId="7C7E0CA1" w14:textId="77777777" w:rsidR="00642AC5" w:rsidRPr="000325F9" w:rsidRDefault="00642AC5" w:rsidP="009A344B">
            <w:pPr>
              <w:rPr>
                <w:sz w:val="24"/>
                <w:szCs w:val="24"/>
              </w:rPr>
            </w:pPr>
          </w:p>
        </w:tc>
      </w:tr>
      <w:tr w:rsidR="00074367" w:rsidRPr="007B0384" w14:paraId="06D99C05" w14:textId="77777777" w:rsidTr="000D3815">
        <w:tc>
          <w:tcPr>
            <w:tcW w:w="2093" w:type="dxa"/>
          </w:tcPr>
          <w:p w14:paraId="7A411EA4" w14:textId="41141D27" w:rsidR="00074367" w:rsidRPr="007B0384" w:rsidRDefault="00642AC5" w:rsidP="00074367">
            <w:pPr>
              <w:rPr>
                <w:sz w:val="24"/>
                <w:szCs w:val="24"/>
              </w:rPr>
            </w:pPr>
            <w:r w:rsidRPr="007B0384">
              <w:rPr>
                <w:sz w:val="24"/>
                <w:szCs w:val="24"/>
              </w:rPr>
              <w:t>Others</w:t>
            </w:r>
          </w:p>
        </w:tc>
        <w:tc>
          <w:tcPr>
            <w:tcW w:w="5386" w:type="dxa"/>
          </w:tcPr>
          <w:p w14:paraId="705FADCA"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the aims and ethos of the school.</w:t>
            </w:r>
          </w:p>
          <w:p w14:paraId="219B0350"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Involvement in school working parties or research groups.</w:t>
            </w:r>
          </w:p>
          <w:p w14:paraId="52DAE150"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Willingness to be involved</w:t>
            </w:r>
            <w:r>
              <w:rPr>
                <w:rFonts w:ascii="Calibri" w:hAnsi="Calibri" w:cs="Calibri"/>
                <w:szCs w:val="24"/>
              </w:rPr>
              <w:t xml:space="preserve"> in extra-curricular activities, e.g. computer club.</w:t>
            </w:r>
          </w:p>
          <w:p w14:paraId="32029E51"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pastoral care.</w:t>
            </w:r>
          </w:p>
          <w:p w14:paraId="2980649D"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A commitment to maintaining confidentiality and discretion inside and outside school.</w:t>
            </w:r>
          </w:p>
          <w:p w14:paraId="3DA0B70C"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Flexibility and a willingness to be involved in change.</w:t>
            </w:r>
          </w:p>
          <w:p w14:paraId="599B234C"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staff development.</w:t>
            </w:r>
          </w:p>
          <w:p w14:paraId="1A8E9782" w14:textId="2FA5EF94" w:rsidR="00074367" w:rsidRPr="007B0384" w:rsidRDefault="00642AC5" w:rsidP="00642AC5">
            <w:pPr>
              <w:rPr>
                <w:sz w:val="24"/>
                <w:szCs w:val="24"/>
              </w:rPr>
            </w:pPr>
            <w:r w:rsidRPr="007B0384">
              <w:rPr>
                <w:rFonts w:ascii="Calibri" w:hAnsi="Calibri" w:cs="Calibri"/>
                <w:szCs w:val="24"/>
              </w:rPr>
              <w:t>A positive approach to challenges, which seeks solutions to problems and addresses difficulties with cheerfulness and good humour.</w:t>
            </w:r>
          </w:p>
        </w:tc>
        <w:tc>
          <w:tcPr>
            <w:tcW w:w="2694" w:type="dxa"/>
          </w:tcPr>
          <w:p w14:paraId="6B571550" w14:textId="77777777" w:rsidR="00074367" w:rsidRPr="007B0384" w:rsidRDefault="00074367" w:rsidP="009A344B">
            <w:pPr>
              <w:rPr>
                <w:sz w:val="24"/>
                <w:szCs w:val="24"/>
              </w:rPr>
            </w:pPr>
          </w:p>
        </w:tc>
      </w:tr>
      <w:tr w:rsidR="00642AC5" w:rsidRPr="007B0384" w14:paraId="4E786553" w14:textId="77777777" w:rsidTr="000D3815">
        <w:tc>
          <w:tcPr>
            <w:tcW w:w="2093" w:type="dxa"/>
          </w:tcPr>
          <w:p w14:paraId="4F9B1781" w14:textId="46A6C65F" w:rsidR="00642AC5" w:rsidRPr="007B0384" w:rsidRDefault="00642AC5" w:rsidP="00074367">
            <w:pPr>
              <w:rPr>
                <w:sz w:val="24"/>
                <w:szCs w:val="24"/>
              </w:rPr>
            </w:pPr>
            <w:r w:rsidRPr="007B0384">
              <w:rPr>
                <w:sz w:val="24"/>
                <w:szCs w:val="24"/>
              </w:rPr>
              <w:t>Teaching School</w:t>
            </w:r>
          </w:p>
        </w:tc>
        <w:tc>
          <w:tcPr>
            <w:tcW w:w="5386" w:type="dxa"/>
          </w:tcPr>
          <w:p w14:paraId="32F87BDC"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A commitment to further training and a wi</w:t>
            </w:r>
            <w:r>
              <w:rPr>
                <w:rFonts w:ascii="Calibri" w:hAnsi="Calibri" w:cs="Calibri"/>
                <w:szCs w:val="24"/>
              </w:rPr>
              <w:t xml:space="preserve">llingness to participate in </w:t>
            </w:r>
            <w:r w:rsidRPr="007B0384">
              <w:rPr>
                <w:rFonts w:ascii="Calibri" w:hAnsi="Calibri" w:cs="Calibri"/>
                <w:szCs w:val="24"/>
              </w:rPr>
              <w:t>relevant CPD.</w:t>
            </w:r>
          </w:p>
          <w:p w14:paraId="01B469E9"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 xml:space="preserve">Willingness for lessons to be observed as part of our school monitoring processes and </w:t>
            </w:r>
            <w:r>
              <w:rPr>
                <w:rFonts w:ascii="Calibri" w:hAnsi="Calibri" w:cs="Calibri"/>
                <w:szCs w:val="24"/>
              </w:rPr>
              <w:t>t</w:t>
            </w:r>
            <w:r w:rsidRPr="007B0384">
              <w:rPr>
                <w:rFonts w:ascii="Calibri" w:hAnsi="Calibri" w:cs="Calibri"/>
                <w:szCs w:val="24"/>
              </w:rPr>
              <w:t xml:space="preserve">eaching </w:t>
            </w:r>
            <w:r>
              <w:rPr>
                <w:rFonts w:ascii="Calibri" w:hAnsi="Calibri" w:cs="Calibri"/>
                <w:szCs w:val="24"/>
              </w:rPr>
              <w:t>s</w:t>
            </w:r>
            <w:r w:rsidRPr="007B0384">
              <w:rPr>
                <w:rFonts w:ascii="Calibri" w:hAnsi="Calibri" w:cs="Calibri"/>
                <w:szCs w:val="24"/>
              </w:rPr>
              <w:t xml:space="preserve">chool brief (eg </w:t>
            </w:r>
            <w:r>
              <w:rPr>
                <w:rFonts w:ascii="Calibri" w:hAnsi="Calibri" w:cs="Calibri"/>
                <w:szCs w:val="24"/>
              </w:rPr>
              <w:t>l</w:t>
            </w:r>
            <w:r w:rsidRPr="007B0384">
              <w:rPr>
                <w:rFonts w:ascii="Calibri" w:hAnsi="Calibri" w:cs="Calibri"/>
                <w:szCs w:val="24"/>
              </w:rPr>
              <w:t xml:space="preserve">earning </w:t>
            </w:r>
            <w:r>
              <w:rPr>
                <w:rFonts w:ascii="Calibri" w:hAnsi="Calibri" w:cs="Calibri"/>
                <w:szCs w:val="24"/>
              </w:rPr>
              <w:t>w</w:t>
            </w:r>
            <w:r w:rsidRPr="007B0384">
              <w:rPr>
                <w:rFonts w:ascii="Calibri" w:hAnsi="Calibri" w:cs="Calibri"/>
                <w:szCs w:val="24"/>
              </w:rPr>
              <w:t>alks)</w:t>
            </w:r>
            <w:r>
              <w:rPr>
                <w:rFonts w:ascii="Calibri" w:hAnsi="Calibri" w:cs="Calibri"/>
                <w:szCs w:val="24"/>
              </w:rPr>
              <w:t>.</w:t>
            </w:r>
          </w:p>
          <w:p w14:paraId="014FD1F6"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 xml:space="preserve">Willingness to be engaged in </w:t>
            </w:r>
            <w:r>
              <w:rPr>
                <w:rFonts w:ascii="Calibri" w:hAnsi="Calibri" w:cs="Calibri"/>
                <w:szCs w:val="24"/>
              </w:rPr>
              <w:t>school to school support and other collaborations.</w:t>
            </w:r>
          </w:p>
          <w:p w14:paraId="0BE18583" w14:textId="6E367454" w:rsidR="00642AC5" w:rsidRDefault="00642AC5" w:rsidP="00642AC5">
            <w:pPr>
              <w:pStyle w:val="TableText"/>
              <w:rPr>
                <w:rFonts w:ascii="Calibri" w:hAnsi="Calibri" w:cs="Calibri"/>
                <w:szCs w:val="24"/>
              </w:rPr>
            </w:pPr>
            <w:r w:rsidRPr="007B0384">
              <w:rPr>
                <w:rFonts w:ascii="Calibri" w:hAnsi="Calibri" w:cs="Calibri"/>
                <w:szCs w:val="24"/>
              </w:rPr>
              <w:lastRenderedPageBreak/>
              <w:t xml:space="preserve">Positive view/ideas on contributions to </w:t>
            </w:r>
            <w:r>
              <w:rPr>
                <w:rFonts w:ascii="Calibri" w:hAnsi="Calibri" w:cs="Calibri"/>
                <w:szCs w:val="24"/>
              </w:rPr>
              <w:t>l</w:t>
            </w:r>
            <w:r w:rsidRPr="007B0384">
              <w:rPr>
                <w:rFonts w:ascii="Calibri" w:hAnsi="Calibri" w:cs="Calibri"/>
                <w:szCs w:val="24"/>
              </w:rPr>
              <w:t xml:space="preserve">anguage </w:t>
            </w:r>
            <w:r>
              <w:rPr>
                <w:rFonts w:ascii="Calibri" w:hAnsi="Calibri" w:cs="Calibri"/>
                <w:szCs w:val="24"/>
              </w:rPr>
              <w:t>c</w:t>
            </w:r>
            <w:r w:rsidRPr="007B0384">
              <w:rPr>
                <w:rFonts w:ascii="Calibri" w:hAnsi="Calibri" w:cs="Calibri"/>
                <w:szCs w:val="24"/>
              </w:rPr>
              <w:t xml:space="preserve">ollege </w:t>
            </w:r>
            <w:r>
              <w:rPr>
                <w:rFonts w:ascii="Calibri" w:hAnsi="Calibri" w:cs="Calibri"/>
                <w:szCs w:val="24"/>
              </w:rPr>
              <w:t>s</w:t>
            </w:r>
            <w:r w:rsidRPr="007B0384">
              <w:rPr>
                <w:rFonts w:ascii="Calibri" w:hAnsi="Calibri" w:cs="Calibri"/>
                <w:szCs w:val="24"/>
              </w:rPr>
              <w:t>tatus/</w:t>
            </w:r>
            <w:r>
              <w:rPr>
                <w:rFonts w:ascii="Calibri" w:hAnsi="Calibri" w:cs="Calibri"/>
                <w:szCs w:val="24"/>
              </w:rPr>
              <w:t>t</w:t>
            </w:r>
            <w:r w:rsidRPr="007B0384">
              <w:rPr>
                <w:rFonts w:ascii="Calibri" w:hAnsi="Calibri" w:cs="Calibri"/>
                <w:szCs w:val="24"/>
              </w:rPr>
              <w:t xml:space="preserve">eaching </w:t>
            </w:r>
            <w:r>
              <w:rPr>
                <w:rFonts w:ascii="Calibri" w:hAnsi="Calibri" w:cs="Calibri"/>
                <w:szCs w:val="24"/>
              </w:rPr>
              <w:t>s</w:t>
            </w:r>
            <w:r w:rsidRPr="007B0384">
              <w:rPr>
                <w:rFonts w:ascii="Calibri" w:hAnsi="Calibri" w:cs="Calibri"/>
                <w:szCs w:val="24"/>
              </w:rPr>
              <w:t xml:space="preserve">chool </w:t>
            </w:r>
            <w:r>
              <w:rPr>
                <w:rFonts w:ascii="Calibri" w:hAnsi="Calibri" w:cs="Calibri"/>
                <w:szCs w:val="24"/>
              </w:rPr>
              <w:t>s</w:t>
            </w:r>
            <w:r w:rsidRPr="007B0384">
              <w:rPr>
                <w:rFonts w:ascii="Calibri" w:hAnsi="Calibri" w:cs="Calibri"/>
                <w:szCs w:val="24"/>
              </w:rPr>
              <w:t>tatus.</w:t>
            </w:r>
          </w:p>
        </w:tc>
        <w:tc>
          <w:tcPr>
            <w:tcW w:w="2694" w:type="dxa"/>
          </w:tcPr>
          <w:p w14:paraId="65CB974D" w14:textId="77777777" w:rsidR="00642AC5" w:rsidRPr="007B0384" w:rsidRDefault="00642AC5" w:rsidP="009A344B">
            <w:pPr>
              <w:rPr>
                <w:sz w:val="24"/>
                <w:szCs w:val="24"/>
              </w:rPr>
            </w:pPr>
          </w:p>
        </w:tc>
      </w:tr>
    </w:tbl>
    <w:p w14:paraId="5B6C0181" w14:textId="77777777" w:rsidR="005F0A78" w:rsidRPr="007B0384" w:rsidRDefault="005F0A78" w:rsidP="009A344B">
      <w:pPr>
        <w:spacing w:after="0"/>
        <w:rPr>
          <w:sz w:val="24"/>
          <w:szCs w:val="24"/>
        </w:rPr>
      </w:pPr>
    </w:p>
    <w:p w14:paraId="09CA52DA" w14:textId="77777777" w:rsidR="00642AC5" w:rsidRDefault="00642AC5" w:rsidP="009A344B">
      <w:pPr>
        <w:spacing w:after="0"/>
        <w:rPr>
          <w:sz w:val="24"/>
          <w:szCs w:val="24"/>
        </w:rPr>
      </w:pPr>
    </w:p>
    <w:p w14:paraId="59829FC8" w14:textId="1721E13B" w:rsidR="00171BA2" w:rsidRPr="007B0384" w:rsidRDefault="00171BA2" w:rsidP="009A344B">
      <w:pPr>
        <w:spacing w:after="0"/>
        <w:rPr>
          <w:sz w:val="24"/>
          <w:szCs w:val="24"/>
        </w:rPr>
      </w:pPr>
      <w:r w:rsidRPr="007B0384">
        <w:rPr>
          <w:sz w:val="24"/>
          <w:szCs w:val="24"/>
        </w:rPr>
        <w:t>The skills and attributes listed above will be assessed through:</w:t>
      </w:r>
    </w:p>
    <w:p w14:paraId="0338A768" w14:textId="77777777" w:rsidR="00171BA2" w:rsidRPr="007B0384" w:rsidRDefault="00171BA2" w:rsidP="00171BA2">
      <w:pPr>
        <w:pStyle w:val="ListParagraph"/>
        <w:numPr>
          <w:ilvl w:val="0"/>
          <w:numId w:val="1"/>
        </w:numPr>
        <w:spacing w:after="0"/>
        <w:rPr>
          <w:sz w:val="24"/>
          <w:szCs w:val="24"/>
        </w:rPr>
      </w:pPr>
      <w:r w:rsidRPr="007B0384">
        <w:rPr>
          <w:sz w:val="24"/>
          <w:szCs w:val="24"/>
        </w:rPr>
        <w:t>The application form, a lesson observation and any relevant tasks on the interview day.</w:t>
      </w:r>
    </w:p>
    <w:p w14:paraId="2F7AFBE7" w14:textId="77777777" w:rsidR="007B0384" w:rsidRPr="007B0384" w:rsidRDefault="00171BA2" w:rsidP="000D3815">
      <w:pPr>
        <w:pStyle w:val="ListParagraph"/>
        <w:numPr>
          <w:ilvl w:val="0"/>
          <w:numId w:val="1"/>
        </w:numPr>
        <w:spacing w:after="0"/>
        <w:rPr>
          <w:sz w:val="24"/>
          <w:szCs w:val="24"/>
        </w:rPr>
      </w:pPr>
      <w:r w:rsidRPr="007B0384">
        <w:rPr>
          <w:sz w:val="24"/>
          <w:szCs w:val="24"/>
        </w:rPr>
        <w:t>A formal interview, along with supporting evidence from their referees.</w:t>
      </w:r>
    </w:p>
    <w:p w14:paraId="1C1E8C76" w14:textId="77777777" w:rsidR="007B0384" w:rsidRPr="007B0384" w:rsidRDefault="007B0384" w:rsidP="000D3815">
      <w:pPr>
        <w:rPr>
          <w:rFonts w:ascii="Calibri" w:hAnsi="Calibri" w:cs="Calibri"/>
          <w:b/>
          <w:i/>
          <w:sz w:val="24"/>
          <w:szCs w:val="24"/>
        </w:rPr>
      </w:pPr>
    </w:p>
    <w:p w14:paraId="2D060882" w14:textId="77777777" w:rsidR="00642AC5" w:rsidRPr="00771CC2" w:rsidRDefault="00642AC5" w:rsidP="00642AC5">
      <w:pPr>
        <w:rPr>
          <w:rFonts w:ascii="Calibri" w:hAnsi="Calibri" w:cs="Calibri"/>
          <w:b/>
          <w:i/>
          <w:sz w:val="24"/>
          <w:szCs w:val="24"/>
        </w:rPr>
      </w:pPr>
      <w:r>
        <w:rPr>
          <w:rFonts w:ascii="Calibri" w:hAnsi="Calibri" w:cs="Calibri"/>
          <w:b/>
          <w:i/>
          <w:sz w:val="24"/>
          <w:szCs w:val="24"/>
        </w:rPr>
        <w:t>BFET</w:t>
      </w:r>
      <w:r w:rsidRPr="007B0384">
        <w:rPr>
          <w:rFonts w:ascii="Calibri" w:hAnsi="Calibri" w:cs="Calibri"/>
          <w:b/>
          <w:i/>
          <w:sz w:val="24"/>
          <w:szCs w:val="24"/>
        </w:rPr>
        <w:t xml:space="preserve"> 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p>
    <w:p w14:paraId="5AFF568B" w14:textId="77777777" w:rsidR="000D3815" w:rsidRPr="007B0384" w:rsidRDefault="000D3815" w:rsidP="000D3815">
      <w:pPr>
        <w:spacing w:after="0"/>
        <w:rPr>
          <w:sz w:val="24"/>
          <w:szCs w:val="24"/>
        </w:rPr>
      </w:pPr>
    </w:p>
    <w:sectPr w:rsidR="000D3815" w:rsidRPr="007B0384" w:rsidSect="002D352B">
      <w:pgSz w:w="11906" w:h="16838"/>
      <w:pgMar w:top="68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472"/>
    <w:multiLevelType w:val="hybridMultilevel"/>
    <w:tmpl w:val="FF7CC1B6"/>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052F0D"/>
    <w:multiLevelType w:val="hybridMultilevel"/>
    <w:tmpl w:val="2D9ADCF6"/>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E74A9B"/>
    <w:multiLevelType w:val="hybridMultilevel"/>
    <w:tmpl w:val="C28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84"/>
    <w:rsid w:val="0002399C"/>
    <w:rsid w:val="000325F9"/>
    <w:rsid w:val="000425CC"/>
    <w:rsid w:val="00046019"/>
    <w:rsid w:val="00074367"/>
    <w:rsid w:val="00082C03"/>
    <w:rsid w:val="000D3815"/>
    <w:rsid w:val="000F5EFE"/>
    <w:rsid w:val="00104175"/>
    <w:rsid w:val="001438A2"/>
    <w:rsid w:val="001632E5"/>
    <w:rsid w:val="00171BA2"/>
    <w:rsid w:val="001B5D24"/>
    <w:rsid w:val="001C033D"/>
    <w:rsid w:val="00210BBE"/>
    <w:rsid w:val="00216164"/>
    <w:rsid w:val="002C4008"/>
    <w:rsid w:val="002D055F"/>
    <w:rsid w:val="002D352B"/>
    <w:rsid w:val="003034F6"/>
    <w:rsid w:val="00303A93"/>
    <w:rsid w:val="00305BBD"/>
    <w:rsid w:val="0036533E"/>
    <w:rsid w:val="00394580"/>
    <w:rsid w:val="003F73B4"/>
    <w:rsid w:val="004059D0"/>
    <w:rsid w:val="00415984"/>
    <w:rsid w:val="00443347"/>
    <w:rsid w:val="004540B6"/>
    <w:rsid w:val="00461799"/>
    <w:rsid w:val="00496EB2"/>
    <w:rsid w:val="00497F43"/>
    <w:rsid w:val="004A19C9"/>
    <w:rsid w:val="004A6681"/>
    <w:rsid w:val="004D6884"/>
    <w:rsid w:val="004E4044"/>
    <w:rsid w:val="004F4409"/>
    <w:rsid w:val="00517436"/>
    <w:rsid w:val="00535DB7"/>
    <w:rsid w:val="0056498F"/>
    <w:rsid w:val="00594784"/>
    <w:rsid w:val="005D0E04"/>
    <w:rsid w:val="005D558F"/>
    <w:rsid w:val="005E5378"/>
    <w:rsid w:val="005F0A78"/>
    <w:rsid w:val="005F40D5"/>
    <w:rsid w:val="00616232"/>
    <w:rsid w:val="006247DA"/>
    <w:rsid w:val="00642AC5"/>
    <w:rsid w:val="00647479"/>
    <w:rsid w:val="00670E6C"/>
    <w:rsid w:val="006A245D"/>
    <w:rsid w:val="006B356A"/>
    <w:rsid w:val="006F5C09"/>
    <w:rsid w:val="00736309"/>
    <w:rsid w:val="00741602"/>
    <w:rsid w:val="00756D06"/>
    <w:rsid w:val="00765EEB"/>
    <w:rsid w:val="00771CC2"/>
    <w:rsid w:val="007747C7"/>
    <w:rsid w:val="007B0384"/>
    <w:rsid w:val="007B24A2"/>
    <w:rsid w:val="007D036E"/>
    <w:rsid w:val="007E72B6"/>
    <w:rsid w:val="007F025F"/>
    <w:rsid w:val="00807C2F"/>
    <w:rsid w:val="00831133"/>
    <w:rsid w:val="008465F9"/>
    <w:rsid w:val="00876050"/>
    <w:rsid w:val="00900C8A"/>
    <w:rsid w:val="00922778"/>
    <w:rsid w:val="00935E4A"/>
    <w:rsid w:val="00940A5A"/>
    <w:rsid w:val="00943635"/>
    <w:rsid w:val="00947049"/>
    <w:rsid w:val="00972ED6"/>
    <w:rsid w:val="00980908"/>
    <w:rsid w:val="009A344B"/>
    <w:rsid w:val="009A7847"/>
    <w:rsid w:val="009B56E9"/>
    <w:rsid w:val="009C4313"/>
    <w:rsid w:val="009D085B"/>
    <w:rsid w:val="009E00A0"/>
    <w:rsid w:val="009F0A1F"/>
    <w:rsid w:val="009F22E3"/>
    <w:rsid w:val="009F7625"/>
    <w:rsid w:val="00A1129D"/>
    <w:rsid w:val="00A34DF4"/>
    <w:rsid w:val="00A70D7A"/>
    <w:rsid w:val="00A839C1"/>
    <w:rsid w:val="00AE200E"/>
    <w:rsid w:val="00B17334"/>
    <w:rsid w:val="00B312C0"/>
    <w:rsid w:val="00B6456E"/>
    <w:rsid w:val="00BD09B4"/>
    <w:rsid w:val="00BE3722"/>
    <w:rsid w:val="00BE54A4"/>
    <w:rsid w:val="00C43782"/>
    <w:rsid w:val="00C84E60"/>
    <w:rsid w:val="00CA2329"/>
    <w:rsid w:val="00CA357C"/>
    <w:rsid w:val="00CA74D1"/>
    <w:rsid w:val="00CC033A"/>
    <w:rsid w:val="00D46BF3"/>
    <w:rsid w:val="00D53E42"/>
    <w:rsid w:val="00D747A0"/>
    <w:rsid w:val="00D75E59"/>
    <w:rsid w:val="00D93502"/>
    <w:rsid w:val="00D943FC"/>
    <w:rsid w:val="00DA688D"/>
    <w:rsid w:val="00DB7ABD"/>
    <w:rsid w:val="00DC3B04"/>
    <w:rsid w:val="00DE664E"/>
    <w:rsid w:val="00DF3ABF"/>
    <w:rsid w:val="00E5350E"/>
    <w:rsid w:val="00E70ABB"/>
    <w:rsid w:val="00EA60BA"/>
    <w:rsid w:val="00ED0EDB"/>
    <w:rsid w:val="00EE5421"/>
    <w:rsid w:val="00F611A2"/>
    <w:rsid w:val="00F651C6"/>
    <w:rsid w:val="00F7443E"/>
    <w:rsid w:val="00FC6CBD"/>
    <w:rsid w:val="00FD3E04"/>
    <w:rsid w:val="00FD60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0333"/>
  <w15:docId w15:val="{A945D1A3-550C-4669-A5EA-36E1AF9B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0E"/>
  </w:style>
  <w:style w:type="paragraph" w:styleId="Heading1">
    <w:name w:val="heading 1"/>
    <w:basedOn w:val="Normal"/>
    <w:next w:val="Normal"/>
    <w:link w:val="Heading1Char"/>
    <w:qFormat/>
    <w:rsid w:val="000D3815"/>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2ED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605C"/>
    <w:rPr>
      <w:color w:val="0000FF" w:themeColor="hyperlink"/>
      <w:u w:val="single"/>
    </w:rPr>
  </w:style>
  <w:style w:type="paragraph" w:styleId="ListParagraph">
    <w:name w:val="List Paragraph"/>
    <w:basedOn w:val="Normal"/>
    <w:uiPriority w:val="34"/>
    <w:qFormat/>
    <w:rsid w:val="00171BA2"/>
    <w:pPr>
      <w:ind w:left="720"/>
      <w:contextualSpacing/>
    </w:pPr>
  </w:style>
  <w:style w:type="character" w:customStyle="1" w:styleId="Heading1Char">
    <w:name w:val="Heading 1 Char"/>
    <w:basedOn w:val="DefaultParagraphFont"/>
    <w:link w:val="Heading1"/>
    <w:rsid w:val="000D3815"/>
    <w:rPr>
      <w:rFonts w:ascii="Arial" w:eastAsia="Times New Roman" w:hAnsi="Arial" w:cs="Times New Roman"/>
      <w:b/>
      <w:bCs/>
      <w:sz w:val="28"/>
      <w:szCs w:val="24"/>
    </w:rPr>
  </w:style>
  <w:style w:type="paragraph" w:customStyle="1" w:styleId="DefaultText">
    <w:name w:val="Default Text"/>
    <w:basedOn w:val="Normal"/>
    <w:rsid w:val="000D3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0D381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3398">
      <w:bodyDiv w:val="1"/>
      <w:marLeft w:val="0"/>
      <w:marRight w:val="0"/>
      <w:marTop w:val="0"/>
      <w:marBottom w:val="0"/>
      <w:divBdr>
        <w:top w:val="none" w:sz="0" w:space="0" w:color="auto"/>
        <w:left w:val="none" w:sz="0" w:space="0" w:color="auto"/>
        <w:bottom w:val="none" w:sz="0" w:space="0" w:color="auto"/>
        <w:right w:val="none" w:sz="0" w:space="0" w:color="auto"/>
      </w:divBdr>
    </w:div>
    <w:div w:id="18213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ggs.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greenhow</dc:creator>
  <cp:lastModifiedBy>Mrs C Williams</cp:lastModifiedBy>
  <cp:revision>8</cp:revision>
  <cp:lastPrinted>2018-10-31T11:39:00Z</cp:lastPrinted>
  <dcterms:created xsi:type="dcterms:W3CDTF">2018-10-29T15:52:00Z</dcterms:created>
  <dcterms:modified xsi:type="dcterms:W3CDTF">2018-10-31T11:39:00Z</dcterms:modified>
</cp:coreProperties>
</file>