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4CD" w:rsidRDefault="00A774CD" w:rsidP="00A774CD">
      <w:pPr>
        <w:jc w:val="center"/>
      </w:pPr>
    </w:p>
    <w:p w:rsidR="00A774CD" w:rsidRDefault="00A774CD" w:rsidP="00A774CD">
      <w:pPr>
        <w:jc w:val="center"/>
      </w:pPr>
    </w:p>
    <w:p w:rsidR="00A774CD" w:rsidRDefault="00A774CD" w:rsidP="00A774CD">
      <w:pPr>
        <w:jc w:val="center"/>
      </w:pPr>
    </w:p>
    <w:p w:rsidR="00A774CD" w:rsidRDefault="00A774CD" w:rsidP="00A774CD">
      <w:pPr>
        <w:jc w:val="center"/>
        <w:rPr>
          <w:b/>
        </w:rPr>
      </w:pPr>
    </w:p>
    <w:p w:rsidR="00A774CD" w:rsidRDefault="00A774CD" w:rsidP="00A774CD">
      <w:pPr>
        <w:jc w:val="center"/>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22"/>
      </w:tblGrid>
      <w:tr w:rsidR="00A774CD" w:rsidTr="00A774CD">
        <w:tc>
          <w:tcPr>
            <w:tcW w:w="9322" w:type="dxa"/>
            <w:shd w:val="clear" w:color="auto" w:fill="E0E0E0"/>
          </w:tcPr>
          <w:p w:rsidR="00A774CD" w:rsidRPr="00B43C2E" w:rsidRDefault="00A774CD" w:rsidP="00FF4271">
            <w:pPr>
              <w:rPr>
                <w:b/>
              </w:rPr>
            </w:pPr>
            <w:r w:rsidRPr="00B43C2E">
              <w:rPr>
                <w:b/>
              </w:rPr>
              <w:t xml:space="preserve">Post: </w:t>
            </w:r>
            <w:r w:rsidR="00F3352B">
              <w:rPr>
                <w:b/>
              </w:rPr>
              <w:t>Teacher</w:t>
            </w:r>
            <w:r>
              <w:rPr>
                <w:b/>
              </w:rPr>
              <w:t xml:space="preserve"> </w:t>
            </w:r>
            <w:r w:rsidR="00C26F79">
              <w:rPr>
                <w:b/>
              </w:rPr>
              <w:t xml:space="preserve">of </w:t>
            </w:r>
            <w:r w:rsidR="00FF4271">
              <w:rPr>
                <w:b/>
              </w:rPr>
              <w:t>Computer Studies and IT</w:t>
            </w:r>
          </w:p>
        </w:tc>
      </w:tr>
    </w:tbl>
    <w:p w:rsidR="00A774CD" w:rsidRPr="00747C30" w:rsidRDefault="00A774CD" w:rsidP="00A774CD">
      <w:pPr>
        <w:rPr>
          <w:b/>
        </w:rPr>
      </w:pPr>
      <w: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22"/>
      </w:tblGrid>
      <w:tr w:rsidR="00A774CD" w:rsidTr="00A774CD">
        <w:tc>
          <w:tcPr>
            <w:tcW w:w="9322" w:type="dxa"/>
            <w:shd w:val="clear" w:color="auto" w:fill="E0E0E0"/>
          </w:tcPr>
          <w:p w:rsidR="00A774CD" w:rsidRPr="008C4210" w:rsidRDefault="00A774CD" w:rsidP="00FF4271">
            <w:r w:rsidRPr="00B43C2E">
              <w:rPr>
                <w:b/>
              </w:rPr>
              <w:t>Responsible to:</w:t>
            </w:r>
            <w:r>
              <w:t xml:space="preserve"> </w:t>
            </w:r>
            <w:r w:rsidR="003555B4">
              <w:rPr>
                <w:b/>
              </w:rPr>
              <w:t>Programme Leader</w:t>
            </w:r>
          </w:p>
        </w:tc>
      </w:tr>
    </w:tbl>
    <w:p w:rsidR="00A774CD" w:rsidRDefault="00A774C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322"/>
      </w:tblGrid>
      <w:tr w:rsidR="00A774CD" w:rsidTr="00A774CD">
        <w:trPr>
          <w:trHeight w:val="85"/>
        </w:trPr>
        <w:tc>
          <w:tcPr>
            <w:tcW w:w="9322" w:type="dxa"/>
            <w:shd w:val="clear" w:color="auto" w:fill="D9D9D9"/>
          </w:tcPr>
          <w:p w:rsidR="00A774CD" w:rsidRPr="00102AFE" w:rsidRDefault="00A774CD" w:rsidP="0004765F">
            <w:pPr>
              <w:jc w:val="both"/>
              <w:rPr>
                <w:b/>
              </w:rPr>
            </w:pPr>
            <w:r>
              <w:br w:type="page"/>
            </w:r>
            <w:r w:rsidRPr="00102AFE">
              <w:rPr>
                <w:b/>
              </w:rPr>
              <w:t>Teaching Responsibilities:</w:t>
            </w:r>
          </w:p>
        </w:tc>
      </w:tr>
    </w:tbl>
    <w:p w:rsidR="00A774CD" w:rsidRPr="00FC6AE9" w:rsidRDefault="00A774CD" w:rsidP="00A774CD">
      <w:pPr>
        <w:jc w:val="both"/>
      </w:pPr>
    </w:p>
    <w:p w:rsidR="00A774CD" w:rsidRPr="00FC6AE9" w:rsidRDefault="00A774CD" w:rsidP="00A774CD">
      <w:pPr>
        <w:pStyle w:val="Subtitle"/>
        <w:tabs>
          <w:tab w:val="left" w:pos="900"/>
        </w:tabs>
        <w:jc w:val="both"/>
        <w:rPr>
          <w:rFonts w:ascii="Arial" w:hAnsi="Arial" w:cs="Arial"/>
          <w:b w:val="0"/>
          <w:color w:val="000000"/>
          <w:sz w:val="24"/>
          <w:szCs w:val="24"/>
        </w:rPr>
      </w:pPr>
      <w:r w:rsidRPr="00FC6AE9">
        <w:rPr>
          <w:rFonts w:ascii="Arial" w:hAnsi="Arial" w:cs="Arial"/>
          <w:b w:val="0"/>
          <w:color w:val="000000"/>
          <w:sz w:val="24"/>
          <w:szCs w:val="24"/>
        </w:rPr>
        <w:t>The following duties shall be deemed to be included in the professional duties which a teacher employed by a Sixth Form College may be required to perform.</w:t>
      </w:r>
    </w:p>
    <w:p w:rsidR="00A774CD" w:rsidRPr="00FC6AE9" w:rsidRDefault="00A774CD" w:rsidP="00A774CD">
      <w:pPr>
        <w:pStyle w:val="Subtitle"/>
        <w:tabs>
          <w:tab w:val="left" w:pos="900"/>
        </w:tabs>
        <w:ind w:left="900" w:hanging="540"/>
        <w:jc w:val="both"/>
        <w:rPr>
          <w:rFonts w:ascii="Arial" w:hAnsi="Arial" w:cs="Arial"/>
          <w:b w:val="0"/>
          <w:color w:val="000000"/>
          <w:sz w:val="24"/>
          <w:szCs w:val="24"/>
        </w:rPr>
      </w:pPr>
    </w:p>
    <w:p w:rsidR="00A774CD" w:rsidRPr="000C5C63" w:rsidRDefault="00A774CD" w:rsidP="00A774CD">
      <w:pPr>
        <w:pStyle w:val="Subtitle"/>
        <w:numPr>
          <w:ilvl w:val="0"/>
          <w:numId w:val="3"/>
        </w:numPr>
        <w:tabs>
          <w:tab w:val="left" w:pos="900"/>
        </w:tabs>
        <w:ind w:hanging="720"/>
        <w:jc w:val="both"/>
        <w:rPr>
          <w:rFonts w:ascii="Arial" w:hAnsi="Arial" w:cs="Arial"/>
          <w:b w:val="0"/>
          <w:color w:val="000000"/>
          <w:sz w:val="24"/>
          <w:szCs w:val="24"/>
          <w:u w:val="single"/>
        </w:rPr>
      </w:pPr>
      <w:r w:rsidRPr="000C5C63">
        <w:rPr>
          <w:rFonts w:ascii="Arial" w:hAnsi="Arial" w:cs="Arial"/>
          <w:b w:val="0"/>
          <w:color w:val="000000"/>
          <w:sz w:val="24"/>
          <w:szCs w:val="24"/>
          <w:u w:val="single"/>
        </w:rPr>
        <w:t xml:space="preserve">Teaching </w:t>
      </w:r>
    </w:p>
    <w:p w:rsidR="00A774CD" w:rsidRPr="00FC6AE9" w:rsidRDefault="00A774CD" w:rsidP="00A774CD">
      <w:pPr>
        <w:pStyle w:val="Subtitle"/>
        <w:tabs>
          <w:tab w:val="left" w:pos="900"/>
        </w:tabs>
        <w:ind w:left="540" w:hanging="540"/>
        <w:jc w:val="both"/>
        <w:rPr>
          <w:rFonts w:ascii="Arial" w:hAnsi="Arial" w:cs="Arial"/>
          <w:color w:val="000000"/>
          <w:sz w:val="24"/>
          <w:szCs w:val="24"/>
        </w:rPr>
      </w:pPr>
    </w:p>
    <w:p w:rsidR="00A774CD" w:rsidRPr="00FC6AE9" w:rsidRDefault="00A774CD" w:rsidP="00A774CD">
      <w:pPr>
        <w:pStyle w:val="Subtitle"/>
        <w:tabs>
          <w:tab w:val="left" w:pos="1080"/>
        </w:tabs>
        <w:ind w:left="540" w:hanging="540"/>
        <w:jc w:val="both"/>
        <w:rPr>
          <w:rFonts w:ascii="Arial" w:hAnsi="Arial" w:cs="Arial"/>
          <w:b w:val="0"/>
          <w:color w:val="000000"/>
          <w:sz w:val="24"/>
          <w:szCs w:val="24"/>
        </w:rPr>
      </w:pPr>
      <w:r w:rsidRPr="00FC6AE9">
        <w:rPr>
          <w:rFonts w:ascii="Arial" w:hAnsi="Arial" w:cs="Arial"/>
          <w:b w:val="0"/>
          <w:color w:val="000000"/>
          <w:sz w:val="24"/>
          <w:szCs w:val="24"/>
        </w:rPr>
        <w:tab/>
        <w:t>(a)</w:t>
      </w:r>
      <w:r w:rsidRPr="00FC6AE9">
        <w:rPr>
          <w:rFonts w:ascii="Arial" w:hAnsi="Arial" w:cs="Arial"/>
          <w:b w:val="0"/>
          <w:color w:val="000000"/>
          <w:sz w:val="24"/>
          <w:szCs w:val="24"/>
        </w:rPr>
        <w:tab/>
        <w:t>planning and preparing courses and lessons;</w:t>
      </w:r>
    </w:p>
    <w:p w:rsidR="00A774CD" w:rsidRPr="00FC6AE9" w:rsidRDefault="00A774CD" w:rsidP="00A774CD">
      <w:pPr>
        <w:pStyle w:val="Subtitle"/>
        <w:tabs>
          <w:tab w:val="left" w:pos="900"/>
        </w:tabs>
        <w:ind w:left="540" w:hanging="540"/>
        <w:jc w:val="both"/>
        <w:rPr>
          <w:rFonts w:ascii="Arial" w:hAnsi="Arial" w:cs="Arial"/>
          <w:b w:val="0"/>
          <w:color w:val="000000"/>
          <w:sz w:val="24"/>
          <w:szCs w:val="24"/>
        </w:rPr>
      </w:pPr>
    </w:p>
    <w:p w:rsidR="00A774CD" w:rsidRPr="00FC6AE9" w:rsidRDefault="00A774CD" w:rsidP="00A774CD">
      <w:pPr>
        <w:pStyle w:val="Subtitle"/>
        <w:tabs>
          <w:tab w:val="left" w:pos="1440"/>
        </w:tabs>
        <w:ind w:left="1080" w:hanging="540"/>
        <w:jc w:val="both"/>
        <w:rPr>
          <w:rFonts w:ascii="Arial" w:hAnsi="Arial" w:cs="Arial"/>
          <w:b w:val="0"/>
          <w:color w:val="000000"/>
          <w:sz w:val="24"/>
          <w:szCs w:val="24"/>
        </w:rPr>
      </w:pPr>
      <w:r w:rsidRPr="00FC6AE9">
        <w:rPr>
          <w:rFonts w:ascii="Arial" w:hAnsi="Arial" w:cs="Arial"/>
          <w:b w:val="0"/>
          <w:color w:val="000000"/>
          <w:sz w:val="24"/>
          <w:szCs w:val="24"/>
        </w:rPr>
        <w:t>(b)</w:t>
      </w:r>
      <w:r w:rsidRPr="00FC6AE9">
        <w:rPr>
          <w:rFonts w:ascii="Arial" w:hAnsi="Arial" w:cs="Arial"/>
          <w:b w:val="0"/>
          <w:color w:val="000000"/>
          <w:sz w:val="24"/>
          <w:szCs w:val="24"/>
        </w:rPr>
        <w:tab/>
        <w:t>teaching, according to their educational needs, the students assigned to you including the setting and marking of work to be carried out by the student in college and elsewhere;</w:t>
      </w:r>
    </w:p>
    <w:p w:rsidR="00A774CD" w:rsidRPr="00FC6AE9" w:rsidRDefault="00A774CD" w:rsidP="00A774CD">
      <w:pPr>
        <w:pStyle w:val="Subtitle"/>
        <w:tabs>
          <w:tab w:val="left" w:pos="1440"/>
        </w:tabs>
        <w:ind w:left="1080" w:hanging="540"/>
        <w:jc w:val="both"/>
        <w:rPr>
          <w:rFonts w:ascii="Arial" w:hAnsi="Arial" w:cs="Arial"/>
          <w:b w:val="0"/>
          <w:color w:val="000000"/>
          <w:sz w:val="24"/>
          <w:szCs w:val="24"/>
        </w:rPr>
      </w:pPr>
    </w:p>
    <w:p w:rsidR="00A774CD" w:rsidRPr="00FC6AE9" w:rsidRDefault="00A774CD" w:rsidP="00A774CD">
      <w:pPr>
        <w:pStyle w:val="Subtitle"/>
        <w:tabs>
          <w:tab w:val="left" w:pos="1440"/>
        </w:tabs>
        <w:ind w:left="1080" w:hanging="540"/>
        <w:jc w:val="both"/>
        <w:rPr>
          <w:rFonts w:ascii="Arial" w:hAnsi="Arial" w:cs="Arial"/>
          <w:b w:val="0"/>
          <w:color w:val="000000"/>
          <w:sz w:val="24"/>
          <w:szCs w:val="24"/>
        </w:rPr>
      </w:pPr>
      <w:r w:rsidRPr="00FC6AE9">
        <w:rPr>
          <w:rFonts w:ascii="Arial" w:hAnsi="Arial" w:cs="Arial"/>
          <w:b w:val="0"/>
          <w:color w:val="000000"/>
          <w:sz w:val="24"/>
          <w:szCs w:val="24"/>
        </w:rPr>
        <w:t>(c)</w:t>
      </w:r>
      <w:r w:rsidRPr="00FC6AE9">
        <w:rPr>
          <w:rFonts w:ascii="Arial" w:hAnsi="Arial" w:cs="Arial"/>
          <w:b w:val="0"/>
          <w:color w:val="000000"/>
          <w:sz w:val="24"/>
          <w:szCs w:val="24"/>
        </w:rPr>
        <w:tab/>
        <w:t>assessing, recording and reporting on the development, progress and attainment of students</w:t>
      </w:r>
    </w:p>
    <w:p w:rsidR="00A774CD" w:rsidRPr="00FC6AE9" w:rsidRDefault="00A774CD" w:rsidP="00A774CD">
      <w:pPr>
        <w:pStyle w:val="Subtitle"/>
        <w:tabs>
          <w:tab w:val="left" w:pos="900"/>
        </w:tabs>
        <w:ind w:left="540" w:hanging="540"/>
        <w:jc w:val="both"/>
        <w:rPr>
          <w:rFonts w:ascii="Arial" w:hAnsi="Arial" w:cs="Arial"/>
          <w:b w:val="0"/>
          <w:color w:val="000000"/>
          <w:sz w:val="24"/>
          <w:szCs w:val="24"/>
        </w:rPr>
      </w:pPr>
    </w:p>
    <w:p w:rsidR="00A774CD" w:rsidRPr="00FC6AE9" w:rsidRDefault="00A774CD" w:rsidP="00A774CD">
      <w:pPr>
        <w:pStyle w:val="Subtitle"/>
        <w:tabs>
          <w:tab w:val="left" w:pos="1440"/>
        </w:tabs>
        <w:ind w:left="540" w:hanging="540"/>
        <w:jc w:val="both"/>
        <w:rPr>
          <w:rFonts w:ascii="Arial" w:hAnsi="Arial" w:cs="Arial"/>
          <w:b w:val="0"/>
          <w:color w:val="000000"/>
          <w:sz w:val="24"/>
          <w:szCs w:val="24"/>
        </w:rPr>
      </w:pPr>
      <w:r w:rsidRPr="00FC6AE9">
        <w:rPr>
          <w:rFonts w:ascii="Arial" w:hAnsi="Arial" w:cs="Arial"/>
          <w:b w:val="0"/>
          <w:color w:val="000000"/>
          <w:sz w:val="24"/>
          <w:szCs w:val="24"/>
        </w:rPr>
        <w:tab/>
        <w:t>in each case having regard to the curriculum for the college.</w:t>
      </w:r>
    </w:p>
    <w:p w:rsidR="00A774CD" w:rsidRPr="00FC6AE9" w:rsidRDefault="00A774CD" w:rsidP="00A774CD"/>
    <w:p w:rsidR="00A774CD" w:rsidRPr="00FC6AE9" w:rsidRDefault="00A774CD" w:rsidP="00A774CD">
      <w:pPr>
        <w:pStyle w:val="Subtitle"/>
        <w:tabs>
          <w:tab w:val="left" w:pos="567"/>
        </w:tabs>
        <w:jc w:val="both"/>
        <w:rPr>
          <w:rFonts w:ascii="Arial" w:hAnsi="Arial" w:cs="Arial"/>
          <w:b w:val="0"/>
          <w:color w:val="000000"/>
          <w:sz w:val="24"/>
          <w:szCs w:val="24"/>
          <w:u w:val="single"/>
        </w:rPr>
      </w:pPr>
      <w:r w:rsidRPr="00FC6AE9">
        <w:rPr>
          <w:rFonts w:ascii="Arial" w:hAnsi="Arial" w:cs="Arial"/>
          <w:b w:val="0"/>
          <w:color w:val="000000"/>
          <w:sz w:val="24"/>
          <w:szCs w:val="24"/>
        </w:rPr>
        <w:t>2.</w:t>
      </w:r>
      <w:r w:rsidRPr="00FC6AE9">
        <w:rPr>
          <w:rFonts w:ascii="Arial" w:hAnsi="Arial" w:cs="Arial"/>
          <w:b w:val="0"/>
          <w:color w:val="000000"/>
          <w:sz w:val="24"/>
          <w:szCs w:val="24"/>
        </w:rPr>
        <w:tab/>
        <w:t xml:space="preserve"> </w:t>
      </w:r>
      <w:r w:rsidRPr="00FC6AE9">
        <w:rPr>
          <w:rFonts w:ascii="Arial" w:hAnsi="Arial" w:cs="Arial"/>
          <w:b w:val="0"/>
          <w:color w:val="000000"/>
          <w:sz w:val="24"/>
          <w:szCs w:val="24"/>
          <w:u w:val="single"/>
        </w:rPr>
        <w:t>Other Activities</w:t>
      </w:r>
    </w:p>
    <w:p w:rsidR="00A774CD" w:rsidRPr="00FC6AE9" w:rsidRDefault="00A774CD" w:rsidP="00A774CD">
      <w:pPr>
        <w:pStyle w:val="Subtitle"/>
        <w:tabs>
          <w:tab w:val="left" w:pos="1080"/>
        </w:tabs>
        <w:jc w:val="both"/>
        <w:rPr>
          <w:rFonts w:ascii="Arial" w:hAnsi="Arial" w:cs="Arial"/>
          <w:color w:val="000000"/>
          <w:sz w:val="24"/>
          <w:szCs w:val="24"/>
          <w:u w:val="single"/>
        </w:rPr>
      </w:pPr>
    </w:p>
    <w:p w:rsidR="00A774CD" w:rsidRPr="00FC6AE9" w:rsidRDefault="00A774CD" w:rsidP="00A774CD">
      <w:pPr>
        <w:pStyle w:val="Subtitle"/>
        <w:numPr>
          <w:ilvl w:val="0"/>
          <w:numId w:val="1"/>
        </w:numPr>
        <w:tabs>
          <w:tab w:val="clear" w:pos="1260"/>
          <w:tab w:val="num" w:pos="540"/>
          <w:tab w:val="num" w:pos="1080"/>
        </w:tabs>
        <w:ind w:left="1080" w:hanging="540"/>
        <w:jc w:val="both"/>
        <w:rPr>
          <w:rFonts w:ascii="Arial" w:hAnsi="Arial" w:cs="Arial"/>
          <w:b w:val="0"/>
          <w:color w:val="000000"/>
          <w:sz w:val="24"/>
          <w:szCs w:val="24"/>
        </w:rPr>
      </w:pPr>
      <w:r w:rsidRPr="00FC6AE9">
        <w:rPr>
          <w:rFonts w:ascii="Arial" w:hAnsi="Arial" w:cs="Arial"/>
          <w:b w:val="0"/>
          <w:color w:val="000000"/>
          <w:sz w:val="24"/>
          <w:szCs w:val="24"/>
        </w:rPr>
        <w:t>promoting the general progress and well-being of individual students and of any class or group of students assigned to you;</w:t>
      </w:r>
    </w:p>
    <w:p w:rsidR="00A774CD" w:rsidRPr="00FC6AE9" w:rsidRDefault="00A774CD" w:rsidP="00A774CD">
      <w:pPr>
        <w:pStyle w:val="Subtitle"/>
        <w:tabs>
          <w:tab w:val="left" w:pos="1080"/>
        </w:tabs>
        <w:ind w:left="-180"/>
        <w:jc w:val="both"/>
        <w:rPr>
          <w:rFonts w:ascii="Arial" w:hAnsi="Arial" w:cs="Arial"/>
          <w:b w:val="0"/>
          <w:color w:val="000000"/>
          <w:sz w:val="24"/>
          <w:szCs w:val="24"/>
        </w:rPr>
      </w:pPr>
    </w:p>
    <w:p w:rsidR="00A774CD" w:rsidRPr="00FC6AE9" w:rsidRDefault="00A774CD" w:rsidP="00A774CD">
      <w:pPr>
        <w:pStyle w:val="Subtitle"/>
        <w:numPr>
          <w:ilvl w:val="0"/>
          <w:numId w:val="1"/>
        </w:numPr>
        <w:tabs>
          <w:tab w:val="num" w:pos="1080"/>
          <w:tab w:val="left" w:pos="1620"/>
        </w:tabs>
        <w:ind w:left="1080" w:hanging="540"/>
        <w:jc w:val="both"/>
        <w:rPr>
          <w:rFonts w:ascii="Arial" w:hAnsi="Arial" w:cs="Arial"/>
          <w:b w:val="0"/>
          <w:color w:val="000000"/>
          <w:sz w:val="24"/>
          <w:szCs w:val="24"/>
        </w:rPr>
      </w:pPr>
      <w:r w:rsidRPr="00FC6AE9">
        <w:rPr>
          <w:rFonts w:ascii="Arial" w:hAnsi="Arial" w:cs="Arial"/>
          <w:b w:val="0"/>
          <w:color w:val="000000"/>
          <w:sz w:val="24"/>
          <w:szCs w:val="24"/>
        </w:rPr>
        <w:t>providing guidance and advice to students on educational and social matters and on their further education and future careers, including information about sources of more expert advice on specific questions; making relevant records and reports;</w:t>
      </w:r>
    </w:p>
    <w:p w:rsidR="00A774CD" w:rsidRPr="00FC6AE9" w:rsidRDefault="00A774CD" w:rsidP="00A774CD">
      <w:pPr>
        <w:pStyle w:val="Subtitle"/>
        <w:tabs>
          <w:tab w:val="left" w:pos="1080"/>
        </w:tabs>
        <w:jc w:val="both"/>
        <w:rPr>
          <w:rFonts w:ascii="Arial" w:hAnsi="Arial" w:cs="Arial"/>
          <w:b w:val="0"/>
          <w:color w:val="000000"/>
          <w:sz w:val="24"/>
          <w:szCs w:val="24"/>
        </w:rPr>
      </w:pPr>
    </w:p>
    <w:p w:rsidR="00A774CD" w:rsidRPr="00FC6AE9" w:rsidRDefault="00A774CD" w:rsidP="00A774CD">
      <w:pPr>
        <w:pStyle w:val="Subtitle"/>
        <w:numPr>
          <w:ilvl w:val="0"/>
          <w:numId w:val="1"/>
        </w:numPr>
        <w:tabs>
          <w:tab w:val="num" w:pos="1080"/>
        </w:tabs>
        <w:ind w:left="1080" w:hanging="540"/>
        <w:jc w:val="both"/>
        <w:rPr>
          <w:rFonts w:ascii="Arial" w:hAnsi="Arial" w:cs="Arial"/>
          <w:b w:val="0"/>
          <w:color w:val="000000"/>
          <w:sz w:val="24"/>
          <w:szCs w:val="24"/>
        </w:rPr>
      </w:pPr>
      <w:r w:rsidRPr="00FC6AE9">
        <w:rPr>
          <w:rFonts w:ascii="Arial" w:hAnsi="Arial" w:cs="Arial"/>
          <w:b w:val="0"/>
          <w:color w:val="000000"/>
          <w:sz w:val="24"/>
          <w:szCs w:val="24"/>
        </w:rPr>
        <w:t>making records of and reports on the personal and social needs of students;</w:t>
      </w:r>
    </w:p>
    <w:p w:rsidR="00A774CD" w:rsidRPr="00FC6AE9" w:rsidRDefault="00A774CD" w:rsidP="00A774CD">
      <w:pPr>
        <w:pStyle w:val="Subtitle"/>
        <w:tabs>
          <w:tab w:val="left" w:pos="1080"/>
          <w:tab w:val="left" w:pos="1620"/>
        </w:tabs>
        <w:ind w:left="180" w:firstLine="540"/>
        <w:jc w:val="both"/>
        <w:rPr>
          <w:rFonts w:ascii="Arial" w:hAnsi="Arial" w:cs="Arial"/>
          <w:b w:val="0"/>
          <w:color w:val="000000"/>
          <w:sz w:val="24"/>
          <w:szCs w:val="24"/>
        </w:rPr>
      </w:pPr>
    </w:p>
    <w:p w:rsidR="00A774CD" w:rsidRPr="00FC6AE9" w:rsidRDefault="00A774CD" w:rsidP="00A774CD">
      <w:pPr>
        <w:pStyle w:val="Subtitle"/>
        <w:numPr>
          <w:ilvl w:val="0"/>
          <w:numId w:val="1"/>
        </w:numPr>
        <w:tabs>
          <w:tab w:val="left" w:pos="540"/>
          <w:tab w:val="num" w:pos="1080"/>
        </w:tabs>
        <w:ind w:left="1080" w:hanging="540"/>
        <w:jc w:val="both"/>
        <w:rPr>
          <w:rFonts w:ascii="Arial" w:hAnsi="Arial" w:cs="Arial"/>
          <w:b w:val="0"/>
          <w:color w:val="000000"/>
          <w:sz w:val="24"/>
          <w:szCs w:val="24"/>
        </w:rPr>
      </w:pPr>
      <w:r w:rsidRPr="00FC6AE9">
        <w:rPr>
          <w:rFonts w:ascii="Arial" w:hAnsi="Arial" w:cs="Arial"/>
          <w:b w:val="0"/>
          <w:color w:val="000000"/>
          <w:sz w:val="24"/>
          <w:szCs w:val="24"/>
        </w:rPr>
        <w:t>communicating and consulting with the parents of students;</w:t>
      </w:r>
    </w:p>
    <w:p w:rsidR="00A774CD" w:rsidRPr="00FC6AE9" w:rsidRDefault="00A774CD" w:rsidP="00A774CD">
      <w:pPr>
        <w:pStyle w:val="Subtitle"/>
        <w:tabs>
          <w:tab w:val="left" w:pos="540"/>
        </w:tabs>
        <w:ind w:left="-180" w:firstLine="540"/>
        <w:jc w:val="both"/>
        <w:rPr>
          <w:rFonts w:ascii="Arial" w:hAnsi="Arial" w:cs="Arial"/>
          <w:b w:val="0"/>
          <w:color w:val="000000"/>
          <w:sz w:val="24"/>
          <w:szCs w:val="24"/>
        </w:rPr>
      </w:pPr>
    </w:p>
    <w:p w:rsidR="00A774CD" w:rsidRPr="00FC6AE9" w:rsidRDefault="00A774CD" w:rsidP="00A774CD">
      <w:pPr>
        <w:pStyle w:val="Subtitle"/>
        <w:numPr>
          <w:ilvl w:val="0"/>
          <w:numId w:val="1"/>
        </w:numPr>
        <w:tabs>
          <w:tab w:val="clear" w:pos="1260"/>
          <w:tab w:val="num" w:pos="1080"/>
        </w:tabs>
        <w:ind w:left="1080" w:hanging="540"/>
        <w:jc w:val="both"/>
        <w:rPr>
          <w:rFonts w:ascii="Arial" w:hAnsi="Arial" w:cs="Arial"/>
          <w:b w:val="0"/>
          <w:color w:val="000000"/>
          <w:sz w:val="24"/>
          <w:szCs w:val="24"/>
        </w:rPr>
      </w:pPr>
      <w:r w:rsidRPr="00FC6AE9">
        <w:rPr>
          <w:rFonts w:ascii="Arial" w:hAnsi="Arial" w:cs="Arial"/>
          <w:b w:val="0"/>
          <w:color w:val="000000"/>
          <w:sz w:val="24"/>
          <w:szCs w:val="24"/>
        </w:rPr>
        <w:t>communicating and co-operating with persons or bodies outside the college;</w:t>
      </w:r>
    </w:p>
    <w:p w:rsidR="00A774CD" w:rsidRPr="00FC6AE9" w:rsidRDefault="00A774CD" w:rsidP="00A774CD">
      <w:pPr>
        <w:pStyle w:val="Subtitle"/>
        <w:tabs>
          <w:tab w:val="left" w:pos="720"/>
          <w:tab w:val="left" w:pos="1080"/>
        </w:tabs>
        <w:ind w:left="-1080" w:firstLine="540"/>
        <w:jc w:val="both"/>
        <w:rPr>
          <w:rFonts w:ascii="Arial" w:hAnsi="Arial" w:cs="Arial"/>
          <w:b w:val="0"/>
          <w:color w:val="000000"/>
          <w:sz w:val="24"/>
          <w:szCs w:val="24"/>
        </w:rPr>
      </w:pPr>
    </w:p>
    <w:p w:rsidR="00A774CD" w:rsidRPr="00FC6AE9" w:rsidRDefault="00A774CD" w:rsidP="00A774CD">
      <w:pPr>
        <w:pStyle w:val="Subtitle"/>
        <w:numPr>
          <w:ilvl w:val="0"/>
          <w:numId w:val="1"/>
        </w:numPr>
        <w:tabs>
          <w:tab w:val="left" w:pos="540"/>
          <w:tab w:val="left" w:pos="720"/>
          <w:tab w:val="num" w:pos="1080"/>
        </w:tabs>
        <w:ind w:left="1080" w:hanging="540"/>
        <w:jc w:val="both"/>
        <w:rPr>
          <w:rFonts w:ascii="Arial" w:hAnsi="Arial" w:cs="Arial"/>
          <w:b w:val="0"/>
          <w:color w:val="000000"/>
          <w:sz w:val="24"/>
          <w:szCs w:val="24"/>
        </w:rPr>
      </w:pPr>
      <w:r w:rsidRPr="00FC6AE9">
        <w:rPr>
          <w:rFonts w:ascii="Arial" w:hAnsi="Arial" w:cs="Arial"/>
          <w:b w:val="0"/>
          <w:color w:val="000000"/>
          <w:sz w:val="24"/>
          <w:szCs w:val="24"/>
        </w:rPr>
        <w:t>participating in meetings arranged for any of the purposes described above.</w:t>
      </w:r>
    </w:p>
    <w:p w:rsidR="00A774CD" w:rsidRDefault="00A774CD" w:rsidP="00A774CD">
      <w:pPr>
        <w:pStyle w:val="Subtitle"/>
        <w:tabs>
          <w:tab w:val="left" w:pos="900"/>
        </w:tabs>
        <w:jc w:val="both"/>
        <w:rPr>
          <w:rFonts w:ascii="Arial" w:hAnsi="Arial" w:cs="Arial"/>
          <w:b w:val="0"/>
          <w:color w:val="000000"/>
          <w:sz w:val="24"/>
          <w:szCs w:val="24"/>
        </w:rPr>
      </w:pPr>
    </w:p>
    <w:p w:rsidR="00467B24" w:rsidRDefault="00467B24" w:rsidP="00A774CD">
      <w:pPr>
        <w:pStyle w:val="Subtitle"/>
        <w:tabs>
          <w:tab w:val="left" w:pos="900"/>
        </w:tabs>
        <w:jc w:val="both"/>
        <w:rPr>
          <w:rFonts w:ascii="Arial" w:hAnsi="Arial" w:cs="Arial"/>
          <w:b w:val="0"/>
          <w:color w:val="000000"/>
          <w:sz w:val="24"/>
          <w:szCs w:val="24"/>
        </w:rPr>
      </w:pPr>
    </w:p>
    <w:p w:rsidR="00467B24" w:rsidRDefault="00467B24" w:rsidP="00A774CD">
      <w:pPr>
        <w:pStyle w:val="Subtitle"/>
        <w:tabs>
          <w:tab w:val="left" w:pos="900"/>
        </w:tabs>
        <w:jc w:val="both"/>
        <w:rPr>
          <w:rFonts w:ascii="Arial" w:hAnsi="Arial" w:cs="Arial"/>
          <w:b w:val="0"/>
          <w:color w:val="000000"/>
          <w:sz w:val="24"/>
          <w:szCs w:val="24"/>
        </w:rPr>
      </w:pPr>
    </w:p>
    <w:p w:rsidR="00CB70DA" w:rsidRDefault="00CB70DA" w:rsidP="00A774CD">
      <w:pPr>
        <w:pStyle w:val="Subtitle"/>
        <w:tabs>
          <w:tab w:val="left" w:pos="900"/>
        </w:tabs>
        <w:jc w:val="both"/>
        <w:rPr>
          <w:rFonts w:ascii="Arial" w:hAnsi="Arial" w:cs="Arial"/>
          <w:b w:val="0"/>
          <w:color w:val="000000"/>
          <w:sz w:val="24"/>
          <w:szCs w:val="24"/>
        </w:rPr>
      </w:pPr>
    </w:p>
    <w:p w:rsidR="00CB70DA" w:rsidRPr="00FC6AE9" w:rsidRDefault="00CB70DA" w:rsidP="00A774CD">
      <w:pPr>
        <w:pStyle w:val="Subtitle"/>
        <w:tabs>
          <w:tab w:val="left" w:pos="900"/>
        </w:tabs>
        <w:jc w:val="both"/>
        <w:rPr>
          <w:rFonts w:ascii="Arial" w:hAnsi="Arial" w:cs="Arial"/>
          <w:b w:val="0"/>
          <w:color w:val="000000"/>
          <w:sz w:val="24"/>
          <w:szCs w:val="24"/>
        </w:rPr>
      </w:pPr>
    </w:p>
    <w:p w:rsidR="00A774CD" w:rsidRPr="00FC6AE9" w:rsidRDefault="00A774CD" w:rsidP="00A774CD">
      <w:pPr>
        <w:pStyle w:val="Subtitle"/>
        <w:tabs>
          <w:tab w:val="left" w:pos="426"/>
        </w:tabs>
        <w:jc w:val="both"/>
        <w:rPr>
          <w:rFonts w:ascii="Arial" w:hAnsi="Arial" w:cs="Arial"/>
          <w:b w:val="0"/>
          <w:color w:val="000000"/>
          <w:sz w:val="24"/>
          <w:szCs w:val="24"/>
          <w:u w:val="single"/>
        </w:rPr>
      </w:pPr>
      <w:r w:rsidRPr="00FC6AE9">
        <w:rPr>
          <w:rFonts w:ascii="Arial" w:hAnsi="Arial" w:cs="Arial"/>
          <w:b w:val="0"/>
          <w:color w:val="000000"/>
          <w:sz w:val="24"/>
          <w:szCs w:val="24"/>
        </w:rPr>
        <w:t>3.</w:t>
      </w:r>
      <w:r w:rsidRPr="00FC6AE9">
        <w:rPr>
          <w:rFonts w:ascii="Arial" w:hAnsi="Arial" w:cs="Arial"/>
          <w:b w:val="0"/>
          <w:color w:val="000000"/>
          <w:sz w:val="24"/>
          <w:szCs w:val="24"/>
        </w:rPr>
        <w:tab/>
      </w:r>
      <w:r w:rsidRPr="00FC6AE9">
        <w:rPr>
          <w:rFonts w:ascii="Arial" w:hAnsi="Arial" w:cs="Arial"/>
          <w:b w:val="0"/>
          <w:color w:val="000000"/>
          <w:sz w:val="24"/>
          <w:szCs w:val="24"/>
        </w:rPr>
        <w:tab/>
        <w:t xml:space="preserve"> </w:t>
      </w:r>
      <w:r w:rsidRPr="00FC6AE9">
        <w:rPr>
          <w:rFonts w:ascii="Arial" w:hAnsi="Arial" w:cs="Arial"/>
          <w:b w:val="0"/>
          <w:color w:val="000000"/>
          <w:sz w:val="24"/>
          <w:szCs w:val="24"/>
          <w:u w:val="single"/>
        </w:rPr>
        <w:t>Assessments and Reports</w:t>
      </w:r>
    </w:p>
    <w:p w:rsidR="00A774CD" w:rsidRPr="00FC6AE9" w:rsidRDefault="00A774CD" w:rsidP="00A774CD">
      <w:pPr>
        <w:pStyle w:val="Subtitle"/>
        <w:jc w:val="both"/>
        <w:rPr>
          <w:rFonts w:ascii="Arial" w:hAnsi="Arial" w:cs="Arial"/>
          <w:color w:val="000000"/>
          <w:sz w:val="24"/>
          <w:szCs w:val="24"/>
        </w:rPr>
      </w:pPr>
    </w:p>
    <w:p w:rsidR="00A774CD" w:rsidRPr="00FC6AE9" w:rsidRDefault="00A774CD" w:rsidP="00A774CD">
      <w:pPr>
        <w:pStyle w:val="Subtitle"/>
        <w:tabs>
          <w:tab w:val="left" w:pos="360"/>
        </w:tabs>
        <w:ind w:left="720" w:hanging="360"/>
        <w:jc w:val="both"/>
        <w:rPr>
          <w:rFonts w:ascii="Arial" w:hAnsi="Arial" w:cs="Arial"/>
          <w:b w:val="0"/>
          <w:color w:val="000000"/>
          <w:sz w:val="24"/>
          <w:szCs w:val="24"/>
        </w:rPr>
      </w:pPr>
      <w:r w:rsidRPr="00FC6AE9">
        <w:rPr>
          <w:rFonts w:ascii="Arial" w:hAnsi="Arial" w:cs="Arial"/>
          <w:b w:val="0"/>
          <w:color w:val="000000"/>
          <w:sz w:val="24"/>
          <w:szCs w:val="24"/>
        </w:rPr>
        <w:tab/>
        <w:t>Providing or contributing to oral and written assessments, reports and references relating to individual students and groups of students.</w:t>
      </w:r>
    </w:p>
    <w:p w:rsidR="00A774CD" w:rsidRPr="00FC6AE9" w:rsidRDefault="00A774CD" w:rsidP="00A774CD">
      <w:pPr>
        <w:pStyle w:val="Subtitle"/>
        <w:ind w:left="360" w:hanging="360"/>
        <w:jc w:val="both"/>
        <w:rPr>
          <w:rFonts w:ascii="Arial" w:hAnsi="Arial" w:cs="Arial"/>
          <w:b w:val="0"/>
          <w:color w:val="000000"/>
          <w:sz w:val="24"/>
          <w:szCs w:val="24"/>
        </w:rPr>
      </w:pPr>
    </w:p>
    <w:p w:rsidR="00A774CD" w:rsidRPr="00FC6AE9" w:rsidRDefault="00A774CD" w:rsidP="00A774CD">
      <w:pPr>
        <w:pStyle w:val="Subtitle"/>
        <w:ind w:left="360" w:hanging="360"/>
        <w:jc w:val="both"/>
        <w:rPr>
          <w:rFonts w:ascii="Arial" w:hAnsi="Arial" w:cs="Arial"/>
          <w:b w:val="0"/>
          <w:color w:val="000000"/>
          <w:sz w:val="24"/>
          <w:szCs w:val="24"/>
          <w:u w:val="single"/>
        </w:rPr>
      </w:pPr>
      <w:r w:rsidRPr="00FC6AE9">
        <w:rPr>
          <w:rFonts w:ascii="Arial" w:hAnsi="Arial" w:cs="Arial"/>
          <w:b w:val="0"/>
          <w:color w:val="000000"/>
          <w:sz w:val="24"/>
          <w:szCs w:val="24"/>
        </w:rPr>
        <w:t>4.</w:t>
      </w:r>
      <w:r w:rsidRPr="00FC6AE9">
        <w:rPr>
          <w:rFonts w:ascii="Arial" w:hAnsi="Arial" w:cs="Arial"/>
          <w:b w:val="0"/>
          <w:color w:val="000000"/>
          <w:sz w:val="24"/>
          <w:szCs w:val="24"/>
        </w:rPr>
        <w:tab/>
      </w:r>
      <w:r w:rsidRPr="00FC6AE9">
        <w:rPr>
          <w:rFonts w:ascii="Arial" w:hAnsi="Arial" w:cs="Arial"/>
          <w:b w:val="0"/>
          <w:color w:val="000000"/>
          <w:sz w:val="24"/>
          <w:szCs w:val="24"/>
        </w:rPr>
        <w:tab/>
      </w:r>
      <w:r w:rsidRPr="00FC6AE9">
        <w:rPr>
          <w:rFonts w:ascii="Arial" w:hAnsi="Arial" w:cs="Arial"/>
          <w:b w:val="0"/>
          <w:color w:val="000000"/>
          <w:sz w:val="24"/>
          <w:szCs w:val="24"/>
          <w:u w:val="single"/>
        </w:rPr>
        <w:t>Educational Methods</w:t>
      </w:r>
    </w:p>
    <w:p w:rsidR="00A774CD" w:rsidRPr="00FC6AE9" w:rsidRDefault="00A774CD" w:rsidP="00A774CD">
      <w:pPr>
        <w:pStyle w:val="Subtitle"/>
        <w:ind w:left="360" w:hanging="360"/>
        <w:jc w:val="both"/>
        <w:rPr>
          <w:rFonts w:ascii="Arial" w:hAnsi="Arial" w:cs="Arial"/>
          <w:color w:val="000000"/>
          <w:sz w:val="24"/>
          <w:szCs w:val="24"/>
        </w:rPr>
      </w:pPr>
    </w:p>
    <w:p w:rsidR="00A774CD" w:rsidRDefault="00A774CD" w:rsidP="00A774CD">
      <w:pPr>
        <w:pStyle w:val="Subtitle"/>
        <w:ind w:left="720"/>
        <w:jc w:val="both"/>
        <w:rPr>
          <w:rFonts w:ascii="Arial" w:hAnsi="Arial" w:cs="Arial"/>
          <w:b w:val="0"/>
          <w:color w:val="000000"/>
          <w:sz w:val="24"/>
          <w:szCs w:val="24"/>
        </w:rPr>
      </w:pPr>
      <w:r w:rsidRPr="00FC6AE9">
        <w:rPr>
          <w:rFonts w:ascii="Arial" w:hAnsi="Arial" w:cs="Arial"/>
          <w:b w:val="0"/>
          <w:color w:val="000000"/>
          <w:sz w:val="24"/>
          <w:szCs w:val="24"/>
        </w:rPr>
        <w:t>Advising and co-operating with the Principal and other teachers (or any one or more of them) on the preparation and development of courses of study, teaching materials, teaching programmes, methods of teaching and assessment and pastoral arrangements.</w:t>
      </w:r>
    </w:p>
    <w:p w:rsidR="00A774CD" w:rsidRPr="00FC6AE9" w:rsidRDefault="00A774CD" w:rsidP="00A774CD">
      <w:pPr>
        <w:pStyle w:val="Subtitle"/>
        <w:ind w:left="720"/>
        <w:jc w:val="both"/>
        <w:rPr>
          <w:rFonts w:ascii="Arial" w:hAnsi="Arial" w:cs="Arial"/>
          <w:b w:val="0"/>
          <w:color w:val="000000"/>
          <w:sz w:val="24"/>
          <w:szCs w:val="24"/>
        </w:rPr>
      </w:pPr>
    </w:p>
    <w:p w:rsidR="00A774CD" w:rsidRPr="00FC6AE9" w:rsidRDefault="00A774CD" w:rsidP="00A774CD">
      <w:pPr>
        <w:pStyle w:val="Subtitle"/>
        <w:jc w:val="both"/>
        <w:rPr>
          <w:rFonts w:ascii="Arial" w:hAnsi="Arial" w:cs="Arial"/>
          <w:b w:val="0"/>
          <w:color w:val="000000"/>
          <w:sz w:val="24"/>
          <w:szCs w:val="24"/>
          <w:u w:val="single"/>
        </w:rPr>
      </w:pPr>
      <w:r w:rsidRPr="00FC6AE9">
        <w:rPr>
          <w:rFonts w:ascii="Arial" w:hAnsi="Arial" w:cs="Arial"/>
          <w:b w:val="0"/>
          <w:color w:val="000000"/>
          <w:sz w:val="24"/>
          <w:szCs w:val="24"/>
        </w:rPr>
        <w:t>5.</w:t>
      </w:r>
      <w:r w:rsidRPr="00FC6AE9">
        <w:rPr>
          <w:rFonts w:ascii="Arial" w:hAnsi="Arial" w:cs="Arial"/>
          <w:b w:val="0"/>
          <w:color w:val="000000"/>
          <w:sz w:val="24"/>
          <w:szCs w:val="24"/>
        </w:rPr>
        <w:tab/>
      </w:r>
      <w:r w:rsidRPr="00FC6AE9">
        <w:rPr>
          <w:rFonts w:ascii="Arial" w:hAnsi="Arial" w:cs="Arial"/>
          <w:b w:val="0"/>
          <w:color w:val="000000"/>
          <w:sz w:val="24"/>
          <w:szCs w:val="24"/>
          <w:u w:val="single"/>
        </w:rPr>
        <w:t>Discipline, Health and Safety</w:t>
      </w:r>
    </w:p>
    <w:p w:rsidR="00A774CD" w:rsidRPr="00FC6AE9" w:rsidRDefault="00A774CD" w:rsidP="00A774CD">
      <w:pPr>
        <w:pStyle w:val="Subtitle"/>
        <w:ind w:left="360" w:hanging="360"/>
        <w:jc w:val="both"/>
        <w:rPr>
          <w:rFonts w:ascii="Arial" w:hAnsi="Arial" w:cs="Arial"/>
          <w:color w:val="000000"/>
          <w:sz w:val="24"/>
          <w:szCs w:val="24"/>
        </w:rPr>
      </w:pPr>
    </w:p>
    <w:p w:rsidR="00A774CD" w:rsidRPr="00FC6AE9" w:rsidRDefault="00A774CD" w:rsidP="00A774CD">
      <w:pPr>
        <w:pStyle w:val="Subtitle"/>
        <w:ind w:left="720"/>
        <w:jc w:val="both"/>
        <w:rPr>
          <w:rFonts w:ascii="Arial" w:hAnsi="Arial" w:cs="Arial"/>
          <w:b w:val="0"/>
          <w:bCs/>
          <w:color w:val="000000"/>
          <w:sz w:val="24"/>
          <w:szCs w:val="24"/>
        </w:rPr>
      </w:pPr>
      <w:r w:rsidRPr="00FC6AE9">
        <w:rPr>
          <w:rFonts w:ascii="Arial" w:hAnsi="Arial" w:cs="Arial"/>
          <w:b w:val="0"/>
          <w:color w:val="000000"/>
          <w:sz w:val="24"/>
          <w:szCs w:val="24"/>
        </w:rPr>
        <w:t>Maintaining good order and discipline among the students and safeguarding their health and safety both when they are authorised to be on the College premises and when they are engaged in authorised college activities elsewhere.</w:t>
      </w:r>
    </w:p>
    <w:p w:rsidR="00A774CD" w:rsidRPr="00FC6AE9" w:rsidRDefault="00A774CD" w:rsidP="00A774CD">
      <w:pPr>
        <w:pStyle w:val="Subtitle"/>
        <w:jc w:val="both"/>
        <w:rPr>
          <w:rFonts w:ascii="Arial" w:hAnsi="Arial" w:cs="Arial"/>
          <w:b w:val="0"/>
          <w:bCs/>
          <w:color w:val="000000"/>
          <w:sz w:val="24"/>
          <w:szCs w:val="24"/>
        </w:rPr>
      </w:pPr>
    </w:p>
    <w:p w:rsidR="00A774CD" w:rsidRPr="00FC6AE9" w:rsidRDefault="00A774CD" w:rsidP="00A774CD">
      <w:pPr>
        <w:pStyle w:val="Subtitle"/>
        <w:jc w:val="both"/>
        <w:rPr>
          <w:rFonts w:ascii="Arial" w:hAnsi="Arial" w:cs="Arial"/>
          <w:b w:val="0"/>
          <w:bCs/>
          <w:color w:val="000000"/>
          <w:sz w:val="24"/>
          <w:szCs w:val="24"/>
          <w:u w:val="single"/>
        </w:rPr>
      </w:pPr>
      <w:r w:rsidRPr="00FC6AE9">
        <w:rPr>
          <w:rFonts w:ascii="Arial" w:hAnsi="Arial" w:cs="Arial"/>
          <w:b w:val="0"/>
          <w:color w:val="000000"/>
          <w:sz w:val="24"/>
          <w:szCs w:val="24"/>
        </w:rPr>
        <w:t>6.</w:t>
      </w:r>
      <w:r w:rsidRPr="00FC6AE9">
        <w:rPr>
          <w:rFonts w:ascii="Arial" w:hAnsi="Arial" w:cs="Arial"/>
          <w:b w:val="0"/>
          <w:color w:val="000000"/>
          <w:sz w:val="24"/>
          <w:szCs w:val="24"/>
        </w:rPr>
        <w:tab/>
      </w:r>
      <w:r w:rsidRPr="00FC6AE9">
        <w:rPr>
          <w:rFonts w:ascii="Arial" w:hAnsi="Arial" w:cs="Arial"/>
          <w:b w:val="0"/>
          <w:color w:val="000000"/>
          <w:sz w:val="24"/>
          <w:szCs w:val="24"/>
          <w:u w:val="single"/>
        </w:rPr>
        <w:t>Safeguarding and Well-being</w:t>
      </w:r>
    </w:p>
    <w:p w:rsidR="00A774CD" w:rsidRPr="00FC6AE9" w:rsidRDefault="00A774CD" w:rsidP="00A774CD">
      <w:pPr>
        <w:pStyle w:val="Subtitle"/>
        <w:jc w:val="both"/>
        <w:rPr>
          <w:rFonts w:ascii="Arial" w:hAnsi="Arial" w:cs="Arial"/>
          <w:b w:val="0"/>
          <w:bCs/>
          <w:color w:val="000000"/>
          <w:sz w:val="24"/>
          <w:szCs w:val="24"/>
        </w:rPr>
      </w:pPr>
      <w:r w:rsidRPr="00FC6AE9">
        <w:rPr>
          <w:rFonts w:ascii="Arial" w:hAnsi="Arial" w:cs="Arial"/>
          <w:b w:val="0"/>
          <w:color w:val="000000"/>
          <w:sz w:val="24"/>
          <w:szCs w:val="24"/>
        </w:rPr>
        <w:tab/>
      </w:r>
    </w:p>
    <w:p w:rsidR="00A774CD" w:rsidRPr="00FC6AE9" w:rsidRDefault="00A774CD" w:rsidP="00A774CD">
      <w:pPr>
        <w:pStyle w:val="Subtitle"/>
        <w:numPr>
          <w:ilvl w:val="0"/>
          <w:numId w:val="2"/>
        </w:numPr>
        <w:ind w:left="1080" w:hanging="513"/>
        <w:jc w:val="both"/>
        <w:rPr>
          <w:rFonts w:ascii="Arial" w:hAnsi="Arial" w:cs="Arial"/>
          <w:b w:val="0"/>
          <w:bCs/>
          <w:color w:val="000000"/>
          <w:sz w:val="24"/>
          <w:szCs w:val="24"/>
        </w:rPr>
      </w:pPr>
      <w:r w:rsidRPr="00FC6AE9">
        <w:rPr>
          <w:rFonts w:ascii="Arial" w:hAnsi="Arial" w:cs="Arial"/>
          <w:b w:val="0"/>
          <w:color w:val="000000"/>
          <w:sz w:val="24"/>
          <w:szCs w:val="24"/>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college.</w:t>
      </w:r>
    </w:p>
    <w:p w:rsidR="00A774CD" w:rsidRPr="00FC6AE9" w:rsidRDefault="00A774CD" w:rsidP="00A774CD">
      <w:pPr>
        <w:pStyle w:val="Subtitle"/>
        <w:ind w:left="360"/>
        <w:jc w:val="both"/>
        <w:rPr>
          <w:rFonts w:ascii="Arial" w:hAnsi="Arial" w:cs="Arial"/>
          <w:b w:val="0"/>
          <w:bCs/>
          <w:color w:val="000000"/>
          <w:sz w:val="24"/>
          <w:szCs w:val="24"/>
        </w:rPr>
      </w:pPr>
    </w:p>
    <w:p w:rsidR="00A774CD" w:rsidRPr="00FC6AE9" w:rsidRDefault="00A774CD" w:rsidP="00A774CD">
      <w:pPr>
        <w:pStyle w:val="Subtitle"/>
        <w:numPr>
          <w:ilvl w:val="0"/>
          <w:numId w:val="2"/>
        </w:numPr>
        <w:ind w:left="1080" w:hanging="513"/>
        <w:jc w:val="both"/>
        <w:rPr>
          <w:rFonts w:ascii="Arial" w:hAnsi="Arial" w:cs="Arial"/>
          <w:b w:val="0"/>
          <w:bCs/>
          <w:color w:val="000000"/>
          <w:sz w:val="24"/>
          <w:szCs w:val="24"/>
          <w:u w:val="single"/>
        </w:rPr>
      </w:pPr>
      <w:r w:rsidRPr="00FC6AE9">
        <w:rPr>
          <w:rFonts w:ascii="Arial" w:hAnsi="Arial" w:cs="Arial"/>
          <w:b w:val="0"/>
          <w:color w:val="000000"/>
          <w:sz w:val="24"/>
          <w:szCs w:val="24"/>
        </w:rPr>
        <w:t>Make use of the college arrangements concerning the safeguarding of children and young people.</w:t>
      </w:r>
    </w:p>
    <w:p w:rsidR="00A774CD" w:rsidRPr="00FC6AE9" w:rsidRDefault="00A774CD" w:rsidP="00A774CD">
      <w:pPr>
        <w:pStyle w:val="Subtitle"/>
        <w:jc w:val="both"/>
        <w:rPr>
          <w:rFonts w:ascii="Arial" w:hAnsi="Arial" w:cs="Arial"/>
          <w:color w:val="000000"/>
          <w:sz w:val="24"/>
          <w:szCs w:val="24"/>
        </w:rPr>
      </w:pPr>
    </w:p>
    <w:p w:rsidR="00A774CD" w:rsidRPr="00FC6AE9" w:rsidRDefault="00A774CD" w:rsidP="00A774CD">
      <w:pPr>
        <w:pStyle w:val="Subtitle"/>
        <w:ind w:left="360" w:hanging="360"/>
        <w:jc w:val="both"/>
        <w:rPr>
          <w:rFonts w:ascii="Arial" w:hAnsi="Arial" w:cs="Arial"/>
          <w:b w:val="0"/>
          <w:color w:val="000000"/>
          <w:sz w:val="24"/>
          <w:szCs w:val="24"/>
          <w:u w:val="single"/>
        </w:rPr>
      </w:pPr>
      <w:r w:rsidRPr="00FC6AE9">
        <w:rPr>
          <w:rFonts w:ascii="Arial" w:hAnsi="Arial" w:cs="Arial"/>
          <w:b w:val="0"/>
          <w:iCs/>
          <w:color w:val="000000"/>
          <w:sz w:val="24"/>
          <w:szCs w:val="24"/>
        </w:rPr>
        <w:t>7.</w:t>
      </w:r>
      <w:r w:rsidRPr="00FC6AE9">
        <w:rPr>
          <w:rFonts w:ascii="Arial" w:hAnsi="Arial" w:cs="Arial"/>
          <w:b w:val="0"/>
          <w:iCs/>
          <w:color w:val="000000"/>
          <w:sz w:val="24"/>
          <w:szCs w:val="24"/>
        </w:rPr>
        <w:tab/>
      </w:r>
      <w:r w:rsidRPr="00FC6AE9">
        <w:rPr>
          <w:rFonts w:ascii="Arial" w:hAnsi="Arial" w:cs="Arial"/>
          <w:b w:val="0"/>
          <w:iCs/>
          <w:color w:val="000000"/>
          <w:sz w:val="24"/>
          <w:szCs w:val="24"/>
        </w:rPr>
        <w:tab/>
      </w:r>
      <w:r w:rsidRPr="00FC6AE9">
        <w:rPr>
          <w:rFonts w:ascii="Arial" w:hAnsi="Arial" w:cs="Arial"/>
          <w:b w:val="0"/>
          <w:color w:val="000000"/>
          <w:sz w:val="24"/>
          <w:szCs w:val="24"/>
          <w:u w:val="single"/>
        </w:rPr>
        <w:t>Staff Meetings</w:t>
      </w:r>
    </w:p>
    <w:p w:rsidR="00A774CD" w:rsidRPr="00FC6AE9" w:rsidRDefault="00A774CD" w:rsidP="00A774CD">
      <w:pPr>
        <w:pStyle w:val="Subtitle"/>
        <w:tabs>
          <w:tab w:val="left" w:pos="1134"/>
        </w:tabs>
        <w:ind w:left="360" w:hanging="360"/>
        <w:jc w:val="both"/>
        <w:rPr>
          <w:rFonts w:ascii="Arial" w:hAnsi="Arial" w:cs="Arial"/>
          <w:color w:val="000000"/>
          <w:sz w:val="24"/>
          <w:szCs w:val="24"/>
        </w:rPr>
      </w:pPr>
    </w:p>
    <w:p w:rsidR="00A774CD" w:rsidRDefault="00A774CD" w:rsidP="00A774CD">
      <w:pPr>
        <w:pStyle w:val="Subtitle"/>
        <w:ind w:left="720"/>
        <w:jc w:val="both"/>
        <w:rPr>
          <w:rFonts w:ascii="Arial" w:hAnsi="Arial" w:cs="Arial"/>
          <w:b w:val="0"/>
          <w:color w:val="000000"/>
          <w:sz w:val="24"/>
          <w:szCs w:val="24"/>
        </w:rPr>
      </w:pPr>
      <w:r w:rsidRPr="00FC6AE9">
        <w:rPr>
          <w:rFonts w:ascii="Arial" w:hAnsi="Arial" w:cs="Arial"/>
          <w:b w:val="0"/>
          <w:color w:val="000000"/>
          <w:sz w:val="24"/>
          <w:szCs w:val="24"/>
        </w:rPr>
        <w:t>Participating in meetings at the college which relate to the curriculum for the college</w:t>
      </w:r>
      <w:r>
        <w:rPr>
          <w:rFonts w:ascii="Arial" w:hAnsi="Arial" w:cs="Arial"/>
          <w:b w:val="0"/>
          <w:color w:val="000000"/>
          <w:sz w:val="24"/>
          <w:szCs w:val="24"/>
        </w:rPr>
        <w:t>,</w:t>
      </w:r>
      <w:r w:rsidRPr="00FC6AE9">
        <w:rPr>
          <w:rFonts w:ascii="Arial" w:hAnsi="Arial" w:cs="Arial"/>
          <w:b w:val="0"/>
          <w:color w:val="000000"/>
          <w:sz w:val="24"/>
          <w:szCs w:val="24"/>
        </w:rPr>
        <w:t xml:space="preserve"> </w:t>
      </w:r>
      <w:r>
        <w:rPr>
          <w:rFonts w:ascii="Arial" w:hAnsi="Arial" w:cs="Arial"/>
          <w:b w:val="0"/>
          <w:color w:val="000000"/>
          <w:sz w:val="24"/>
          <w:szCs w:val="24"/>
        </w:rPr>
        <w:t xml:space="preserve">or </w:t>
      </w:r>
      <w:r w:rsidRPr="00FC6AE9">
        <w:rPr>
          <w:rFonts w:ascii="Arial" w:hAnsi="Arial" w:cs="Arial"/>
          <w:b w:val="0"/>
          <w:color w:val="000000"/>
          <w:sz w:val="24"/>
          <w:szCs w:val="24"/>
        </w:rPr>
        <w:t>the administration or organisation of the college, including pastoral arrangements.</w:t>
      </w:r>
    </w:p>
    <w:p w:rsidR="00A774CD" w:rsidRDefault="00A774CD" w:rsidP="00A774CD">
      <w:pPr>
        <w:pStyle w:val="Subtitle"/>
        <w:jc w:val="both"/>
        <w:rPr>
          <w:rFonts w:ascii="Arial" w:hAnsi="Arial" w:cs="Arial"/>
          <w:b w:val="0"/>
          <w:color w:val="000000"/>
          <w:sz w:val="24"/>
          <w:szCs w:val="24"/>
          <w:u w:val="single"/>
        </w:rPr>
      </w:pPr>
    </w:p>
    <w:p w:rsidR="00A774CD" w:rsidRPr="00D60352" w:rsidRDefault="00A774CD" w:rsidP="00A774CD">
      <w:pPr>
        <w:pStyle w:val="Subtitle"/>
        <w:jc w:val="both"/>
        <w:rPr>
          <w:rFonts w:ascii="Arial" w:hAnsi="Arial" w:cs="Arial"/>
          <w:b w:val="0"/>
          <w:color w:val="000000"/>
          <w:sz w:val="24"/>
          <w:szCs w:val="24"/>
          <w:u w:val="single"/>
        </w:rPr>
      </w:pPr>
      <w:r>
        <w:rPr>
          <w:rFonts w:ascii="Arial" w:hAnsi="Arial" w:cs="Arial"/>
          <w:b w:val="0"/>
          <w:color w:val="000000"/>
          <w:sz w:val="24"/>
          <w:szCs w:val="24"/>
        </w:rPr>
        <w:t>8</w:t>
      </w:r>
      <w:r w:rsidRPr="00D60352">
        <w:rPr>
          <w:rFonts w:ascii="Arial" w:hAnsi="Arial" w:cs="Arial"/>
          <w:b w:val="0"/>
          <w:color w:val="000000"/>
          <w:sz w:val="24"/>
          <w:szCs w:val="24"/>
        </w:rPr>
        <w:t>.</w:t>
      </w:r>
      <w:r w:rsidRPr="00D60352">
        <w:rPr>
          <w:rFonts w:ascii="Arial" w:hAnsi="Arial" w:cs="Arial"/>
          <w:b w:val="0"/>
          <w:color w:val="000000"/>
          <w:sz w:val="24"/>
          <w:szCs w:val="24"/>
        </w:rPr>
        <w:tab/>
      </w:r>
      <w:r w:rsidRPr="00D60352">
        <w:rPr>
          <w:rFonts w:ascii="Arial" w:hAnsi="Arial" w:cs="Arial"/>
          <w:b w:val="0"/>
          <w:color w:val="000000"/>
          <w:sz w:val="24"/>
          <w:szCs w:val="24"/>
          <w:u w:val="single"/>
        </w:rPr>
        <w:t>Public Examinations</w:t>
      </w:r>
    </w:p>
    <w:p w:rsidR="00A774CD" w:rsidRPr="00D60352" w:rsidRDefault="00A774CD" w:rsidP="00A774CD">
      <w:pPr>
        <w:pStyle w:val="Subtitle"/>
        <w:jc w:val="both"/>
        <w:rPr>
          <w:rFonts w:ascii="Arial" w:hAnsi="Arial" w:cs="Arial"/>
          <w:color w:val="000000"/>
          <w:sz w:val="24"/>
          <w:szCs w:val="24"/>
        </w:rPr>
      </w:pPr>
    </w:p>
    <w:p w:rsidR="00A774CD" w:rsidRPr="00D60352" w:rsidRDefault="00A774CD" w:rsidP="00A774CD">
      <w:pPr>
        <w:pStyle w:val="Subtitle"/>
        <w:ind w:left="720"/>
        <w:jc w:val="both"/>
        <w:rPr>
          <w:rFonts w:ascii="Arial" w:hAnsi="Arial" w:cs="Arial"/>
          <w:b w:val="0"/>
          <w:color w:val="000000"/>
          <w:sz w:val="24"/>
          <w:szCs w:val="24"/>
        </w:rPr>
      </w:pPr>
      <w:r w:rsidRPr="00D60352">
        <w:rPr>
          <w:rFonts w:ascii="Arial" w:hAnsi="Arial" w:cs="Arial"/>
          <w:b w:val="0"/>
          <w:color w:val="000000"/>
          <w:sz w:val="24"/>
          <w:szCs w:val="24"/>
        </w:rPr>
        <w:t>Participating in arrangements for preparing students for public examinations and in assessing students for the purposes of such examinations; recording and reporting such assessments; and participating in arrangements for students’ presentation for and supervision during such examinations.</w:t>
      </w:r>
    </w:p>
    <w:p w:rsidR="00A774CD" w:rsidRDefault="00A774CD" w:rsidP="00A774CD">
      <w:pPr>
        <w:pStyle w:val="Subtitle"/>
        <w:jc w:val="both"/>
        <w:rPr>
          <w:rFonts w:ascii="Arial" w:hAnsi="Arial" w:cs="Arial"/>
          <w:b w:val="0"/>
          <w:color w:val="000000"/>
          <w:sz w:val="24"/>
          <w:szCs w:val="24"/>
        </w:rPr>
      </w:pPr>
    </w:p>
    <w:p w:rsidR="00CB70DA" w:rsidRDefault="00CB70DA" w:rsidP="00A774CD">
      <w:pPr>
        <w:pStyle w:val="Subtitle"/>
        <w:jc w:val="both"/>
        <w:rPr>
          <w:rFonts w:ascii="Arial" w:hAnsi="Arial" w:cs="Arial"/>
          <w:b w:val="0"/>
          <w:color w:val="000000"/>
          <w:sz w:val="24"/>
          <w:szCs w:val="24"/>
        </w:rPr>
      </w:pPr>
    </w:p>
    <w:p w:rsidR="00CB70DA" w:rsidRDefault="00CB70DA" w:rsidP="00A774CD">
      <w:pPr>
        <w:pStyle w:val="Subtitle"/>
        <w:jc w:val="both"/>
        <w:rPr>
          <w:rFonts w:ascii="Arial" w:hAnsi="Arial" w:cs="Arial"/>
          <w:b w:val="0"/>
          <w:color w:val="000000"/>
          <w:sz w:val="24"/>
          <w:szCs w:val="24"/>
        </w:rPr>
      </w:pPr>
    </w:p>
    <w:p w:rsidR="00CB70DA" w:rsidRDefault="00CB70DA" w:rsidP="00A774CD">
      <w:pPr>
        <w:pStyle w:val="Subtitle"/>
        <w:jc w:val="both"/>
        <w:rPr>
          <w:rFonts w:ascii="Arial" w:hAnsi="Arial" w:cs="Arial"/>
          <w:b w:val="0"/>
          <w:color w:val="000000"/>
          <w:sz w:val="24"/>
          <w:szCs w:val="24"/>
        </w:rPr>
      </w:pPr>
    </w:p>
    <w:p w:rsidR="00CB70DA" w:rsidRDefault="00CB70DA" w:rsidP="00A774CD">
      <w:pPr>
        <w:pStyle w:val="Subtitle"/>
        <w:jc w:val="both"/>
        <w:rPr>
          <w:rFonts w:ascii="Arial" w:hAnsi="Arial" w:cs="Arial"/>
          <w:b w:val="0"/>
          <w:color w:val="000000"/>
          <w:sz w:val="24"/>
          <w:szCs w:val="24"/>
        </w:rPr>
      </w:pPr>
    </w:p>
    <w:p w:rsidR="00CB70DA" w:rsidRDefault="00CB70DA" w:rsidP="00A774CD">
      <w:pPr>
        <w:pStyle w:val="Subtitle"/>
        <w:jc w:val="both"/>
        <w:rPr>
          <w:rFonts w:ascii="Arial" w:hAnsi="Arial" w:cs="Arial"/>
          <w:b w:val="0"/>
          <w:color w:val="000000"/>
          <w:sz w:val="24"/>
          <w:szCs w:val="24"/>
        </w:rPr>
      </w:pPr>
    </w:p>
    <w:p w:rsidR="00CB70DA" w:rsidRPr="00FC6AE9" w:rsidRDefault="00CB70DA" w:rsidP="00A774CD">
      <w:pPr>
        <w:pStyle w:val="Subtitle"/>
        <w:jc w:val="both"/>
        <w:rPr>
          <w:rFonts w:ascii="Arial" w:hAnsi="Arial" w:cs="Arial"/>
          <w:b w:val="0"/>
          <w:color w:val="000000"/>
          <w:sz w:val="24"/>
          <w:szCs w:val="24"/>
        </w:rPr>
      </w:pPr>
    </w:p>
    <w:p w:rsidR="00A774CD" w:rsidRPr="00FC6AE9" w:rsidRDefault="00A774CD" w:rsidP="00A774CD">
      <w:pPr>
        <w:pStyle w:val="Subtitle"/>
        <w:jc w:val="both"/>
        <w:rPr>
          <w:rFonts w:ascii="Arial" w:hAnsi="Arial" w:cs="Arial"/>
          <w:b w:val="0"/>
          <w:color w:val="000000"/>
          <w:sz w:val="24"/>
          <w:szCs w:val="24"/>
          <w:u w:val="single"/>
        </w:rPr>
      </w:pPr>
      <w:r>
        <w:rPr>
          <w:rFonts w:ascii="Arial" w:hAnsi="Arial" w:cs="Arial"/>
          <w:b w:val="0"/>
          <w:color w:val="000000"/>
          <w:sz w:val="24"/>
          <w:szCs w:val="24"/>
        </w:rPr>
        <w:t>9</w:t>
      </w:r>
      <w:r w:rsidRPr="00FC6AE9">
        <w:rPr>
          <w:rFonts w:ascii="Arial" w:hAnsi="Arial" w:cs="Arial"/>
          <w:b w:val="0"/>
          <w:color w:val="000000"/>
          <w:sz w:val="24"/>
          <w:szCs w:val="24"/>
        </w:rPr>
        <w:t>.</w:t>
      </w:r>
      <w:r w:rsidRPr="00FC6AE9">
        <w:rPr>
          <w:rFonts w:ascii="Arial" w:hAnsi="Arial" w:cs="Arial"/>
          <w:b w:val="0"/>
          <w:color w:val="000000"/>
          <w:sz w:val="24"/>
          <w:szCs w:val="24"/>
        </w:rPr>
        <w:tab/>
      </w:r>
      <w:r w:rsidRPr="00FC6AE9">
        <w:rPr>
          <w:rFonts w:ascii="Arial" w:hAnsi="Arial" w:cs="Arial"/>
          <w:b w:val="0"/>
          <w:color w:val="000000"/>
          <w:sz w:val="24"/>
          <w:szCs w:val="24"/>
          <w:u w:val="single"/>
        </w:rPr>
        <w:t>Administration</w:t>
      </w:r>
    </w:p>
    <w:p w:rsidR="00A774CD" w:rsidRPr="00FC6AE9" w:rsidRDefault="00A774CD" w:rsidP="00A774CD">
      <w:pPr>
        <w:pStyle w:val="Subtitle"/>
        <w:jc w:val="both"/>
        <w:rPr>
          <w:rFonts w:ascii="Arial" w:hAnsi="Arial" w:cs="Arial"/>
          <w:color w:val="000000"/>
          <w:sz w:val="24"/>
          <w:szCs w:val="24"/>
        </w:rPr>
      </w:pPr>
    </w:p>
    <w:p w:rsidR="00A774CD" w:rsidRPr="00FC6AE9" w:rsidRDefault="00A774CD" w:rsidP="00A774CD">
      <w:pPr>
        <w:pStyle w:val="Subtitle"/>
        <w:tabs>
          <w:tab w:val="left" w:pos="709"/>
        </w:tabs>
        <w:ind w:left="1134" w:hanging="1440"/>
        <w:jc w:val="both"/>
        <w:rPr>
          <w:rFonts w:ascii="Arial" w:hAnsi="Arial" w:cs="Arial"/>
          <w:b w:val="0"/>
          <w:color w:val="000000"/>
          <w:sz w:val="24"/>
          <w:szCs w:val="24"/>
        </w:rPr>
      </w:pPr>
      <w:r w:rsidRPr="00FC6AE9">
        <w:rPr>
          <w:rFonts w:ascii="Arial" w:hAnsi="Arial" w:cs="Arial"/>
          <w:b w:val="0"/>
          <w:color w:val="000000"/>
          <w:sz w:val="24"/>
          <w:szCs w:val="24"/>
        </w:rPr>
        <w:tab/>
        <w:t>(a)</w:t>
      </w:r>
      <w:r w:rsidRPr="00FC6AE9">
        <w:rPr>
          <w:rFonts w:ascii="Arial" w:hAnsi="Arial" w:cs="Arial"/>
          <w:b w:val="0"/>
          <w:color w:val="000000"/>
          <w:sz w:val="24"/>
          <w:szCs w:val="24"/>
        </w:rPr>
        <w:tab/>
        <w:t>participating in administrative and organisational tasks related to such duties as are described above, including the management or supervision of persons providing support for the teachers in the College and the ordering and allocation of equipment and materials;</w:t>
      </w:r>
    </w:p>
    <w:p w:rsidR="00A774CD" w:rsidRPr="00FC6AE9" w:rsidRDefault="00A774CD" w:rsidP="00A774CD">
      <w:pPr>
        <w:pStyle w:val="Subtitle"/>
        <w:tabs>
          <w:tab w:val="left" w:pos="709"/>
        </w:tabs>
        <w:ind w:left="360"/>
        <w:jc w:val="both"/>
        <w:rPr>
          <w:rFonts w:ascii="Arial" w:hAnsi="Arial" w:cs="Arial"/>
          <w:b w:val="0"/>
          <w:color w:val="000000"/>
          <w:sz w:val="24"/>
          <w:szCs w:val="24"/>
        </w:rPr>
      </w:pPr>
    </w:p>
    <w:p w:rsidR="00A774CD" w:rsidRDefault="00A774CD" w:rsidP="00A774CD">
      <w:pPr>
        <w:pStyle w:val="Subtitle"/>
        <w:numPr>
          <w:ilvl w:val="0"/>
          <w:numId w:val="6"/>
        </w:numPr>
        <w:tabs>
          <w:tab w:val="left" w:pos="709"/>
        </w:tabs>
        <w:jc w:val="both"/>
        <w:rPr>
          <w:rFonts w:ascii="Arial" w:hAnsi="Arial" w:cs="Arial"/>
          <w:b w:val="0"/>
          <w:color w:val="000000"/>
          <w:sz w:val="24"/>
          <w:szCs w:val="24"/>
        </w:rPr>
      </w:pPr>
      <w:r w:rsidRPr="00FC6AE9">
        <w:rPr>
          <w:rFonts w:ascii="Arial" w:hAnsi="Arial" w:cs="Arial"/>
          <w:b w:val="0"/>
          <w:color w:val="000000"/>
          <w:sz w:val="24"/>
          <w:szCs w:val="24"/>
        </w:rPr>
        <w:t>registering the attendance of students and supervising studen</w:t>
      </w:r>
      <w:r>
        <w:rPr>
          <w:rFonts w:ascii="Arial" w:hAnsi="Arial" w:cs="Arial"/>
          <w:b w:val="0"/>
          <w:color w:val="000000"/>
          <w:sz w:val="24"/>
          <w:szCs w:val="24"/>
        </w:rPr>
        <w:t>ts</w:t>
      </w:r>
    </w:p>
    <w:p w:rsidR="00A774CD" w:rsidRDefault="00A774CD" w:rsidP="00A774CD">
      <w:pPr>
        <w:pStyle w:val="Default"/>
        <w:rPr>
          <w:rFonts w:ascii="Arial" w:hAnsi="Arial" w:cs="Arial"/>
        </w:rPr>
      </w:pPr>
    </w:p>
    <w:p w:rsidR="00A774CD" w:rsidRDefault="00A774CD" w:rsidP="00A774CD">
      <w:pPr>
        <w:pStyle w:val="Default"/>
        <w:jc w:val="both"/>
        <w:rPr>
          <w:rFonts w:ascii="Arial" w:hAnsi="Arial" w:cs="Arial"/>
        </w:rPr>
      </w:pPr>
      <w:r>
        <w:rPr>
          <w:rFonts w:ascii="Arial" w:hAnsi="Arial" w:cs="Arial"/>
        </w:rPr>
        <w:t>All College employees are expected to work flexibly to ensure that the responsibilities of their post are fulfilled efficiently and effectively according to the needs of the College.</w:t>
      </w:r>
    </w:p>
    <w:p w:rsidR="00A774CD" w:rsidRDefault="00A774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016"/>
      </w:tblGrid>
      <w:tr w:rsidR="00A774CD" w:rsidTr="0004765F">
        <w:tc>
          <w:tcPr>
            <w:tcW w:w="9854" w:type="dxa"/>
            <w:shd w:val="clear" w:color="auto" w:fill="E0E0E0"/>
          </w:tcPr>
          <w:p w:rsidR="00A774CD" w:rsidRPr="006603B5" w:rsidRDefault="00A774CD" w:rsidP="0004765F">
            <w:pPr>
              <w:jc w:val="both"/>
            </w:pPr>
            <w:r w:rsidRPr="00B43C2E">
              <w:rPr>
                <w:b/>
                <w:bCs/>
              </w:rPr>
              <w:t>The post holder is also required to:</w:t>
            </w:r>
          </w:p>
        </w:tc>
      </w:tr>
    </w:tbl>
    <w:p w:rsidR="00A774CD" w:rsidRPr="00747C30" w:rsidRDefault="00A774CD" w:rsidP="00A774CD">
      <w:pPr>
        <w:jc w:val="both"/>
      </w:pPr>
    </w:p>
    <w:p w:rsidR="00A774CD" w:rsidRPr="00747C30" w:rsidRDefault="00A774CD" w:rsidP="00A774CD">
      <w:pPr>
        <w:numPr>
          <w:ilvl w:val="0"/>
          <w:numId w:val="4"/>
        </w:numPr>
        <w:jc w:val="both"/>
      </w:pPr>
      <w:r>
        <w:t>P</w:t>
      </w:r>
      <w:r w:rsidRPr="00747C30">
        <w:t xml:space="preserve">articipate in the College’s arrangements for the Individual Review of Staff and </w:t>
      </w:r>
      <w:r w:rsidR="00920C87">
        <w:t xml:space="preserve">Continuous Professional Development </w:t>
      </w:r>
    </w:p>
    <w:p w:rsidR="00A774CD" w:rsidRPr="00747C30" w:rsidRDefault="00A774CD" w:rsidP="00A774CD">
      <w:pPr>
        <w:numPr>
          <w:ilvl w:val="0"/>
          <w:numId w:val="4"/>
        </w:numPr>
        <w:jc w:val="both"/>
      </w:pPr>
      <w:r>
        <w:t>B</w:t>
      </w:r>
      <w:r w:rsidRPr="00747C30">
        <w:t>e aware of and comply with the College’s Policy for Health &amp; Safety at Work and Equal Opportunities</w:t>
      </w:r>
    </w:p>
    <w:p w:rsidR="00A774CD" w:rsidRPr="00747C30" w:rsidRDefault="00A774CD" w:rsidP="00A774CD">
      <w:pPr>
        <w:numPr>
          <w:ilvl w:val="0"/>
          <w:numId w:val="4"/>
        </w:numPr>
        <w:jc w:val="both"/>
      </w:pPr>
      <w:r>
        <w:t>B</w:t>
      </w:r>
      <w:r w:rsidRPr="00747C30">
        <w:t>e aware of and comply with the College’s Policy for Quality Assurance, including arrangements for Self Assessment</w:t>
      </w:r>
    </w:p>
    <w:p w:rsidR="00A774CD" w:rsidRPr="00A774CD" w:rsidRDefault="00A774CD" w:rsidP="00A774CD">
      <w:pPr>
        <w:pStyle w:val="Subtitle"/>
        <w:numPr>
          <w:ilvl w:val="0"/>
          <w:numId w:val="4"/>
        </w:numPr>
        <w:jc w:val="both"/>
      </w:pPr>
      <w:r>
        <w:rPr>
          <w:rFonts w:ascii="Arial" w:hAnsi="Arial" w:cs="Arial"/>
          <w:b w:val="0"/>
          <w:color w:val="000000"/>
          <w:sz w:val="24"/>
          <w:szCs w:val="24"/>
        </w:rPr>
        <w:t xml:space="preserve">To be aware of Safeguarding and Well-being </w:t>
      </w:r>
    </w:p>
    <w:p w:rsidR="00A774CD" w:rsidRPr="00FA00B1" w:rsidRDefault="00A774CD" w:rsidP="00A774CD">
      <w:pPr>
        <w:pStyle w:val="Subtitle"/>
        <w:ind w:left="360"/>
        <w:jc w:val="both"/>
      </w:pPr>
    </w:p>
    <w:p w:rsidR="00A774CD" w:rsidRPr="00CF15D9" w:rsidRDefault="00A774CD" w:rsidP="00A774CD">
      <w:pPr>
        <w:pStyle w:val="Indent"/>
        <w:tabs>
          <w:tab w:val="clear" w:pos="425"/>
          <w:tab w:val="left" w:pos="0"/>
        </w:tabs>
        <w:ind w:left="142" w:hanging="142"/>
        <w:jc w:val="both"/>
        <w:rPr>
          <w:rFonts w:cs="Arial"/>
          <w:sz w:val="24"/>
          <w:szCs w:val="24"/>
        </w:rPr>
      </w:pPr>
      <w:r>
        <w:rPr>
          <w:sz w:val="24"/>
          <w:szCs w:val="24"/>
        </w:rPr>
        <w:tab/>
      </w:r>
      <w:r w:rsidRPr="0080365F">
        <w:rPr>
          <w:sz w:val="24"/>
          <w:szCs w:val="24"/>
        </w:rPr>
        <w:t xml:space="preserve">This job description is not necessarily a comprehensive </w:t>
      </w:r>
      <w:r>
        <w:rPr>
          <w:sz w:val="24"/>
          <w:szCs w:val="24"/>
        </w:rPr>
        <w:t xml:space="preserve">definition of the post. The job </w:t>
      </w:r>
      <w:r w:rsidRPr="0080365F">
        <w:rPr>
          <w:sz w:val="24"/>
          <w:szCs w:val="24"/>
        </w:rPr>
        <w:t>description may be subject to modification/amendment at any time after co</w:t>
      </w:r>
      <w:r>
        <w:rPr>
          <w:sz w:val="24"/>
          <w:szCs w:val="24"/>
        </w:rPr>
        <w:t>nsultation with the post holder.</w:t>
      </w:r>
    </w:p>
    <w:p w:rsidR="00A774CD" w:rsidRDefault="00A774CD" w:rsidP="00A774CD">
      <w:pPr>
        <w:rPr>
          <w:b/>
          <w:bCs/>
        </w:rPr>
      </w:pPr>
    </w:p>
    <w:p w:rsidR="00920C87" w:rsidRDefault="00920C87" w:rsidP="00920C87">
      <w:pPr>
        <w:tabs>
          <w:tab w:val="left" w:pos="2265"/>
        </w:tabs>
        <w:jc w:val="both"/>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20C87" w:rsidTr="0004765F">
        <w:tc>
          <w:tcPr>
            <w:tcW w:w="9854" w:type="dxa"/>
            <w:shd w:val="clear" w:color="auto" w:fill="E0E0E0"/>
          </w:tcPr>
          <w:p w:rsidR="00920C87" w:rsidRDefault="00920C87" w:rsidP="0004765F">
            <w:pPr>
              <w:jc w:val="both"/>
              <w:rPr>
                <w:b/>
              </w:rPr>
            </w:pPr>
            <w:r>
              <w:rPr>
                <w:b/>
              </w:rPr>
              <w:t xml:space="preserve">Review:  </w:t>
            </w:r>
          </w:p>
        </w:tc>
      </w:tr>
    </w:tbl>
    <w:p w:rsidR="00920C87" w:rsidRDefault="00920C87" w:rsidP="00920C87">
      <w:pPr>
        <w:jc w:val="both"/>
        <w:rPr>
          <w:b/>
          <w:u w:val="single"/>
        </w:rPr>
      </w:pPr>
    </w:p>
    <w:p w:rsidR="00920C87" w:rsidRDefault="00920C87" w:rsidP="00920C87">
      <w:pPr>
        <w:jc w:val="both"/>
      </w:pPr>
      <w:r>
        <w:t>To be reviewed annually in line with the College’s arrangements for Individual Review</w:t>
      </w:r>
    </w:p>
    <w:p w:rsidR="00920C87" w:rsidRDefault="00920C87" w:rsidP="00920C87">
      <w:pPr>
        <w:jc w:val="both"/>
        <w:rPr>
          <w:u w:val="single"/>
        </w:rPr>
      </w:pPr>
    </w:p>
    <w:p w:rsidR="00A774CD" w:rsidRPr="00747C30" w:rsidRDefault="00A774CD" w:rsidP="00A774CD">
      <w:pPr>
        <w:ind w:left="360"/>
        <w:jc w:val="both"/>
      </w:pPr>
    </w:p>
    <w:p w:rsidR="00A774CD" w:rsidRPr="00747C30" w:rsidRDefault="00A774CD" w:rsidP="00A774CD">
      <w:pPr>
        <w:jc w:val="both"/>
      </w:pPr>
    </w:p>
    <w:p w:rsidR="00A774CD" w:rsidRPr="00747C30" w:rsidRDefault="00A774CD" w:rsidP="00A774CD">
      <w:pPr>
        <w:jc w:val="both"/>
      </w:pPr>
    </w:p>
    <w:p w:rsidR="005E52F6" w:rsidRDefault="005E52F6"/>
    <w:p w:rsidR="005E52F6" w:rsidRPr="005E52F6" w:rsidRDefault="005E52F6" w:rsidP="005E52F6"/>
    <w:p w:rsidR="00D9063C" w:rsidRDefault="00D9063C">
      <w:pPr>
        <w:spacing w:after="200" w:line="276" w:lineRule="auto"/>
      </w:pPr>
      <w:r>
        <w:br w:type="page"/>
      </w:r>
    </w:p>
    <w:p w:rsidR="00D9063C" w:rsidRDefault="00D9063C" w:rsidP="00D9063C">
      <w:pPr>
        <w:pBdr>
          <w:top w:val="single" w:sz="4" w:space="1" w:color="auto"/>
          <w:left w:val="single" w:sz="4" w:space="4" w:color="auto"/>
          <w:bottom w:val="single" w:sz="4" w:space="1" w:color="auto"/>
          <w:right w:val="single" w:sz="4" w:space="4" w:color="auto"/>
        </w:pBdr>
        <w:shd w:val="clear" w:color="auto" w:fill="D9D9D9"/>
        <w:jc w:val="both"/>
        <w:rPr>
          <w:sz w:val="22"/>
          <w:szCs w:val="22"/>
        </w:rPr>
      </w:pPr>
      <w:r>
        <w:rPr>
          <w:b/>
          <w:sz w:val="22"/>
          <w:szCs w:val="22"/>
        </w:rPr>
        <w:t>PERSON SPECIFICATION</w:t>
      </w:r>
    </w:p>
    <w:p w:rsidR="00D9063C" w:rsidRDefault="00D9063C" w:rsidP="00D9063C">
      <w:pPr>
        <w:rPr>
          <w:b/>
          <w:sz w:val="22"/>
          <w:szCs w:val="2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gridCol w:w="1385"/>
        <w:gridCol w:w="1438"/>
        <w:gridCol w:w="1787"/>
      </w:tblGrid>
      <w:tr w:rsidR="00D9063C" w:rsidTr="00D9063C">
        <w:tc>
          <w:tcPr>
            <w:tcW w:w="5244" w:type="dxa"/>
            <w:tcBorders>
              <w:top w:val="single" w:sz="4" w:space="0" w:color="auto"/>
              <w:left w:val="single" w:sz="4" w:space="0" w:color="auto"/>
              <w:bottom w:val="single" w:sz="4" w:space="0" w:color="auto"/>
              <w:right w:val="single" w:sz="4" w:space="0" w:color="auto"/>
            </w:tcBorders>
            <w:shd w:val="clear" w:color="auto" w:fill="D9D9D9"/>
            <w:hideMark/>
          </w:tcPr>
          <w:p w:rsidR="00D9063C" w:rsidRDefault="00D9063C">
            <w:pPr>
              <w:spacing w:before="20" w:after="20"/>
              <w:rPr>
                <w:b/>
                <w:sz w:val="22"/>
                <w:szCs w:val="22"/>
              </w:rPr>
            </w:pPr>
            <w:r>
              <w:rPr>
                <w:b/>
                <w:sz w:val="22"/>
                <w:szCs w:val="22"/>
              </w:rPr>
              <w:t>Qualifications</w:t>
            </w:r>
          </w:p>
        </w:tc>
        <w:tc>
          <w:tcPr>
            <w:tcW w:w="1385" w:type="dxa"/>
            <w:tcBorders>
              <w:top w:val="single" w:sz="4" w:space="0" w:color="auto"/>
              <w:left w:val="single" w:sz="4" w:space="0" w:color="auto"/>
              <w:bottom w:val="single" w:sz="4" w:space="0" w:color="auto"/>
              <w:right w:val="single" w:sz="4" w:space="0" w:color="auto"/>
            </w:tcBorders>
            <w:shd w:val="clear" w:color="auto" w:fill="D9D9D9"/>
            <w:hideMark/>
          </w:tcPr>
          <w:p w:rsidR="00D9063C" w:rsidRDefault="00D9063C">
            <w:pPr>
              <w:spacing w:before="20" w:after="20"/>
              <w:rPr>
                <w:b/>
                <w:sz w:val="22"/>
                <w:szCs w:val="22"/>
              </w:rPr>
            </w:pPr>
            <w:r>
              <w:rPr>
                <w:b/>
                <w:sz w:val="22"/>
                <w:szCs w:val="22"/>
              </w:rPr>
              <w:t>Essential</w:t>
            </w:r>
          </w:p>
        </w:tc>
        <w:tc>
          <w:tcPr>
            <w:tcW w:w="1438" w:type="dxa"/>
            <w:tcBorders>
              <w:top w:val="single" w:sz="4" w:space="0" w:color="auto"/>
              <w:left w:val="single" w:sz="4" w:space="0" w:color="auto"/>
              <w:bottom w:val="single" w:sz="4" w:space="0" w:color="auto"/>
              <w:right w:val="single" w:sz="4" w:space="0" w:color="auto"/>
            </w:tcBorders>
            <w:shd w:val="clear" w:color="auto" w:fill="D9D9D9"/>
            <w:hideMark/>
          </w:tcPr>
          <w:p w:rsidR="00D9063C" w:rsidRDefault="00D9063C">
            <w:pPr>
              <w:spacing w:before="20" w:after="20"/>
              <w:rPr>
                <w:b/>
                <w:sz w:val="22"/>
                <w:szCs w:val="22"/>
              </w:rPr>
            </w:pPr>
            <w:r>
              <w:rPr>
                <w:b/>
                <w:sz w:val="22"/>
                <w:szCs w:val="22"/>
              </w:rPr>
              <w:t>Desirable</w:t>
            </w:r>
          </w:p>
        </w:tc>
        <w:tc>
          <w:tcPr>
            <w:tcW w:w="1787" w:type="dxa"/>
            <w:tcBorders>
              <w:top w:val="single" w:sz="4" w:space="0" w:color="auto"/>
              <w:left w:val="single" w:sz="4" w:space="0" w:color="auto"/>
              <w:bottom w:val="single" w:sz="4" w:space="0" w:color="auto"/>
              <w:right w:val="single" w:sz="4" w:space="0" w:color="auto"/>
            </w:tcBorders>
            <w:shd w:val="clear" w:color="auto" w:fill="D9D9D9"/>
            <w:hideMark/>
          </w:tcPr>
          <w:p w:rsidR="00D9063C" w:rsidRDefault="00D9063C">
            <w:pPr>
              <w:spacing w:before="30" w:after="30"/>
              <w:jc w:val="center"/>
              <w:rPr>
                <w:b/>
                <w:sz w:val="22"/>
                <w:szCs w:val="22"/>
              </w:rPr>
            </w:pPr>
            <w:r>
              <w:rPr>
                <w:b/>
                <w:sz w:val="22"/>
                <w:szCs w:val="22"/>
              </w:rPr>
              <w:t>Assessed by</w:t>
            </w:r>
          </w:p>
        </w:tc>
      </w:tr>
      <w:tr w:rsidR="00D9063C" w:rsidTr="00D9063C">
        <w:tc>
          <w:tcPr>
            <w:tcW w:w="5244" w:type="dxa"/>
            <w:tcBorders>
              <w:top w:val="single" w:sz="4" w:space="0" w:color="auto"/>
              <w:left w:val="single" w:sz="4" w:space="0" w:color="auto"/>
              <w:bottom w:val="single" w:sz="4" w:space="0" w:color="auto"/>
              <w:right w:val="single" w:sz="4" w:space="0" w:color="auto"/>
            </w:tcBorders>
            <w:hideMark/>
          </w:tcPr>
          <w:p w:rsidR="00D9063C" w:rsidRDefault="00D9063C" w:rsidP="00FF4271">
            <w:pPr>
              <w:numPr>
                <w:ilvl w:val="0"/>
                <w:numId w:val="8"/>
              </w:numPr>
              <w:rPr>
                <w:sz w:val="22"/>
                <w:szCs w:val="22"/>
              </w:rPr>
            </w:pPr>
            <w:r>
              <w:rPr>
                <w:sz w:val="22"/>
                <w:szCs w:val="22"/>
              </w:rPr>
              <w:t xml:space="preserve">Have a degree (or equivalent) in </w:t>
            </w:r>
            <w:r w:rsidR="00FF4271" w:rsidRPr="00FF4271">
              <w:rPr>
                <w:sz w:val="22"/>
                <w:szCs w:val="22"/>
              </w:rPr>
              <w:t>ICT, Computer Studies, Programming or a related subject</w:t>
            </w:r>
          </w:p>
        </w:tc>
        <w:tc>
          <w:tcPr>
            <w:tcW w:w="1385" w:type="dxa"/>
            <w:tcBorders>
              <w:top w:val="single" w:sz="4" w:space="0" w:color="auto"/>
              <w:left w:val="single" w:sz="4" w:space="0" w:color="auto"/>
              <w:bottom w:val="single" w:sz="4" w:space="0" w:color="auto"/>
              <w:right w:val="single" w:sz="4" w:space="0" w:color="auto"/>
            </w:tcBorders>
          </w:tcPr>
          <w:p w:rsidR="00D9063C" w:rsidRDefault="00D9063C">
            <w:pPr>
              <w:jc w:val="center"/>
              <w:rPr>
                <w:sz w:val="22"/>
                <w:szCs w:val="22"/>
              </w:rPr>
            </w:pPr>
          </w:p>
          <w:p w:rsidR="00D9063C" w:rsidRDefault="00D9063C">
            <w:pPr>
              <w:jc w:val="center"/>
              <w:rPr>
                <w:sz w:val="22"/>
                <w:szCs w:val="22"/>
              </w:rPr>
            </w:pPr>
            <w:r>
              <w:rPr>
                <w:sz w:val="22"/>
                <w:szCs w:val="22"/>
              </w:rPr>
              <w:sym w:font="Wingdings" w:char="F0FC"/>
            </w:r>
          </w:p>
        </w:tc>
        <w:tc>
          <w:tcPr>
            <w:tcW w:w="1438" w:type="dxa"/>
            <w:tcBorders>
              <w:top w:val="single" w:sz="4" w:space="0" w:color="auto"/>
              <w:left w:val="single" w:sz="4" w:space="0" w:color="auto"/>
              <w:bottom w:val="single" w:sz="4" w:space="0" w:color="auto"/>
              <w:right w:val="single" w:sz="4" w:space="0" w:color="auto"/>
            </w:tcBorders>
          </w:tcPr>
          <w:p w:rsidR="00D9063C" w:rsidRDefault="00D9063C">
            <w:pPr>
              <w:jc w:val="center"/>
              <w:rPr>
                <w:sz w:val="22"/>
                <w:szCs w:val="22"/>
              </w:rPr>
            </w:pPr>
          </w:p>
        </w:tc>
        <w:tc>
          <w:tcPr>
            <w:tcW w:w="1787" w:type="dxa"/>
            <w:tcBorders>
              <w:top w:val="single" w:sz="4" w:space="0" w:color="auto"/>
              <w:left w:val="single" w:sz="4" w:space="0" w:color="auto"/>
              <w:bottom w:val="single" w:sz="4" w:space="0" w:color="auto"/>
              <w:right w:val="single" w:sz="4" w:space="0" w:color="auto"/>
            </w:tcBorders>
            <w:hideMark/>
          </w:tcPr>
          <w:p w:rsidR="00D9063C" w:rsidRDefault="00D9063C">
            <w:pPr>
              <w:spacing w:before="30" w:after="30"/>
              <w:rPr>
                <w:sz w:val="22"/>
                <w:szCs w:val="22"/>
              </w:rPr>
            </w:pPr>
            <w:r>
              <w:rPr>
                <w:sz w:val="22"/>
                <w:szCs w:val="22"/>
              </w:rPr>
              <w:t>A</w:t>
            </w:r>
          </w:p>
        </w:tc>
      </w:tr>
      <w:tr w:rsidR="00D9063C" w:rsidTr="00D9063C">
        <w:tc>
          <w:tcPr>
            <w:tcW w:w="5244" w:type="dxa"/>
            <w:tcBorders>
              <w:top w:val="single" w:sz="4" w:space="0" w:color="auto"/>
              <w:left w:val="single" w:sz="4" w:space="0" w:color="auto"/>
              <w:bottom w:val="single" w:sz="4" w:space="0" w:color="auto"/>
              <w:right w:val="single" w:sz="4" w:space="0" w:color="auto"/>
            </w:tcBorders>
            <w:hideMark/>
          </w:tcPr>
          <w:p w:rsidR="00D9063C" w:rsidRDefault="00D9063C" w:rsidP="00D9063C">
            <w:pPr>
              <w:numPr>
                <w:ilvl w:val="0"/>
                <w:numId w:val="8"/>
              </w:numPr>
              <w:rPr>
                <w:sz w:val="22"/>
                <w:szCs w:val="22"/>
              </w:rPr>
            </w:pPr>
            <w:r>
              <w:rPr>
                <w:sz w:val="22"/>
                <w:szCs w:val="22"/>
              </w:rPr>
              <w:t>Possess a teaching qualification or be prepared to undertake a Further Education teaching qualification</w:t>
            </w:r>
          </w:p>
        </w:tc>
        <w:tc>
          <w:tcPr>
            <w:tcW w:w="1385" w:type="dxa"/>
            <w:tcBorders>
              <w:top w:val="single" w:sz="4" w:space="0" w:color="auto"/>
              <w:left w:val="single" w:sz="4" w:space="0" w:color="auto"/>
              <w:bottom w:val="single" w:sz="4" w:space="0" w:color="auto"/>
              <w:right w:val="single" w:sz="4" w:space="0" w:color="auto"/>
            </w:tcBorders>
          </w:tcPr>
          <w:p w:rsidR="00D9063C" w:rsidRDefault="00D9063C">
            <w:pPr>
              <w:jc w:val="center"/>
              <w:rPr>
                <w:sz w:val="22"/>
                <w:szCs w:val="22"/>
              </w:rPr>
            </w:pPr>
          </w:p>
          <w:p w:rsidR="00D9063C" w:rsidRDefault="00D9063C">
            <w:pPr>
              <w:jc w:val="center"/>
              <w:rPr>
                <w:sz w:val="22"/>
                <w:szCs w:val="22"/>
              </w:rPr>
            </w:pPr>
            <w:r>
              <w:rPr>
                <w:sz w:val="22"/>
                <w:szCs w:val="22"/>
              </w:rPr>
              <w:sym w:font="Wingdings" w:char="F0FC"/>
            </w:r>
          </w:p>
        </w:tc>
        <w:tc>
          <w:tcPr>
            <w:tcW w:w="1438" w:type="dxa"/>
            <w:tcBorders>
              <w:top w:val="single" w:sz="4" w:space="0" w:color="auto"/>
              <w:left w:val="single" w:sz="4" w:space="0" w:color="auto"/>
              <w:bottom w:val="single" w:sz="4" w:space="0" w:color="auto"/>
              <w:right w:val="single" w:sz="4" w:space="0" w:color="auto"/>
            </w:tcBorders>
          </w:tcPr>
          <w:p w:rsidR="00D9063C" w:rsidRDefault="00D9063C">
            <w:pPr>
              <w:jc w:val="center"/>
              <w:rPr>
                <w:sz w:val="22"/>
                <w:szCs w:val="22"/>
              </w:rPr>
            </w:pPr>
          </w:p>
        </w:tc>
        <w:tc>
          <w:tcPr>
            <w:tcW w:w="1787" w:type="dxa"/>
            <w:tcBorders>
              <w:top w:val="single" w:sz="4" w:space="0" w:color="auto"/>
              <w:left w:val="single" w:sz="4" w:space="0" w:color="auto"/>
              <w:bottom w:val="single" w:sz="4" w:space="0" w:color="auto"/>
              <w:right w:val="single" w:sz="4" w:space="0" w:color="auto"/>
            </w:tcBorders>
            <w:hideMark/>
          </w:tcPr>
          <w:p w:rsidR="00D9063C" w:rsidRDefault="00D9063C">
            <w:pPr>
              <w:spacing w:before="30" w:after="30"/>
              <w:rPr>
                <w:sz w:val="22"/>
                <w:szCs w:val="22"/>
              </w:rPr>
            </w:pPr>
            <w:r>
              <w:rPr>
                <w:sz w:val="22"/>
                <w:szCs w:val="22"/>
              </w:rPr>
              <w:t xml:space="preserve">A </w:t>
            </w:r>
          </w:p>
        </w:tc>
      </w:tr>
      <w:tr w:rsidR="00D9063C" w:rsidTr="00D9063C">
        <w:tc>
          <w:tcPr>
            <w:tcW w:w="5244" w:type="dxa"/>
            <w:tcBorders>
              <w:top w:val="single" w:sz="4" w:space="0" w:color="auto"/>
              <w:left w:val="single" w:sz="4" w:space="0" w:color="auto"/>
              <w:bottom w:val="single" w:sz="4" w:space="0" w:color="auto"/>
              <w:right w:val="single" w:sz="4" w:space="0" w:color="auto"/>
            </w:tcBorders>
            <w:shd w:val="clear" w:color="auto" w:fill="D9D9D9"/>
            <w:hideMark/>
          </w:tcPr>
          <w:p w:rsidR="00D9063C" w:rsidRDefault="00D9063C">
            <w:pPr>
              <w:rPr>
                <w:b/>
                <w:sz w:val="22"/>
                <w:szCs w:val="22"/>
              </w:rPr>
            </w:pPr>
            <w:r>
              <w:rPr>
                <w:b/>
                <w:sz w:val="22"/>
                <w:szCs w:val="22"/>
              </w:rPr>
              <w:t>Experience</w:t>
            </w:r>
          </w:p>
        </w:tc>
        <w:tc>
          <w:tcPr>
            <w:tcW w:w="1385" w:type="dxa"/>
            <w:tcBorders>
              <w:top w:val="single" w:sz="4" w:space="0" w:color="auto"/>
              <w:left w:val="single" w:sz="4" w:space="0" w:color="auto"/>
              <w:bottom w:val="single" w:sz="4" w:space="0" w:color="auto"/>
              <w:right w:val="single" w:sz="4" w:space="0" w:color="auto"/>
            </w:tcBorders>
            <w:shd w:val="clear" w:color="auto" w:fill="D9D9D9"/>
          </w:tcPr>
          <w:p w:rsidR="00D9063C" w:rsidRDefault="00D9063C">
            <w:pPr>
              <w:jc w:val="center"/>
              <w:rPr>
                <w:sz w:val="22"/>
                <w:szCs w:val="22"/>
              </w:rPr>
            </w:pPr>
          </w:p>
        </w:tc>
        <w:tc>
          <w:tcPr>
            <w:tcW w:w="1438" w:type="dxa"/>
            <w:tcBorders>
              <w:top w:val="single" w:sz="4" w:space="0" w:color="auto"/>
              <w:left w:val="single" w:sz="4" w:space="0" w:color="auto"/>
              <w:bottom w:val="single" w:sz="4" w:space="0" w:color="auto"/>
              <w:right w:val="single" w:sz="4" w:space="0" w:color="auto"/>
            </w:tcBorders>
            <w:shd w:val="clear" w:color="auto" w:fill="D9D9D9"/>
          </w:tcPr>
          <w:p w:rsidR="00D9063C" w:rsidRDefault="00D9063C">
            <w:pPr>
              <w:jc w:val="center"/>
              <w:rPr>
                <w:sz w:val="22"/>
                <w:szCs w:val="22"/>
              </w:rPr>
            </w:pPr>
          </w:p>
        </w:tc>
        <w:tc>
          <w:tcPr>
            <w:tcW w:w="1787" w:type="dxa"/>
            <w:tcBorders>
              <w:top w:val="single" w:sz="4" w:space="0" w:color="auto"/>
              <w:left w:val="single" w:sz="4" w:space="0" w:color="auto"/>
              <w:bottom w:val="single" w:sz="4" w:space="0" w:color="auto"/>
              <w:right w:val="single" w:sz="4" w:space="0" w:color="auto"/>
            </w:tcBorders>
            <w:shd w:val="clear" w:color="auto" w:fill="D9D9D9"/>
          </w:tcPr>
          <w:p w:rsidR="00D9063C" w:rsidRDefault="00D9063C">
            <w:pPr>
              <w:spacing w:before="30" w:after="30"/>
              <w:rPr>
                <w:sz w:val="22"/>
                <w:szCs w:val="22"/>
              </w:rPr>
            </w:pPr>
          </w:p>
        </w:tc>
      </w:tr>
      <w:tr w:rsidR="00D9063C" w:rsidTr="00D9063C">
        <w:tc>
          <w:tcPr>
            <w:tcW w:w="5244" w:type="dxa"/>
            <w:tcBorders>
              <w:top w:val="single" w:sz="4" w:space="0" w:color="auto"/>
              <w:left w:val="single" w:sz="4" w:space="0" w:color="auto"/>
              <w:bottom w:val="single" w:sz="4" w:space="0" w:color="auto"/>
              <w:right w:val="single" w:sz="4" w:space="0" w:color="auto"/>
            </w:tcBorders>
            <w:hideMark/>
          </w:tcPr>
          <w:p w:rsidR="00D9063C" w:rsidRDefault="00D9063C" w:rsidP="00FF4271">
            <w:pPr>
              <w:numPr>
                <w:ilvl w:val="0"/>
                <w:numId w:val="8"/>
              </w:numPr>
              <w:rPr>
                <w:sz w:val="22"/>
                <w:szCs w:val="22"/>
              </w:rPr>
            </w:pPr>
            <w:r>
              <w:rPr>
                <w:sz w:val="22"/>
                <w:szCs w:val="22"/>
              </w:rPr>
              <w:t xml:space="preserve">Have recent experience of teaching </w:t>
            </w:r>
            <w:r w:rsidR="00FF4271">
              <w:rPr>
                <w:sz w:val="22"/>
                <w:szCs w:val="22"/>
              </w:rPr>
              <w:t>Computer Studies at level 3 including the theoretical and practical aspects of the course.</w:t>
            </w:r>
          </w:p>
        </w:tc>
        <w:tc>
          <w:tcPr>
            <w:tcW w:w="1385" w:type="dxa"/>
            <w:tcBorders>
              <w:top w:val="single" w:sz="4" w:space="0" w:color="auto"/>
              <w:left w:val="single" w:sz="4" w:space="0" w:color="auto"/>
              <w:bottom w:val="single" w:sz="4" w:space="0" w:color="auto"/>
              <w:right w:val="single" w:sz="4" w:space="0" w:color="auto"/>
            </w:tcBorders>
          </w:tcPr>
          <w:p w:rsidR="00D9063C" w:rsidRDefault="00D9063C">
            <w:pPr>
              <w:jc w:val="center"/>
              <w:rPr>
                <w:sz w:val="22"/>
                <w:szCs w:val="22"/>
              </w:rPr>
            </w:pPr>
          </w:p>
          <w:p w:rsidR="00D9063C" w:rsidRDefault="00D9063C">
            <w:pPr>
              <w:jc w:val="center"/>
              <w:rPr>
                <w:sz w:val="22"/>
                <w:szCs w:val="22"/>
              </w:rPr>
            </w:pPr>
          </w:p>
        </w:tc>
        <w:tc>
          <w:tcPr>
            <w:tcW w:w="1438" w:type="dxa"/>
            <w:tcBorders>
              <w:top w:val="single" w:sz="4" w:space="0" w:color="auto"/>
              <w:left w:val="single" w:sz="4" w:space="0" w:color="auto"/>
              <w:bottom w:val="single" w:sz="4" w:space="0" w:color="auto"/>
              <w:right w:val="single" w:sz="4" w:space="0" w:color="auto"/>
            </w:tcBorders>
          </w:tcPr>
          <w:p w:rsidR="00D9063C" w:rsidRDefault="00D9063C">
            <w:pPr>
              <w:jc w:val="center"/>
              <w:rPr>
                <w:sz w:val="22"/>
                <w:szCs w:val="22"/>
              </w:rPr>
            </w:pPr>
          </w:p>
          <w:p w:rsidR="00D9063C" w:rsidRDefault="00D9063C">
            <w:pPr>
              <w:jc w:val="center"/>
              <w:rPr>
                <w:sz w:val="22"/>
                <w:szCs w:val="22"/>
              </w:rPr>
            </w:pPr>
            <w:r>
              <w:rPr>
                <w:sz w:val="22"/>
                <w:szCs w:val="22"/>
              </w:rPr>
              <w:sym w:font="Wingdings" w:char="F0FC"/>
            </w:r>
          </w:p>
        </w:tc>
        <w:tc>
          <w:tcPr>
            <w:tcW w:w="1787" w:type="dxa"/>
            <w:tcBorders>
              <w:top w:val="single" w:sz="4" w:space="0" w:color="auto"/>
              <w:left w:val="single" w:sz="4" w:space="0" w:color="auto"/>
              <w:bottom w:val="single" w:sz="4" w:space="0" w:color="auto"/>
              <w:right w:val="single" w:sz="4" w:space="0" w:color="auto"/>
            </w:tcBorders>
            <w:hideMark/>
          </w:tcPr>
          <w:p w:rsidR="00D9063C" w:rsidRDefault="00D9063C">
            <w:pPr>
              <w:spacing w:before="30" w:after="30"/>
              <w:rPr>
                <w:sz w:val="22"/>
                <w:szCs w:val="22"/>
              </w:rPr>
            </w:pPr>
            <w:r>
              <w:rPr>
                <w:sz w:val="22"/>
                <w:szCs w:val="22"/>
              </w:rPr>
              <w:t>A</w:t>
            </w:r>
          </w:p>
        </w:tc>
      </w:tr>
      <w:tr w:rsidR="006948C6" w:rsidTr="00D9063C">
        <w:tc>
          <w:tcPr>
            <w:tcW w:w="5244" w:type="dxa"/>
            <w:tcBorders>
              <w:top w:val="single" w:sz="4" w:space="0" w:color="auto"/>
              <w:left w:val="single" w:sz="4" w:space="0" w:color="auto"/>
              <w:bottom w:val="single" w:sz="4" w:space="0" w:color="auto"/>
              <w:right w:val="single" w:sz="4" w:space="0" w:color="auto"/>
            </w:tcBorders>
            <w:shd w:val="clear" w:color="auto" w:fill="FFFFFF"/>
          </w:tcPr>
          <w:p w:rsidR="006948C6" w:rsidRDefault="006948C6" w:rsidP="00FF4271">
            <w:pPr>
              <w:numPr>
                <w:ilvl w:val="0"/>
                <w:numId w:val="8"/>
              </w:numPr>
              <w:rPr>
                <w:sz w:val="22"/>
                <w:szCs w:val="22"/>
              </w:rPr>
            </w:pPr>
            <w:r w:rsidRPr="006948C6">
              <w:rPr>
                <w:sz w:val="22"/>
                <w:szCs w:val="22"/>
              </w:rPr>
              <w:t xml:space="preserve">Have recent experience of teaching </w:t>
            </w:r>
            <w:r w:rsidR="00FF4271">
              <w:rPr>
                <w:sz w:val="22"/>
                <w:szCs w:val="22"/>
              </w:rPr>
              <w:t xml:space="preserve">BTEC IT (or equivalent) at </w:t>
            </w:r>
            <w:r w:rsidRPr="006948C6">
              <w:rPr>
                <w:sz w:val="22"/>
                <w:szCs w:val="22"/>
              </w:rPr>
              <w:t xml:space="preserve">level 3.  </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6948C6" w:rsidRDefault="006948C6">
            <w:pPr>
              <w:jc w:val="center"/>
              <w:rPr>
                <w:sz w:val="22"/>
                <w:szCs w:val="22"/>
              </w:rPr>
            </w:pP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6948C6" w:rsidRDefault="006948C6">
            <w:pPr>
              <w:jc w:val="center"/>
              <w:rPr>
                <w:sz w:val="22"/>
                <w:szCs w:val="22"/>
              </w:rPr>
            </w:pPr>
            <w:r>
              <w:rPr>
                <w:sz w:val="22"/>
                <w:szCs w:val="22"/>
              </w:rPr>
              <w:sym w:font="Wingdings" w:char="F0FC"/>
            </w:r>
          </w:p>
        </w:tc>
        <w:tc>
          <w:tcPr>
            <w:tcW w:w="1787" w:type="dxa"/>
            <w:tcBorders>
              <w:top w:val="single" w:sz="4" w:space="0" w:color="auto"/>
              <w:left w:val="single" w:sz="4" w:space="0" w:color="auto"/>
              <w:bottom w:val="single" w:sz="4" w:space="0" w:color="auto"/>
              <w:right w:val="single" w:sz="4" w:space="0" w:color="auto"/>
            </w:tcBorders>
            <w:shd w:val="clear" w:color="auto" w:fill="FFFFFF"/>
          </w:tcPr>
          <w:p w:rsidR="006948C6" w:rsidRDefault="00FF4271">
            <w:pPr>
              <w:spacing w:before="30" w:after="30"/>
              <w:rPr>
                <w:sz w:val="22"/>
                <w:szCs w:val="22"/>
              </w:rPr>
            </w:pPr>
            <w:r>
              <w:rPr>
                <w:sz w:val="22"/>
                <w:szCs w:val="22"/>
              </w:rPr>
              <w:t>A</w:t>
            </w:r>
          </w:p>
        </w:tc>
      </w:tr>
      <w:tr w:rsidR="00D9063C" w:rsidTr="00D9063C">
        <w:tc>
          <w:tcPr>
            <w:tcW w:w="5244" w:type="dxa"/>
            <w:tcBorders>
              <w:top w:val="single" w:sz="4" w:space="0" w:color="auto"/>
              <w:left w:val="single" w:sz="4" w:space="0" w:color="auto"/>
              <w:bottom w:val="single" w:sz="4" w:space="0" w:color="auto"/>
              <w:right w:val="single" w:sz="4" w:space="0" w:color="auto"/>
            </w:tcBorders>
            <w:shd w:val="clear" w:color="auto" w:fill="FFFFFF"/>
            <w:hideMark/>
          </w:tcPr>
          <w:p w:rsidR="00D9063C" w:rsidRDefault="00FF4271" w:rsidP="00FF4271">
            <w:pPr>
              <w:numPr>
                <w:ilvl w:val="0"/>
                <w:numId w:val="8"/>
              </w:numPr>
              <w:rPr>
                <w:sz w:val="22"/>
                <w:szCs w:val="22"/>
              </w:rPr>
            </w:pPr>
            <w:r w:rsidRPr="00FF4271">
              <w:rPr>
                <w:sz w:val="22"/>
                <w:szCs w:val="22"/>
              </w:rPr>
              <w:t>Successful experience</w:t>
            </w:r>
            <w:r>
              <w:rPr>
                <w:sz w:val="22"/>
                <w:szCs w:val="22"/>
              </w:rPr>
              <w:t xml:space="preserve"> as a classroom teacher </w:t>
            </w:r>
            <w:r w:rsidRPr="00FF4271">
              <w:rPr>
                <w:sz w:val="22"/>
                <w:szCs w:val="22"/>
              </w:rPr>
              <w:t>and record in raising student achievement</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D9063C" w:rsidRDefault="00D9063C">
            <w:pPr>
              <w:jc w:val="center"/>
              <w:rPr>
                <w:sz w:val="22"/>
                <w:szCs w:val="22"/>
              </w:rPr>
            </w:pP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D9063C" w:rsidRDefault="00D9063C">
            <w:pPr>
              <w:jc w:val="center"/>
              <w:rPr>
                <w:sz w:val="22"/>
                <w:szCs w:val="22"/>
              </w:rPr>
            </w:pPr>
          </w:p>
          <w:p w:rsidR="00D9063C" w:rsidRDefault="00D9063C">
            <w:pPr>
              <w:jc w:val="center"/>
              <w:rPr>
                <w:sz w:val="22"/>
                <w:szCs w:val="22"/>
              </w:rPr>
            </w:pPr>
            <w:r>
              <w:rPr>
                <w:sz w:val="22"/>
                <w:szCs w:val="22"/>
              </w:rPr>
              <w:sym w:font="Wingdings" w:char="F0FC"/>
            </w:r>
          </w:p>
        </w:tc>
        <w:tc>
          <w:tcPr>
            <w:tcW w:w="1787" w:type="dxa"/>
            <w:tcBorders>
              <w:top w:val="single" w:sz="4" w:space="0" w:color="auto"/>
              <w:left w:val="single" w:sz="4" w:space="0" w:color="auto"/>
              <w:bottom w:val="single" w:sz="4" w:space="0" w:color="auto"/>
              <w:right w:val="single" w:sz="4" w:space="0" w:color="auto"/>
            </w:tcBorders>
            <w:shd w:val="clear" w:color="auto" w:fill="FFFFFF"/>
            <w:hideMark/>
          </w:tcPr>
          <w:p w:rsidR="00D9063C" w:rsidRDefault="00D9063C">
            <w:pPr>
              <w:spacing w:before="30" w:after="30"/>
              <w:rPr>
                <w:sz w:val="22"/>
                <w:szCs w:val="22"/>
              </w:rPr>
            </w:pPr>
            <w:r>
              <w:rPr>
                <w:sz w:val="22"/>
                <w:szCs w:val="22"/>
              </w:rPr>
              <w:t>A,I</w:t>
            </w:r>
          </w:p>
        </w:tc>
      </w:tr>
      <w:tr w:rsidR="00FF4271" w:rsidTr="00D9063C">
        <w:tc>
          <w:tcPr>
            <w:tcW w:w="5244" w:type="dxa"/>
            <w:tcBorders>
              <w:top w:val="single" w:sz="4" w:space="0" w:color="auto"/>
              <w:left w:val="single" w:sz="4" w:space="0" w:color="auto"/>
              <w:bottom w:val="single" w:sz="4" w:space="0" w:color="auto"/>
              <w:right w:val="single" w:sz="4" w:space="0" w:color="auto"/>
            </w:tcBorders>
            <w:shd w:val="clear" w:color="auto" w:fill="FFFFFF"/>
          </w:tcPr>
          <w:p w:rsidR="00FF4271" w:rsidRPr="00FF4271" w:rsidRDefault="00FF4271" w:rsidP="00FF4271">
            <w:pPr>
              <w:numPr>
                <w:ilvl w:val="0"/>
                <w:numId w:val="8"/>
              </w:numPr>
              <w:rPr>
                <w:sz w:val="22"/>
                <w:szCs w:val="22"/>
              </w:rPr>
            </w:pPr>
            <w:r w:rsidRPr="00FF4271">
              <w:rPr>
                <w:sz w:val="22"/>
                <w:szCs w:val="22"/>
              </w:rPr>
              <w:t>Evidence of further recent subject-based professional development</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FF4271" w:rsidRDefault="00FF4271">
            <w:pPr>
              <w:jc w:val="center"/>
              <w:rPr>
                <w:sz w:val="22"/>
                <w:szCs w:val="22"/>
              </w:rPr>
            </w:pP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FF4271" w:rsidRDefault="003360C6">
            <w:pPr>
              <w:jc w:val="center"/>
              <w:rPr>
                <w:sz w:val="22"/>
                <w:szCs w:val="22"/>
              </w:rPr>
            </w:pPr>
            <w:r>
              <w:rPr>
                <w:sz w:val="22"/>
                <w:szCs w:val="22"/>
              </w:rPr>
              <w:sym w:font="Wingdings" w:char="F0FC"/>
            </w:r>
          </w:p>
        </w:tc>
        <w:tc>
          <w:tcPr>
            <w:tcW w:w="1787" w:type="dxa"/>
            <w:tcBorders>
              <w:top w:val="single" w:sz="4" w:space="0" w:color="auto"/>
              <w:left w:val="single" w:sz="4" w:space="0" w:color="auto"/>
              <w:bottom w:val="single" w:sz="4" w:space="0" w:color="auto"/>
              <w:right w:val="single" w:sz="4" w:space="0" w:color="auto"/>
            </w:tcBorders>
            <w:shd w:val="clear" w:color="auto" w:fill="FFFFFF"/>
          </w:tcPr>
          <w:p w:rsidR="00FF4271" w:rsidRDefault="003360C6">
            <w:pPr>
              <w:spacing w:before="30" w:after="30"/>
              <w:rPr>
                <w:sz w:val="22"/>
                <w:szCs w:val="22"/>
              </w:rPr>
            </w:pPr>
            <w:r>
              <w:rPr>
                <w:sz w:val="22"/>
                <w:szCs w:val="22"/>
              </w:rPr>
              <w:t>A,I</w:t>
            </w:r>
          </w:p>
        </w:tc>
      </w:tr>
      <w:tr w:rsidR="00D9063C" w:rsidTr="00D9063C">
        <w:tc>
          <w:tcPr>
            <w:tcW w:w="5244" w:type="dxa"/>
            <w:tcBorders>
              <w:top w:val="single" w:sz="4" w:space="0" w:color="auto"/>
              <w:left w:val="single" w:sz="4" w:space="0" w:color="auto"/>
              <w:bottom w:val="single" w:sz="4" w:space="0" w:color="auto"/>
              <w:right w:val="single" w:sz="4" w:space="0" w:color="auto"/>
            </w:tcBorders>
            <w:shd w:val="clear" w:color="auto" w:fill="D9D9D9"/>
            <w:hideMark/>
          </w:tcPr>
          <w:p w:rsidR="00D9063C" w:rsidRDefault="00D9063C">
            <w:pPr>
              <w:rPr>
                <w:b/>
                <w:sz w:val="22"/>
                <w:szCs w:val="22"/>
              </w:rPr>
            </w:pPr>
            <w:r>
              <w:rPr>
                <w:b/>
                <w:sz w:val="22"/>
                <w:szCs w:val="22"/>
              </w:rPr>
              <w:t>Skills and Abilities</w:t>
            </w:r>
          </w:p>
        </w:tc>
        <w:tc>
          <w:tcPr>
            <w:tcW w:w="1385" w:type="dxa"/>
            <w:tcBorders>
              <w:top w:val="single" w:sz="4" w:space="0" w:color="auto"/>
              <w:left w:val="single" w:sz="4" w:space="0" w:color="auto"/>
              <w:bottom w:val="single" w:sz="4" w:space="0" w:color="auto"/>
              <w:right w:val="single" w:sz="4" w:space="0" w:color="auto"/>
            </w:tcBorders>
            <w:shd w:val="clear" w:color="auto" w:fill="D9D9D9"/>
          </w:tcPr>
          <w:p w:rsidR="00D9063C" w:rsidRDefault="00D9063C">
            <w:pPr>
              <w:jc w:val="center"/>
              <w:rPr>
                <w:sz w:val="22"/>
                <w:szCs w:val="22"/>
              </w:rPr>
            </w:pPr>
          </w:p>
        </w:tc>
        <w:tc>
          <w:tcPr>
            <w:tcW w:w="1438" w:type="dxa"/>
            <w:tcBorders>
              <w:top w:val="single" w:sz="4" w:space="0" w:color="auto"/>
              <w:left w:val="single" w:sz="4" w:space="0" w:color="auto"/>
              <w:bottom w:val="single" w:sz="4" w:space="0" w:color="auto"/>
              <w:right w:val="single" w:sz="4" w:space="0" w:color="auto"/>
            </w:tcBorders>
            <w:shd w:val="clear" w:color="auto" w:fill="D9D9D9"/>
          </w:tcPr>
          <w:p w:rsidR="00D9063C" w:rsidRDefault="00D9063C">
            <w:pPr>
              <w:jc w:val="center"/>
              <w:rPr>
                <w:sz w:val="22"/>
                <w:szCs w:val="22"/>
              </w:rPr>
            </w:pPr>
          </w:p>
        </w:tc>
        <w:tc>
          <w:tcPr>
            <w:tcW w:w="1787" w:type="dxa"/>
            <w:tcBorders>
              <w:top w:val="single" w:sz="4" w:space="0" w:color="auto"/>
              <w:left w:val="single" w:sz="4" w:space="0" w:color="auto"/>
              <w:bottom w:val="single" w:sz="4" w:space="0" w:color="auto"/>
              <w:right w:val="single" w:sz="4" w:space="0" w:color="auto"/>
            </w:tcBorders>
            <w:shd w:val="clear" w:color="auto" w:fill="D9D9D9"/>
          </w:tcPr>
          <w:p w:rsidR="00D9063C" w:rsidRDefault="00D9063C">
            <w:pPr>
              <w:spacing w:before="30" w:after="30"/>
              <w:rPr>
                <w:sz w:val="22"/>
                <w:szCs w:val="22"/>
              </w:rPr>
            </w:pPr>
          </w:p>
        </w:tc>
      </w:tr>
      <w:tr w:rsidR="00D9063C" w:rsidTr="00D9063C">
        <w:tc>
          <w:tcPr>
            <w:tcW w:w="5244" w:type="dxa"/>
            <w:tcBorders>
              <w:top w:val="single" w:sz="4" w:space="0" w:color="auto"/>
              <w:left w:val="single" w:sz="4" w:space="0" w:color="auto"/>
              <w:bottom w:val="single" w:sz="4" w:space="0" w:color="auto"/>
              <w:right w:val="single" w:sz="4" w:space="0" w:color="auto"/>
            </w:tcBorders>
            <w:hideMark/>
          </w:tcPr>
          <w:p w:rsidR="00D9063C" w:rsidRDefault="00D9063C" w:rsidP="00D9063C">
            <w:pPr>
              <w:numPr>
                <w:ilvl w:val="0"/>
                <w:numId w:val="8"/>
              </w:numPr>
              <w:rPr>
                <w:sz w:val="22"/>
                <w:szCs w:val="22"/>
              </w:rPr>
            </w:pPr>
            <w:r>
              <w:rPr>
                <w:sz w:val="22"/>
                <w:szCs w:val="22"/>
              </w:rPr>
              <w:t>Demonstrate excellent interpersonal communication skills</w:t>
            </w:r>
          </w:p>
        </w:tc>
        <w:tc>
          <w:tcPr>
            <w:tcW w:w="1385" w:type="dxa"/>
            <w:tcBorders>
              <w:top w:val="single" w:sz="4" w:space="0" w:color="auto"/>
              <w:left w:val="single" w:sz="4" w:space="0" w:color="auto"/>
              <w:bottom w:val="single" w:sz="4" w:space="0" w:color="auto"/>
              <w:right w:val="single" w:sz="4" w:space="0" w:color="auto"/>
            </w:tcBorders>
          </w:tcPr>
          <w:p w:rsidR="00D9063C" w:rsidRDefault="00D9063C">
            <w:pPr>
              <w:jc w:val="center"/>
              <w:rPr>
                <w:sz w:val="22"/>
                <w:szCs w:val="22"/>
              </w:rPr>
            </w:pPr>
          </w:p>
          <w:p w:rsidR="00D9063C" w:rsidRDefault="00D9063C">
            <w:pPr>
              <w:jc w:val="center"/>
              <w:rPr>
                <w:sz w:val="22"/>
                <w:szCs w:val="22"/>
              </w:rPr>
            </w:pPr>
            <w:r>
              <w:rPr>
                <w:sz w:val="22"/>
                <w:szCs w:val="22"/>
              </w:rPr>
              <w:sym w:font="Wingdings" w:char="F0FC"/>
            </w:r>
          </w:p>
        </w:tc>
        <w:tc>
          <w:tcPr>
            <w:tcW w:w="1438" w:type="dxa"/>
            <w:tcBorders>
              <w:top w:val="single" w:sz="4" w:space="0" w:color="auto"/>
              <w:left w:val="single" w:sz="4" w:space="0" w:color="auto"/>
              <w:bottom w:val="single" w:sz="4" w:space="0" w:color="auto"/>
              <w:right w:val="single" w:sz="4" w:space="0" w:color="auto"/>
            </w:tcBorders>
          </w:tcPr>
          <w:p w:rsidR="00D9063C" w:rsidRDefault="00D9063C">
            <w:pPr>
              <w:jc w:val="center"/>
              <w:rPr>
                <w:sz w:val="22"/>
                <w:szCs w:val="22"/>
              </w:rPr>
            </w:pPr>
          </w:p>
        </w:tc>
        <w:tc>
          <w:tcPr>
            <w:tcW w:w="1787" w:type="dxa"/>
            <w:tcBorders>
              <w:top w:val="single" w:sz="4" w:space="0" w:color="auto"/>
              <w:left w:val="single" w:sz="4" w:space="0" w:color="auto"/>
              <w:bottom w:val="single" w:sz="4" w:space="0" w:color="auto"/>
              <w:right w:val="single" w:sz="4" w:space="0" w:color="auto"/>
            </w:tcBorders>
            <w:hideMark/>
          </w:tcPr>
          <w:p w:rsidR="00D9063C" w:rsidRDefault="00D9063C">
            <w:pPr>
              <w:spacing w:before="30" w:after="30"/>
              <w:rPr>
                <w:sz w:val="22"/>
                <w:szCs w:val="22"/>
              </w:rPr>
            </w:pPr>
            <w:r>
              <w:rPr>
                <w:sz w:val="22"/>
                <w:szCs w:val="22"/>
              </w:rPr>
              <w:t>I,O</w:t>
            </w:r>
          </w:p>
        </w:tc>
      </w:tr>
      <w:tr w:rsidR="00D9063C" w:rsidTr="00D9063C">
        <w:tc>
          <w:tcPr>
            <w:tcW w:w="5244" w:type="dxa"/>
            <w:tcBorders>
              <w:top w:val="single" w:sz="4" w:space="0" w:color="auto"/>
              <w:left w:val="single" w:sz="4" w:space="0" w:color="auto"/>
              <w:bottom w:val="single" w:sz="4" w:space="0" w:color="auto"/>
              <w:right w:val="single" w:sz="4" w:space="0" w:color="auto"/>
            </w:tcBorders>
            <w:hideMark/>
          </w:tcPr>
          <w:p w:rsidR="00D9063C" w:rsidRDefault="00D9063C" w:rsidP="00D9063C">
            <w:pPr>
              <w:numPr>
                <w:ilvl w:val="0"/>
                <w:numId w:val="8"/>
              </w:numPr>
              <w:rPr>
                <w:sz w:val="22"/>
                <w:szCs w:val="22"/>
              </w:rPr>
            </w:pPr>
            <w:r>
              <w:rPr>
                <w:sz w:val="22"/>
                <w:szCs w:val="22"/>
              </w:rPr>
              <w:t>Be able to adopt a variety of strategies to suit students’ different learning styles</w:t>
            </w:r>
          </w:p>
        </w:tc>
        <w:tc>
          <w:tcPr>
            <w:tcW w:w="1385" w:type="dxa"/>
            <w:tcBorders>
              <w:top w:val="single" w:sz="4" w:space="0" w:color="auto"/>
              <w:left w:val="single" w:sz="4" w:space="0" w:color="auto"/>
              <w:bottom w:val="single" w:sz="4" w:space="0" w:color="auto"/>
              <w:right w:val="single" w:sz="4" w:space="0" w:color="auto"/>
            </w:tcBorders>
          </w:tcPr>
          <w:p w:rsidR="00D9063C" w:rsidRDefault="00D9063C">
            <w:pPr>
              <w:jc w:val="center"/>
              <w:rPr>
                <w:sz w:val="22"/>
                <w:szCs w:val="22"/>
              </w:rPr>
            </w:pPr>
          </w:p>
          <w:p w:rsidR="00D9063C" w:rsidRDefault="00D9063C">
            <w:pPr>
              <w:jc w:val="center"/>
              <w:rPr>
                <w:sz w:val="22"/>
                <w:szCs w:val="22"/>
              </w:rPr>
            </w:pPr>
            <w:r>
              <w:rPr>
                <w:sz w:val="22"/>
                <w:szCs w:val="22"/>
              </w:rPr>
              <w:sym w:font="Wingdings" w:char="F0FC"/>
            </w:r>
          </w:p>
        </w:tc>
        <w:tc>
          <w:tcPr>
            <w:tcW w:w="1438" w:type="dxa"/>
            <w:tcBorders>
              <w:top w:val="single" w:sz="4" w:space="0" w:color="auto"/>
              <w:left w:val="single" w:sz="4" w:space="0" w:color="auto"/>
              <w:bottom w:val="single" w:sz="4" w:space="0" w:color="auto"/>
              <w:right w:val="single" w:sz="4" w:space="0" w:color="auto"/>
            </w:tcBorders>
          </w:tcPr>
          <w:p w:rsidR="00D9063C" w:rsidRDefault="00D9063C">
            <w:pPr>
              <w:jc w:val="center"/>
              <w:rPr>
                <w:sz w:val="22"/>
                <w:szCs w:val="22"/>
              </w:rPr>
            </w:pPr>
          </w:p>
        </w:tc>
        <w:tc>
          <w:tcPr>
            <w:tcW w:w="1787" w:type="dxa"/>
            <w:tcBorders>
              <w:top w:val="single" w:sz="4" w:space="0" w:color="auto"/>
              <w:left w:val="single" w:sz="4" w:space="0" w:color="auto"/>
              <w:bottom w:val="single" w:sz="4" w:space="0" w:color="auto"/>
              <w:right w:val="single" w:sz="4" w:space="0" w:color="auto"/>
            </w:tcBorders>
            <w:hideMark/>
          </w:tcPr>
          <w:p w:rsidR="00D9063C" w:rsidRDefault="00D9063C">
            <w:pPr>
              <w:spacing w:before="30" w:after="30"/>
              <w:rPr>
                <w:sz w:val="22"/>
                <w:szCs w:val="22"/>
              </w:rPr>
            </w:pPr>
            <w:r>
              <w:rPr>
                <w:sz w:val="22"/>
                <w:szCs w:val="22"/>
              </w:rPr>
              <w:t>A,I,O</w:t>
            </w:r>
          </w:p>
        </w:tc>
      </w:tr>
      <w:tr w:rsidR="00D9063C" w:rsidTr="00D9063C">
        <w:tc>
          <w:tcPr>
            <w:tcW w:w="5244" w:type="dxa"/>
            <w:tcBorders>
              <w:top w:val="single" w:sz="4" w:space="0" w:color="auto"/>
              <w:left w:val="single" w:sz="4" w:space="0" w:color="auto"/>
              <w:bottom w:val="single" w:sz="4" w:space="0" w:color="auto"/>
              <w:right w:val="single" w:sz="4" w:space="0" w:color="auto"/>
            </w:tcBorders>
            <w:hideMark/>
          </w:tcPr>
          <w:p w:rsidR="00D9063C" w:rsidRDefault="00D9063C" w:rsidP="00D9063C">
            <w:pPr>
              <w:numPr>
                <w:ilvl w:val="0"/>
                <w:numId w:val="8"/>
              </w:numPr>
              <w:rPr>
                <w:sz w:val="22"/>
                <w:szCs w:val="22"/>
              </w:rPr>
            </w:pPr>
            <w:r>
              <w:rPr>
                <w:sz w:val="22"/>
                <w:szCs w:val="22"/>
              </w:rPr>
              <w:t>Be flexible in approach and able to adapt to the differing needs of a wide range of teams across college</w:t>
            </w:r>
          </w:p>
        </w:tc>
        <w:tc>
          <w:tcPr>
            <w:tcW w:w="1385" w:type="dxa"/>
            <w:tcBorders>
              <w:top w:val="single" w:sz="4" w:space="0" w:color="auto"/>
              <w:left w:val="single" w:sz="4" w:space="0" w:color="auto"/>
              <w:bottom w:val="single" w:sz="4" w:space="0" w:color="auto"/>
              <w:right w:val="single" w:sz="4" w:space="0" w:color="auto"/>
            </w:tcBorders>
          </w:tcPr>
          <w:p w:rsidR="00D9063C" w:rsidRDefault="00D9063C">
            <w:pPr>
              <w:jc w:val="center"/>
              <w:rPr>
                <w:sz w:val="22"/>
                <w:szCs w:val="22"/>
              </w:rPr>
            </w:pPr>
          </w:p>
          <w:p w:rsidR="00D9063C" w:rsidRDefault="00D9063C">
            <w:pPr>
              <w:jc w:val="center"/>
              <w:rPr>
                <w:sz w:val="22"/>
                <w:szCs w:val="22"/>
              </w:rPr>
            </w:pPr>
            <w:r>
              <w:rPr>
                <w:sz w:val="22"/>
                <w:szCs w:val="22"/>
              </w:rPr>
              <w:sym w:font="Wingdings" w:char="F0FC"/>
            </w:r>
          </w:p>
        </w:tc>
        <w:tc>
          <w:tcPr>
            <w:tcW w:w="1438" w:type="dxa"/>
            <w:tcBorders>
              <w:top w:val="single" w:sz="4" w:space="0" w:color="auto"/>
              <w:left w:val="single" w:sz="4" w:space="0" w:color="auto"/>
              <w:bottom w:val="single" w:sz="4" w:space="0" w:color="auto"/>
              <w:right w:val="single" w:sz="4" w:space="0" w:color="auto"/>
            </w:tcBorders>
          </w:tcPr>
          <w:p w:rsidR="00D9063C" w:rsidRDefault="00D9063C">
            <w:pPr>
              <w:jc w:val="center"/>
              <w:rPr>
                <w:sz w:val="22"/>
                <w:szCs w:val="22"/>
              </w:rPr>
            </w:pPr>
          </w:p>
        </w:tc>
        <w:tc>
          <w:tcPr>
            <w:tcW w:w="1787" w:type="dxa"/>
            <w:tcBorders>
              <w:top w:val="single" w:sz="4" w:space="0" w:color="auto"/>
              <w:left w:val="single" w:sz="4" w:space="0" w:color="auto"/>
              <w:bottom w:val="single" w:sz="4" w:space="0" w:color="auto"/>
              <w:right w:val="single" w:sz="4" w:space="0" w:color="auto"/>
            </w:tcBorders>
            <w:hideMark/>
          </w:tcPr>
          <w:p w:rsidR="00D9063C" w:rsidRDefault="00D9063C">
            <w:pPr>
              <w:spacing w:before="30" w:after="30"/>
              <w:rPr>
                <w:sz w:val="22"/>
                <w:szCs w:val="22"/>
              </w:rPr>
            </w:pPr>
            <w:r>
              <w:rPr>
                <w:sz w:val="22"/>
                <w:szCs w:val="22"/>
              </w:rPr>
              <w:t>A,I</w:t>
            </w:r>
          </w:p>
        </w:tc>
      </w:tr>
      <w:tr w:rsidR="00D9063C" w:rsidTr="00D9063C">
        <w:tc>
          <w:tcPr>
            <w:tcW w:w="5244" w:type="dxa"/>
            <w:tcBorders>
              <w:top w:val="single" w:sz="4" w:space="0" w:color="auto"/>
              <w:left w:val="single" w:sz="4" w:space="0" w:color="auto"/>
              <w:bottom w:val="single" w:sz="4" w:space="0" w:color="auto"/>
              <w:right w:val="single" w:sz="4" w:space="0" w:color="auto"/>
            </w:tcBorders>
            <w:hideMark/>
          </w:tcPr>
          <w:p w:rsidR="00D9063C" w:rsidRDefault="00D9063C" w:rsidP="00D9063C">
            <w:pPr>
              <w:numPr>
                <w:ilvl w:val="0"/>
                <w:numId w:val="8"/>
              </w:numPr>
              <w:rPr>
                <w:sz w:val="22"/>
                <w:szCs w:val="22"/>
              </w:rPr>
            </w:pPr>
            <w:r>
              <w:rPr>
                <w:sz w:val="22"/>
                <w:szCs w:val="22"/>
              </w:rPr>
              <w:t>Have the ability and interest to contribute to students’ enrichment activities</w:t>
            </w:r>
          </w:p>
        </w:tc>
        <w:tc>
          <w:tcPr>
            <w:tcW w:w="1385" w:type="dxa"/>
            <w:tcBorders>
              <w:top w:val="single" w:sz="4" w:space="0" w:color="auto"/>
              <w:left w:val="single" w:sz="4" w:space="0" w:color="auto"/>
              <w:bottom w:val="single" w:sz="4" w:space="0" w:color="auto"/>
              <w:right w:val="single" w:sz="4" w:space="0" w:color="auto"/>
            </w:tcBorders>
          </w:tcPr>
          <w:p w:rsidR="00D9063C" w:rsidRDefault="00D9063C">
            <w:pPr>
              <w:jc w:val="center"/>
              <w:rPr>
                <w:sz w:val="22"/>
                <w:szCs w:val="22"/>
              </w:rPr>
            </w:pPr>
          </w:p>
          <w:p w:rsidR="00D9063C" w:rsidRDefault="00D9063C">
            <w:pPr>
              <w:jc w:val="center"/>
              <w:rPr>
                <w:sz w:val="22"/>
                <w:szCs w:val="22"/>
              </w:rPr>
            </w:pPr>
            <w:r>
              <w:rPr>
                <w:sz w:val="22"/>
                <w:szCs w:val="22"/>
              </w:rPr>
              <w:sym w:font="Wingdings" w:char="F0FC"/>
            </w:r>
          </w:p>
        </w:tc>
        <w:tc>
          <w:tcPr>
            <w:tcW w:w="1438" w:type="dxa"/>
            <w:tcBorders>
              <w:top w:val="single" w:sz="4" w:space="0" w:color="auto"/>
              <w:left w:val="single" w:sz="4" w:space="0" w:color="auto"/>
              <w:bottom w:val="single" w:sz="4" w:space="0" w:color="auto"/>
              <w:right w:val="single" w:sz="4" w:space="0" w:color="auto"/>
            </w:tcBorders>
          </w:tcPr>
          <w:p w:rsidR="00D9063C" w:rsidRDefault="00D9063C">
            <w:pPr>
              <w:jc w:val="center"/>
              <w:rPr>
                <w:sz w:val="22"/>
                <w:szCs w:val="22"/>
              </w:rPr>
            </w:pPr>
          </w:p>
        </w:tc>
        <w:tc>
          <w:tcPr>
            <w:tcW w:w="1787" w:type="dxa"/>
            <w:tcBorders>
              <w:top w:val="single" w:sz="4" w:space="0" w:color="auto"/>
              <w:left w:val="single" w:sz="4" w:space="0" w:color="auto"/>
              <w:bottom w:val="single" w:sz="4" w:space="0" w:color="auto"/>
              <w:right w:val="single" w:sz="4" w:space="0" w:color="auto"/>
            </w:tcBorders>
            <w:hideMark/>
          </w:tcPr>
          <w:p w:rsidR="00D9063C" w:rsidRDefault="00D9063C">
            <w:pPr>
              <w:spacing w:before="30" w:after="30"/>
              <w:rPr>
                <w:sz w:val="22"/>
                <w:szCs w:val="22"/>
              </w:rPr>
            </w:pPr>
            <w:r>
              <w:rPr>
                <w:sz w:val="22"/>
                <w:szCs w:val="22"/>
              </w:rPr>
              <w:t>A,I</w:t>
            </w:r>
          </w:p>
        </w:tc>
      </w:tr>
      <w:tr w:rsidR="00D9063C" w:rsidTr="00D9063C">
        <w:tc>
          <w:tcPr>
            <w:tcW w:w="5244" w:type="dxa"/>
            <w:tcBorders>
              <w:top w:val="single" w:sz="4" w:space="0" w:color="auto"/>
              <w:left w:val="single" w:sz="4" w:space="0" w:color="auto"/>
              <w:bottom w:val="single" w:sz="4" w:space="0" w:color="auto"/>
              <w:right w:val="single" w:sz="4" w:space="0" w:color="auto"/>
            </w:tcBorders>
            <w:hideMark/>
          </w:tcPr>
          <w:p w:rsidR="00D9063C" w:rsidRDefault="00D9063C" w:rsidP="00D9063C">
            <w:pPr>
              <w:numPr>
                <w:ilvl w:val="0"/>
                <w:numId w:val="8"/>
              </w:numPr>
              <w:rPr>
                <w:sz w:val="22"/>
                <w:szCs w:val="22"/>
              </w:rPr>
            </w:pPr>
            <w:r>
              <w:rPr>
                <w:sz w:val="22"/>
                <w:szCs w:val="22"/>
              </w:rPr>
              <w:t>Possess excellent team skills and have the ability to contribute to the team and its goals.  Be able to work independently and as a member of the team.</w:t>
            </w:r>
          </w:p>
        </w:tc>
        <w:tc>
          <w:tcPr>
            <w:tcW w:w="1385" w:type="dxa"/>
            <w:tcBorders>
              <w:top w:val="single" w:sz="4" w:space="0" w:color="auto"/>
              <w:left w:val="single" w:sz="4" w:space="0" w:color="auto"/>
              <w:bottom w:val="single" w:sz="4" w:space="0" w:color="auto"/>
              <w:right w:val="single" w:sz="4" w:space="0" w:color="auto"/>
            </w:tcBorders>
          </w:tcPr>
          <w:p w:rsidR="00D9063C" w:rsidRDefault="00D9063C">
            <w:pPr>
              <w:jc w:val="center"/>
              <w:rPr>
                <w:sz w:val="22"/>
                <w:szCs w:val="22"/>
              </w:rPr>
            </w:pPr>
          </w:p>
          <w:p w:rsidR="00D9063C" w:rsidRDefault="00D9063C">
            <w:pPr>
              <w:jc w:val="center"/>
              <w:rPr>
                <w:sz w:val="22"/>
                <w:szCs w:val="22"/>
              </w:rPr>
            </w:pPr>
            <w:r>
              <w:rPr>
                <w:sz w:val="22"/>
                <w:szCs w:val="22"/>
              </w:rPr>
              <w:sym w:font="Wingdings" w:char="F0FC"/>
            </w:r>
          </w:p>
        </w:tc>
        <w:tc>
          <w:tcPr>
            <w:tcW w:w="1438" w:type="dxa"/>
            <w:tcBorders>
              <w:top w:val="single" w:sz="4" w:space="0" w:color="auto"/>
              <w:left w:val="single" w:sz="4" w:space="0" w:color="auto"/>
              <w:bottom w:val="single" w:sz="4" w:space="0" w:color="auto"/>
              <w:right w:val="single" w:sz="4" w:space="0" w:color="auto"/>
            </w:tcBorders>
          </w:tcPr>
          <w:p w:rsidR="00D9063C" w:rsidRDefault="00D9063C">
            <w:pPr>
              <w:jc w:val="center"/>
              <w:rPr>
                <w:sz w:val="22"/>
                <w:szCs w:val="22"/>
              </w:rPr>
            </w:pPr>
          </w:p>
        </w:tc>
        <w:tc>
          <w:tcPr>
            <w:tcW w:w="1787" w:type="dxa"/>
            <w:tcBorders>
              <w:top w:val="single" w:sz="4" w:space="0" w:color="auto"/>
              <w:left w:val="single" w:sz="4" w:space="0" w:color="auto"/>
              <w:bottom w:val="single" w:sz="4" w:space="0" w:color="auto"/>
              <w:right w:val="single" w:sz="4" w:space="0" w:color="auto"/>
            </w:tcBorders>
            <w:hideMark/>
          </w:tcPr>
          <w:p w:rsidR="00D9063C" w:rsidRDefault="00D9063C">
            <w:pPr>
              <w:spacing w:before="30" w:after="30"/>
              <w:rPr>
                <w:sz w:val="22"/>
                <w:szCs w:val="22"/>
              </w:rPr>
            </w:pPr>
            <w:r>
              <w:rPr>
                <w:sz w:val="22"/>
                <w:szCs w:val="22"/>
              </w:rPr>
              <w:t>A,I</w:t>
            </w:r>
          </w:p>
        </w:tc>
      </w:tr>
      <w:tr w:rsidR="00D9063C" w:rsidTr="00D9063C">
        <w:tc>
          <w:tcPr>
            <w:tcW w:w="5244" w:type="dxa"/>
            <w:tcBorders>
              <w:top w:val="single" w:sz="4" w:space="0" w:color="auto"/>
              <w:left w:val="single" w:sz="4" w:space="0" w:color="auto"/>
              <w:bottom w:val="single" w:sz="4" w:space="0" w:color="auto"/>
              <w:right w:val="single" w:sz="4" w:space="0" w:color="auto"/>
            </w:tcBorders>
            <w:hideMark/>
          </w:tcPr>
          <w:p w:rsidR="00D9063C" w:rsidRDefault="00D9063C" w:rsidP="00D9063C">
            <w:pPr>
              <w:numPr>
                <w:ilvl w:val="0"/>
                <w:numId w:val="8"/>
              </w:numPr>
              <w:rPr>
                <w:sz w:val="22"/>
                <w:szCs w:val="22"/>
              </w:rPr>
            </w:pPr>
            <w:r>
              <w:rPr>
                <w:sz w:val="22"/>
                <w:szCs w:val="22"/>
              </w:rPr>
              <w:t>Be well organised, reliable and punctual</w:t>
            </w:r>
          </w:p>
        </w:tc>
        <w:tc>
          <w:tcPr>
            <w:tcW w:w="1385" w:type="dxa"/>
            <w:tcBorders>
              <w:top w:val="single" w:sz="4" w:space="0" w:color="auto"/>
              <w:left w:val="single" w:sz="4" w:space="0" w:color="auto"/>
              <w:bottom w:val="single" w:sz="4" w:space="0" w:color="auto"/>
              <w:right w:val="single" w:sz="4" w:space="0" w:color="auto"/>
            </w:tcBorders>
            <w:hideMark/>
          </w:tcPr>
          <w:p w:rsidR="00D9063C" w:rsidRDefault="00D9063C">
            <w:pPr>
              <w:jc w:val="center"/>
              <w:rPr>
                <w:sz w:val="22"/>
                <w:szCs w:val="22"/>
              </w:rPr>
            </w:pPr>
            <w:r>
              <w:rPr>
                <w:sz w:val="22"/>
                <w:szCs w:val="22"/>
              </w:rPr>
              <w:sym w:font="Wingdings" w:char="F0FC"/>
            </w:r>
          </w:p>
        </w:tc>
        <w:tc>
          <w:tcPr>
            <w:tcW w:w="1438" w:type="dxa"/>
            <w:tcBorders>
              <w:top w:val="single" w:sz="4" w:space="0" w:color="auto"/>
              <w:left w:val="single" w:sz="4" w:space="0" w:color="auto"/>
              <w:bottom w:val="single" w:sz="4" w:space="0" w:color="auto"/>
              <w:right w:val="single" w:sz="4" w:space="0" w:color="auto"/>
            </w:tcBorders>
          </w:tcPr>
          <w:p w:rsidR="00D9063C" w:rsidRDefault="00D9063C">
            <w:pPr>
              <w:jc w:val="center"/>
              <w:rPr>
                <w:sz w:val="22"/>
                <w:szCs w:val="22"/>
              </w:rPr>
            </w:pPr>
          </w:p>
        </w:tc>
        <w:tc>
          <w:tcPr>
            <w:tcW w:w="1787" w:type="dxa"/>
            <w:tcBorders>
              <w:top w:val="single" w:sz="4" w:space="0" w:color="auto"/>
              <w:left w:val="single" w:sz="4" w:space="0" w:color="auto"/>
              <w:bottom w:val="single" w:sz="4" w:space="0" w:color="auto"/>
              <w:right w:val="single" w:sz="4" w:space="0" w:color="auto"/>
            </w:tcBorders>
            <w:hideMark/>
          </w:tcPr>
          <w:p w:rsidR="00D9063C" w:rsidRDefault="00D9063C">
            <w:pPr>
              <w:spacing w:before="30" w:after="30"/>
              <w:rPr>
                <w:sz w:val="22"/>
                <w:szCs w:val="22"/>
              </w:rPr>
            </w:pPr>
            <w:r>
              <w:rPr>
                <w:sz w:val="22"/>
                <w:szCs w:val="22"/>
              </w:rPr>
              <w:t>A,I</w:t>
            </w:r>
          </w:p>
        </w:tc>
      </w:tr>
      <w:tr w:rsidR="00D9063C" w:rsidTr="00D9063C">
        <w:tc>
          <w:tcPr>
            <w:tcW w:w="5244" w:type="dxa"/>
            <w:tcBorders>
              <w:top w:val="single" w:sz="4" w:space="0" w:color="auto"/>
              <w:left w:val="single" w:sz="4" w:space="0" w:color="auto"/>
              <w:bottom w:val="single" w:sz="4" w:space="0" w:color="auto"/>
              <w:right w:val="single" w:sz="4" w:space="0" w:color="auto"/>
            </w:tcBorders>
            <w:hideMark/>
          </w:tcPr>
          <w:p w:rsidR="00D9063C" w:rsidRDefault="00D9063C" w:rsidP="00D9063C">
            <w:pPr>
              <w:numPr>
                <w:ilvl w:val="0"/>
                <w:numId w:val="8"/>
              </w:numPr>
              <w:rPr>
                <w:sz w:val="22"/>
                <w:szCs w:val="22"/>
              </w:rPr>
            </w:pPr>
            <w:r>
              <w:rPr>
                <w:sz w:val="22"/>
                <w:szCs w:val="22"/>
              </w:rPr>
              <w:t>Possess good IT and administrative skills.  Be able to keep accurate records of students’ progress and keep an up-to date Record of Work.</w:t>
            </w:r>
          </w:p>
        </w:tc>
        <w:tc>
          <w:tcPr>
            <w:tcW w:w="1385" w:type="dxa"/>
            <w:tcBorders>
              <w:top w:val="single" w:sz="4" w:space="0" w:color="auto"/>
              <w:left w:val="single" w:sz="4" w:space="0" w:color="auto"/>
              <w:bottom w:val="single" w:sz="4" w:space="0" w:color="auto"/>
              <w:right w:val="single" w:sz="4" w:space="0" w:color="auto"/>
            </w:tcBorders>
          </w:tcPr>
          <w:p w:rsidR="00D9063C" w:rsidRDefault="00D9063C">
            <w:pPr>
              <w:jc w:val="center"/>
              <w:rPr>
                <w:sz w:val="22"/>
                <w:szCs w:val="22"/>
              </w:rPr>
            </w:pPr>
          </w:p>
          <w:p w:rsidR="00D9063C" w:rsidRDefault="00D9063C">
            <w:pPr>
              <w:jc w:val="center"/>
              <w:rPr>
                <w:sz w:val="22"/>
                <w:szCs w:val="22"/>
              </w:rPr>
            </w:pPr>
            <w:r>
              <w:rPr>
                <w:sz w:val="22"/>
                <w:szCs w:val="22"/>
              </w:rPr>
              <w:sym w:font="Wingdings" w:char="F0FC"/>
            </w:r>
          </w:p>
        </w:tc>
        <w:tc>
          <w:tcPr>
            <w:tcW w:w="1438" w:type="dxa"/>
            <w:tcBorders>
              <w:top w:val="single" w:sz="4" w:space="0" w:color="auto"/>
              <w:left w:val="single" w:sz="4" w:space="0" w:color="auto"/>
              <w:bottom w:val="single" w:sz="4" w:space="0" w:color="auto"/>
              <w:right w:val="single" w:sz="4" w:space="0" w:color="auto"/>
            </w:tcBorders>
          </w:tcPr>
          <w:p w:rsidR="00D9063C" w:rsidRDefault="00D9063C">
            <w:pPr>
              <w:jc w:val="center"/>
              <w:rPr>
                <w:sz w:val="22"/>
                <w:szCs w:val="22"/>
              </w:rPr>
            </w:pPr>
          </w:p>
        </w:tc>
        <w:tc>
          <w:tcPr>
            <w:tcW w:w="1787" w:type="dxa"/>
            <w:tcBorders>
              <w:top w:val="single" w:sz="4" w:space="0" w:color="auto"/>
              <w:left w:val="single" w:sz="4" w:space="0" w:color="auto"/>
              <w:bottom w:val="single" w:sz="4" w:space="0" w:color="auto"/>
              <w:right w:val="single" w:sz="4" w:space="0" w:color="auto"/>
            </w:tcBorders>
            <w:hideMark/>
          </w:tcPr>
          <w:p w:rsidR="00D9063C" w:rsidRDefault="00D9063C">
            <w:pPr>
              <w:spacing w:before="30" w:after="30"/>
              <w:rPr>
                <w:sz w:val="22"/>
                <w:szCs w:val="22"/>
              </w:rPr>
            </w:pPr>
            <w:r>
              <w:rPr>
                <w:sz w:val="22"/>
                <w:szCs w:val="22"/>
              </w:rPr>
              <w:t xml:space="preserve">A,I </w:t>
            </w:r>
          </w:p>
        </w:tc>
      </w:tr>
      <w:tr w:rsidR="00D9063C" w:rsidTr="00D9063C">
        <w:tc>
          <w:tcPr>
            <w:tcW w:w="5244" w:type="dxa"/>
            <w:tcBorders>
              <w:top w:val="single" w:sz="4" w:space="0" w:color="auto"/>
              <w:left w:val="single" w:sz="4" w:space="0" w:color="auto"/>
              <w:bottom w:val="single" w:sz="4" w:space="0" w:color="auto"/>
              <w:right w:val="single" w:sz="4" w:space="0" w:color="auto"/>
            </w:tcBorders>
            <w:shd w:val="clear" w:color="auto" w:fill="D9D9D9"/>
            <w:hideMark/>
          </w:tcPr>
          <w:p w:rsidR="00D9063C" w:rsidRDefault="00D9063C">
            <w:pPr>
              <w:rPr>
                <w:b/>
                <w:sz w:val="22"/>
                <w:szCs w:val="22"/>
              </w:rPr>
            </w:pPr>
            <w:r>
              <w:rPr>
                <w:b/>
                <w:sz w:val="22"/>
                <w:szCs w:val="22"/>
              </w:rPr>
              <w:t>Knowledge and Understanding</w:t>
            </w:r>
          </w:p>
        </w:tc>
        <w:tc>
          <w:tcPr>
            <w:tcW w:w="1385" w:type="dxa"/>
            <w:tcBorders>
              <w:top w:val="single" w:sz="4" w:space="0" w:color="auto"/>
              <w:left w:val="single" w:sz="4" w:space="0" w:color="auto"/>
              <w:bottom w:val="single" w:sz="4" w:space="0" w:color="auto"/>
              <w:right w:val="single" w:sz="4" w:space="0" w:color="auto"/>
            </w:tcBorders>
            <w:shd w:val="clear" w:color="auto" w:fill="D9D9D9"/>
          </w:tcPr>
          <w:p w:rsidR="00D9063C" w:rsidRDefault="00D9063C">
            <w:pPr>
              <w:jc w:val="center"/>
              <w:rPr>
                <w:sz w:val="22"/>
                <w:szCs w:val="22"/>
              </w:rPr>
            </w:pPr>
          </w:p>
        </w:tc>
        <w:tc>
          <w:tcPr>
            <w:tcW w:w="1438" w:type="dxa"/>
            <w:tcBorders>
              <w:top w:val="single" w:sz="4" w:space="0" w:color="auto"/>
              <w:left w:val="single" w:sz="4" w:space="0" w:color="auto"/>
              <w:bottom w:val="single" w:sz="4" w:space="0" w:color="auto"/>
              <w:right w:val="single" w:sz="4" w:space="0" w:color="auto"/>
            </w:tcBorders>
            <w:shd w:val="clear" w:color="auto" w:fill="D9D9D9"/>
          </w:tcPr>
          <w:p w:rsidR="00D9063C" w:rsidRDefault="00D9063C">
            <w:pPr>
              <w:jc w:val="center"/>
              <w:rPr>
                <w:sz w:val="22"/>
                <w:szCs w:val="22"/>
              </w:rPr>
            </w:pPr>
          </w:p>
        </w:tc>
        <w:tc>
          <w:tcPr>
            <w:tcW w:w="1787" w:type="dxa"/>
            <w:tcBorders>
              <w:top w:val="single" w:sz="4" w:space="0" w:color="auto"/>
              <w:left w:val="single" w:sz="4" w:space="0" w:color="auto"/>
              <w:bottom w:val="single" w:sz="4" w:space="0" w:color="auto"/>
              <w:right w:val="single" w:sz="4" w:space="0" w:color="auto"/>
            </w:tcBorders>
            <w:shd w:val="clear" w:color="auto" w:fill="D9D9D9"/>
          </w:tcPr>
          <w:p w:rsidR="00D9063C" w:rsidRDefault="00D9063C">
            <w:pPr>
              <w:spacing w:before="30" w:after="30"/>
              <w:rPr>
                <w:sz w:val="22"/>
                <w:szCs w:val="22"/>
              </w:rPr>
            </w:pPr>
          </w:p>
        </w:tc>
      </w:tr>
      <w:tr w:rsidR="00D9063C" w:rsidTr="00D9063C">
        <w:tc>
          <w:tcPr>
            <w:tcW w:w="5244" w:type="dxa"/>
            <w:tcBorders>
              <w:top w:val="single" w:sz="4" w:space="0" w:color="auto"/>
              <w:left w:val="single" w:sz="4" w:space="0" w:color="auto"/>
              <w:bottom w:val="single" w:sz="4" w:space="0" w:color="auto"/>
              <w:right w:val="single" w:sz="4" w:space="0" w:color="auto"/>
            </w:tcBorders>
            <w:hideMark/>
          </w:tcPr>
          <w:p w:rsidR="00D9063C" w:rsidRDefault="00D9063C" w:rsidP="00D9063C">
            <w:pPr>
              <w:numPr>
                <w:ilvl w:val="0"/>
                <w:numId w:val="8"/>
              </w:numPr>
              <w:rPr>
                <w:sz w:val="22"/>
                <w:szCs w:val="22"/>
              </w:rPr>
            </w:pPr>
            <w:r>
              <w:rPr>
                <w:sz w:val="22"/>
                <w:szCs w:val="22"/>
              </w:rPr>
              <w:t>Enthusiasm for the subject and ability to impart this to students</w:t>
            </w:r>
          </w:p>
        </w:tc>
        <w:tc>
          <w:tcPr>
            <w:tcW w:w="1385" w:type="dxa"/>
            <w:tcBorders>
              <w:top w:val="single" w:sz="4" w:space="0" w:color="auto"/>
              <w:left w:val="single" w:sz="4" w:space="0" w:color="auto"/>
              <w:bottom w:val="single" w:sz="4" w:space="0" w:color="auto"/>
              <w:right w:val="single" w:sz="4" w:space="0" w:color="auto"/>
            </w:tcBorders>
          </w:tcPr>
          <w:p w:rsidR="00D9063C" w:rsidRDefault="00D9063C">
            <w:pPr>
              <w:jc w:val="center"/>
              <w:rPr>
                <w:sz w:val="22"/>
                <w:szCs w:val="22"/>
              </w:rPr>
            </w:pPr>
          </w:p>
          <w:p w:rsidR="00D9063C" w:rsidRDefault="00D9063C">
            <w:pPr>
              <w:jc w:val="center"/>
              <w:rPr>
                <w:sz w:val="22"/>
                <w:szCs w:val="22"/>
              </w:rPr>
            </w:pPr>
            <w:r>
              <w:rPr>
                <w:sz w:val="22"/>
                <w:szCs w:val="22"/>
              </w:rPr>
              <w:sym w:font="Wingdings" w:char="F0FC"/>
            </w:r>
          </w:p>
        </w:tc>
        <w:tc>
          <w:tcPr>
            <w:tcW w:w="1438" w:type="dxa"/>
            <w:tcBorders>
              <w:top w:val="single" w:sz="4" w:space="0" w:color="auto"/>
              <w:left w:val="single" w:sz="4" w:space="0" w:color="auto"/>
              <w:bottom w:val="single" w:sz="4" w:space="0" w:color="auto"/>
              <w:right w:val="single" w:sz="4" w:space="0" w:color="auto"/>
            </w:tcBorders>
          </w:tcPr>
          <w:p w:rsidR="00D9063C" w:rsidRDefault="00D9063C">
            <w:pPr>
              <w:jc w:val="center"/>
              <w:rPr>
                <w:sz w:val="22"/>
                <w:szCs w:val="22"/>
              </w:rPr>
            </w:pPr>
          </w:p>
        </w:tc>
        <w:tc>
          <w:tcPr>
            <w:tcW w:w="1787" w:type="dxa"/>
            <w:tcBorders>
              <w:top w:val="single" w:sz="4" w:space="0" w:color="auto"/>
              <w:left w:val="single" w:sz="4" w:space="0" w:color="auto"/>
              <w:bottom w:val="single" w:sz="4" w:space="0" w:color="auto"/>
              <w:right w:val="single" w:sz="4" w:space="0" w:color="auto"/>
            </w:tcBorders>
            <w:hideMark/>
          </w:tcPr>
          <w:p w:rsidR="00D9063C" w:rsidRDefault="00D9063C">
            <w:pPr>
              <w:spacing w:before="30" w:after="30"/>
              <w:rPr>
                <w:sz w:val="22"/>
                <w:szCs w:val="22"/>
              </w:rPr>
            </w:pPr>
            <w:r>
              <w:rPr>
                <w:sz w:val="22"/>
                <w:szCs w:val="22"/>
              </w:rPr>
              <w:t>A,I,O</w:t>
            </w:r>
          </w:p>
        </w:tc>
      </w:tr>
      <w:tr w:rsidR="00D9063C" w:rsidTr="00D9063C">
        <w:tc>
          <w:tcPr>
            <w:tcW w:w="5244" w:type="dxa"/>
            <w:tcBorders>
              <w:top w:val="single" w:sz="4" w:space="0" w:color="auto"/>
              <w:left w:val="single" w:sz="4" w:space="0" w:color="auto"/>
              <w:bottom w:val="single" w:sz="4" w:space="0" w:color="auto"/>
              <w:right w:val="single" w:sz="4" w:space="0" w:color="auto"/>
            </w:tcBorders>
            <w:hideMark/>
          </w:tcPr>
          <w:p w:rsidR="00D9063C" w:rsidRDefault="00D9063C" w:rsidP="00D9063C">
            <w:pPr>
              <w:numPr>
                <w:ilvl w:val="0"/>
                <w:numId w:val="8"/>
              </w:numPr>
              <w:rPr>
                <w:sz w:val="22"/>
                <w:szCs w:val="22"/>
              </w:rPr>
            </w:pPr>
            <w:r>
              <w:rPr>
                <w:sz w:val="22"/>
                <w:szCs w:val="22"/>
              </w:rPr>
              <w:t>Have a knowledge of A level specifications and curriculum initiatives</w:t>
            </w:r>
          </w:p>
        </w:tc>
        <w:tc>
          <w:tcPr>
            <w:tcW w:w="1385" w:type="dxa"/>
            <w:tcBorders>
              <w:top w:val="single" w:sz="4" w:space="0" w:color="auto"/>
              <w:left w:val="single" w:sz="4" w:space="0" w:color="auto"/>
              <w:bottom w:val="single" w:sz="4" w:space="0" w:color="auto"/>
              <w:right w:val="single" w:sz="4" w:space="0" w:color="auto"/>
            </w:tcBorders>
          </w:tcPr>
          <w:p w:rsidR="00D9063C" w:rsidRDefault="00D9063C">
            <w:pPr>
              <w:jc w:val="center"/>
              <w:rPr>
                <w:sz w:val="22"/>
                <w:szCs w:val="22"/>
              </w:rPr>
            </w:pPr>
          </w:p>
          <w:p w:rsidR="00D9063C" w:rsidRDefault="00D9063C">
            <w:pPr>
              <w:jc w:val="center"/>
              <w:rPr>
                <w:sz w:val="22"/>
                <w:szCs w:val="22"/>
              </w:rPr>
            </w:pPr>
          </w:p>
        </w:tc>
        <w:tc>
          <w:tcPr>
            <w:tcW w:w="1438" w:type="dxa"/>
            <w:tcBorders>
              <w:top w:val="single" w:sz="4" w:space="0" w:color="auto"/>
              <w:left w:val="single" w:sz="4" w:space="0" w:color="auto"/>
              <w:bottom w:val="single" w:sz="4" w:space="0" w:color="auto"/>
              <w:right w:val="single" w:sz="4" w:space="0" w:color="auto"/>
            </w:tcBorders>
          </w:tcPr>
          <w:p w:rsidR="00D9063C" w:rsidRDefault="00D9063C">
            <w:pPr>
              <w:jc w:val="center"/>
              <w:rPr>
                <w:sz w:val="22"/>
                <w:szCs w:val="22"/>
              </w:rPr>
            </w:pPr>
          </w:p>
          <w:p w:rsidR="00D9063C" w:rsidRDefault="00D9063C">
            <w:pPr>
              <w:jc w:val="center"/>
              <w:rPr>
                <w:sz w:val="22"/>
                <w:szCs w:val="22"/>
              </w:rPr>
            </w:pPr>
            <w:r>
              <w:rPr>
                <w:sz w:val="22"/>
                <w:szCs w:val="22"/>
              </w:rPr>
              <w:sym w:font="Wingdings" w:char="F0FC"/>
            </w:r>
          </w:p>
        </w:tc>
        <w:tc>
          <w:tcPr>
            <w:tcW w:w="1787" w:type="dxa"/>
            <w:tcBorders>
              <w:top w:val="single" w:sz="4" w:space="0" w:color="auto"/>
              <w:left w:val="single" w:sz="4" w:space="0" w:color="auto"/>
              <w:bottom w:val="single" w:sz="4" w:space="0" w:color="auto"/>
              <w:right w:val="single" w:sz="4" w:space="0" w:color="auto"/>
            </w:tcBorders>
            <w:hideMark/>
          </w:tcPr>
          <w:p w:rsidR="00D9063C" w:rsidRDefault="00D9063C">
            <w:pPr>
              <w:spacing w:before="30" w:after="30"/>
              <w:rPr>
                <w:sz w:val="22"/>
                <w:szCs w:val="22"/>
              </w:rPr>
            </w:pPr>
            <w:r>
              <w:rPr>
                <w:sz w:val="22"/>
                <w:szCs w:val="22"/>
              </w:rPr>
              <w:t>A,I,O</w:t>
            </w:r>
          </w:p>
        </w:tc>
      </w:tr>
      <w:tr w:rsidR="00D9063C" w:rsidTr="00D9063C">
        <w:tc>
          <w:tcPr>
            <w:tcW w:w="5244" w:type="dxa"/>
            <w:tcBorders>
              <w:top w:val="single" w:sz="4" w:space="0" w:color="auto"/>
              <w:left w:val="single" w:sz="4" w:space="0" w:color="auto"/>
              <w:bottom w:val="single" w:sz="4" w:space="0" w:color="auto"/>
              <w:right w:val="single" w:sz="4" w:space="0" w:color="auto"/>
            </w:tcBorders>
            <w:hideMark/>
          </w:tcPr>
          <w:p w:rsidR="00D9063C" w:rsidRDefault="00D9063C" w:rsidP="00D9063C">
            <w:pPr>
              <w:numPr>
                <w:ilvl w:val="0"/>
                <w:numId w:val="8"/>
              </w:numPr>
              <w:rPr>
                <w:sz w:val="22"/>
                <w:szCs w:val="22"/>
              </w:rPr>
            </w:pPr>
            <w:r>
              <w:rPr>
                <w:sz w:val="22"/>
                <w:szCs w:val="22"/>
              </w:rPr>
              <w:t>Have an awareness of health and safety regulations and how they apply to the post</w:t>
            </w:r>
          </w:p>
        </w:tc>
        <w:tc>
          <w:tcPr>
            <w:tcW w:w="1385" w:type="dxa"/>
            <w:tcBorders>
              <w:top w:val="single" w:sz="4" w:space="0" w:color="auto"/>
              <w:left w:val="single" w:sz="4" w:space="0" w:color="auto"/>
              <w:bottom w:val="single" w:sz="4" w:space="0" w:color="auto"/>
              <w:right w:val="single" w:sz="4" w:space="0" w:color="auto"/>
            </w:tcBorders>
          </w:tcPr>
          <w:p w:rsidR="00D9063C" w:rsidRDefault="00D9063C">
            <w:pPr>
              <w:jc w:val="center"/>
              <w:rPr>
                <w:sz w:val="22"/>
                <w:szCs w:val="22"/>
              </w:rPr>
            </w:pPr>
          </w:p>
          <w:p w:rsidR="00D9063C" w:rsidRDefault="00D9063C">
            <w:pPr>
              <w:jc w:val="center"/>
              <w:rPr>
                <w:sz w:val="22"/>
                <w:szCs w:val="22"/>
              </w:rPr>
            </w:pPr>
            <w:r>
              <w:rPr>
                <w:sz w:val="22"/>
                <w:szCs w:val="22"/>
              </w:rPr>
              <w:sym w:font="Wingdings" w:char="F0FC"/>
            </w:r>
          </w:p>
        </w:tc>
        <w:tc>
          <w:tcPr>
            <w:tcW w:w="1438" w:type="dxa"/>
            <w:tcBorders>
              <w:top w:val="single" w:sz="4" w:space="0" w:color="auto"/>
              <w:left w:val="single" w:sz="4" w:space="0" w:color="auto"/>
              <w:bottom w:val="single" w:sz="4" w:space="0" w:color="auto"/>
              <w:right w:val="single" w:sz="4" w:space="0" w:color="auto"/>
            </w:tcBorders>
          </w:tcPr>
          <w:p w:rsidR="00D9063C" w:rsidRDefault="00D9063C">
            <w:pPr>
              <w:jc w:val="center"/>
              <w:rPr>
                <w:sz w:val="22"/>
                <w:szCs w:val="22"/>
              </w:rPr>
            </w:pPr>
          </w:p>
        </w:tc>
        <w:tc>
          <w:tcPr>
            <w:tcW w:w="1787" w:type="dxa"/>
            <w:tcBorders>
              <w:top w:val="single" w:sz="4" w:space="0" w:color="auto"/>
              <w:left w:val="single" w:sz="4" w:space="0" w:color="auto"/>
              <w:bottom w:val="single" w:sz="4" w:space="0" w:color="auto"/>
              <w:right w:val="single" w:sz="4" w:space="0" w:color="auto"/>
            </w:tcBorders>
            <w:hideMark/>
          </w:tcPr>
          <w:p w:rsidR="00D9063C" w:rsidRDefault="00D9063C">
            <w:pPr>
              <w:spacing w:before="30" w:after="30"/>
              <w:rPr>
                <w:sz w:val="22"/>
                <w:szCs w:val="22"/>
              </w:rPr>
            </w:pPr>
            <w:r>
              <w:rPr>
                <w:sz w:val="22"/>
                <w:szCs w:val="22"/>
              </w:rPr>
              <w:t>A,I</w:t>
            </w:r>
          </w:p>
        </w:tc>
      </w:tr>
      <w:tr w:rsidR="00D9063C" w:rsidTr="00D9063C">
        <w:tc>
          <w:tcPr>
            <w:tcW w:w="5244" w:type="dxa"/>
            <w:tcBorders>
              <w:top w:val="single" w:sz="4" w:space="0" w:color="auto"/>
              <w:left w:val="single" w:sz="4" w:space="0" w:color="auto"/>
              <w:bottom w:val="single" w:sz="4" w:space="0" w:color="auto"/>
              <w:right w:val="single" w:sz="4" w:space="0" w:color="auto"/>
            </w:tcBorders>
            <w:hideMark/>
          </w:tcPr>
          <w:p w:rsidR="00D9063C" w:rsidRDefault="00D9063C" w:rsidP="00D9063C">
            <w:pPr>
              <w:numPr>
                <w:ilvl w:val="0"/>
                <w:numId w:val="8"/>
              </w:numPr>
              <w:rPr>
                <w:sz w:val="22"/>
                <w:szCs w:val="22"/>
              </w:rPr>
            </w:pPr>
            <w:r>
              <w:rPr>
                <w:sz w:val="22"/>
                <w:szCs w:val="22"/>
              </w:rPr>
              <w:t>Be able to demonstrate knowledge of and commitment to equal opportunities and how to incorporate it into teaching and learning.</w:t>
            </w:r>
          </w:p>
        </w:tc>
        <w:tc>
          <w:tcPr>
            <w:tcW w:w="1385" w:type="dxa"/>
            <w:tcBorders>
              <w:top w:val="single" w:sz="4" w:space="0" w:color="auto"/>
              <w:left w:val="single" w:sz="4" w:space="0" w:color="auto"/>
              <w:bottom w:val="single" w:sz="4" w:space="0" w:color="auto"/>
              <w:right w:val="single" w:sz="4" w:space="0" w:color="auto"/>
            </w:tcBorders>
          </w:tcPr>
          <w:p w:rsidR="00D9063C" w:rsidRDefault="00D9063C">
            <w:pPr>
              <w:jc w:val="center"/>
              <w:rPr>
                <w:sz w:val="22"/>
                <w:szCs w:val="22"/>
              </w:rPr>
            </w:pPr>
          </w:p>
          <w:p w:rsidR="00D9063C" w:rsidRDefault="00D9063C">
            <w:pPr>
              <w:jc w:val="center"/>
              <w:rPr>
                <w:sz w:val="22"/>
                <w:szCs w:val="22"/>
              </w:rPr>
            </w:pPr>
            <w:r>
              <w:rPr>
                <w:sz w:val="22"/>
                <w:szCs w:val="22"/>
              </w:rPr>
              <w:sym w:font="Wingdings" w:char="F0FC"/>
            </w:r>
          </w:p>
        </w:tc>
        <w:tc>
          <w:tcPr>
            <w:tcW w:w="1438" w:type="dxa"/>
            <w:tcBorders>
              <w:top w:val="single" w:sz="4" w:space="0" w:color="auto"/>
              <w:left w:val="single" w:sz="4" w:space="0" w:color="auto"/>
              <w:bottom w:val="single" w:sz="4" w:space="0" w:color="auto"/>
              <w:right w:val="single" w:sz="4" w:space="0" w:color="auto"/>
            </w:tcBorders>
          </w:tcPr>
          <w:p w:rsidR="00D9063C" w:rsidRDefault="00D9063C">
            <w:pPr>
              <w:jc w:val="center"/>
              <w:rPr>
                <w:sz w:val="22"/>
                <w:szCs w:val="22"/>
              </w:rPr>
            </w:pPr>
          </w:p>
        </w:tc>
        <w:tc>
          <w:tcPr>
            <w:tcW w:w="1787" w:type="dxa"/>
            <w:tcBorders>
              <w:top w:val="single" w:sz="4" w:space="0" w:color="auto"/>
              <w:left w:val="single" w:sz="4" w:space="0" w:color="auto"/>
              <w:bottom w:val="single" w:sz="4" w:space="0" w:color="auto"/>
              <w:right w:val="single" w:sz="4" w:space="0" w:color="auto"/>
            </w:tcBorders>
            <w:hideMark/>
          </w:tcPr>
          <w:p w:rsidR="00D9063C" w:rsidRDefault="00D9063C">
            <w:pPr>
              <w:spacing w:before="30" w:after="30"/>
              <w:rPr>
                <w:sz w:val="22"/>
                <w:szCs w:val="22"/>
              </w:rPr>
            </w:pPr>
            <w:r>
              <w:rPr>
                <w:sz w:val="22"/>
                <w:szCs w:val="22"/>
              </w:rPr>
              <w:t>I</w:t>
            </w:r>
          </w:p>
        </w:tc>
      </w:tr>
      <w:tr w:rsidR="00D9063C" w:rsidTr="00D9063C">
        <w:trPr>
          <w:trHeight w:val="778"/>
        </w:trPr>
        <w:tc>
          <w:tcPr>
            <w:tcW w:w="5244" w:type="dxa"/>
            <w:tcBorders>
              <w:top w:val="single" w:sz="4" w:space="0" w:color="auto"/>
              <w:left w:val="single" w:sz="4" w:space="0" w:color="auto"/>
              <w:bottom w:val="single" w:sz="4" w:space="0" w:color="auto"/>
              <w:right w:val="single" w:sz="4" w:space="0" w:color="auto"/>
            </w:tcBorders>
            <w:hideMark/>
          </w:tcPr>
          <w:p w:rsidR="00D9063C" w:rsidRDefault="00D9063C" w:rsidP="00CB70DA">
            <w:pPr>
              <w:pStyle w:val="Default"/>
              <w:numPr>
                <w:ilvl w:val="0"/>
                <w:numId w:val="8"/>
              </w:numPr>
              <w:rPr>
                <w:rFonts w:ascii="Arial" w:hAnsi="Arial" w:cs="Arial"/>
                <w:sz w:val="22"/>
                <w:szCs w:val="22"/>
              </w:rPr>
            </w:pPr>
            <w:r>
              <w:rPr>
                <w:rFonts w:ascii="Arial" w:hAnsi="Arial" w:cs="Arial"/>
                <w:sz w:val="22"/>
                <w:szCs w:val="22"/>
              </w:rPr>
              <w:t xml:space="preserve">A clear commitment to </w:t>
            </w:r>
            <w:r w:rsidR="00CB70DA">
              <w:rPr>
                <w:rFonts w:ascii="Arial" w:hAnsi="Arial" w:cs="Arial"/>
                <w:sz w:val="22"/>
                <w:szCs w:val="22"/>
              </w:rPr>
              <w:t>safeguarding</w:t>
            </w:r>
            <w:r>
              <w:rPr>
                <w:rFonts w:ascii="Arial" w:hAnsi="Arial" w:cs="Arial"/>
                <w:sz w:val="22"/>
                <w:szCs w:val="22"/>
              </w:rPr>
              <w:t xml:space="preserve"> </w:t>
            </w:r>
          </w:p>
        </w:tc>
        <w:tc>
          <w:tcPr>
            <w:tcW w:w="1385" w:type="dxa"/>
            <w:tcBorders>
              <w:top w:val="single" w:sz="4" w:space="0" w:color="auto"/>
              <w:left w:val="single" w:sz="4" w:space="0" w:color="auto"/>
              <w:bottom w:val="single" w:sz="4" w:space="0" w:color="auto"/>
              <w:right w:val="single" w:sz="4" w:space="0" w:color="auto"/>
            </w:tcBorders>
          </w:tcPr>
          <w:p w:rsidR="00D9063C" w:rsidRDefault="00D9063C">
            <w:pPr>
              <w:jc w:val="center"/>
              <w:rPr>
                <w:sz w:val="22"/>
                <w:szCs w:val="22"/>
              </w:rPr>
            </w:pPr>
          </w:p>
          <w:p w:rsidR="00D9063C" w:rsidRDefault="00D9063C">
            <w:pPr>
              <w:jc w:val="center"/>
              <w:rPr>
                <w:sz w:val="22"/>
                <w:szCs w:val="22"/>
              </w:rPr>
            </w:pPr>
            <w:r>
              <w:rPr>
                <w:sz w:val="22"/>
                <w:szCs w:val="22"/>
              </w:rPr>
              <w:sym w:font="Wingdings" w:char="F0FC"/>
            </w:r>
          </w:p>
        </w:tc>
        <w:tc>
          <w:tcPr>
            <w:tcW w:w="1438" w:type="dxa"/>
            <w:tcBorders>
              <w:top w:val="single" w:sz="4" w:space="0" w:color="auto"/>
              <w:left w:val="single" w:sz="4" w:space="0" w:color="auto"/>
              <w:bottom w:val="single" w:sz="4" w:space="0" w:color="auto"/>
              <w:right w:val="single" w:sz="4" w:space="0" w:color="auto"/>
            </w:tcBorders>
          </w:tcPr>
          <w:p w:rsidR="00D9063C" w:rsidRDefault="00D9063C">
            <w:pPr>
              <w:rPr>
                <w:sz w:val="22"/>
                <w:szCs w:val="22"/>
              </w:rPr>
            </w:pPr>
          </w:p>
        </w:tc>
        <w:tc>
          <w:tcPr>
            <w:tcW w:w="1787" w:type="dxa"/>
            <w:tcBorders>
              <w:top w:val="single" w:sz="4" w:space="0" w:color="auto"/>
              <w:left w:val="single" w:sz="4" w:space="0" w:color="auto"/>
              <w:bottom w:val="single" w:sz="4" w:space="0" w:color="auto"/>
              <w:right w:val="single" w:sz="4" w:space="0" w:color="auto"/>
            </w:tcBorders>
            <w:hideMark/>
          </w:tcPr>
          <w:p w:rsidR="00D9063C" w:rsidRDefault="00D9063C">
            <w:pPr>
              <w:spacing w:before="30" w:after="30"/>
              <w:rPr>
                <w:sz w:val="22"/>
                <w:szCs w:val="22"/>
              </w:rPr>
            </w:pPr>
            <w:r>
              <w:rPr>
                <w:sz w:val="22"/>
                <w:szCs w:val="22"/>
              </w:rPr>
              <w:t>I</w:t>
            </w:r>
          </w:p>
        </w:tc>
      </w:tr>
    </w:tbl>
    <w:p w:rsidR="00D9063C" w:rsidRDefault="00D9063C" w:rsidP="00D9063C">
      <w:pPr>
        <w:ind w:right="-508"/>
        <w:jc w:val="both"/>
        <w:rPr>
          <w:b/>
          <w:sz w:val="22"/>
          <w:szCs w:val="22"/>
        </w:rPr>
      </w:pPr>
    </w:p>
    <w:sectPr w:rsidR="00D9063C" w:rsidSect="005A7EB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782" w:rsidRDefault="003F5782" w:rsidP="00920C87">
      <w:r>
        <w:separator/>
      </w:r>
    </w:p>
  </w:endnote>
  <w:endnote w:type="continuationSeparator" w:id="0">
    <w:p w:rsidR="003F5782" w:rsidRDefault="003F5782" w:rsidP="00920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5221219"/>
      <w:docPartObj>
        <w:docPartGallery w:val="Page Numbers (Bottom of Page)"/>
        <w:docPartUnique/>
      </w:docPartObj>
    </w:sdtPr>
    <w:sdtEndPr/>
    <w:sdtContent>
      <w:p w:rsidR="00920C87" w:rsidRPr="005E52F6" w:rsidRDefault="005E52F6" w:rsidP="005E52F6">
        <w:pPr>
          <w:pStyle w:val="Footer"/>
          <w:pBdr>
            <w:top w:val="single" w:sz="4" w:space="1" w:color="auto"/>
          </w:pBdr>
          <w:rPr>
            <w:sz w:val="20"/>
            <w:szCs w:val="20"/>
          </w:rPr>
        </w:pPr>
        <w:r w:rsidRPr="005E52F6">
          <w:rPr>
            <w:sz w:val="20"/>
            <w:szCs w:val="20"/>
          </w:rPr>
          <w:t xml:space="preserve">JD </w:t>
        </w:r>
        <w:r w:rsidR="00C26F79">
          <w:rPr>
            <w:sz w:val="20"/>
            <w:szCs w:val="20"/>
          </w:rPr>
          <w:t>Teache</w:t>
        </w:r>
        <w:r w:rsidR="006948C6">
          <w:rPr>
            <w:sz w:val="20"/>
            <w:szCs w:val="20"/>
          </w:rPr>
          <w:t xml:space="preserve">r of </w:t>
        </w:r>
        <w:r w:rsidR="003360C6">
          <w:rPr>
            <w:sz w:val="20"/>
            <w:szCs w:val="20"/>
          </w:rPr>
          <w:t>Computer Studies &amp; IT</w:t>
        </w:r>
        <w:r w:rsidR="006948C6">
          <w:rPr>
            <w:sz w:val="20"/>
            <w:szCs w:val="20"/>
          </w:rPr>
          <w:t xml:space="preserve"> – </w:t>
        </w:r>
        <w:r w:rsidR="003360C6">
          <w:rPr>
            <w:sz w:val="20"/>
            <w:szCs w:val="20"/>
          </w:rPr>
          <w:t xml:space="preserve">Nov. </w:t>
        </w:r>
        <w:r w:rsidR="006948C6">
          <w:rPr>
            <w:sz w:val="20"/>
            <w:szCs w:val="20"/>
          </w:rPr>
          <w:t>2017</w:t>
        </w:r>
        <w:r w:rsidRPr="005E52F6">
          <w:rPr>
            <w:sz w:val="20"/>
            <w:szCs w:val="20"/>
          </w:rPr>
          <w:tab/>
        </w:r>
        <w:r w:rsidRPr="005E52F6">
          <w:rPr>
            <w:sz w:val="20"/>
            <w:szCs w:val="20"/>
          </w:rPr>
          <w:tab/>
        </w:r>
        <w:r w:rsidR="00920C87" w:rsidRPr="005E52F6">
          <w:rPr>
            <w:sz w:val="20"/>
            <w:szCs w:val="20"/>
          </w:rPr>
          <w:fldChar w:fldCharType="begin"/>
        </w:r>
        <w:r w:rsidR="00920C87" w:rsidRPr="005E52F6">
          <w:rPr>
            <w:sz w:val="20"/>
            <w:szCs w:val="20"/>
          </w:rPr>
          <w:instrText xml:space="preserve"> PAGE   \* MERGEFORMAT </w:instrText>
        </w:r>
        <w:r w:rsidR="00920C87" w:rsidRPr="005E52F6">
          <w:rPr>
            <w:sz w:val="20"/>
            <w:szCs w:val="20"/>
          </w:rPr>
          <w:fldChar w:fldCharType="separate"/>
        </w:r>
        <w:r w:rsidR="009C1B0C">
          <w:rPr>
            <w:noProof/>
            <w:sz w:val="20"/>
            <w:szCs w:val="20"/>
          </w:rPr>
          <w:t>2</w:t>
        </w:r>
        <w:r w:rsidR="00920C87" w:rsidRPr="005E52F6">
          <w:rPr>
            <w:sz w:val="20"/>
            <w:szCs w:val="20"/>
          </w:rPr>
          <w:fldChar w:fldCharType="end"/>
        </w:r>
      </w:p>
    </w:sdtContent>
  </w:sdt>
  <w:p w:rsidR="00920C87" w:rsidRDefault="00920C87" w:rsidP="00920C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782" w:rsidRDefault="003F5782" w:rsidP="00920C87">
      <w:r>
        <w:separator/>
      </w:r>
    </w:p>
  </w:footnote>
  <w:footnote w:type="continuationSeparator" w:id="0">
    <w:p w:rsidR="003F5782" w:rsidRDefault="003F5782" w:rsidP="00920C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0DA" w:rsidRDefault="00CB70DA" w:rsidP="00CB70DA">
    <w:pPr>
      <w:jc w:val="center"/>
      <w:rPr>
        <w:rFonts w:cs="Times New Roman"/>
        <w:b/>
        <w:bCs/>
        <w:sz w:val="28"/>
        <w:szCs w:val="20"/>
      </w:rPr>
    </w:pPr>
    <w:r>
      <w:rPr>
        <w:noProof/>
      </w:rPr>
      <w:drawing>
        <wp:anchor distT="0" distB="0" distL="114300" distR="114300" simplePos="0" relativeHeight="251658240" behindDoc="0" locked="0" layoutInCell="1" allowOverlap="1">
          <wp:simplePos x="0" y="0"/>
          <wp:positionH relativeFrom="margin">
            <wp:posOffset>4519930</wp:posOffset>
          </wp:positionH>
          <wp:positionV relativeFrom="margin">
            <wp:posOffset>-643890</wp:posOffset>
          </wp:positionV>
          <wp:extent cx="1725295" cy="538480"/>
          <wp:effectExtent l="0" t="0" r="8255" b="0"/>
          <wp:wrapSquare wrapText="bothSides"/>
          <wp:docPr id="3" name="Picture 3" descr="SCG%20Logo%20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G%20Logo%20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38480"/>
                  </a:xfrm>
                  <a:prstGeom prst="rect">
                    <a:avLst/>
                  </a:prstGeom>
                  <a:noFill/>
                </pic:spPr>
              </pic:pic>
            </a:graphicData>
          </a:graphic>
          <wp14:sizeRelH relativeFrom="page">
            <wp14:pctWidth>0</wp14:pctWidth>
          </wp14:sizeRelH>
          <wp14:sizeRelV relativeFrom="page">
            <wp14:pctHeight>0</wp14:pctHeight>
          </wp14:sizeRelV>
        </wp:anchor>
      </w:drawing>
    </w:r>
    <w:r>
      <w:rPr>
        <w:b/>
        <w:bCs/>
        <w:sz w:val="28"/>
        <w:szCs w:val="20"/>
      </w:rPr>
      <w:t>Shrewsbury Colleges Group</w:t>
    </w:r>
  </w:p>
  <w:p w:rsidR="00CB70DA" w:rsidRDefault="00CB70DA" w:rsidP="00CB70DA">
    <w:pPr>
      <w:pStyle w:val="Header"/>
      <w:jc w:val="center"/>
      <w:rPr>
        <w:rFonts w:ascii="Times New Roman" w:hAnsi="Times New Roman"/>
      </w:rPr>
    </w:pPr>
    <w:r>
      <w:rPr>
        <w:b/>
        <w:bCs/>
        <w:sz w:val="28"/>
        <w:szCs w:val="20"/>
      </w:rPr>
      <w:t>Job Description</w:t>
    </w:r>
  </w:p>
  <w:p w:rsidR="00CB70DA" w:rsidRDefault="00CB70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596F"/>
    <w:multiLevelType w:val="hybridMultilevel"/>
    <w:tmpl w:val="91D40E2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A92639"/>
    <w:multiLevelType w:val="hybridMultilevel"/>
    <w:tmpl w:val="0C58CB20"/>
    <w:lvl w:ilvl="0" w:tplc="C69280EA">
      <w:start w:val="1"/>
      <w:numFmt w:val="lowerLetter"/>
      <w:lvlText w:val="(%1)"/>
      <w:lvlJc w:val="left"/>
      <w:pPr>
        <w:ind w:left="1353"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7AA1A58"/>
    <w:multiLevelType w:val="hybridMultilevel"/>
    <w:tmpl w:val="E9F61BDA"/>
    <w:lvl w:ilvl="0" w:tplc="C69280EA">
      <w:start w:val="1"/>
      <w:numFmt w:val="lowerLetter"/>
      <w:lvlText w:val="(%1)"/>
      <w:lvlJc w:val="left"/>
      <w:pPr>
        <w:tabs>
          <w:tab w:val="num" w:pos="1260"/>
        </w:tabs>
        <w:ind w:left="1260" w:hanging="360"/>
      </w:pPr>
      <w:rPr>
        <w:rFonts w:hint="default"/>
      </w:rPr>
    </w:lvl>
    <w:lvl w:ilvl="1" w:tplc="08090019">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3" w15:restartNumberingAfterBreak="0">
    <w:nsid w:val="24A03EDC"/>
    <w:multiLevelType w:val="hybridMultilevel"/>
    <w:tmpl w:val="6FEAE828"/>
    <w:lvl w:ilvl="0" w:tplc="0602C90C">
      <w:start w:val="2"/>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 w15:restartNumberingAfterBreak="0">
    <w:nsid w:val="2A623812"/>
    <w:multiLevelType w:val="hybridMultilevel"/>
    <w:tmpl w:val="DB6A1156"/>
    <w:lvl w:ilvl="0" w:tplc="DC16CB10">
      <w:start w:val="4"/>
      <w:numFmt w:val="bullet"/>
      <w:lvlText w:val="-"/>
      <w:lvlJc w:val="left"/>
      <w:pPr>
        <w:ind w:left="660" w:hanging="360"/>
      </w:pPr>
      <w:rPr>
        <w:rFonts w:ascii="Arial" w:eastAsia="Times New Roman" w:hAnsi="Arial" w:cs="Arial" w:hint="default"/>
      </w:rPr>
    </w:lvl>
    <w:lvl w:ilvl="1" w:tplc="08090003">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5" w15:restartNumberingAfterBreak="0">
    <w:nsid w:val="3AAB7403"/>
    <w:multiLevelType w:val="hybridMultilevel"/>
    <w:tmpl w:val="CF60493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3CE71AEC"/>
    <w:multiLevelType w:val="hybridMultilevel"/>
    <w:tmpl w:val="9642E752"/>
    <w:lvl w:ilvl="0" w:tplc="08090001">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6784E9D"/>
    <w:multiLevelType w:val="hybridMultilevel"/>
    <w:tmpl w:val="0D22389C"/>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B72C32"/>
    <w:multiLevelType w:val="hybridMultilevel"/>
    <w:tmpl w:val="7790513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B487A15"/>
    <w:multiLevelType w:val="hybridMultilevel"/>
    <w:tmpl w:val="9B6630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7"/>
  </w:num>
  <w:num w:numId="4">
    <w:abstractNumId w:val="6"/>
  </w:num>
  <w:num w:numId="5">
    <w:abstractNumId w:val="4"/>
  </w:num>
  <w:num w:numId="6">
    <w:abstractNumId w:val="3"/>
  </w:num>
  <w:num w:numId="7">
    <w:abstractNumId w:val="9"/>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4CD"/>
    <w:rsid w:val="003360C6"/>
    <w:rsid w:val="003555B4"/>
    <w:rsid w:val="003F5782"/>
    <w:rsid w:val="00467B24"/>
    <w:rsid w:val="005A7EB8"/>
    <w:rsid w:val="005E52F6"/>
    <w:rsid w:val="006948C6"/>
    <w:rsid w:val="006C0AAF"/>
    <w:rsid w:val="008B3A4F"/>
    <w:rsid w:val="008C778F"/>
    <w:rsid w:val="008E31BA"/>
    <w:rsid w:val="00920C87"/>
    <w:rsid w:val="009C1B0C"/>
    <w:rsid w:val="00A774CD"/>
    <w:rsid w:val="00B95955"/>
    <w:rsid w:val="00C26F79"/>
    <w:rsid w:val="00CB70DA"/>
    <w:rsid w:val="00D46814"/>
    <w:rsid w:val="00D9063C"/>
    <w:rsid w:val="00DA54A4"/>
    <w:rsid w:val="00E64AAF"/>
    <w:rsid w:val="00EA6BDE"/>
    <w:rsid w:val="00F3352B"/>
    <w:rsid w:val="00FF4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7A3188-C639-41E0-9953-825F135C4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4CD"/>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A774CD"/>
    <w:pPr>
      <w:jc w:val="center"/>
    </w:pPr>
    <w:rPr>
      <w:rFonts w:ascii="Tahoma" w:hAnsi="Tahoma" w:cs="Times New Roman"/>
      <w:b/>
      <w:sz w:val="36"/>
      <w:szCs w:val="20"/>
      <w:lang w:eastAsia="en-US"/>
    </w:rPr>
  </w:style>
  <w:style w:type="character" w:customStyle="1" w:styleId="SubtitleChar">
    <w:name w:val="Subtitle Char"/>
    <w:basedOn w:val="DefaultParagraphFont"/>
    <w:link w:val="Subtitle"/>
    <w:rsid w:val="00A774CD"/>
    <w:rPr>
      <w:rFonts w:ascii="Tahoma" w:eastAsia="Times New Roman" w:hAnsi="Tahoma" w:cs="Times New Roman"/>
      <w:b/>
      <w:sz w:val="36"/>
      <w:szCs w:val="20"/>
    </w:rPr>
  </w:style>
  <w:style w:type="paragraph" w:customStyle="1" w:styleId="Indent">
    <w:name w:val="Indent"/>
    <w:basedOn w:val="Normal"/>
    <w:rsid w:val="00A774CD"/>
    <w:pPr>
      <w:tabs>
        <w:tab w:val="left" w:pos="425"/>
      </w:tabs>
      <w:ind w:left="425" w:hanging="425"/>
    </w:pPr>
    <w:rPr>
      <w:rFonts w:cs="Times New Roman"/>
      <w:sz w:val="20"/>
      <w:szCs w:val="20"/>
      <w:lang w:eastAsia="en-US"/>
    </w:rPr>
  </w:style>
  <w:style w:type="paragraph" w:customStyle="1" w:styleId="Default">
    <w:name w:val="Default"/>
    <w:rsid w:val="00A774CD"/>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Header">
    <w:name w:val="header"/>
    <w:basedOn w:val="Normal"/>
    <w:link w:val="HeaderChar"/>
    <w:unhideWhenUsed/>
    <w:rsid w:val="00920C87"/>
    <w:pPr>
      <w:tabs>
        <w:tab w:val="center" w:pos="4513"/>
        <w:tab w:val="right" w:pos="9026"/>
      </w:tabs>
    </w:pPr>
  </w:style>
  <w:style w:type="character" w:customStyle="1" w:styleId="HeaderChar">
    <w:name w:val="Header Char"/>
    <w:basedOn w:val="DefaultParagraphFont"/>
    <w:link w:val="Header"/>
    <w:rsid w:val="00920C87"/>
    <w:rPr>
      <w:rFonts w:ascii="Arial" w:eastAsia="Times New Roman" w:hAnsi="Arial" w:cs="Arial"/>
      <w:sz w:val="24"/>
      <w:szCs w:val="24"/>
      <w:lang w:eastAsia="en-GB"/>
    </w:rPr>
  </w:style>
  <w:style w:type="paragraph" w:styleId="Footer">
    <w:name w:val="footer"/>
    <w:basedOn w:val="Normal"/>
    <w:link w:val="FooterChar"/>
    <w:uiPriority w:val="99"/>
    <w:unhideWhenUsed/>
    <w:rsid w:val="00920C87"/>
    <w:pPr>
      <w:tabs>
        <w:tab w:val="center" w:pos="4513"/>
        <w:tab w:val="right" w:pos="9026"/>
      </w:tabs>
    </w:pPr>
  </w:style>
  <w:style w:type="character" w:customStyle="1" w:styleId="FooterChar">
    <w:name w:val="Footer Char"/>
    <w:basedOn w:val="DefaultParagraphFont"/>
    <w:link w:val="Footer"/>
    <w:uiPriority w:val="99"/>
    <w:rsid w:val="00920C87"/>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0760">
      <w:bodyDiv w:val="1"/>
      <w:marLeft w:val="0"/>
      <w:marRight w:val="0"/>
      <w:marTop w:val="0"/>
      <w:marBottom w:val="0"/>
      <w:divBdr>
        <w:top w:val="none" w:sz="0" w:space="0" w:color="auto"/>
        <w:left w:val="none" w:sz="0" w:space="0" w:color="auto"/>
        <w:bottom w:val="none" w:sz="0" w:space="0" w:color="auto"/>
        <w:right w:val="none" w:sz="0" w:space="0" w:color="auto"/>
      </w:divBdr>
    </w:div>
    <w:div w:id="596016474">
      <w:bodyDiv w:val="1"/>
      <w:marLeft w:val="0"/>
      <w:marRight w:val="0"/>
      <w:marTop w:val="0"/>
      <w:marBottom w:val="0"/>
      <w:divBdr>
        <w:top w:val="none" w:sz="0" w:space="0" w:color="auto"/>
        <w:left w:val="none" w:sz="0" w:space="0" w:color="auto"/>
        <w:bottom w:val="none" w:sz="0" w:space="0" w:color="auto"/>
        <w:right w:val="none" w:sz="0" w:space="0" w:color="auto"/>
      </w:divBdr>
    </w:div>
    <w:div w:id="1682659435">
      <w:bodyDiv w:val="1"/>
      <w:marLeft w:val="0"/>
      <w:marRight w:val="0"/>
      <w:marTop w:val="0"/>
      <w:marBottom w:val="0"/>
      <w:divBdr>
        <w:top w:val="none" w:sz="0" w:space="0" w:color="auto"/>
        <w:left w:val="none" w:sz="0" w:space="0" w:color="auto"/>
        <w:bottom w:val="none" w:sz="0" w:space="0" w:color="auto"/>
        <w:right w:val="none" w:sz="0" w:space="0" w:color="auto"/>
      </w:divBdr>
    </w:div>
    <w:div w:id="195285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shaw</dc:creator>
  <cp:lastModifiedBy>Paul Morgan</cp:lastModifiedBy>
  <cp:revision>2</cp:revision>
  <dcterms:created xsi:type="dcterms:W3CDTF">2017-11-03T12:47:00Z</dcterms:created>
  <dcterms:modified xsi:type="dcterms:W3CDTF">2017-11-03T12:47:00Z</dcterms:modified>
</cp:coreProperties>
</file>