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3307B" w14:textId="77777777" w:rsidR="00285A4D" w:rsidRPr="00EC44FB" w:rsidRDefault="00285A4D" w:rsidP="00285A4D">
      <w:pPr>
        <w:spacing w:after="0" w:line="240" w:lineRule="auto"/>
        <w:jc w:val="center"/>
        <w:rPr>
          <w:rFonts w:ascii="ITC Stone Serif Com Medium" w:hAnsi="ITC Stone Serif Com Medium"/>
        </w:rPr>
      </w:pPr>
    </w:p>
    <w:p w14:paraId="47D7E28F" w14:textId="77777777" w:rsidR="00285A4D" w:rsidRPr="00EC44FB" w:rsidRDefault="00285A4D" w:rsidP="00285A4D">
      <w:pPr>
        <w:spacing w:after="0" w:line="240" w:lineRule="auto"/>
        <w:jc w:val="center"/>
        <w:rPr>
          <w:rFonts w:ascii="ITC Stone Serif Com Medium" w:hAnsi="ITC Stone Serif Com Medium"/>
          <w:b/>
        </w:rPr>
      </w:pPr>
      <w:r w:rsidRPr="00EC44FB">
        <w:rPr>
          <w:rFonts w:ascii="ITC Stone Serif Com Medium" w:hAnsi="ITC Stone Serif Com Medium"/>
          <w:b/>
        </w:rPr>
        <w:t xml:space="preserve">JOB DESCRIPTION </w:t>
      </w:r>
    </w:p>
    <w:p w14:paraId="401B55CD" w14:textId="77777777" w:rsidR="008C3AC9" w:rsidRDefault="008C3AC9" w:rsidP="00285A4D">
      <w:pPr>
        <w:spacing w:after="0" w:line="240" w:lineRule="auto"/>
        <w:rPr>
          <w:rFonts w:ascii="ITC Stone Serif Com Medium" w:hAnsi="ITC Stone Serif Com Medium"/>
          <w:b/>
        </w:rPr>
      </w:pPr>
    </w:p>
    <w:p w14:paraId="73B768BE" w14:textId="77777777" w:rsidR="00285A4D" w:rsidRPr="00EC44FB" w:rsidRDefault="00285A4D" w:rsidP="00285A4D">
      <w:pPr>
        <w:spacing w:after="0" w:line="240" w:lineRule="auto"/>
        <w:rPr>
          <w:rFonts w:ascii="ITC Stone Serif Com Medium" w:hAnsi="ITC Stone Serif Com Medium"/>
          <w:b/>
        </w:rPr>
      </w:pPr>
      <w:r w:rsidRPr="00EC44FB">
        <w:rPr>
          <w:rFonts w:ascii="ITC Stone Serif Com Medium" w:hAnsi="ITC Stone Serif Com Medium"/>
          <w:b/>
        </w:rPr>
        <w:t xml:space="preserve">JOB TITLE:   </w:t>
      </w:r>
      <w:r w:rsidRPr="00EC44FB">
        <w:rPr>
          <w:rFonts w:ascii="ITC Stone Serif Com Medium" w:hAnsi="ITC Stone Serif Com Medium"/>
          <w:b/>
        </w:rPr>
        <w:tab/>
      </w:r>
      <w:r w:rsidRPr="00EC44FB">
        <w:rPr>
          <w:rFonts w:ascii="ITC Stone Serif Com Medium" w:hAnsi="ITC Stone Serif Com Medium"/>
          <w:b/>
        </w:rPr>
        <w:tab/>
      </w:r>
      <w:r w:rsidRPr="00EC44FB">
        <w:rPr>
          <w:rFonts w:ascii="ITC Stone Serif Com Medium" w:hAnsi="ITC Stone Serif Com Medium"/>
          <w:b/>
        </w:rPr>
        <w:tab/>
        <w:t xml:space="preserve"> </w:t>
      </w:r>
      <w:r w:rsidR="00EA384D">
        <w:rPr>
          <w:rFonts w:ascii="ITC Stone Serif Com Medium" w:hAnsi="ITC Stone Serif Com Medium"/>
          <w:b/>
        </w:rPr>
        <w:t>Technical Demonstrator</w:t>
      </w:r>
      <w:r w:rsidR="00F34CBF">
        <w:rPr>
          <w:rFonts w:ascii="ITC Stone Serif Com Medium" w:hAnsi="ITC Stone Serif Com Medium"/>
          <w:b/>
        </w:rPr>
        <w:t xml:space="preserve">- </w:t>
      </w:r>
      <w:r w:rsidR="00F173EA">
        <w:rPr>
          <w:rFonts w:ascii="ITC Stone Serif Com Medium" w:hAnsi="ITC Stone Serif Com Medium"/>
          <w:b/>
        </w:rPr>
        <w:t>Photography</w:t>
      </w:r>
    </w:p>
    <w:p w14:paraId="5E3A47F8" w14:textId="77777777" w:rsidR="00285A4D" w:rsidRPr="00EC44FB" w:rsidRDefault="00285A4D" w:rsidP="00285A4D">
      <w:pPr>
        <w:spacing w:after="0" w:line="240" w:lineRule="auto"/>
        <w:rPr>
          <w:rFonts w:ascii="ITC Stone Serif Com Medium" w:hAnsi="ITC Stone Serif Com Medium"/>
        </w:rPr>
      </w:pPr>
    </w:p>
    <w:p w14:paraId="7CE7D42D" w14:textId="23DEDBEE" w:rsidR="00285A4D" w:rsidRPr="00423ACB" w:rsidRDefault="00285A4D" w:rsidP="00285A4D">
      <w:pPr>
        <w:spacing w:after="0" w:line="240" w:lineRule="auto"/>
        <w:rPr>
          <w:rFonts w:ascii="ITC Stone Serif Com Medium" w:hAnsi="ITC Stone Serif Com Medium"/>
          <w:b/>
        </w:rPr>
      </w:pPr>
      <w:r w:rsidRPr="00EC44FB">
        <w:rPr>
          <w:rFonts w:ascii="ITC Stone Serif Com Medium" w:hAnsi="ITC Stone Serif Com Medium"/>
          <w:b/>
        </w:rPr>
        <w:t xml:space="preserve">RESPONSIBLE TO: </w:t>
      </w:r>
      <w:r w:rsidRPr="00EC44FB">
        <w:rPr>
          <w:rFonts w:ascii="ITC Stone Serif Com Medium" w:hAnsi="ITC Stone Serif Com Medium"/>
          <w:b/>
        </w:rPr>
        <w:tab/>
      </w:r>
      <w:r w:rsidR="00F173EA">
        <w:rPr>
          <w:rFonts w:ascii="ITC Stone Serif Com Medium" w:hAnsi="ITC Stone Serif Com Medium"/>
        </w:rPr>
        <w:t>Teacher I/C Photography</w:t>
      </w:r>
      <w:r w:rsidR="002A0886" w:rsidRPr="00EC44FB">
        <w:rPr>
          <w:rFonts w:ascii="ITC Stone Serif Com Medium" w:hAnsi="ITC Stone Serif Com Medium"/>
        </w:rPr>
        <w:t xml:space="preserve"> </w:t>
      </w:r>
      <w:r w:rsidR="00423ACB" w:rsidRPr="006453EE">
        <w:rPr>
          <w:rFonts w:ascii="ITC Stone Serif Com Medium" w:hAnsi="ITC Stone Serif Com Medium"/>
        </w:rPr>
        <w:t>and Director of Art, Photography &amp; Design Technology</w:t>
      </w:r>
    </w:p>
    <w:p w14:paraId="64C3AF71" w14:textId="77777777" w:rsidR="00285A4D" w:rsidRPr="00EC44FB" w:rsidRDefault="00285A4D" w:rsidP="00285A4D">
      <w:pPr>
        <w:spacing w:after="0" w:line="240" w:lineRule="auto"/>
        <w:rPr>
          <w:rFonts w:ascii="ITC Stone Serif Com Medium" w:hAnsi="ITC Stone Serif Com Medium"/>
        </w:rPr>
      </w:pPr>
    </w:p>
    <w:p w14:paraId="422E6DDF" w14:textId="77777777" w:rsidR="00285A4D" w:rsidRPr="00EC44FB" w:rsidRDefault="00285A4D" w:rsidP="00017E86">
      <w:pPr>
        <w:spacing w:after="0" w:line="240" w:lineRule="auto"/>
        <w:rPr>
          <w:rFonts w:ascii="ITC Stone Serif Com Medium" w:hAnsi="ITC Stone Serif Com Medium"/>
        </w:rPr>
      </w:pPr>
      <w:r w:rsidRPr="00EC44FB">
        <w:rPr>
          <w:rFonts w:ascii="ITC Stone Serif Com Medium" w:hAnsi="ITC Stone Serif Com Medium"/>
          <w:b/>
        </w:rPr>
        <w:t xml:space="preserve">RESPONSIBLE FOR: </w:t>
      </w:r>
      <w:r w:rsidRPr="00EC44FB">
        <w:rPr>
          <w:rFonts w:ascii="ITC Stone Serif Com Medium" w:hAnsi="ITC Stone Serif Com Medium"/>
          <w:b/>
        </w:rPr>
        <w:tab/>
      </w:r>
      <w:r w:rsidR="00017E86" w:rsidRPr="00EC44FB">
        <w:rPr>
          <w:rFonts w:ascii="ITC Stone Serif Com Medium" w:hAnsi="ITC Stone Serif Com Medium"/>
        </w:rPr>
        <w:t>N/A</w:t>
      </w:r>
    </w:p>
    <w:p w14:paraId="0A39EC77" w14:textId="77777777" w:rsidR="00285A4D" w:rsidRPr="00EC44FB" w:rsidRDefault="00285A4D" w:rsidP="00285A4D">
      <w:pPr>
        <w:spacing w:after="0" w:line="240" w:lineRule="auto"/>
        <w:rPr>
          <w:rFonts w:ascii="ITC Stone Serif Com Medium" w:hAnsi="ITC Stone Serif Com Medium"/>
        </w:rPr>
      </w:pPr>
    </w:p>
    <w:p w14:paraId="6B314CA5" w14:textId="77777777" w:rsidR="00EC44FB" w:rsidRPr="00EC44FB" w:rsidRDefault="00285A4D" w:rsidP="0043561E">
      <w:pPr>
        <w:spacing w:after="0" w:line="240" w:lineRule="auto"/>
        <w:rPr>
          <w:rFonts w:ascii="ITC Stone Serif Com Medium" w:hAnsi="ITC Stone Serif Com Medium"/>
        </w:rPr>
      </w:pPr>
      <w:r w:rsidRPr="00EC44FB">
        <w:rPr>
          <w:rFonts w:ascii="ITC Stone Serif Com Medium" w:hAnsi="ITC Stone Serif Com Medium"/>
          <w:b/>
        </w:rPr>
        <w:t>PURPOSE OF THE POST:</w:t>
      </w:r>
      <w:r w:rsidR="0043561E">
        <w:rPr>
          <w:rFonts w:ascii="ITC Stone Serif Com Medium" w:hAnsi="ITC Stone Serif Com Medium"/>
          <w:b/>
        </w:rPr>
        <w:tab/>
      </w:r>
      <w:r w:rsidR="00EA384D">
        <w:rPr>
          <w:rFonts w:ascii="ITC Stone Serif Com Medium" w:hAnsi="ITC Stone Serif Com Medium"/>
        </w:rPr>
        <w:t xml:space="preserve">The Technical Demonstrator </w:t>
      </w:r>
      <w:r w:rsidR="00EC44FB" w:rsidRPr="0071155D">
        <w:rPr>
          <w:rFonts w:ascii="ITC Stone Serif Com Medium" w:hAnsi="ITC Stone Serif Com Medium"/>
        </w:rPr>
        <w:t xml:space="preserve">will have a </w:t>
      </w:r>
      <w:r w:rsidR="00CF6ECA">
        <w:rPr>
          <w:rFonts w:ascii="ITC Stone Serif Com Medium" w:hAnsi="ITC Stone Serif Com Medium"/>
        </w:rPr>
        <w:t xml:space="preserve">highly </w:t>
      </w:r>
      <w:r w:rsidR="00EC44FB" w:rsidRPr="0071155D">
        <w:rPr>
          <w:rFonts w:ascii="ITC Stone Serif Com Medium" w:hAnsi="ITC Stone Serif Com Medium"/>
        </w:rPr>
        <w:t>varied role</w:t>
      </w:r>
      <w:r w:rsidR="00EA384D">
        <w:rPr>
          <w:rFonts w:ascii="ITC Stone Serif Com Medium" w:hAnsi="ITC Stone Serif Com Medium"/>
        </w:rPr>
        <w:t xml:space="preserve"> assisting teaching staff and facilitating the needs of students</w:t>
      </w:r>
      <w:r w:rsidR="00EC44FB" w:rsidRPr="0071155D">
        <w:rPr>
          <w:rFonts w:ascii="ITC Stone Serif Com Medium" w:hAnsi="ITC Stone Serif Com Medium"/>
        </w:rPr>
        <w:t xml:space="preserve"> </w:t>
      </w:r>
      <w:r w:rsidR="00F34CBF">
        <w:rPr>
          <w:rFonts w:ascii="ITC Stone Serif Com Medium" w:hAnsi="ITC Stone Serif Com Medium"/>
        </w:rPr>
        <w:t xml:space="preserve">within specific technical disciplines </w:t>
      </w:r>
      <w:r w:rsidR="00EC44FB" w:rsidRPr="0071155D">
        <w:rPr>
          <w:rFonts w:ascii="ITC Stone Serif Com Medium" w:hAnsi="ITC Stone Serif Com Medium"/>
        </w:rPr>
        <w:t xml:space="preserve">in </w:t>
      </w:r>
      <w:r w:rsidR="00F173EA">
        <w:rPr>
          <w:rFonts w:ascii="ITC Stone Serif Com Medium" w:hAnsi="ITC Stone Serif Com Medium"/>
        </w:rPr>
        <w:t>Photography</w:t>
      </w:r>
      <w:r w:rsidR="00EA384D">
        <w:rPr>
          <w:rFonts w:ascii="ITC Stone Serif Com Medium" w:hAnsi="ITC Stone Serif Com Medium"/>
        </w:rPr>
        <w:t>.</w:t>
      </w:r>
    </w:p>
    <w:p w14:paraId="5D5657B7" w14:textId="77777777" w:rsidR="005B3F36" w:rsidRPr="00EC44FB" w:rsidRDefault="005B3F36" w:rsidP="00231674">
      <w:pPr>
        <w:spacing w:after="0"/>
        <w:jc w:val="both"/>
        <w:rPr>
          <w:rFonts w:ascii="ITC Stone Serif Com Medium" w:hAnsi="ITC Stone Serif Com Medium"/>
          <w:b/>
        </w:rPr>
      </w:pPr>
    </w:p>
    <w:p w14:paraId="546FF865" w14:textId="77777777" w:rsidR="006A613E" w:rsidRPr="00EC44FB" w:rsidRDefault="006A613E" w:rsidP="00231674">
      <w:pPr>
        <w:jc w:val="both"/>
        <w:rPr>
          <w:rFonts w:ascii="ITC Stone Serif Com Medium" w:hAnsi="ITC Stone Serif Com Medium"/>
          <w:b/>
        </w:rPr>
      </w:pPr>
      <w:r w:rsidRPr="00EC44FB">
        <w:rPr>
          <w:rFonts w:ascii="ITC Stone Serif Com Medium" w:hAnsi="ITC Stone Serif Com Medium"/>
          <w:b/>
        </w:rPr>
        <w:t>KEY DUTIES:</w:t>
      </w:r>
    </w:p>
    <w:p w14:paraId="669930A0" w14:textId="39813779" w:rsidR="00EC44FB" w:rsidRDefault="00EC44FB" w:rsidP="00231674">
      <w:pPr>
        <w:jc w:val="both"/>
        <w:rPr>
          <w:rFonts w:ascii="ITC Stone Serif Com Medium" w:hAnsi="ITC Stone Serif Com Medium"/>
        </w:rPr>
      </w:pPr>
      <w:r w:rsidRPr="00EC44FB">
        <w:rPr>
          <w:rFonts w:ascii="ITC Stone Serif Com Medium" w:hAnsi="ITC Stone Serif Com Medium"/>
          <w:b/>
        </w:rPr>
        <w:t xml:space="preserve">Support to the teaching staff in </w:t>
      </w:r>
      <w:r w:rsidRPr="00855C49">
        <w:rPr>
          <w:rFonts w:ascii="ITC Stone Serif Com Medium" w:hAnsi="ITC Stone Serif Com Medium"/>
          <w:b/>
        </w:rPr>
        <w:t>all areas of the</w:t>
      </w:r>
      <w:r w:rsidRPr="00855C49">
        <w:rPr>
          <w:rFonts w:ascii="ITC Stone Serif Com Medium" w:hAnsi="ITC Stone Serif Com Medium"/>
          <w:b/>
          <w:strike/>
        </w:rPr>
        <w:t xml:space="preserve"> </w:t>
      </w:r>
      <w:r w:rsidR="00855C49" w:rsidRPr="006453EE">
        <w:rPr>
          <w:rFonts w:ascii="ITC Stone Serif Com Medium" w:hAnsi="ITC Stone Serif Com Medium"/>
          <w:b/>
        </w:rPr>
        <w:t>Photography department</w:t>
      </w:r>
      <w:r w:rsidRPr="006453EE">
        <w:rPr>
          <w:rFonts w:ascii="ITC Stone Serif Com Medium" w:hAnsi="ITC Stone Serif Com Medium"/>
        </w:rPr>
        <w:t>:</w:t>
      </w:r>
    </w:p>
    <w:p w14:paraId="1DEB6695" w14:textId="2D39F719" w:rsidR="00486915" w:rsidRPr="00486915" w:rsidRDefault="00B17A10" w:rsidP="003D281C">
      <w:pPr>
        <w:pStyle w:val="ListParagraph"/>
        <w:numPr>
          <w:ilvl w:val="0"/>
          <w:numId w:val="8"/>
        </w:numPr>
        <w:spacing w:after="0" w:line="240" w:lineRule="auto"/>
        <w:ind w:left="357" w:hanging="357"/>
        <w:jc w:val="both"/>
        <w:rPr>
          <w:rFonts w:ascii="ITC Stone Serif Com Medium" w:hAnsi="ITC Stone Serif Com Medium"/>
        </w:rPr>
      </w:pPr>
      <w:r w:rsidRPr="00B17A10">
        <w:rPr>
          <w:rFonts w:ascii="ITC Stone Serif Com Medium" w:hAnsi="ITC Stone Serif Com Medium" w:cs="Arial"/>
        </w:rPr>
        <w:t xml:space="preserve">Supervision of </w:t>
      </w:r>
      <w:r>
        <w:rPr>
          <w:rFonts w:ascii="ITC Stone Serif Com Medium" w:hAnsi="ITC Stone Serif Com Medium" w:cs="Arial"/>
        </w:rPr>
        <w:t>specific w</w:t>
      </w:r>
      <w:r w:rsidRPr="00B17A10">
        <w:rPr>
          <w:rFonts w:ascii="ITC Stone Serif Com Medium" w:hAnsi="ITC Stone Serif Com Medium" w:cs="Arial"/>
        </w:rPr>
        <w:t>orkshop activities</w:t>
      </w:r>
      <w:r w:rsidR="00234350">
        <w:rPr>
          <w:rFonts w:ascii="ITC Stone Serif Com Medium" w:hAnsi="ITC Stone Serif Com Medium" w:cs="Arial"/>
        </w:rPr>
        <w:t>,</w:t>
      </w:r>
      <w:r w:rsidRPr="00B17A10">
        <w:rPr>
          <w:rFonts w:ascii="ITC Stone Serif Com Medium" w:hAnsi="ITC Stone Serif Com Medium" w:cs="Arial"/>
        </w:rPr>
        <w:t xml:space="preserve"> </w:t>
      </w:r>
      <w:r w:rsidR="00234350">
        <w:rPr>
          <w:rFonts w:ascii="ITC Stone Serif Com Medium" w:hAnsi="ITC Stone Serif Com Medium" w:cs="Arial"/>
        </w:rPr>
        <w:t xml:space="preserve">relating to </w:t>
      </w:r>
      <w:r w:rsidR="00F173EA">
        <w:rPr>
          <w:rFonts w:ascii="ITC Stone Serif Com Medium" w:hAnsi="ITC Stone Serif Com Medium" w:cs="Arial"/>
        </w:rPr>
        <w:t>Photography</w:t>
      </w:r>
      <w:r w:rsidR="00234350">
        <w:rPr>
          <w:rFonts w:ascii="ITC Stone Serif Com Medium" w:hAnsi="ITC Stone Serif Com Medium" w:cs="Arial"/>
        </w:rPr>
        <w:t xml:space="preserve">, </w:t>
      </w:r>
      <w:r w:rsidRPr="00B17A10">
        <w:rPr>
          <w:rFonts w:ascii="ITC Stone Serif Com Medium" w:hAnsi="ITC Stone Serif Com Medium" w:cs="Arial"/>
        </w:rPr>
        <w:t>undertaken by both staff and pupils.</w:t>
      </w:r>
    </w:p>
    <w:p w14:paraId="6ACB30A7" w14:textId="77777777" w:rsidR="003D281C" w:rsidRPr="003D281C" w:rsidRDefault="002333EF" w:rsidP="003D281C">
      <w:pPr>
        <w:pStyle w:val="ListParagraph"/>
        <w:numPr>
          <w:ilvl w:val="0"/>
          <w:numId w:val="8"/>
        </w:numPr>
        <w:spacing w:after="0" w:line="240" w:lineRule="auto"/>
        <w:ind w:left="357" w:hanging="357"/>
        <w:jc w:val="both"/>
        <w:rPr>
          <w:rFonts w:ascii="ITC Stone Serif Com Medium" w:hAnsi="ITC Stone Serif Com Medium"/>
        </w:rPr>
      </w:pPr>
      <w:r w:rsidRPr="00486915">
        <w:rPr>
          <w:rFonts w:ascii="ITC Stone Serif Com Medium" w:hAnsi="ITC Stone Serif Com Medium" w:cs="Arial"/>
        </w:rPr>
        <w:t>Proactively</w:t>
      </w:r>
      <w:r w:rsidR="00757202" w:rsidRPr="00486915">
        <w:rPr>
          <w:rFonts w:ascii="ITC Stone Serif Com Medium" w:hAnsi="ITC Stone Serif Com Medium" w:cs="Arial"/>
        </w:rPr>
        <w:t xml:space="preserve">, flexibly </w:t>
      </w:r>
      <w:r w:rsidRPr="00486915">
        <w:rPr>
          <w:rFonts w:ascii="ITC Stone Serif Com Medium" w:hAnsi="ITC Stone Serif Com Medium" w:cs="Arial"/>
        </w:rPr>
        <w:t>and supportively a</w:t>
      </w:r>
      <w:r w:rsidR="00EC44FB" w:rsidRPr="00486915">
        <w:rPr>
          <w:rFonts w:ascii="ITC Stone Serif Com Medium" w:hAnsi="ITC Stone Serif Com Medium" w:cs="Arial"/>
        </w:rPr>
        <w:t>ssist</w:t>
      </w:r>
      <w:r w:rsidR="00331F58" w:rsidRPr="00486915">
        <w:rPr>
          <w:rFonts w:ascii="ITC Stone Serif Com Medium" w:hAnsi="ITC Stone Serif Com Medium" w:cs="Arial"/>
        </w:rPr>
        <w:t>ing</w:t>
      </w:r>
      <w:r w:rsidR="00EC44FB" w:rsidRPr="00486915">
        <w:rPr>
          <w:rFonts w:ascii="ITC Stone Serif Com Medium" w:hAnsi="ITC Stone Serif Com Medium" w:cs="Arial"/>
        </w:rPr>
        <w:t xml:space="preserve"> with pupils’ needs as appropriate throughout the school day, providing aesthetic and technical guidance and s</w:t>
      </w:r>
      <w:r w:rsidR="008C3AC9" w:rsidRPr="00486915">
        <w:rPr>
          <w:rFonts w:ascii="ITC Stone Serif Com Medium" w:hAnsi="ITC Stone Serif Com Medium" w:cs="Arial"/>
        </w:rPr>
        <w:t>upport</w:t>
      </w:r>
      <w:r w:rsidRPr="00486915">
        <w:rPr>
          <w:rFonts w:ascii="ITC Stone Serif Com Medium" w:hAnsi="ITC Stone Serif Com Medium" w:cs="Arial"/>
        </w:rPr>
        <w:t xml:space="preserve"> </w:t>
      </w:r>
      <w:r w:rsidR="00F34CBF" w:rsidRPr="00486915">
        <w:rPr>
          <w:rFonts w:ascii="ITC Stone Serif Com Medium" w:hAnsi="ITC Stone Serif Com Medium" w:cs="Arial"/>
        </w:rPr>
        <w:t>within specific technical area</w:t>
      </w:r>
      <w:r w:rsidR="00EA384D" w:rsidRPr="00486915">
        <w:rPr>
          <w:rFonts w:ascii="ITC Stone Serif Com Medium" w:hAnsi="ITC Stone Serif Com Medium" w:cs="Arial"/>
        </w:rPr>
        <w:t xml:space="preserve"> of </w:t>
      </w:r>
      <w:r w:rsidR="00F173EA">
        <w:rPr>
          <w:rFonts w:ascii="ITC Stone Serif Com Medium" w:hAnsi="ITC Stone Serif Com Medium" w:cs="Arial"/>
        </w:rPr>
        <w:t>Photography</w:t>
      </w:r>
      <w:r w:rsidR="00234350">
        <w:rPr>
          <w:rFonts w:ascii="ITC Stone Serif Com Medium" w:hAnsi="ITC Stone Serif Com Medium" w:cs="Arial"/>
        </w:rPr>
        <w:t xml:space="preserve">, </w:t>
      </w:r>
      <w:r w:rsidR="0043561E" w:rsidRPr="00486915">
        <w:rPr>
          <w:rFonts w:ascii="ITC Stone Serif Com Medium" w:hAnsi="ITC Stone Serif Com Medium" w:cs="Arial"/>
        </w:rPr>
        <w:t>as directed and required;</w:t>
      </w:r>
    </w:p>
    <w:p w14:paraId="10165E4C" w14:textId="77777777" w:rsidR="00B17A10" w:rsidRPr="003D281C" w:rsidRDefault="003D281C" w:rsidP="003D281C">
      <w:pPr>
        <w:pStyle w:val="ListParagraph"/>
        <w:numPr>
          <w:ilvl w:val="0"/>
          <w:numId w:val="8"/>
        </w:numPr>
        <w:spacing w:after="0" w:line="240" w:lineRule="auto"/>
        <w:ind w:left="357" w:hanging="357"/>
        <w:jc w:val="both"/>
        <w:rPr>
          <w:rFonts w:ascii="ITC Stone Serif Com Medium" w:hAnsi="ITC Stone Serif Com Medium"/>
        </w:rPr>
      </w:pPr>
      <w:r>
        <w:rPr>
          <w:rFonts w:ascii="ITC Stone Serif Com Medium" w:hAnsi="ITC Stone Serif Com Medium" w:cs="Arial"/>
        </w:rPr>
        <w:t>O</w:t>
      </w:r>
      <w:r w:rsidR="00B17A10" w:rsidRPr="003D281C">
        <w:rPr>
          <w:rFonts w:ascii="ITC Stone Serif Com Medium" w:hAnsi="ITC Stone Serif Com Medium" w:cs="Arial"/>
        </w:rPr>
        <w:t>versee groups of students working within the studios and /or workshops, with and without academic staff attendance during lesson times or during Co-curricular activities</w:t>
      </w:r>
    </w:p>
    <w:p w14:paraId="452C452D" w14:textId="77777777" w:rsidR="00B17A10" w:rsidRPr="00EA384D" w:rsidRDefault="00B17A10" w:rsidP="00B17A10">
      <w:pPr>
        <w:numPr>
          <w:ilvl w:val="0"/>
          <w:numId w:val="8"/>
        </w:numPr>
        <w:spacing w:after="0" w:line="240" w:lineRule="auto"/>
        <w:jc w:val="both"/>
        <w:rPr>
          <w:rFonts w:ascii="ITC Stone Serif Com Medium" w:hAnsi="ITC Stone Serif Com Medium" w:cs="Arial"/>
        </w:rPr>
      </w:pPr>
      <w:r>
        <w:rPr>
          <w:rFonts w:ascii="ITC Stone Serif Com Medium" w:hAnsi="ITC Stone Serif Com Medium" w:cs="Arial"/>
        </w:rPr>
        <w:t xml:space="preserve">Assist with </w:t>
      </w:r>
      <w:r w:rsidRPr="00EA384D">
        <w:rPr>
          <w:rFonts w:ascii="ITC Stone Serif Com Medium" w:hAnsi="ITC Stone Serif Com Medium" w:cs="Arial"/>
        </w:rPr>
        <w:t xml:space="preserve">the storage of student work. </w:t>
      </w:r>
    </w:p>
    <w:p w14:paraId="4E66B8B2" w14:textId="773850B3" w:rsidR="00B17A10" w:rsidRDefault="00B17A10" w:rsidP="00B17A10">
      <w:pPr>
        <w:numPr>
          <w:ilvl w:val="0"/>
          <w:numId w:val="8"/>
        </w:numPr>
        <w:spacing w:after="0" w:line="240" w:lineRule="auto"/>
        <w:jc w:val="both"/>
        <w:rPr>
          <w:rFonts w:ascii="ITC Stone Serif Com Medium" w:hAnsi="ITC Stone Serif Com Medium" w:cs="Arial"/>
        </w:rPr>
      </w:pPr>
      <w:r>
        <w:rPr>
          <w:rFonts w:ascii="ITC Stone Serif Com Medium" w:hAnsi="ITC Stone Serif Com Medium" w:cs="Arial"/>
        </w:rPr>
        <w:t xml:space="preserve">Preparation of works for exhibition </w:t>
      </w:r>
      <w:bookmarkStart w:id="0" w:name="_GoBack"/>
      <w:bookmarkEnd w:id="0"/>
      <w:r>
        <w:rPr>
          <w:rFonts w:ascii="ITC Stone Serif Com Medium" w:hAnsi="ITC Stone Serif Com Medium" w:cs="Arial"/>
        </w:rPr>
        <w:t xml:space="preserve">both in </w:t>
      </w:r>
      <w:r w:rsidRPr="00EC44FB">
        <w:rPr>
          <w:rFonts w:ascii="ITC Stone Serif Com Medium" w:hAnsi="ITC Stone Serif Com Medium" w:cs="Arial"/>
        </w:rPr>
        <w:t>department and around the school</w:t>
      </w:r>
      <w:r>
        <w:rPr>
          <w:rFonts w:ascii="ITC Stone Serif Com Medium" w:hAnsi="ITC Stone Serif Com Medium" w:cs="Arial"/>
        </w:rPr>
        <w:t xml:space="preserve">. </w:t>
      </w:r>
    </w:p>
    <w:p w14:paraId="55C86D56" w14:textId="77777777" w:rsidR="00B17A10" w:rsidRPr="007B5BFA" w:rsidRDefault="00DD76AA" w:rsidP="00B17A10">
      <w:pPr>
        <w:numPr>
          <w:ilvl w:val="0"/>
          <w:numId w:val="8"/>
        </w:numPr>
        <w:spacing w:after="0" w:line="240" w:lineRule="auto"/>
        <w:jc w:val="both"/>
        <w:rPr>
          <w:rFonts w:ascii="ITC Stone Serif Com Medium" w:hAnsi="ITC Stone Serif Com Medium" w:cs="Arial"/>
        </w:rPr>
      </w:pPr>
      <w:r>
        <w:rPr>
          <w:rFonts w:ascii="ITC Stone Serif Com Medium" w:hAnsi="ITC Stone Serif Com Medium" w:cs="Arial"/>
        </w:rPr>
        <w:t>Assisting</w:t>
      </w:r>
      <w:r w:rsidR="00B17A10">
        <w:rPr>
          <w:rFonts w:ascii="ITC Stone Serif Com Medium" w:hAnsi="ITC Stone Serif Com Medium" w:cs="Arial"/>
        </w:rPr>
        <w:t xml:space="preserve"> with </w:t>
      </w:r>
      <w:r>
        <w:rPr>
          <w:rFonts w:ascii="ITC Stone Serif Com Medium" w:hAnsi="ITC Stone Serif Com Medium" w:cs="Arial"/>
        </w:rPr>
        <w:t>p</w:t>
      </w:r>
      <w:r w:rsidR="00B17A10">
        <w:rPr>
          <w:rFonts w:ascii="ITC Stone Serif Com Medium" w:hAnsi="ITC Stone Serif Com Medium" w:cs="Arial"/>
        </w:rPr>
        <w:t>rinting and mounting of digital imag</w:t>
      </w:r>
      <w:r w:rsidR="00F173EA">
        <w:rPr>
          <w:rFonts w:ascii="ITC Stone Serif Com Medium" w:hAnsi="ITC Stone Serif Com Medium" w:cs="Arial"/>
        </w:rPr>
        <w:t>es</w:t>
      </w:r>
      <w:r w:rsidR="00B17A10">
        <w:rPr>
          <w:rFonts w:ascii="ITC Stone Serif Com Medium" w:hAnsi="ITC Stone Serif Com Medium" w:cs="Arial"/>
        </w:rPr>
        <w:t>;</w:t>
      </w:r>
    </w:p>
    <w:p w14:paraId="051772EF" w14:textId="77777777" w:rsidR="00B17A10" w:rsidRDefault="00B17A10" w:rsidP="00B17A10">
      <w:pPr>
        <w:numPr>
          <w:ilvl w:val="0"/>
          <w:numId w:val="8"/>
        </w:numPr>
        <w:spacing w:after="0" w:line="240" w:lineRule="auto"/>
        <w:jc w:val="both"/>
        <w:rPr>
          <w:rFonts w:ascii="ITC Stone Serif Com Medium" w:hAnsi="ITC Stone Serif Com Medium" w:cs="Arial"/>
        </w:rPr>
      </w:pPr>
      <w:r>
        <w:rPr>
          <w:rFonts w:ascii="ITC Stone Serif Com Medium" w:hAnsi="ITC Stone Serif Com Medium" w:cs="Arial"/>
        </w:rPr>
        <w:t>Supervising, demonstrating and guiding</w:t>
      </w:r>
      <w:r w:rsidRPr="00EC44FB">
        <w:rPr>
          <w:rFonts w:ascii="ITC Stone Serif Com Medium" w:hAnsi="ITC Stone Serif Com Medium" w:cs="Arial"/>
        </w:rPr>
        <w:t xml:space="preserve"> pupils </w:t>
      </w:r>
      <w:r>
        <w:rPr>
          <w:rFonts w:ascii="ITC Stone Serif Com Medium" w:hAnsi="ITC Stone Serif Com Medium" w:cs="Arial"/>
        </w:rPr>
        <w:t xml:space="preserve">individually and in groups </w:t>
      </w:r>
      <w:r w:rsidRPr="00EC44FB">
        <w:rPr>
          <w:rFonts w:ascii="ITC Stone Serif Com Medium" w:hAnsi="ITC Stone Serif Com Medium" w:cs="Arial"/>
        </w:rPr>
        <w:t xml:space="preserve">in the preparation of </w:t>
      </w:r>
      <w:r w:rsidR="00F173EA">
        <w:rPr>
          <w:rFonts w:ascii="ITC Stone Serif Com Medium" w:hAnsi="ITC Stone Serif Com Medium" w:cs="Arial"/>
        </w:rPr>
        <w:t>Photographic</w:t>
      </w:r>
      <w:r w:rsidR="00234350">
        <w:rPr>
          <w:rFonts w:ascii="ITC Stone Serif Com Medium" w:hAnsi="ITC Stone Serif Com Medium" w:cs="Arial"/>
        </w:rPr>
        <w:t xml:space="preserve"> </w:t>
      </w:r>
      <w:r w:rsidRPr="00EC44FB">
        <w:rPr>
          <w:rFonts w:ascii="ITC Stone Serif Com Medium" w:hAnsi="ITC Stone Serif Com Medium" w:cs="Arial"/>
        </w:rPr>
        <w:t>ma</w:t>
      </w:r>
      <w:r>
        <w:rPr>
          <w:rFonts w:ascii="ITC Stone Serif Com Medium" w:hAnsi="ITC Stone Serif Com Medium" w:cs="Arial"/>
        </w:rPr>
        <w:t>terials as directed in a technical support context;</w:t>
      </w:r>
    </w:p>
    <w:p w14:paraId="6FA0E382" w14:textId="77777777" w:rsidR="00B17A10" w:rsidRPr="00EC44FB" w:rsidRDefault="00B17A10" w:rsidP="00B17A10">
      <w:pPr>
        <w:numPr>
          <w:ilvl w:val="0"/>
          <w:numId w:val="8"/>
        </w:numPr>
        <w:spacing w:after="0" w:line="240" w:lineRule="auto"/>
        <w:jc w:val="both"/>
        <w:rPr>
          <w:rFonts w:ascii="ITC Stone Serif Com Medium" w:hAnsi="ITC Stone Serif Com Medium" w:cs="Arial"/>
        </w:rPr>
      </w:pPr>
      <w:r>
        <w:rPr>
          <w:rFonts w:ascii="ITC Stone Serif Com Medium" w:hAnsi="ITC Stone Serif Com Medium" w:cs="Arial"/>
        </w:rPr>
        <w:t>Liaising with colleagues in the faculty and throughout the school;</w:t>
      </w:r>
    </w:p>
    <w:p w14:paraId="0A44E445" w14:textId="77777777" w:rsidR="00B17A10" w:rsidRDefault="00B17A10" w:rsidP="00B17A10">
      <w:pPr>
        <w:numPr>
          <w:ilvl w:val="0"/>
          <w:numId w:val="8"/>
        </w:numPr>
        <w:spacing w:after="0" w:line="240" w:lineRule="auto"/>
        <w:jc w:val="both"/>
        <w:rPr>
          <w:rFonts w:ascii="ITC Stone Serif Com Medium" w:hAnsi="ITC Stone Serif Com Medium" w:cs="Arial"/>
        </w:rPr>
      </w:pPr>
      <w:r>
        <w:rPr>
          <w:rFonts w:ascii="ITC Stone Serif Com Medium" w:hAnsi="ITC Stone Serif Com Medium" w:cs="Arial"/>
        </w:rPr>
        <w:t>A</w:t>
      </w:r>
      <w:r w:rsidRPr="00EC44FB">
        <w:rPr>
          <w:rFonts w:ascii="ITC Stone Serif Com Medium" w:hAnsi="ITC Stone Serif Com Medium" w:cs="Arial"/>
        </w:rPr>
        <w:t>ttend</w:t>
      </w:r>
      <w:r>
        <w:rPr>
          <w:rFonts w:ascii="ITC Stone Serif Com Medium" w:hAnsi="ITC Stone Serif Com Medium" w:cs="Arial"/>
        </w:rPr>
        <w:t>ing departmental meetings and whole-school briefings, as required;</w:t>
      </w:r>
    </w:p>
    <w:p w14:paraId="0FF5F03A" w14:textId="77777777" w:rsidR="00B17A10" w:rsidRDefault="00B17A10" w:rsidP="00B17A10">
      <w:pPr>
        <w:numPr>
          <w:ilvl w:val="0"/>
          <w:numId w:val="8"/>
        </w:numPr>
        <w:spacing w:after="0" w:line="240" w:lineRule="auto"/>
        <w:jc w:val="both"/>
        <w:rPr>
          <w:rFonts w:ascii="ITC Stone Serif Com Medium" w:hAnsi="ITC Stone Serif Com Medium" w:cs="Arial"/>
        </w:rPr>
      </w:pPr>
      <w:r>
        <w:rPr>
          <w:rFonts w:ascii="ITC Stone Serif Com Medium" w:hAnsi="ITC Stone Serif Com Medium" w:cs="Arial"/>
        </w:rPr>
        <w:t xml:space="preserve">Provide support to teaching staff within </w:t>
      </w:r>
      <w:r w:rsidR="00F173EA">
        <w:rPr>
          <w:rFonts w:ascii="ITC Stone Serif Com Medium" w:hAnsi="ITC Stone Serif Com Medium" w:cs="Arial"/>
        </w:rPr>
        <w:t>Photography</w:t>
      </w:r>
      <w:r>
        <w:rPr>
          <w:rFonts w:ascii="ITC Stone Serif Com Medium" w:hAnsi="ITC Stone Serif Com Medium" w:cs="Arial"/>
        </w:rPr>
        <w:t xml:space="preserve"> to facilitate student learning as required;</w:t>
      </w:r>
    </w:p>
    <w:p w14:paraId="690DADA5" w14:textId="470E58B5" w:rsidR="00B17A10" w:rsidRDefault="00B17A10" w:rsidP="00B17A10">
      <w:pPr>
        <w:numPr>
          <w:ilvl w:val="0"/>
          <w:numId w:val="8"/>
        </w:numPr>
        <w:spacing w:after="0" w:line="240" w:lineRule="auto"/>
        <w:jc w:val="both"/>
        <w:rPr>
          <w:rFonts w:ascii="ITC Stone Serif Com Medium" w:hAnsi="ITC Stone Serif Com Medium" w:cs="Arial"/>
        </w:rPr>
      </w:pPr>
      <w:r>
        <w:rPr>
          <w:rFonts w:ascii="ITC Stone Serif Com Medium" w:hAnsi="ITC Stone Serif Com Medium" w:cs="Arial"/>
        </w:rPr>
        <w:t xml:space="preserve">The </w:t>
      </w:r>
      <w:r w:rsidR="00DD76AA">
        <w:rPr>
          <w:rFonts w:ascii="ITC Stone Serif Com Medium" w:hAnsi="ITC Stone Serif Com Medium" w:cs="Arial"/>
        </w:rPr>
        <w:t xml:space="preserve">management </w:t>
      </w:r>
      <w:r w:rsidR="0018021D">
        <w:rPr>
          <w:rFonts w:ascii="ITC Stone Serif Com Medium" w:hAnsi="ITC Stone Serif Com Medium" w:cs="Arial"/>
        </w:rPr>
        <w:t>of materials,</w:t>
      </w:r>
      <w:r>
        <w:rPr>
          <w:rFonts w:ascii="ITC Stone Serif Com Medium" w:hAnsi="ITC Stone Serif Com Medium" w:cs="Arial"/>
        </w:rPr>
        <w:t xml:space="preserve"> equipment and monitoring control of stock within </w:t>
      </w:r>
      <w:r w:rsidR="00DD76AA">
        <w:rPr>
          <w:rFonts w:ascii="ITC Stone Serif Com Medium" w:hAnsi="ITC Stone Serif Com Medium" w:cs="Arial"/>
        </w:rPr>
        <w:t>particular technical areas</w:t>
      </w:r>
      <w:r w:rsidR="00234350">
        <w:rPr>
          <w:rFonts w:ascii="ITC Stone Serif Com Medium" w:hAnsi="ITC Stone Serif Com Medium" w:cs="Arial"/>
        </w:rPr>
        <w:t xml:space="preserve"> relating to </w:t>
      </w:r>
      <w:r w:rsidR="00F173EA">
        <w:rPr>
          <w:rFonts w:ascii="ITC Stone Serif Com Medium" w:hAnsi="ITC Stone Serif Com Medium" w:cs="Arial"/>
        </w:rPr>
        <w:t>Photography</w:t>
      </w:r>
      <w:r>
        <w:rPr>
          <w:rFonts w:ascii="ITC Stone Serif Com Medium" w:hAnsi="ITC Stone Serif Com Medium" w:cs="Arial"/>
        </w:rPr>
        <w:t>.</w:t>
      </w:r>
    </w:p>
    <w:p w14:paraId="4CCB8535" w14:textId="77777777" w:rsidR="00B17A10" w:rsidRDefault="00B17A10" w:rsidP="00B17A10">
      <w:pPr>
        <w:numPr>
          <w:ilvl w:val="0"/>
          <w:numId w:val="9"/>
        </w:numPr>
        <w:spacing w:after="0" w:line="240" w:lineRule="auto"/>
        <w:jc w:val="both"/>
        <w:rPr>
          <w:rFonts w:ascii="ITC Stone Serif Com Medium" w:hAnsi="ITC Stone Serif Com Medium" w:cs="Arial"/>
        </w:rPr>
      </w:pPr>
      <w:r w:rsidRPr="00331F58">
        <w:rPr>
          <w:rFonts w:ascii="ITC Stone Serif Com Medium" w:hAnsi="ITC Stone Serif Com Medium" w:cs="Arial"/>
        </w:rPr>
        <w:t>General administrative work wit</w:t>
      </w:r>
      <w:r>
        <w:rPr>
          <w:rFonts w:ascii="ITC Stone Serif Com Medium" w:hAnsi="ITC Stone Serif Com Medium" w:cs="Arial"/>
        </w:rPr>
        <w:t>hin the department as directed.</w:t>
      </w:r>
    </w:p>
    <w:p w14:paraId="36C21C2B" w14:textId="77777777" w:rsidR="00331F58" w:rsidRPr="00331F58" w:rsidRDefault="00331F58" w:rsidP="00917EDF">
      <w:pPr>
        <w:spacing w:after="0" w:line="240" w:lineRule="auto"/>
        <w:jc w:val="both"/>
        <w:rPr>
          <w:rFonts w:ascii="ITC Stone Serif Com Medium" w:hAnsi="ITC Stone Serif Com Medium" w:cs="Arial"/>
        </w:rPr>
      </w:pPr>
    </w:p>
    <w:p w14:paraId="4FBF7643" w14:textId="77777777" w:rsidR="00DD76AA" w:rsidRDefault="00DD76AA" w:rsidP="00DD76AA">
      <w:pPr>
        <w:spacing w:after="0" w:line="240" w:lineRule="auto"/>
        <w:jc w:val="both"/>
        <w:rPr>
          <w:rFonts w:ascii="ITC Stone Serif Com Medium" w:hAnsi="ITC Stone Serif Com Medium" w:cs="Arial"/>
          <w:b/>
        </w:rPr>
      </w:pPr>
      <w:r w:rsidRPr="00AB480D">
        <w:rPr>
          <w:rFonts w:ascii="ITC Stone Serif Com Medium" w:hAnsi="ITC Stone Serif Com Medium" w:cs="Arial"/>
          <w:b/>
        </w:rPr>
        <w:t>Maintenance</w:t>
      </w:r>
      <w:r>
        <w:rPr>
          <w:rFonts w:ascii="ITC Stone Serif Com Medium" w:hAnsi="ITC Stone Serif Com Medium" w:cs="Arial"/>
          <w:b/>
        </w:rPr>
        <w:t xml:space="preserve"> and S</w:t>
      </w:r>
      <w:r w:rsidRPr="00AB480D">
        <w:rPr>
          <w:rFonts w:ascii="ITC Stone Serif Com Medium" w:hAnsi="ITC Stone Serif Com Medium" w:cs="Arial"/>
          <w:b/>
        </w:rPr>
        <w:t>afety</w:t>
      </w:r>
    </w:p>
    <w:p w14:paraId="7F28BD9B" w14:textId="77777777" w:rsidR="00DD76AA" w:rsidRDefault="00DD76AA" w:rsidP="00DD76AA">
      <w:pPr>
        <w:spacing w:after="0" w:line="240" w:lineRule="auto"/>
        <w:jc w:val="both"/>
        <w:rPr>
          <w:rFonts w:ascii="ITC Stone Serif Com Medium" w:hAnsi="ITC Stone Serif Com Medium" w:cs="Arial"/>
          <w:b/>
        </w:rPr>
      </w:pPr>
    </w:p>
    <w:p w14:paraId="58FED845" w14:textId="77777777" w:rsidR="00DD76AA" w:rsidRPr="00A35865" w:rsidRDefault="00DD76AA" w:rsidP="00DD76AA">
      <w:pPr>
        <w:spacing w:after="0" w:line="240" w:lineRule="auto"/>
        <w:jc w:val="both"/>
        <w:rPr>
          <w:rFonts w:ascii="ITC Stone Serif Com Medium" w:hAnsi="ITC Stone Serif Com Medium" w:cs="Arial"/>
        </w:rPr>
      </w:pPr>
      <w:r w:rsidRPr="00A35865">
        <w:rPr>
          <w:rFonts w:ascii="ITC Stone Serif Com Medium" w:hAnsi="ITC Stone Serif Com Medium" w:cs="Arial"/>
        </w:rPr>
        <w:t>The post holder must ensure</w:t>
      </w:r>
      <w:r>
        <w:rPr>
          <w:rFonts w:ascii="ITC Stone Serif Com Medium" w:hAnsi="ITC Stone Serif Com Medium" w:cs="Arial"/>
        </w:rPr>
        <w:t xml:space="preserve"> that:</w:t>
      </w:r>
    </w:p>
    <w:p w14:paraId="43BBBDBC" w14:textId="77777777" w:rsidR="00DD76AA" w:rsidRDefault="00DD76AA" w:rsidP="00DD76AA">
      <w:pPr>
        <w:spacing w:after="0" w:line="240" w:lineRule="auto"/>
        <w:jc w:val="both"/>
        <w:rPr>
          <w:rFonts w:ascii="ITC Stone Serif Com Medium" w:hAnsi="ITC Stone Serif Com Medium" w:cs="Arial"/>
          <w:b/>
        </w:rPr>
      </w:pPr>
    </w:p>
    <w:p w14:paraId="146ABA01" w14:textId="16B90C92" w:rsidR="00DD76AA" w:rsidRPr="00A35865" w:rsidRDefault="003D281C" w:rsidP="00DD76AA">
      <w:pPr>
        <w:pStyle w:val="ListParagraph"/>
        <w:numPr>
          <w:ilvl w:val="0"/>
          <w:numId w:val="15"/>
        </w:numPr>
        <w:spacing w:after="0" w:line="240" w:lineRule="auto"/>
        <w:ind w:left="357" w:hanging="357"/>
        <w:jc w:val="both"/>
        <w:rPr>
          <w:rFonts w:ascii="ITC Stone Serif Com Medium" w:hAnsi="ITC Stone Serif Com Medium"/>
          <w:b/>
        </w:rPr>
      </w:pPr>
      <w:r>
        <w:rPr>
          <w:rFonts w:ascii="ITC Stone Serif Com Medium" w:hAnsi="ITC Stone Serif Com Medium" w:cs="Arial"/>
        </w:rPr>
        <w:t>Specific e</w:t>
      </w:r>
      <w:r w:rsidR="00DD76AA" w:rsidRPr="00EC44FB">
        <w:rPr>
          <w:rFonts w:ascii="ITC Stone Serif Com Medium" w:hAnsi="ITC Stone Serif Com Medium" w:cs="Arial"/>
        </w:rPr>
        <w:t xml:space="preserve">quipment is </w:t>
      </w:r>
      <w:r w:rsidR="00DD76AA">
        <w:rPr>
          <w:rFonts w:ascii="ITC Stone Serif Com Medium" w:hAnsi="ITC Stone Serif Com Medium" w:cs="Arial"/>
        </w:rPr>
        <w:t>maintained and in a</w:t>
      </w:r>
      <w:r w:rsidR="00DD76AA" w:rsidRPr="00EC44FB">
        <w:rPr>
          <w:rFonts w:ascii="ITC Stone Serif Com Medium" w:hAnsi="ITC Stone Serif Com Medium" w:cs="Arial"/>
        </w:rPr>
        <w:t xml:space="preserve"> fully functioning state </w:t>
      </w:r>
      <w:r w:rsidR="00DD76AA">
        <w:rPr>
          <w:rFonts w:ascii="ITC Stone Serif Com Medium" w:hAnsi="ITC Stone Serif Com Medium" w:cs="Arial"/>
        </w:rPr>
        <w:t>as required by H&amp;S legislation and report any issues</w:t>
      </w:r>
      <w:r w:rsidR="004D5DA7">
        <w:rPr>
          <w:rFonts w:ascii="ITC Stone Serif Com Medium" w:hAnsi="ITC Stone Serif Com Medium" w:cs="Arial"/>
        </w:rPr>
        <w:t>.</w:t>
      </w:r>
      <w:r w:rsidR="00DD76AA">
        <w:rPr>
          <w:rFonts w:ascii="ITC Stone Serif Com Medium" w:hAnsi="ITC Stone Serif Com Medium" w:cs="Arial"/>
        </w:rPr>
        <w:t xml:space="preserve"> </w:t>
      </w:r>
    </w:p>
    <w:p w14:paraId="5D6E70A2" w14:textId="0882A322" w:rsidR="00DD76AA" w:rsidRPr="00A35865" w:rsidRDefault="00DD76AA" w:rsidP="00DD76AA">
      <w:pPr>
        <w:pStyle w:val="ListParagraph"/>
        <w:numPr>
          <w:ilvl w:val="0"/>
          <w:numId w:val="15"/>
        </w:numPr>
        <w:spacing w:after="0" w:line="240" w:lineRule="auto"/>
        <w:jc w:val="both"/>
        <w:rPr>
          <w:rFonts w:ascii="ITC Stone Serif Com Medium" w:hAnsi="ITC Stone Serif Com Medium"/>
          <w:b/>
        </w:rPr>
      </w:pPr>
      <w:r>
        <w:rPr>
          <w:rFonts w:ascii="ITC Stone Serif Com Medium" w:hAnsi="ITC Stone Serif Com Medium" w:cs="Arial"/>
        </w:rPr>
        <w:t>C</w:t>
      </w:r>
      <w:r w:rsidRPr="00EC44FB">
        <w:rPr>
          <w:rFonts w:ascii="ITC Stone Serif Com Medium" w:hAnsi="ITC Stone Serif Com Medium" w:cs="Arial"/>
        </w:rPr>
        <w:t>arry</w:t>
      </w:r>
      <w:r>
        <w:rPr>
          <w:rFonts w:ascii="ITC Stone Serif Com Medium" w:hAnsi="ITC Stone Serif Com Medium" w:cs="Arial"/>
        </w:rPr>
        <w:t>ing out minor repairs to specific equipment</w:t>
      </w:r>
      <w:r w:rsidRPr="00EC44FB">
        <w:rPr>
          <w:rFonts w:ascii="ITC Stone Serif Com Medium" w:hAnsi="ITC Stone Serif Com Medium" w:cs="Arial"/>
        </w:rPr>
        <w:t xml:space="preserve"> or </w:t>
      </w:r>
      <w:r>
        <w:rPr>
          <w:rFonts w:ascii="ITC Stone Serif Com Medium" w:hAnsi="ITC Stone Serif Com Medium" w:cs="Arial"/>
        </w:rPr>
        <w:t>arranging for repairs, where necessary.</w:t>
      </w:r>
    </w:p>
    <w:p w14:paraId="70E3E07F" w14:textId="77777777" w:rsidR="00DD76AA" w:rsidRPr="00911786" w:rsidRDefault="00DD76AA" w:rsidP="00DD76AA">
      <w:pPr>
        <w:pStyle w:val="ListParagraph"/>
        <w:numPr>
          <w:ilvl w:val="0"/>
          <w:numId w:val="15"/>
        </w:numPr>
        <w:spacing w:after="0" w:line="240" w:lineRule="auto"/>
        <w:ind w:left="357" w:hanging="357"/>
        <w:jc w:val="both"/>
        <w:rPr>
          <w:rFonts w:ascii="ITC Stone Serif Com Medium" w:hAnsi="ITC Stone Serif Com Medium"/>
          <w:b/>
        </w:rPr>
      </w:pPr>
      <w:r>
        <w:rPr>
          <w:rFonts w:ascii="ITC Stone Serif Com Medium" w:hAnsi="ITC Stone Serif Com Medium" w:cs="Arial"/>
        </w:rPr>
        <w:lastRenderedPageBreak/>
        <w:t>The borrowing of equipment and materials by students from specific areas is recorded and monitored.</w:t>
      </w:r>
    </w:p>
    <w:p w14:paraId="71286CAF" w14:textId="77777777" w:rsidR="00DD76AA" w:rsidRDefault="00DD76AA" w:rsidP="00DD76AA">
      <w:pPr>
        <w:numPr>
          <w:ilvl w:val="0"/>
          <w:numId w:val="15"/>
        </w:numPr>
        <w:spacing w:after="0" w:line="240" w:lineRule="auto"/>
        <w:jc w:val="both"/>
        <w:rPr>
          <w:rFonts w:ascii="ITC Stone Serif Com Medium" w:hAnsi="ITC Stone Serif Com Medium" w:cs="Arial"/>
        </w:rPr>
      </w:pPr>
      <w:r>
        <w:rPr>
          <w:rFonts w:ascii="ITC Stone Serif Com Medium" w:hAnsi="ITC Stone Serif Com Medium" w:cs="Arial"/>
        </w:rPr>
        <w:t>Undertaking H&amp;S training to meet the needs of the department, including first aid.</w:t>
      </w:r>
    </w:p>
    <w:p w14:paraId="36DE5BDA" w14:textId="77777777" w:rsidR="00F173EA" w:rsidRDefault="00F173EA" w:rsidP="00F173EA">
      <w:pPr>
        <w:spacing w:after="0" w:line="240" w:lineRule="auto"/>
        <w:ind w:left="360"/>
        <w:jc w:val="both"/>
        <w:rPr>
          <w:rFonts w:ascii="ITC Stone Serif Com Medium" w:hAnsi="ITC Stone Serif Com Medium" w:cs="Arial"/>
        </w:rPr>
      </w:pPr>
    </w:p>
    <w:p w14:paraId="0B7691CA" w14:textId="77777777" w:rsidR="00EC44FB" w:rsidRDefault="00EC44FB" w:rsidP="0043561E">
      <w:pPr>
        <w:spacing w:after="0" w:line="240" w:lineRule="auto"/>
        <w:jc w:val="both"/>
        <w:rPr>
          <w:rFonts w:ascii="ITC Stone Serif Com Medium" w:hAnsi="ITC Stone Serif Com Medium"/>
          <w:b/>
        </w:rPr>
      </w:pPr>
      <w:r w:rsidRPr="007A0702">
        <w:rPr>
          <w:rFonts w:ascii="ITC Stone Serif Com Medium" w:hAnsi="ITC Stone Serif Com Medium"/>
          <w:b/>
        </w:rPr>
        <w:t>Preparation of materials required for pupil lessons</w:t>
      </w:r>
      <w:r w:rsidR="00331F58">
        <w:rPr>
          <w:rFonts w:ascii="ITC Stone Serif Com Medium" w:hAnsi="ITC Stone Serif Com Medium"/>
          <w:b/>
        </w:rPr>
        <w:t>:</w:t>
      </w:r>
    </w:p>
    <w:p w14:paraId="5EC3B2D2" w14:textId="77777777" w:rsidR="007A0702" w:rsidRPr="007A0702" w:rsidRDefault="007A0702" w:rsidP="00231674">
      <w:pPr>
        <w:spacing w:after="0" w:line="240" w:lineRule="auto"/>
        <w:ind w:left="360"/>
        <w:jc w:val="both"/>
        <w:rPr>
          <w:rFonts w:ascii="ITC Stone Serif Com Medium" w:hAnsi="ITC Stone Serif Com Medium" w:cs="Arial"/>
        </w:rPr>
      </w:pPr>
    </w:p>
    <w:p w14:paraId="14B00439" w14:textId="77777777" w:rsidR="00917EDF" w:rsidRDefault="00917EDF" w:rsidP="00917EDF">
      <w:pPr>
        <w:spacing w:after="0" w:line="240" w:lineRule="auto"/>
        <w:jc w:val="both"/>
        <w:rPr>
          <w:rFonts w:ascii="ITC Stone Serif Com Medium" w:hAnsi="ITC Stone Serif Com Medium" w:cs="Arial"/>
          <w:b/>
        </w:rPr>
      </w:pPr>
      <w:r w:rsidRPr="00AB480D">
        <w:rPr>
          <w:rFonts w:ascii="ITC Stone Serif Com Medium" w:hAnsi="ITC Stone Serif Com Medium" w:cs="Arial"/>
          <w:b/>
        </w:rPr>
        <w:t>Maintenance</w:t>
      </w:r>
      <w:r>
        <w:rPr>
          <w:rFonts w:ascii="ITC Stone Serif Com Medium" w:hAnsi="ITC Stone Serif Com Medium" w:cs="Arial"/>
          <w:b/>
        </w:rPr>
        <w:t xml:space="preserve"> and S</w:t>
      </w:r>
      <w:r w:rsidRPr="00AB480D">
        <w:rPr>
          <w:rFonts w:ascii="ITC Stone Serif Com Medium" w:hAnsi="ITC Stone Serif Com Medium" w:cs="Arial"/>
          <w:b/>
        </w:rPr>
        <w:t>afety</w:t>
      </w:r>
    </w:p>
    <w:p w14:paraId="3F9EC1B1" w14:textId="77777777" w:rsidR="00917EDF" w:rsidRDefault="00917EDF" w:rsidP="00917EDF">
      <w:pPr>
        <w:spacing w:after="0" w:line="240" w:lineRule="auto"/>
        <w:jc w:val="both"/>
        <w:rPr>
          <w:rFonts w:ascii="ITC Stone Serif Com Medium" w:hAnsi="ITC Stone Serif Com Medium" w:cs="Arial"/>
          <w:b/>
        </w:rPr>
      </w:pPr>
    </w:p>
    <w:p w14:paraId="48798BFA" w14:textId="377DDF49" w:rsidR="00917EDF" w:rsidRPr="00EC44FB" w:rsidRDefault="00917EDF" w:rsidP="00917EDF">
      <w:pPr>
        <w:numPr>
          <w:ilvl w:val="0"/>
          <w:numId w:val="8"/>
        </w:numPr>
        <w:spacing w:after="0" w:line="240" w:lineRule="auto"/>
        <w:jc w:val="both"/>
        <w:rPr>
          <w:rFonts w:ascii="ITC Stone Serif Com Medium" w:hAnsi="ITC Stone Serif Com Medium" w:cs="Arial"/>
        </w:rPr>
      </w:pPr>
      <w:r>
        <w:rPr>
          <w:rFonts w:ascii="ITC Stone Serif Com Medium" w:hAnsi="ITC Stone Serif Com Medium" w:cs="Arial"/>
        </w:rPr>
        <w:t xml:space="preserve">Preparing equipment and materials within </w:t>
      </w:r>
      <w:r w:rsidR="0070614E">
        <w:rPr>
          <w:rFonts w:ascii="ITC Stone Serif Com Medium" w:hAnsi="ITC Stone Serif Com Medium" w:cs="Arial"/>
        </w:rPr>
        <w:t>photography,</w:t>
      </w:r>
      <w:r>
        <w:rPr>
          <w:rFonts w:ascii="ITC Stone Serif Com Medium" w:hAnsi="ITC Stone Serif Com Medium" w:cs="Arial"/>
        </w:rPr>
        <w:t xml:space="preserve"> as directed;</w:t>
      </w:r>
    </w:p>
    <w:p w14:paraId="79FBC624" w14:textId="5A221E8B" w:rsidR="00917EDF" w:rsidRDefault="00917EDF" w:rsidP="00917EDF">
      <w:pPr>
        <w:numPr>
          <w:ilvl w:val="0"/>
          <w:numId w:val="8"/>
        </w:numPr>
        <w:spacing w:after="0" w:line="240" w:lineRule="auto"/>
        <w:jc w:val="both"/>
        <w:rPr>
          <w:rFonts w:ascii="ITC Stone Serif Com Medium" w:hAnsi="ITC Stone Serif Com Medium" w:cs="Arial"/>
        </w:rPr>
      </w:pPr>
      <w:r>
        <w:rPr>
          <w:rFonts w:ascii="ITC Stone Serif Com Medium" w:hAnsi="ITC Stone Serif Com Medium" w:cs="Arial"/>
        </w:rPr>
        <w:t>E</w:t>
      </w:r>
      <w:r w:rsidRPr="00EC44FB">
        <w:rPr>
          <w:rFonts w:ascii="ITC Stone Serif Com Medium" w:hAnsi="ITC Stone Serif Com Medium" w:cs="Arial"/>
        </w:rPr>
        <w:t xml:space="preserve">nsuring that </w:t>
      </w:r>
      <w:r w:rsidR="0070614E">
        <w:rPr>
          <w:rFonts w:ascii="ITC Stone Serif Com Medium" w:hAnsi="ITC Stone Serif Com Medium" w:cs="Arial"/>
        </w:rPr>
        <w:t>Photographic</w:t>
      </w:r>
      <w:r>
        <w:rPr>
          <w:rFonts w:ascii="ITC Stone Serif Com Medium" w:hAnsi="ITC Stone Serif Com Medium" w:cs="Arial"/>
        </w:rPr>
        <w:t xml:space="preserve"> workshops and studios</w:t>
      </w:r>
      <w:r w:rsidRPr="00EC44FB">
        <w:rPr>
          <w:rFonts w:ascii="ITC Stone Serif Com Medium" w:hAnsi="ITC Stone Serif Com Medium" w:cs="Arial"/>
        </w:rPr>
        <w:t xml:space="preserve"> are fully equipped, </w:t>
      </w:r>
      <w:r>
        <w:rPr>
          <w:rFonts w:ascii="ITC Stone Serif Com Medium" w:hAnsi="ITC Stone Serif Com Medium" w:cs="Arial"/>
        </w:rPr>
        <w:t xml:space="preserve">clean, tidy, safe and organised. This will involve some mundane and repetitive tasks examples might include </w:t>
      </w:r>
      <w:r w:rsidR="00D4250E">
        <w:rPr>
          <w:rFonts w:ascii="ITC Stone Serif Com Medium" w:hAnsi="ITC Stone Serif Com Medium" w:cs="Arial"/>
        </w:rPr>
        <w:t xml:space="preserve">keeping the darkroom working areas tidy </w:t>
      </w:r>
      <w:r>
        <w:rPr>
          <w:rFonts w:ascii="ITC Stone Serif Com Medium" w:hAnsi="ITC Stone Serif Com Medium" w:cs="Arial"/>
        </w:rPr>
        <w:t xml:space="preserve">and washing down surfaces; </w:t>
      </w:r>
    </w:p>
    <w:p w14:paraId="4AED487E" w14:textId="77777777" w:rsidR="00917EDF" w:rsidRDefault="00917EDF" w:rsidP="00917EDF">
      <w:pPr>
        <w:numPr>
          <w:ilvl w:val="0"/>
          <w:numId w:val="8"/>
        </w:numPr>
        <w:spacing w:after="0" w:line="240" w:lineRule="auto"/>
        <w:jc w:val="both"/>
        <w:rPr>
          <w:rFonts w:ascii="ITC Stone Serif Com Medium" w:hAnsi="ITC Stone Serif Com Medium" w:cs="Arial"/>
        </w:rPr>
      </w:pPr>
      <w:r>
        <w:rPr>
          <w:rFonts w:ascii="ITC Stone Serif Com Medium" w:hAnsi="ITC Stone Serif Com Medium" w:cs="Arial"/>
        </w:rPr>
        <w:t>Organising storage of work in progress for each student in consultation with other departmental staff</w:t>
      </w:r>
    </w:p>
    <w:p w14:paraId="0C02D588" w14:textId="77777777" w:rsidR="0043561E" w:rsidRDefault="00917EDF" w:rsidP="00231674">
      <w:pPr>
        <w:numPr>
          <w:ilvl w:val="0"/>
          <w:numId w:val="8"/>
        </w:numPr>
        <w:spacing w:after="0" w:line="240" w:lineRule="auto"/>
        <w:jc w:val="both"/>
        <w:rPr>
          <w:rFonts w:ascii="ITC Stone Serif Com Medium" w:hAnsi="ITC Stone Serif Com Medium" w:cs="Arial"/>
        </w:rPr>
      </w:pPr>
      <w:r>
        <w:rPr>
          <w:rFonts w:ascii="ITC Stone Serif Com Medium" w:hAnsi="ITC Stone Serif Com Medium" w:cs="Arial"/>
        </w:rPr>
        <w:t>A</w:t>
      </w:r>
      <w:r w:rsidRPr="008C3AC9">
        <w:rPr>
          <w:rFonts w:ascii="ITC Stone Serif Com Medium" w:hAnsi="ITC Stone Serif Com Medium" w:cs="Arial"/>
        </w:rPr>
        <w:t>ssist</w:t>
      </w:r>
      <w:r>
        <w:rPr>
          <w:rFonts w:ascii="ITC Stone Serif Com Medium" w:hAnsi="ITC Stone Serif Com Medium" w:cs="Arial"/>
        </w:rPr>
        <w:t>ing</w:t>
      </w:r>
      <w:r w:rsidRPr="008C3AC9">
        <w:rPr>
          <w:rFonts w:ascii="ITC Stone Serif Com Medium" w:hAnsi="ITC Stone Serif Com Medium" w:cs="Arial"/>
        </w:rPr>
        <w:t xml:space="preserve"> in the preparation of rooms and </w:t>
      </w:r>
      <w:r>
        <w:rPr>
          <w:rFonts w:ascii="ITC Stone Serif Com Medium" w:hAnsi="ITC Stone Serif Com Medium" w:cs="Arial"/>
        </w:rPr>
        <w:t>resources for the department during lesson times, in</w:t>
      </w:r>
      <w:r w:rsidRPr="008C3AC9">
        <w:rPr>
          <w:rFonts w:ascii="ITC Stone Serif Com Medium" w:hAnsi="ITC Stone Serif Com Medium" w:cs="Arial"/>
        </w:rPr>
        <w:t xml:space="preserve"> exams</w:t>
      </w:r>
      <w:r>
        <w:rPr>
          <w:rFonts w:ascii="ITC Stone Serif Com Medium" w:hAnsi="ITC Stone Serif Com Medium" w:cs="Arial"/>
        </w:rPr>
        <w:t xml:space="preserve"> and in preparation for assessment and exhibitions.</w:t>
      </w:r>
    </w:p>
    <w:p w14:paraId="63C66805" w14:textId="77777777" w:rsidR="00917EDF" w:rsidRPr="00917EDF" w:rsidRDefault="00917EDF" w:rsidP="00917EDF">
      <w:pPr>
        <w:spacing w:after="0" w:line="240" w:lineRule="auto"/>
        <w:ind w:left="360"/>
        <w:jc w:val="both"/>
        <w:rPr>
          <w:rFonts w:ascii="ITC Stone Serif Com Medium" w:hAnsi="ITC Stone Serif Com Medium" w:cs="Arial"/>
        </w:rPr>
      </w:pPr>
    </w:p>
    <w:p w14:paraId="4D9168B3" w14:textId="77777777" w:rsidR="00EC44FB" w:rsidRDefault="00EC44FB" w:rsidP="00231674">
      <w:pPr>
        <w:jc w:val="both"/>
        <w:rPr>
          <w:rFonts w:ascii="ITC Stone Serif Com Medium" w:hAnsi="ITC Stone Serif Com Medium"/>
          <w:b/>
        </w:rPr>
      </w:pPr>
      <w:r w:rsidRPr="00EC44FB">
        <w:rPr>
          <w:rFonts w:ascii="ITC Stone Serif Com Medium" w:hAnsi="ITC Stone Serif Com Medium"/>
          <w:b/>
        </w:rPr>
        <w:t>Maintenance of stock items and</w:t>
      </w:r>
      <w:r w:rsidR="0043561E">
        <w:rPr>
          <w:rFonts w:ascii="ITC Stone Serif Com Medium" w:hAnsi="ITC Stone Serif Com Medium"/>
          <w:b/>
        </w:rPr>
        <w:t xml:space="preserve"> responsible for ordering stock:</w:t>
      </w:r>
    </w:p>
    <w:p w14:paraId="5E6A6F8C" w14:textId="77777777" w:rsidR="00917EDF" w:rsidRPr="00EC44FB" w:rsidRDefault="00917EDF" w:rsidP="00917EDF">
      <w:pPr>
        <w:pStyle w:val="ListParagraph"/>
        <w:numPr>
          <w:ilvl w:val="0"/>
          <w:numId w:val="16"/>
        </w:numPr>
        <w:spacing w:after="0" w:line="240" w:lineRule="auto"/>
        <w:ind w:left="357" w:hanging="357"/>
        <w:jc w:val="both"/>
        <w:rPr>
          <w:rFonts w:ascii="ITC Stone Serif Com Medium" w:hAnsi="ITC Stone Serif Com Medium"/>
          <w:b/>
        </w:rPr>
      </w:pPr>
      <w:r>
        <w:rPr>
          <w:rFonts w:ascii="ITC Stone Serif Com Medium" w:hAnsi="ITC Stone Serif Com Medium" w:cs="Arial"/>
        </w:rPr>
        <w:t>Receiving</w:t>
      </w:r>
      <w:r w:rsidRPr="00EC44FB">
        <w:rPr>
          <w:rFonts w:ascii="ITC Stone Serif Com Medium" w:hAnsi="ITC Stone Serif Com Medium" w:cs="Arial"/>
        </w:rPr>
        <w:t xml:space="preserve"> deliveries, unpack</w:t>
      </w:r>
      <w:r>
        <w:rPr>
          <w:rFonts w:ascii="ITC Stone Serif Com Medium" w:hAnsi="ITC Stone Serif Com Medium" w:cs="Arial"/>
        </w:rPr>
        <w:t>ing</w:t>
      </w:r>
      <w:r w:rsidRPr="00EC44FB">
        <w:rPr>
          <w:rFonts w:ascii="ITC Stone Serif Com Medium" w:hAnsi="ITC Stone Serif Com Medium" w:cs="Arial"/>
        </w:rPr>
        <w:t xml:space="preserve"> and keep</w:t>
      </w:r>
      <w:r>
        <w:rPr>
          <w:rFonts w:ascii="ITC Stone Serif Com Medium" w:hAnsi="ITC Stone Serif Com Medium" w:cs="Arial"/>
        </w:rPr>
        <w:t>ing the stock rooms tidy within the specific areas</w:t>
      </w:r>
      <w:r w:rsidR="003D281C">
        <w:rPr>
          <w:rFonts w:ascii="ITC Stone Serif Com Medium" w:hAnsi="ITC Stone Serif Com Medium" w:cs="Arial"/>
        </w:rPr>
        <w:t xml:space="preserve"> </w:t>
      </w:r>
      <w:r w:rsidR="003D281C" w:rsidRPr="00537FBF">
        <w:rPr>
          <w:rFonts w:ascii="ITC Stone Serif Com Medium" w:hAnsi="ITC Stone Serif Com Medium" w:cs="Arial"/>
        </w:rPr>
        <w:t>of responsibility</w:t>
      </w:r>
      <w:r w:rsidR="00537FBF">
        <w:rPr>
          <w:rFonts w:ascii="ITC Stone Serif Com Medium" w:hAnsi="ITC Stone Serif Com Medium" w:cs="Arial"/>
        </w:rPr>
        <w:t xml:space="preserve"> relating to </w:t>
      </w:r>
      <w:r w:rsidR="00F173EA">
        <w:rPr>
          <w:rFonts w:ascii="ITC Stone Serif Com Medium" w:hAnsi="ITC Stone Serif Com Medium" w:cs="Arial"/>
        </w:rPr>
        <w:t>Photography</w:t>
      </w:r>
      <w:r>
        <w:rPr>
          <w:rFonts w:ascii="ITC Stone Serif Com Medium" w:hAnsi="ITC Stone Serif Com Medium" w:cs="Arial"/>
        </w:rPr>
        <w:t>;</w:t>
      </w:r>
    </w:p>
    <w:p w14:paraId="34462381" w14:textId="77777777" w:rsidR="00917EDF" w:rsidRPr="00757202" w:rsidRDefault="00917EDF" w:rsidP="00917EDF">
      <w:pPr>
        <w:pStyle w:val="ListParagraph"/>
        <w:numPr>
          <w:ilvl w:val="0"/>
          <w:numId w:val="16"/>
        </w:numPr>
        <w:spacing w:after="0" w:line="240" w:lineRule="auto"/>
        <w:ind w:left="357" w:hanging="357"/>
        <w:jc w:val="both"/>
        <w:rPr>
          <w:rFonts w:ascii="ITC Stone Serif Com Medium" w:hAnsi="ITC Stone Serif Com Medium"/>
          <w:b/>
        </w:rPr>
      </w:pPr>
      <w:r>
        <w:rPr>
          <w:rFonts w:ascii="ITC Stone Serif Com Medium" w:hAnsi="ITC Stone Serif Com Medium" w:cs="Arial"/>
        </w:rPr>
        <w:t>M</w:t>
      </w:r>
      <w:r w:rsidRPr="00EC44FB">
        <w:rPr>
          <w:rFonts w:ascii="ITC Stone Serif Com Medium" w:hAnsi="ITC Stone Serif Com Medium" w:cs="Arial"/>
        </w:rPr>
        <w:t>onitor</w:t>
      </w:r>
      <w:r>
        <w:rPr>
          <w:rFonts w:ascii="ITC Stone Serif Com Medium" w:hAnsi="ITC Stone Serif Com Medium" w:cs="Arial"/>
        </w:rPr>
        <w:t>ing materials and progress regular stock takes within specified areas; and inform the senior technician of orders required.</w:t>
      </w:r>
    </w:p>
    <w:p w14:paraId="01CCD6F2" w14:textId="77777777" w:rsidR="00917EDF" w:rsidRPr="00757202" w:rsidRDefault="00917EDF" w:rsidP="00917EDF">
      <w:pPr>
        <w:pStyle w:val="ListParagraph"/>
        <w:numPr>
          <w:ilvl w:val="0"/>
          <w:numId w:val="16"/>
        </w:numPr>
        <w:spacing w:after="0" w:line="240" w:lineRule="auto"/>
        <w:ind w:left="357" w:hanging="357"/>
        <w:jc w:val="both"/>
        <w:rPr>
          <w:rFonts w:ascii="ITC Stone Serif Com Medium" w:hAnsi="ITC Stone Serif Com Medium"/>
          <w:b/>
        </w:rPr>
      </w:pPr>
      <w:r>
        <w:rPr>
          <w:rFonts w:ascii="ITC Stone Serif Com Medium" w:hAnsi="ITC Stone Serif Com Medium" w:cs="Arial"/>
        </w:rPr>
        <w:t>Provide information for student recharges.</w:t>
      </w:r>
    </w:p>
    <w:p w14:paraId="2A5EB58B" w14:textId="77777777" w:rsidR="008C3AC9" w:rsidRDefault="008C3AC9" w:rsidP="00231674">
      <w:pPr>
        <w:spacing w:after="0" w:line="240" w:lineRule="auto"/>
        <w:jc w:val="both"/>
        <w:rPr>
          <w:rFonts w:ascii="ITC Stone Serif Com Medium" w:hAnsi="ITC Stone Serif Com Medium"/>
          <w:b/>
        </w:rPr>
      </w:pPr>
    </w:p>
    <w:p w14:paraId="0E674EBF" w14:textId="77777777" w:rsidR="0043561E" w:rsidRPr="00EC44FB" w:rsidRDefault="005B3F36" w:rsidP="0043561E">
      <w:pPr>
        <w:spacing w:after="0" w:line="240" w:lineRule="auto"/>
        <w:jc w:val="center"/>
        <w:rPr>
          <w:rFonts w:ascii="ITC Stone Serif Com Medium" w:hAnsi="ITC Stone Serif Com Medium"/>
          <w:b/>
        </w:rPr>
      </w:pPr>
      <w:r w:rsidRPr="00EC44FB">
        <w:rPr>
          <w:rFonts w:ascii="ITC Stone Serif Com Medium" w:hAnsi="ITC Stone Serif Com Medium"/>
          <w:b/>
        </w:rPr>
        <w:t>PERSON</w:t>
      </w:r>
      <w:r w:rsidRPr="00EC44FB">
        <w:rPr>
          <w:rFonts w:ascii="ITC Stone Serif Com Medium" w:hAnsi="ITC Stone Serif Com Medium"/>
        </w:rPr>
        <w:t xml:space="preserve"> </w:t>
      </w:r>
      <w:r w:rsidR="00285A4D" w:rsidRPr="00EC44FB">
        <w:rPr>
          <w:rFonts w:ascii="ITC Stone Serif Com Medium" w:hAnsi="ITC Stone Serif Com Medium"/>
          <w:b/>
        </w:rPr>
        <w:t>SPECIFICATION</w:t>
      </w:r>
      <w:r w:rsidR="00AB37F8">
        <w:rPr>
          <w:rFonts w:ascii="ITC Stone Serif Com Medium" w:hAnsi="ITC Stone Serif Com Medium"/>
          <w:b/>
        </w:rPr>
        <w:t xml:space="preserve">: </w:t>
      </w:r>
      <w:r w:rsidR="00917EDF">
        <w:rPr>
          <w:rFonts w:ascii="ITC Stone Serif Com Medium" w:hAnsi="ITC Stone Serif Com Medium"/>
          <w:b/>
        </w:rPr>
        <w:t xml:space="preserve">Technical Demonstrator- </w:t>
      </w:r>
      <w:r w:rsidR="00F173EA">
        <w:rPr>
          <w:rFonts w:ascii="ITC Stone Serif Com Medium" w:hAnsi="ITC Stone Serif Com Medium"/>
          <w:b/>
        </w:rPr>
        <w:t>Photography</w:t>
      </w:r>
    </w:p>
    <w:p w14:paraId="2C44B72D" w14:textId="77777777" w:rsidR="00285A4D" w:rsidRPr="00EC44FB" w:rsidRDefault="00285A4D" w:rsidP="006A613E">
      <w:pPr>
        <w:spacing w:after="0" w:line="240" w:lineRule="auto"/>
        <w:rPr>
          <w:rFonts w:ascii="ITC Stone Serif Com Medium" w:hAnsi="ITC Stone Serif Com Medium"/>
        </w:rPr>
      </w:pPr>
    </w:p>
    <w:tbl>
      <w:tblPr>
        <w:tblStyle w:val="TableGrid"/>
        <w:tblW w:w="0" w:type="auto"/>
        <w:tblLook w:val="04A0" w:firstRow="1" w:lastRow="0" w:firstColumn="1" w:lastColumn="0" w:noHBand="0" w:noVBand="1"/>
      </w:tblPr>
      <w:tblGrid>
        <w:gridCol w:w="1751"/>
        <w:gridCol w:w="4623"/>
        <w:gridCol w:w="2642"/>
      </w:tblGrid>
      <w:tr w:rsidR="00285A4D" w:rsidRPr="00EC44FB" w14:paraId="1873C59B" w14:textId="77777777" w:rsidTr="00AB37F8">
        <w:tc>
          <w:tcPr>
            <w:tcW w:w="1751" w:type="dxa"/>
          </w:tcPr>
          <w:p w14:paraId="6333FF41" w14:textId="77777777" w:rsidR="00285A4D" w:rsidRPr="00EC44FB" w:rsidRDefault="00285A4D" w:rsidP="00A44126">
            <w:pPr>
              <w:jc w:val="center"/>
              <w:rPr>
                <w:rFonts w:ascii="ITC Stone Serif Com Medium" w:hAnsi="ITC Stone Serif Com Medium"/>
                <w:b/>
              </w:rPr>
            </w:pPr>
            <w:r w:rsidRPr="00EC44FB">
              <w:rPr>
                <w:rFonts w:ascii="ITC Stone Serif Com Medium" w:hAnsi="ITC Stone Serif Com Medium"/>
                <w:b/>
              </w:rPr>
              <w:t>CRITERIA</w:t>
            </w:r>
          </w:p>
        </w:tc>
        <w:tc>
          <w:tcPr>
            <w:tcW w:w="4623" w:type="dxa"/>
          </w:tcPr>
          <w:p w14:paraId="5CD44C82" w14:textId="77777777" w:rsidR="00285A4D" w:rsidRPr="00EC44FB" w:rsidRDefault="00285A4D" w:rsidP="00285A4D">
            <w:pPr>
              <w:jc w:val="center"/>
              <w:rPr>
                <w:rFonts w:ascii="ITC Stone Serif Com Medium" w:hAnsi="ITC Stone Serif Com Medium"/>
                <w:b/>
              </w:rPr>
            </w:pPr>
            <w:r w:rsidRPr="00EC44FB">
              <w:rPr>
                <w:rFonts w:ascii="ITC Stone Serif Com Medium" w:hAnsi="ITC Stone Serif Com Medium"/>
                <w:b/>
              </w:rPr>
              <w:t>ESSENTIAL</w:t>
            </w:r>
          </w:p>
        </w:tc>
        <w:tc>
          <w:tcPr>
            <w:tcW w:w="2642" w:type="dxa"/>
          </w:tcPr>
          <w:p w14:paraId="578806A5" w14:textId="77777777" w:rsidR="00285A4D" w:rsidRPr="00EC44FB" w:rsidRDefault="00285A4D" w:rsidP="00285A4D">
            <w:pPr>
              <w:jc w:val="center"/>
              <w:rPr>
                <w:rFonts w:ascii="ITC Stone Serif Com Medium" w:hAnsi="ITC Stone Serif Com Medium"/>
                <w:b/>
              </w:rPr>
            </w:pPr>
            <w:r w:rsidRPr="00EC44FB">
              <w:rPr>
                <w:rFonts w:ascii="ITC Stone Serif Com Medium" w:hAnsi="ITC Stone Serif Com Medium"/>
                <w:b/>
              </w:rPr>
              <w:t>DESIRABLE</w:t>
            </w:r>
          </w:p>
        </w:tc>
      </w:tr>
      <w:tr w:rsidR="00285A4D" w:rsidRPr="00EC44FB" w14:paraId="65EDF822" w14:textId="77777777" w:rsidTr="00AB37F8">
        <w:tc>
          <w:tcPr>
            <w:tcW w:w="1751" w:type="dxa"/>
          </w:tcPr>
          <w:p w14:paraId="2C7080BC" w14:textId="77777777" w:rsidR="00285A4D" w:rsidRPr="00EC44FB" w:rsidRDefault="00285A4D" w:rsidP="00A44126">
            <w:pPr>
              <w:jc w:val="center"/>
              <w:rPr>
                <w:rFonts w:ascii="ITC Stone Serif Com Medium" w:hAnsi="ITC Stone Serif Com Medium"/>
              </w:rPr>
            </w:pPr>
            <w:r w:rsidRPr="00EC44FB">
              <w:rPr>
                <w:rFonts w:ascii="ITC Stone Serif Com Medium" w:hAnsi="ITC Stone Serif Com Medium"/>
              </w:rPr>
              <w:t>Education and Qualifications</w:t>
            </w:r>
          </w:p>
          <w:p w14:paraId="73077353" w14:textId="77777777" w:rsidR="00285A4D" w:rsidRPr="00EC44FB" w:rsidRDefault="00285A4D" w:rsidP="00A44126">
            <w:pPr>
              <w:jc w:val="center"/>
              <w:rPr>
                <w:rFonts w:ascii="ITC Stone Serif Com Medium" w:hAnsi="ITC Stone Serif Com Medium"/>
              </w:rPr>
            </w:pPr>
          </w:p>
        </w:tc>
        <w:tc>
          <w:tcPr>
            <w:tcW w:w="4623" w:type="dxa"/>
          </w:tcPr>
          <w:p w14:paraId="7FE03ED8" w14:textId="77777777" w:rsidR="00EC44FB" w:rsidRDefault="00EC44FB" w:rsidP="00EC44FB">
            <w:pPr>
              <w:pStyle w:val="ListParagraph"/>
              <w:numPr>
                <w:ilvl w:val="0"/>
                <w:numId w:val="17"/>
              </w:numPr>
              <w:rPr>
                <w:rFonts w:ascii="ITC Stone Serif Com Medium" w:hAnsi="ITC Stone Serif Com Medium" w:cs="Arial"/>
              </w:rPr>
            </w:pPr>
            <w:r w:rsidRPr="00EC44FB">
              <w:rPr>
                <w:rFonts w:ascii="ITC Stone Serif Com Medium" w:hAnsi="ITC Stone Serif Com Medium" w:cs="Arial"/>
              </w:rPr>
              <w:t>Good</w:t>
            </w:r>
            <w:r>
              <w:rPr>
                <w:rFonts w:ascii="ITC Stone Serif Com Medium" w:hAnsi="ITC Stone Serif Com Medium" w:cs="Arial"/>
              </w:rPr>
              <w:t xml:space="preserve"> standard of education </w:t>
            </w:r>
          </w:p>
          <w:p w14:paraId="58D7E2DF" w14:textId="77777777" w:rsidR="00285A4D" w:rsidRPr="008C3AC9" w:rsidRDefault="00285A4D" w:rsidP="006100FE">
            <w:pPr>
              <w:pStyle w:val="ListParagraph"/>
              <w:ind w:left="360"/>
              <w:rPr>
                <w:rFonts w:ascii="ITC Stone Serif Com Medium" w:hAnsi="ITC Stone Serif Com Medium" w:cs="Arial"/>
              </w:rPr>
            </w:pPr>
          </w:p>
        </w:tc>
        <w:tc>
          <w:tcPr>
            <w:tcW w:w="2642" w:type="dxa"/>
          </w:tcPr>
          <w:p w14:paraId="6D276F55" w14:textId="77777777" w:rsidR="00285A4D" w:rsidRPr="00CF6ECA" w:rsidRDefault="006100FE" w:rsidP="00331F58">
            <w:pPr>
              <w:pStyle w:val="ListParagraph"/>
              <w:numPr>
                <w:ilvl w:val="0"/>
                <w:numId w:val="17"/>
              </w:numPr>
              <w:rPr>
                <w:rFonts w:ascii="ITC Stone Serif Com Medium" w:hAnsi="ITC Stone Serif Com Medium"/>
              </w:rPr>
            </w:pPr>
            <w:r w:rsidRPr="00EC44FB">
              <w:rPr>
                <w:rFonts w:ascii="ITC Stone Serif Com Medium" w:hAnsi="ITC Stone Serif Com Medium" w:cs="Arial"/>
              </w:rPr>
              <w:t>Art</w:t>
            </w:r>
            <w:r w:rsidR="00F173EA">
              <w:rPr>
                <w:rFonts w:ascii="ITC Stone Serif Com Medium" w:hAnsi="ITC Stone Serif Com Medium" w:cs="Arial"/>
              </w:rPr>
              <w:t>/Photography</w:t>
            </w:r>
            <w:r w:rsidRPr="00EC44FB">
              <w:rPr>
                <w:rFonts w:ascii="ITC Stone Serif Com Medium" w:hAnsi="ITC Stone Serif Com Medium" w:cs="Arial"/>
              </w:rPr>
              <w:t xml:space="preserve"> qualifications</w:t>
            </w:r>
          </w:p>
          <w:p w14:paraId="1CE7066B" w14:textId="77777777" w:rsidR="00757202" w:rsidRPr="00EE0A11" w:rsidRDefault="00757202" w:rsidP="00EE0A11">
            <w:pPr>
              <w:rPr>
                <w:rFonts w:ascii="ITC Stone Serif Com Medium" w:hAnsi="ITC Stone Serif Com Medium"/>
              </w:rPr>
            </w:pPr>
          </w:p>
        </w:tc>
      </w:tr>
      <w:tr w:rsidR="00285A4D" w:rsidRPr="00EC44FB" w14:paraId="745C76FE" w14:textId="77777777" w:rsidTr="00AB37F8">
        <w:tc>
          <w:tcPr>
            <w:tcW w:w="1751" w:type="dxa"/>
          </w:tcPr>
          <w:p w14:paraId="75551234" w14:textId="77777777" w:rsidR="00285A4D" w:rsidRPr="00EC44FB" w:rsidRDefault="00285A4D" w:rsidP="00A44126">
            <w:pPr>
              <w:jc w:val="center"/>
              <w:rPr>
                <w:rFonts w:ascii="ITC Stone Serif Com Medium" w:hAnsi="ITC Stone Serif Com Medium"/>
              </w:rPr>
            </w:pPr>
            <w:r w:rsidRPr="00EC44FB">
              <w:rPr>
                <w:rFonts w:ascii="ITC Stone Serif Com Medium" w:hAnsi="ITC Stone Serif Com Medium"/>
              </w:rPr>
              <w:t>Experience, Knowledge and Understanding</w:t>
            </w:r>
          </w:p>
          <w:p w14:paraId="5BA85DA2" w14:textId="77777777" w:rsidR="00285A4D" w:rsidRPr="00EC44FB" w:rsidRDefault="00285A4D" w:rsidP="00A44126">
            <w:pPr>
              <w:jc w:val="center"/>
              <w:rPr>
                <w:rFonts w:ascii="ITC Stone Serif Com Medium" w:hAnsi="ITC Stone Serif Com Medium"/>
              </w:rPr>
            </w:pPr>
          </w:p>
          <w:p w14:paraId="651CFCB8" w14:textId="77777777" w:rsidR="00285A4D" w:rsidRPr="00EC44FB" w:rsidRDefault="00285A4D" w:rsidP="00A44126">
            <w:pPr>
              <w:jc w:val="center"/>
              <w:rPr>
                <w:rFonts w:ascii="ITC Stone Serif Com Medium" w:hAnsi="ITC Stone Serif Com Medium"/>
              </w:rPr>
            </w:pPr>
          </w:p>
          <w:p w14:paraId="24181C20" w14:textId="77777777" w:rsidR="00285A4D" w:rsidRPr="00EC44FB" w:rsidRDefault="00285A4D" w:rsidP="00A44126">
            <w:pPr>
              <w:jc w:val="center"/>
              <w:rPr>
                <w:rFonts w:ascii="ITC Stone Serif Com Medium" w:hAnsi="ITC Stone Serif Com Medium"/>
              </w:rPr>
            </w:pPr>
          </w:p>
        </w:tc>
        <w:tc>
          <w:tcPr>
            <w:tcW w:w="4623" w:type="dxa"/>
          </w:tcPr>
          <w:p w14:paraId="4BFBC613" w14:textId="77777777" w:rsidR="006100FE" w:rsidRDefault="00173382" w:rsidP="008C3AC9">
            <w:pPr>
              <w:numPr>
                <w:ilvl w:val="0"/>
                <w:numId w:val="13"/>
              </w:numPr>
              <w:rPr>
                <w:rFonts w:ascii="ITC Stone Serif Com Medium" w:hAnsi="ITC Stone Serif Com Medium" w:cs="Arial"/>
              </w:rPr>
            </w:pPr>
            <w:r>
              <w:rPr>
                <w:rFonts w:ascii="ITC Stone Serif Com Medium" w:hAnsi="ITC Stone Serif Com Medium" w:cs="Arial"/>
              </w:rPr>
              <w:t>A real passion for</w:t>
            </w:r>
            <w:r w:rsidR="006100FE">
              <w:rPr>
                <w:rFonts w:ascii="ITC Stone Serif Com Medium" w:hAnsi="ITC Stone Serif Com Medium" w:cs="Arial"/>
              </w:rPr>
              <w:t xml:space="preserve"> </w:t>
            </w:r>
            <w:r w:rsidR="00F173EA">
              <w:rPr>
                <w:rFonts w:ascii="ITC Stone Serif Com Medium" w:hAnsi="ITC Stone Serif Com Medium" w:cs="Arial"/>
              </w:rPr>
              <w:t>Photography</w:t>
            </w:r>
            <w:r w:rsidR="006100FE">
              <w:rPr>
                <w:rFonts w:ascii="ITC Stone Serif Com Medium" w:hAnsi="ITC Stone Serif Com Medium" w:cs="Arial"/>
              </w:rPr>
              <w:t xml:space="preserve"> and in supporting </w:t>
            </w:r>
            <w:r w:rsidR="00331F58">
              <w:rPr>
                <w:rFonts w:ascii="ITC Stone Serif Com Medium" w:hAnsi="ITC Stone Serif Com Medium" w:cs="Arial"/>
              </w:rPr>
              <w:t xml:space="preserve">the development of </w:t>
            </w:r>
            <w:r w:rsidR="006100FE">
              <w:rPr>
                <w:rFonts w:ascii="ITC Stone Serif Com Medium" w:hAnsi="ITC Stone Serif Com Medium" w:cs="Arial"/>
              </w:rPr>
              <w:t>pupils in this area of the curriculum</w:t>
            </w:r>
          </w:p>
          <w:p w14:paraId="2191DBFC" w14:textId="77777777" w:rsidR="0018021D" w:rsidRDefault="008C3AC9" w:rsidP="00757202">
            <w:pPr>
              <w:numPr>
                <w:ilvl w:val="0"/>
                <w:numId w:val="13"/>
              </w:numPr>
              <w:rPr>
                <w:rFonts w:ascii="ITC Stone Serif Com Medium" w:hAnsi="ITC Stone Serif Com Medium" w:cs="Arial"/>
              </w:rPr>
            </w:pPr>
            <w:r w:rsidRPr="00EC44FB">
              <w:rPr>
                <w:rFonts w:ascii="ITC Stone Serif Com Medium" w:hAnsi="ITC Stone Serif Com Medium" w:cs="Arial"/>
              </w:rPr>
              <w:t xml:space="preserve">ICT skills sufficient to </w:t>
            </w:r>
            <w:r>
              <w:rPr>
                <w:rFonts w:ascii="ITC Stone Serif Com Medium" w:hAnsi="ITC Stone Serif Com Medium" w:cs="Arial"/>
              </w:rPr>
              <w:t>fulfil the needs of the post</w:t>
            </w:r>
            <w:r w:rsidR="00757202" w:rsidRPr="00EC44FB">
              <w:rPr>
                <w:rFonts w:ascii="ITC Stone Serif Com Medium" w:hAnsi="ITC Stone Serif Com Medium" w:cs="Arial"/>
              </w:rPr>
              <w:t xml:space="preserve"> </w:t>
            </w:r>
          </w:p>
          <w:p w14:paraId="14EAA790" w14:textId="6815A618" w:rsidR="00757202" w:rsidRPr="006100FE" w:rsidRDefault="00757202" w:rsidP="00757202">
            <w:pPr>
              <w:numPr>
                <w:ilvl w:val="0"/>
                <w:numId w:val="13"/>
              </w:numPr>
              <w:rPr>
                <w:rFonts w:ascii="ITC Stone Serif Com Medium" w:hAnsi="ITC Stone Serif Com Medium" w:cs="Arial"/>
              </w:rPr>
            </w:pPr>
            <w:r w:rsidRPr="00EC44FB">
              <w:rPr>
                <w:rFonts w:ascii="ITC Stone Serif Com Medium" w:hAnsi="ITC Stone Serif Com Medium" w:cs="Arial"/>
              </w:rPr>
              <w:t xml:space="preserve">Good knowledge </w:t>
            </w:r>
            <w:r>
              <w:rPr>
                <w:rFonts w:ascii="ITC Stone Serif Com Medium" w:hAnsi="ITC Stone Serif Com Medium" w:cs="Arial"/>
              </w:rPr>
              <w:t xml:space="preserve">of </w:t>
            </w:r>
            <w:r w:rsidR="00F173EA">
              <w:rPr>
                <w:rFonts w:ascii="ITC Stone Serif Com Medium" w:hAnsi="ITC Stone Serif Com Medium" w:cs="Arial"/>
              </w:rPr>
              <w:t>Photographic</w:t>
            </w:r>
            <w:r>
              <w:rPr>
                <w:rFonts w:ascii="ITC Stone Serif Com Medium" w:hAnsi="ITC Stone Serif Com Medium" w:cs="Arial"/>
              </w:rPr>
              <w:t xml:space="preserve"> techniques and materials</w:t>
            </w:r>
          </w:p>
          <w:p w14:paraId="092AFEEE" w14:textId="77777777" w:rsidR="00757202" w:rsidRPr="00CF6ECA" w:rsidRDefault="00757202" w:rsidP="00757202">
            <w:pPr>
              <w:pStyle w:val="ListParagraph"/>
              <w:numPr>
                <w:ilvl w:val="0"/>
                <w:numId w:val="5"/>
              </w:numPr>
              <w:rPr>
                <w:rFonts w:ascii="ITC Stone Serif Com Medium" w:hAnsi="ITC Stone Serif Com Medium"/>
              </w:rPr>
            </w:pPr>
            <w:r w:rsidRPr="007A0702">
              <w:rPr>
                <w:rFonts w:ascii="ITC Stone Serif Com Medium" w:hAnsi="ITC Stone Serif Com Medium"/>
              </w:rPr>
              <w:t>Experience in a similar role</w:t>
            </w:r>
            <w:r>
              <w:rPr>
                <w:rFonts w:ascii="ITC Stone Serif Com Medium" w:hAnsi="ITC Stone Serif Com Medium"/>
              </w:rPr>
              <w:t xml:space="preserve"> and/or</w:t>
            </w:r>
            <w:r w:rsidRPr="007A0702">
              <w:rPr>
                <w:rFonts w:ascii="ITC Stone Serif Com Medium" w:hAnsi="ITC Stone Serif Com Medium" w:cs="Arial"/>
              </w:rPr>
              <w:t xml:space="preserve"> within the field of education </w:t>
            </w:r>
          </w:p>
          <w:p w14:paraId="5182AC1A" w14:textId="77777777" w:rsidR="00CF6ECA" w:rsidRPr="003E3B43" w:rsidRDefault="00CF6ECA" w:rsidP="00CF6ECA">
            <w:pPr>
              <w:pStyle w:val="ListParagraph"/>
              <w:numPr>
                <w:ilvl w:val="0"/>
                <w:numId w:val="5"/>
              </w:numPr>
              <w:rPr>
                <w:rFonts w:ascii="ITC Stone Serif Com Medium" w:hAnsi="ITC Stone Serif Com Medium"/>
              </w:rPr>
            </w:pPr>
            <w:r>
              <w:rPr>
                <w:rFonts w:ascii="ITC Stone Serif Com Medium" w:hAnsi="ITC Stone Serif Com Medium" w:cs="Arial"/>
              </w:rPr>
              <w:t>An enthusiasm for working and facilitating the creative development needs of young people.</w:t>
            </w:r>
          </w:p>
          <w:p w14:paraId="1D1151C4" w14:textId="77777777" w:rsidR="00A6250A" w:rsidRPr="00EC44FB" w:rsidRDefault="00A6250A" w:rsidP="0043561E">
            <w:pPr>
              <w:rPr>
                <w:rFonts w:ascii="ITC Stone Serif Com Medium" w:hAnsi="ITC Stone Serif Com Medium"/>
              </w:rPr>
            </w:pPr>
          </w:p>
        </w:tc>
        <w:tc>
          <w:tcPr>
            <w:tcW w:w="2642" w:type="dxa"/>
          </w:tcPr>
          <w:p w14:paraId="3C7A8A65" w14:textId="77777777" w:rsidR="00195495" w:rsidRPr="009025E2" w:rsidRDefault="008C3AC9" w:rsidP="00EE0A11">
            <w:pPr>
              <w:numPr>
                <w:ilvl w:val="0"/>
                <w:numId w:val="13"/>
              </w:numPr>
              <w:rPr>
                <w:rFonts w:ascii="ITC Stone Serif Com Medium" w:hAnsi="ITC Stone Serif Com Medium"/>
              </w:rPr>
            </w:pPr>
            <w:r w:rsidRPr="00EC44FB">
              <w:rPr>
                <w:rFonts w:ascii="ITC Stone Serif Com Medium" w:hAnsi="ITC Stone Serif Com Medium" w:cs="Arial"/>
              </w:rPr>
              <w:t xml:space="preserve">Knowledge and understanding of </w:t>
            </w:r>
            <w:r w:rsidR="006100FE">
              <w:rPr>
                <w:rFonts w:ascii="ITC Stone Serif Com Medium" w:hAnsi="ITC Stone Serif Com Medium" w:cs="Arial"/>
              </w:rPr>
              <w:t>Health and Safety</w:t>
            </w:r>
            <w:r>
              <w:rPr>
                <w:rFonts w:ascii="ITC Stone Serif Com Medium" w:hAnsi="ITC Stone Serif Com Medium" w:cs="Arial"/>
              </w:rPr>
              <w:t xml:space="preserve"> procedures and requirements </w:t>
            </w:r>
          </w:p>
          <w:p w14:paraId="441C1564" w14:textId="77777777" w:rsidR="009025E2" w:rsidRPr="00EE0A11" w:rsidRDefault="009025E2" w:rsidP="00EE0A11">
            <w:pPr>
              <w:numPr>
                <w:ilvl w:val="0"/>
                <w:numId w:val="13"/>
              </w:numPr>
              <w:rPr>
                <w:rFonts w:ascii="ITC Stone Serif Com Medium" w:hAnsi="ITC Stone Serif Com Medium"/>
              </w:rPr>
            </w:pPr>
            <w:r>
              <w:rPr>
                <w:rFonts w:ascii="ITC Stone Serif Com Medium" w:hAnsi="ITC Stone Serif Com Medium" w:cs="Arial"/>
              </w:rPr>
              <w:t>Willingness to hold a First Aid certificate</w:t>
            </w:r>
          </w:p>
          <w:p w14:paraId="046D68DC" w14:textId="77777777" w:rsidR="00EE0A11" w:rsidRPr="00EE0A11" w:rsidRDefault="00EE0A11" w:rsidP="00EE0A11">
            <w:pPr>
              <w:pStyle w:val="ListParagraph"/>
              <w:numPr>
                <w:ilvl w:val="0"/>
                <w:numId w:val="13"/>
              </w:numPr>
              <w:rPr>
                <w:rFonts w:ascii="ITC Stone Serif Com Medium" w:hAnsi="ITC Stone Serif Com Medium"/>
              </w:rPr>
            </w:pPr>
            <w:r>
              <w:rPr>
                <w:rFonts w:ascii="ITC Stone Serif Com Medium" w:hAnsi="ITC Stone Serif Com Medium" w:cs="Arial"/>
              </w:rPr>
              <w:t xml:space="preserve">Willingness to update and maintain a personal practice in the context of </w:t>
            </w:r>
            <w:r w:rsidR="00D4250E">
              <w:rPr>
                <w:rFonts w:ascii="ITC Stone Serif Com Medium" w:hAnsi="ITC Stone Serif Com Medium" w:cs="Arial"/>
              </w:rPr>
              <w:t>Art/Photography</w:t>
            </w:r>
            <w:r>
              <w:rPr>
                <w:rFonts w:ascii="ITC Stone Serif Com Medium" w:hAnsi="ITC Stone Serif Com Medium" w:cs="Arial"/>
              </w:rPr>
              <w:t>.</w:t>
            </w:r>
          </w:p>
        </w:tc>
      </w:tr>
      <w:tr w:rsidR="00285A4D" w:rsidRPr="00EC44FB" w14:paraId="5345FF41" w14:textId="77777777" w:rsidTr="00AB37F8">
        <w:tc>
          <w:tcPr>
            <w:tcW w:w="1751" w:type="dxa"/>
          </w:tcPr>
          <w:p w14:paraId="1A4DDB86" w14:textId="77777777" w:rsidR="00285A4D" w:rsidRPr="00EC44FB" w:rsidRDefault="00285A4D" w:rsidP="00A44126">
            <w:pPr>
              <w:jc w:val="center"/>
              <w:rPr>
                <w:rFonts w:ascii="ITC Stone Serif Com Medium" w:hAnsi="ITC Stone Serif Com Medium"/>
              </w:rPr>
            </w:pPr>
            <w:r w:rsidRPr="00EC44FB">
              <w:rPr>
                <w:rFonts w:ascii="ITC Stone Serif Com Medium" w:hAnsi="ITC Stone Serif Com Medium"/>
              </w:rPr>
              <w:t>Role Related</w:t>
            </w:r>
            <w:r w:rsidR="00E65DC9" w:rsidRPr="00EC44FB">
              <w:rPr>
                <w:rFonts w:ascii="ITC Stone Serif Com Medium" w:hAnsi="ITC Stone Serif Com Medium"/>
              </w:rPr>
              <w:t xml:space="preserve"> and Personal</w:t>
            </w:r>
            <w:r w:rsidRPr="00EC44FB">
              <w:rPr>
                <w:rFonts w:ascii="ITC Stone Serif Com Medium" w:hAnsi="ITC Stone Serif Com Medium"/>
              </w:rPr>
              <w:t xml:space="preserve"> Skills</w:t>
            </w:r>
          </w:p>
          <w:p w14:paraId="37EB50DD" w14:textId="77777777" w:rsidR="00285A4D" w:rsidRPr="00EC44FB" w:rsidRDefault="00285A4D" w:rsidP="00A44126">
            <w:pPr>
              <w:jc w:val="center"/>
              <w:rPr>
                <w:rFonts w:ascii="ITC Stone Serif Com Medium" w:hAnsi="ITC Stone Serif Com Medium"/>
              </w:rPr>
            </w:pPr>
          </w:p>
          <w:p w14:paraId="5989F611" w14:textId="77777777" w:rsidR="00285A4D" w:rsidRPr="00EC44FB" w:rsidRDefault="00285A4D" w:rsidP="00A44126">
            <w:pPr>
              <w:jc w:val="center"/>
              <w:rPr>
                <w:rFonts w:ascii="ITC Stone Serif Com Medium" w:hAnsi="ITC Stone Serif Com Medium"/>
              </w:rPr>
            </w:pPr>
          </w:p>
        </w:tc>
        <w:tc>
          <w:tcPr>
            <w:tcW w:w="4623" w:type="dxa"/>
          </w:tcPr>
          <w:p w14:paraId="1CB1C478" w14:textId="77777777" w:rsidR="008C3AC9" w:rsidRPr="00DC7B8C" w:rsidRDefault="0043561E" w:rsidP="00DC7B8C">
            <w:pPr>
              <w:rPr>
                <w:rFonts w:ascii="ITC Stone Serif Com Medium" w:hAnsi="ITC Stone Serif Com Medium" w:cs="Arial"/>
              </w:rPr>
            </w:pPr>
            <w:r w:rsidRPr="00DC7B8C">
              <w:rPr>
                <w:rFonts w:ascii="ITC Stone Serif Com Medium" w:hAnsi="ITC Stone Serif Com Medium" w:cs="Arial"/>
              </w:rPr>
              <w:t xml:space="preserve">Able </w:t>
            </w:r>
            <w:r w:rsidR="00EC44FB" w:rsidRPr="00DC7B8C">
              <w:rPr>
                <w:rFonts w:ascii="ITC Stone Serif Com Medium" w:hAnsi="ITC Stone Serif Com Medium" w:cs="Arial"/>
              </w:rPr>
              <w:t>to</w:t>
            </w:r>
            <w:r w:rsidR="008C3AC9" w:rsidRPr="00DC7B8C">
              <w:rPr>
                <w:rFonts w:ascii="ITC Stone Serif Com Medium" w:hAnsi="ITC Stone Serif Com Medium" w:cs="Arial"/>
              </w:rPr>
              <w:t>:</w:t>
            </w:r>
          </w:p>
          <w:p w14:paraId="6ACADE59" w14:textId="77777777" w:rsidR="008C3AC9" w:rsidRPr="00DC7B8C" w:rsidRDefault="00EC44FB" w:rsidP="00DC7B8C">
            <w:pPr>
              <w:pStyle w:val="ListParagraph"/>
              <w:numPr>
                <w:ilvl w:val="0"/>
                <w:numId w:val="23"/>
              </w:numPr>
              <w:rPr>
                <w:rFonts w:ascii="ITC Stone Serif Com Medium" w:hAnsi="ITC Stone Serif Com Medium" w:cs="Arial"/>
              </w:rPr>
            </w:pPr>
            <w:r w:rsidRPr="00DC7B8C">
              <w:rPr>
                <w:rFonts w:ascii="ITC Stone Serif Com Medium" w:hAnsi="ITC Stone Serif Com Medium" w:cs="Arial"/>
              </w:rPr>
              <w:t xml:space="preserve">communicate clearly, concisely and logically both verbally and in writing to </w:t>
            </w:r>
            <w:r w:rsidR="0043561E" w:rsidRPr="00DC7B8C">
              <w:rPr>
                <w:rFonts w:ascii="ITC Stone Serif Com Medium" w:hAnsi="ITC Stone Serif Com Medium" w:cs="Arial"/>
              </w:rPr>
              <w:t>staff and students</w:t>
            </w:r>
          </w:p>
          <w:p w14:paraId="03C0E35D" w14:textId="77777777" w:rsidR="008C3AC9" w:rsidRDefault="008C3AC9" w:rsidP="00DC7B8C">
            <w:pPr>
              <w:pStyle w:val="ListParagraph"/>
              <w:numPr>
                <w:ilvl w:val="0"/>
                <w:numId w:val="23"/>
              </w:numPr>
              <w:rPr>
                <w:rFonts w:ascii="ITC Stone Serif Com Medium" w:hAnsi="ITC Stone Serif Com Medium" w:cs="Arial"/>
              </w:rPr>
            </w:pPr>
            <w:r w:rsidRPr="008C3AC9">
              <w:rPr>
                <w:rFonts w:ascii="ITC Stone Serif Com Medium" w:hAnsi="ITC Stone Serif Com Medium" w:cs="Arial"/>
              </w:rPr>
              <w:t>be</w:t>
            </w:r>
            <w:r w:rsidR="00EC44FB" w:rsidRPr="008C3AC9">
              <w:rPr>
                <w:rFonts w:ascii="ITC Stone Serif Com Medium" w:hAnsi="ITC Stone Serif Com Medium" w:cs="Arial"/>
              </w:rPr>
              <w:t xml:space="preserve"> flexible with excellent interpersonal skills </w:t>
            </w:r>
          </w:p>
          <w:p w14:paraId="19DF10F9" w14:textId="77777777" w:rsidR="008C3AC9" w:rsidRDefault="00EC44FB" w:rsidP="00DC7B8C">
            <w:pPr>
              <w:pStyle w:val="ListParagraph"/>
              <w:numPr>
                <w:ilvl w:val="0"/>
                <w:numId w:val="23"/>
              </w:numPr>
              <w:rPr>
                <w:rFonts w:ascii="ITC Stone Serif Com Medium" w:hAnsi="ITC Stone Serif Com Medium" w:cs="Arial"/>
              </w:rPr>
            </w:pPr>
            <w:r w:rsidRPr="008C3AC9">
              <w:rPr>
                <w:rFonts w:ascii="ITC Stone Serif Com Medium" w:hAnsi="ITC Stone Serif Com Medium" w:cs="Arial"/>
              </w:rPr>
              <w:lastRenderedPageBreak/>
              <w:t>work independently and as part of a team</w:t>
            </w:r>
          </w:p>
          <w:p w14:paraId="1D9ADE0D" w14:textId="77777777" w:rsidR="008C3AC9" w:rsidRDefault="00EC44FB" w:rsidP="00DC7B8C">
            <w:pPr>
              <w:pStyle w:val="ListParagraph"/>
              <w:numPr>
                <w:ilvl w:val="0"/>
                <w:numId w:val="23"/>
              </w:numPr>
              <w:rPr>
                <w:rFonts w:ascii="ITC Stone Serif Com Medium" w:hAnsi="ITC Stone Serif Com Medium" w:cs="Arial"/>
              </w:rPr>
            </w:pPr>
            <w:r w:rsidRPr="008C3AC9">
              <w:rPr>
                <w:rFonts w:ascii="ITC Stone Serif Com Medium" w:hAnsi="ITC Stone Serif Com Medium" w:cs="Arial"/>
              </w:rPr>
              <w:t xml:space="preserve">plan and prioritise work load individually or as part of a team to meet objectives </w:t>
            </w:r>
          </w:p>
          <w:p w14:paraId="59455809" w14:textId="77777777" w:rsidR="00A6250A" w:rsidRDefault="00EC44FB" w:rsidP="00DC7B8C">
            <w:pPr>
              <w:pStyle w:val="ListParagraph"/>
              <w:numPr>
                <w:ilvl w:val="0"/>
                <w:numId w:val="23"/>
              </w:numPr>
              <w:rPr>
                <w:rFonts w:ascii="ITC Stone Serif Com Medium" w:hAnsi="ITC Stone Serif Com Medium" w:cs="Arial"/>
              </w:rPr>
            </w:pPr>
            <w:r w:rsidRPr="008C3AC9">
              <w:rPr>
                <w:rFonts w:ascii="ITC Stone Serif Com Medium" w:hAnsi="ITC Stone Serif Com Medium" w:cs="Arial"/>
              </w:rPr>
              <w:t>use both computer and paper data systems to keep records an</w:t>
            </w:r>
            <w:r w:rsidR="008C3AC9" w:rsidRPr="008C3AC9">
              <w:rPr>
                <w:rFonts w:ascii="ITC Stone Serif Com Medium" w:hAnsi="ITC Stone Serif Com Medium" w:cs="Arial"/>
              </w:rPr>
              <w:t xml:space="preserve">d all relevant documentation </w:t>
            </w:r>
          </w:p>
          <w:p w14:paraId="544F3DC4" w14:textId="77777777" w:rsidR="00CF6ECA" w:rsidRDefault="00CF6ECA" w:rsidP="00DC7B8C">
            <w:pPr>
              <w:pStyle w:val="ListParagraph"/>
              <w:numPr>
                <w:ilvl w:val="0"/>
                <w:numId w:val="23"/>
              </w:numPr>
              <w:rPr>
                <w:rFonts w:ascii="ITC Stone Serif Com Medium" w:hAnsi="ITC Stone Serif Com Medium" w:cs="Arial"/>
              </w:rPr>
            </w:pPr>
            <w:r>
              <w:rPr>
                <w:rFonts w:ascii="ITC Stone Serif Com Medium" w:hAnsi="ITC Stone Serif Com Medium" w:cs="Arial"/>
              </w:rPr>
              <w:t>To be a member of a friendly yet hard working team and share and contribute to the ambitious vision of the department.</w:t>
            </w:r>
          </w:p>
          <w:p w14:paraId="7F0162A3" w14:textId="77777777" w:rsidR="0043561E" w:rsidRDefault="00CF6ECA" w:rsidP="00DC7B8C">
            <w:pPr>
              <w:pStyle w:val="ListParagraph"/>
              <w:numPr>
                <w:ilvl w:val="0"/>
                <w:numId w:val="23"/>
              </w:numPr>
              <w:rPr>
                <w:rFonts w:ascii="ITC Stone Serif Com Medium" w:hAnsi="ITC Stone Serif Com Medium" w:cs="Arial"/>
              </w:rPr>
            </w:pPr>
            <w:r w:rsidRPr="0043561E">
              <w:rPr>
                <w:rFonts w:ascii="ITC Stone Serif Com Medium" w:hAnsi="ITC Stone Serif Com Medium" w:cs="Arial"/>
              </w:rPr>
              <w:t xml:space="preserve">To </w:t>
            </w:r>
            <w:r w:rsidR="0043561E" w:rsidRPr="0043561E">
              <w:rPr>
                <w:rFonts w:ascii="ITC Stone Serif Com Medium" w:hAnsi="ITC Stone Serif Com Medium" w:cs="Arial"/>
              </w:rPr>
              <w:t>possess</w:t>
            </w:r>
            <w:r w:rsidRPr="0043561E">
              <w:rPr>
                <w:rFonts w:ascii="ITC Stone Serif Com Medium" w:hAnsi="ITC Stone Serif Com Medium" w:cs="Arial"/>
              </w:rPr>
              <w:t xml:space="preserve"> a positive, can do attitude.</w:t>
            </w:r>
          </w:p>
          <w:p w14:paraId="733210A1" w14:textId="77777777" w:rsidR="00CF6ECA" w:rsidRPr="0043561E" w:rsidRDefault="00CF6ECA" w:rsidP="00DC7B8C">
            <w:pPr>
              <w:pStyle w:val="ListParagraph"/>
              <w:numPr>
                <w:ilvl w:val="0"/>
                <w:numId w:val="23"/>
              </w:numPr>
              <w:rPr>
                <w:rFonts w:ascii="ITC Stone Serif Com Medium" w:hAnsi="ITC Stone Serif Com Medium" w:cs="Arial"/>
              </w:rPr>
            </w:pPr>
            <w:r w:rsidRPr="0043561E">
              <w:rPr>
                <w:rFonts w:ascii="ITC Stone Serif Com Medium" w:hAnsi="ITC Stone Serif Com Medium" w:cs="Arial"/>
              </w:rPr>
              <w:t>To present a calm and measured disposition when under pressure.</w:t>
            </w:r>
          </w:p>
        </w:tc>
        <w:tc>
          <w:tcPr>
            <w:tcW w:w="2642" w:type="dxa"/>
          </w:tcPr>
          <w:p w14:paraId="62B4F5C9" w14:textId="77777777" w:rsidR="00285A4D" w:rsidRPr="008C3AC9" w:rsidRDefault="00285A4D" w:rsidP="008C3AC9">
            <w:pPr>
              <w:ind w:left="360"/>
              <w:rPr>
                <w:rFonts w:ascii="ITC Stone Serif Com Medium" w:hAnsi="ITC Stone Serif Com Medium" w:cs="Arial"/>
              </w:rPr>
            </w:pPr>
          </w:p>
        </w:tc>
      </w:tr>
      <w:tr w:rsidR="00285A4D" w:rsidRPr="00EC44FB" w14:paraId="0D3132EB" w14:textId="77777777" w:rsidTr="00AB37F8">
        <w:tc>
          <w:tcPr>
            <w:tcW w:w="1751" w:type="dxa"/>
          </w:tcPr>
          <w:p w14:paraId="3F5E3548" w14:textId="77777777" w:rsidR="00285A4D" w:rsidRPr="00EC44FB" w:rsidRDefault="00285A4D" w:rsidP="00A44126">
            <w:pPr>
              <w:jc w:val="center"/>
              <w:rPr>
                <w:rFonts w:ascii="ITC Stone Serif Com Medium" w:hAnsi="ITC Stone Serif Com Medium"/>
              </w:rPr>
            </w:pPr>
            <w:r w:rsidRPr="00EC44FB">
              <w:rPr>
                <w:rFonts w:ascii="ITC Stone Serif Com Medium" w:hAnsi="ITC Stone Serif Com Medium"/>
              </w:rPr>
              <w:t>General</w:t>
            </w:r>
          </w:p>
          <w:p w14:paraId="1C2EEEBD" w14:textId="77777777" w:rsidR="00285A4D" w:rsidRPr="00EC44FB" w:rsidRDefault="00285A4D" w:rsidP="00A44126">
            <w:pPr>
              <w:jc w:val="center"/>
              <w:rPr>
                <w:rFonts w:ascii="ITC Stone Serif Com Medium" w:hAnsi="ITC Stone Serif Com Medium"/>
              </w:rPr>
            </w:pPr>
          </w:p>
          <w:p w14:paraId="4F898B7F" w14:textId="77777777" w:rsidR="00285A4D" w:rsidRPr="00EC44FB" w:rsidRDefault="00285A4D" w:rsidP="00A44126">
            <w:pPr>
              <w:jc w:val="center"/>
              <w:rPr>
                <w:rFonts w:ascii="ITC Stone Serif Com Medium" w:hAnsi="ITC Stone Serif Com Medium"/>
              </w:rPr>
            </w:pPr>
          </w:p>
        </w:tc>
        <w:tc>
          <w:tcPr>
            <w:tcW w:w="4623" w:type="dxa"/>
          </w:tcPr>
          <w:p w14:paraId="6AB961DF" w14:textId="77777777" w:rsidR="00E65DC9" w:rsidRPr="00EC44FB" w:rsidRDefault="00000918" w:rsidP="00A44126">
            <w:pPr>
              <w:numPr>
                <w:ilvl w:val="0"/>
                <w:numId w:val="3"/>
              </w:numPr>
              <w:rPr>
                <w:rFonts w:ascii="ITC Stone Serif Com Medium" w:hAnsi="ITC Stone Serif Com Medium"/>
              </w:rPr>
            </w:pPr>
            <w:r w:rsidRPr="00EC44FB">
              <w:rPr>
                <w:rFonts w:ascii="ITC Stone Serif Com Medium" w:hAnsi="ITC Stone Serif Com Medium"/>
              </w:rPr>
              <w:t xml:space="preserve">A </w:t>
            </w:r>
            <w:r w:rsidR="00757202">
              <w:rPr>
                <w:rFonts w:ascii="ITC Stone Serif Com Medium" w:hAnsi="ITC Stone Serif Com Medium"/>
              </w:rPr>
              <w:t xml:space="preserve">highly </w:t>
            </w:r>
            <w:r w:rsidRPr="00EC44FB">
              <w:rPr>
                <w:rFonts w:ascii="ITC Stone Serif Com Medium" w:hAnsi="ITC Stone Serif Com Medium"/>
              </w:rPr>
              <w:t>flexible approach to hours and duties</w:t>
            </w:r>
          </w:p>
          <w:p w14:paraId="64ECA6F0" w14:textId="77777777" w:rsidR="00000918" w:rsidRPr="00EC44FB" w:rsidRDefault="00000918" w:rsidP="00A44126">
            <w:pPr>
              <w:numPr>
                <w:ilvl w:val="0"/>
                <w:numId w:val="3"/>
              </w:numPr>
              <w:rPr>
                <w:rFonts w:ascii="ITC Stone Serif Com Medium" w:hAnsi="ITC Stone Serif Com Medium"/>
              </w:rPr>
            </w:pPr>
            <w:r w:rsidRPr="00EC44FB">
              <w:rPr>
                <w:rFonts w:ascii="ITC Stone Serif Com Medium" w:hAnsi="ITC Stone Serif Com Medium"/>
              </w:rPr>
              <w:t>The desire to undertake further training as may be required in order to properly perform the duties in a changing and challenging environment</w:t>
            </w:r>
          </w:p>
        </w:tc>
        <w:tc>
          <w:tcPr>
            <w:tcW w:w="2642" w:type="dxa"/>
          </w:tcPr>
          <w:p w14:paraId="65CD39D9" w14:textId="77777777" w:rsidR="00285A4D" w:rsidRPr="00EC44FB" w:rsidRDefault="005B3F36" w:rsidP="009025E2">
            <w:pPr>
              <w:pStyle w:val="ListParagraph"/>
              <w:numPr>
                <w:ilvl w:val="0"/>
                <w:numId w:val="3"/>
              </w:numPr>
              <w:rPr>
                <w:rFonts w:ascii="ITC Stone Serif Com Medium" w:hAnsi="ITC Stone Serif Com Medium"/>
              </w:rPr>
            </w:pPr>
            <w:r w:rsidRPr="00EC44FB">
              <w:rPr>
                <w:rFonts w:ascii="ITC Stone Serif Com Medium" w:hAnsi="ITC Stone Serif Com Medium"/>
              </w:rPr>
              <w:t xml:space="preserve">Understanding of working in </w:t>
            </w:r>
            <w:r w:rsidR="009025E2">
              <w:rPr>
                <w:rFonts w:ascii="ITC Stone Serif Com Medium" w:hAnsi="ITC Stone Serif Com Medium"/>
              </w:rPr>
              <w:t>a</w:t>
            </w:r>
            <w:r w:rsidRPr="00EC44FB">
              <w:rPr>
                <w:rFonts w:ascii="ITC Stone Serif Com Medium" w:hAnsi="ITC Stone Serif Com Medium"/>
              </w:rPr>
              <w:t xml:space="preserve"> boarding school environment</w:t>
            </w:r>
          </w:p>
        </w:tc>
      </w:tr>
    </w:tbl>
    <w:p w14:paraId="337B293A" w14:textId="77777777" w:rsidR="008C3AC9" w:rsidRDefault="008C3AC9" w:rsidP="008C3AC9">
      <w:pPr>
        <w:spacing w:after="0" w:line="240" w:lineRule="auto"/>
        <w:rPr>
          <w:rFonts w:ascii="ITC Stone Serif Com Medium" w:hAnsi="ITC Stone Serif Com Medium"/>
          <w:b/>
        </w:rPr>
      </w:pPr>
    </w:p>
    <w:p w14:paraId="16E97754" w14:textId="77777777" w:rsidR="0043561E" w:rsidRPr="00EC44FB" w:rsidRDefault="0043561E" w:rsidP="0043561E">
      <w:pPr>
        <w:spacing w:after="0" w:line="240" w:lineRule="auto"/>
        <w:jc w:val="both"/>
        <w:rPr>
          <w:rFonts w:ascii="ITC Stone Serif Com Medium" w:hAnsi="ITC Stone Serif Com Medium"/>
          <w:b/>
        </w:rPr>
      </w:pPr>
      <w:r w:rsidRPr="00EC44FB">
        <w:rPr>
          <w:rFonts w:ascii="ITC Stone Serif Com Medium" w:hAnsi="ITC Stone Serif Com Medium"/>
          <w:b/>
        </w:rPr>
        <w:t>GENERAL REQUIREMENTS:</w:t>
      </w:r>
    </w:p>
    <w:p w14:paraId="1593A284" w14:textId="77777777" w:rsidR="0043561E" w:rsidRPr="00EC44FB" w:rsidRDefault="0043561E" w:rsidP="0043561E">
      <w:pPr>
        <w:spacing w:after="0" w:line="240" w:lineRule="auto"/>
        <w:jc w:val="both"/>
        <w:rPr>
          <w:rFonts w:ascii="ITC Stone Serif Com Medium" w:hAnsi="ITC Stone Serif Com Medium"/>
          <w:b/>
        </w:rPr>
      </w:pPr>
    </w:p>
    <w:p w14:paraId="5BCE62FD" w14:textId="77777777" w:rsidR="0043561E" w:rsidRDefault="0043561E" w:rsidP="0043561E">
      <w:pPr>
        <w:spacing w:after="0" w:line="240" w:lineRule="auto"/>
        <w:jc w:val="both"/>
        <w:rPr>
          <w:rFonts w:ascii="ITC Stone Serif Com Medium" w:hAnsi="ITC Stone Serif Com Medium"/>
        </w:rPr>
      </w:pPr>
      <w:r w:rsidRPr="00EC44FB">
        <w:rPr>
          <w:rFonts w:ascii="ITC Stone Serif Com Medium" w:hAnsi="ITC Stone Serif Com Medium"/>
        </w:rPr>
        <w:t>In accordance with the provisions of the Health and Safety at Work Act 1974 (as amended) and the Management of Health and Safety at Work Regulations 1999 (as amended) you must take reasonable care not to endanger yourself or other persons whilst at work. You must co-operate with the College to enable it to comply with its legal duties for Health and Safety.</w:t>
      </w:r>
    </w:p>
    <w:p w14:paraId="17B8773A" w14:textId="77777777" w:rsidR="0043561E" w:rsidRPr="00EC44FB" w:rsidRDefault="0043561E" w:rsidP="0043561E">
      <w:pPr>
        <w:spacing w:after="0" w:line="240" w:lineRule="auto"/>
        <w:jc w:val="both"/>
        <w:rPr>
          <w:rFonts w:ascii="ITC Stone Serif Com Medium" w:hAnsi="ITC Stone Serif Com Medium"/>
        </w:rPr>
      </w:pPr>
    </w:p>
    <w:p w14:paraId="1AC2B474" w14:textId="77777777" w:rsidR="0043561E" w:rsidRDefault="0043561E" w:rsidP="0043561E">
      <w:pPr>
        <w:spacing w:after="0" w:line="240" w:lineRule="auto"/>
        <w:jc w:val="both"/>
        <w:rPr>
          <w:rFonts w:ascii="ITC Stone Serif Com Medium" w:hAnsi="ITC Stone Serif Com Medium"/>
        </w:rPr>
      </w:pPr>
      <w:r>
        <w:rPr>
          <w:rFonts w:ascii="ITC Stone Serif Com Medium" w:hAnsi="ITC Stone Serif Com Medium"/>
          <w:iCs/>
          <w:color w:val="000000"/>
        </w:rPr>
        <w:t>Malvern College is committed to safeguarding and promoting the welfare of its pupils and expects all employees to share this commitment.  Employees must, at all times, have regard to the need to safeguard and promote the welfare of children in line with the provisions of the Children Act 2004 (as amended) and Keeping Children Safe in Education (as amended) and be fully aware of, and understand, the duties and responsibilities that apply to their role in relation to these requirements</w:t>
      </w:r>
      <w:r>
        <w:rPr>
          <w:rFonts w:ascii="ITC Stone Serif Com Medium" w:hAnsi="ITC Stone Serif Com Medium"/>
          <w:color w:val="000000"/>
        </w:rPr>
        <w:t xml:space="preserve">. All employees </w:t>
      </w:r>
      <w:r>
        <w:rPr>
          <w:rFonts w:ascii="ITC Stone Serif Com Medium" w:eastAsia="Times New Roman" w:hAnsi="ITC Stone Serif Com Medium"/>
          <w:color w:val="000000"/>
        </w:rPr>
        <w:t>must attend appropriate training in accordance with College and local Safeguarding Board stipulations.</w:t>
      </w:r>
    </w:p>
    <w:p w14:paraId="3A918B73" w14:textId="77777777" w:rsidR="0043561E" w:rsidRDefault="0043561E" w:rsidP="0043561E">
      <w:pPr>
        <w:spacing w:after="0" w:line="240" w:lineRule="auto"/>
        <w:jc w:val="both"/>
        <w:rPr>
          <w:rFonts w:ascii="ITC Stone Serif Com Medium" w:hAnsi="ITC Stone Serif Com Medium"/>
        </w:rPr>
      </w:pPr>
    </w:p>
    <w:p w14:paraId="7C9F954A" w14:textId="77777777" w:rsidR="0043561E" w:rsidRPr="00EC44FB" w:rsidRDefault="0043561E" w:rsidP="0043561E">
      <w:pPr>
        <w:spacing w:after="0" w:line="240" w:lineRule="auto"/>
        <w:jc w:val="both"/>
        <w:rPr>
          <w:rFonts w:ascii="ITC Stone Serif Com Medium" w:hAnsi="ITC Stone Serif Com Medium"/>
        </w:rPr>
      </w:pPr>
      <w:r w:rsidRPr="00EC44FB">
        <w:rPr>
          <w:rFonts w:ascii="ITC Stone Serif Com Medium" w:hAnsi="ITC Stone Serif Com Medium"/>
        </w:rPr>
        <w:t>It should be noted that the above list of duties and responsibilities is not necessarily a complete statement of the duties of the post. It is intended to give an overall view of the position and should be taken as guidance only.</w:t>
      </w:r>
    </w:p>
    <w:p w14:paraId="112F21E9" w14:textId="619EFC98" w:rsidR="00AB37F8" w:rsidRDefault="00AB37F8" w:rsidP="0043561E">
      <w:pPr>
        <w:spacing w:after="0" w:line="240" w:lineRule="auto"/>
        <w:rPr>
          <w:rFonts w:ascii="ITC Stone Serif Com Medium" w:eastAsia="Times" w:hAnsi="ITC Stone Serif Com Medium" w:cs="Times New Roman"/>
          <w:b/>
        </w:rPr>
      </w:pPr>
    </w:p>
    <w:p w14:paraId="3571AACB" w14:textId="1D82EE5E" w:rsidR="00DC7B8C" w:rsidRPr="001139C7" w:rsidRDefault="00DC7B8C" w:rsidP="00DC7B8C">
      <w:pPr>
        <w:spacing w:after="0" w:line="240" w:lineRule="auto"/>
        <w:rPr>
          <w:rFonts w:ascii="ITC Stone Serif Com Medium" w:eastAsia="Times" w:hAnsi="ITC Stone Serif Com Medium" w:cs="Times New Roman"/>
          <w:b/>
          <w:smallCaps/>
        </w:rPr>
      </w:pPr>
      <w:r>
        <w:rPr>
          <w:rFonts w:ascii="ITC Stone Serif Com Medium" w:eastAsia="Times" w:hAnsi="ITC Stone Serif Com Medium" w:cs="Times New Roman"/>
          <w:b/>
          <w:smallCaps/>
        </w:rPr>
        <w:t>MALVERN QUALITIES:</w:t>
      </w:r>
    </w:p>
    <w:p w14:paraId="64B1FCCB" w14:textId="77777777" w:rsidR="00DC7B8C" w:rsidRPr="001139C7" w:rsidRDefault="00DC7B8C" w:rsidP="00DC7B8C">
      <w:pPr>
        <w:spacing w:after="0" w:line="240" w:lineRule="auto"/>
        <w:rPr>
          <w:rFonts w:ascii="ITC Stone Serif Com Medium" w:eastAsia="Times" w:hAnsi="ITC Stone Serif Com Medium" w:cs="Times New Roman"/>
          <w:b/>
          <w:smallCaps/>
        </w:rPr>
      </w:pPr>
    </w:p>
    <w:p w14:paraId="1B3BE9CA" w14:textId="77777777" w:rsidR="00DC7B8C" w:rsidRPr="001139C7" w:rsidRDefault="00DC7B8C" w:rsidP="00DC7B8C">
      <w:pPr>
        <w:spacing w:after="0" w:line="240" w:lineRule="auto"/>
        <w:rPr>
          <w:rFonts w:ascii="ITC Stone Serif Com Medium" w:eastAsia="Times" w:hAnsi="ITC Stone Serif Com Medium" w:cs="Times New Roman"/>
        </w:rPr>
      </w:pPr>
      <w:r w:rsidRPr="001139C7">
        <w:rPr>
          <w:rFonts w:ascii="ITC Stone Serif Com Medium" w:eastAsia="Times" w:hAnsi="ITC Stone Serif Com Medium" w:cs="Times New Roman"/>
        </w:rPr>
        <w:t>All staff are expected to model and promote our Malvern Qualities which are:</w:t>
      </w:r>
    </w:p>
    <w:p w14:paraId="6484AF64" w14:textId="77777777" w:rsidR="00DC7B8C" w:rsidRPr="001139C7" w:rsidRDefault="00DC7B8C" w:rsidP="00DC7B8C">
      <w:pPr>
        <w:spacing w:after="0" w:line="240" w:lineRule="auto"/>
        <w:rPr>
          <w:rFonts w:ascii="ITC Stone Serif Com Medium" w:eastAsia="Times" w:hAnsi="ITC Stone Serif Com Medium" w:cs="Times New Roman"/>
        </w:rPr>
      </w:pPr>
    </w:p>
    <w:p w14:paraId="51497455" w14:textId="77777777" w:rsidR="00DC7B8C" w:rsidRPr="001139C7" w:rsidRDefault="00DC7B8C" w:rsidP="00DC7B8C">
      <w:pPr>
        <w:numPr>
          <w:ilvl w:val="0"/>
          <w:numId w:val="24"/>
        </w:numPr>
        <w:spacing w:after="0" w:line="240" w:lineRule="auto"/>
        <w:contextualSpacing/>
        <w:rPr>
          <w:rFonts w:ascii="ITC Stone Serif Com Medium" w:hAnsi="ITC Stone Serif Com Medium"/>
        </w:rPr>
      </w:pPr>
      <w:r w:rsidRPr="001139C7">
        <w:rPr>
          <w:rFonts w:ascii="ITC Stone Serif Com Medium" w:hAnsi="ITC Stone Serif Com Medium"/>
        </w:rPr>
        <w:t>Resilience</w:t>
      </w:r>
    </w:p>
    <w:p w14:paraId="0A00B507" w14:textId="77777777" w:rsidR="00DC7B8C" w:rsidRPr="001139C7" w:rsidRDefault="00DC7B8C" w:rsidP="00DC7B8C">
      <w:pPr>
        <w:numPr>
          <w:ilvl w:val="0"/>
          <w:numId w:val="24"/>
        </w:numPr>
        <w:spacing w:after="0" w:line="240" w:lineRule="auto"/>
        <w:contextualSpacing/>
        <w:rPr>
          <w:rFonts w:ascii="ITC Stone Serif Com Medium" w:hAnsi="ITC Stone Serif Com Medium"/>
        </w:rPr>
      </w:pPr>
      <w:r w:rsidRPr="001139C7">
        <w:rPr>
          <w:rFonts w:ascii="ITC Stone Serif Com Medium" w:hAnsi="ITC Stone Serif Com Medium"/>
        </w:rPr>
        <w:t>Self – Awareness</w:t>
      </w:r>
    </w:p>
    <w:p w14:paraId="582D8058" w14:textId="77777777" w:rsidR="00DC7B8C" w:rsidRPr="001139C7" w:rsidRDefault="00DC7B8C" w:rsidP="00DC7B8C">
      <w:pPr>
        <w:numPr>
          <w:ilvl w:val="0"/>
          <w:numId w:val="24"/>
        </w:numPr>
        <w:spacing w:after="0" w:line="240" w:lineRule="auto"/>
        <w:contextualSpacing/>
        <w:rPr>
          <w:rFonts w:ascii="ITC Stone Serif Com Medium" w:hAnsi="ITC Stone Serif Com Medium"/>
        </w:rPr>
      </w:pPr>
      <w:r w:rsidRPr="001139C7">
        <w:rPr>
          <w:rFonts w:ascii="ITC Stone Serif Com Medium" w:hAnsi="ITC Stone Serif Com Medium"/>
        </w:rPr>
        <w:t xml:space="preserve">Open-mindedness </w:t>
      </w:r>
    </w:p>
    <w:p w14:paraId="64A18FA6" w14:textId="77777777" w:rsidR="00DC7B8C" w:rsidRPr="001139C7" w:rsidRDefault="00DC7B8C" w:rsidP="00DC7B8C">
      <w:pPr>
        <w:numPr>
          <w:ilvl w:val="0"/>
          <w:numId w:val="24"/>
        </w:numPr>
        <w:spacing w:after="0" w:line="240" w:lineRule="auto"/>
        <w:contextualSpacing/>
        <w:rPr>
          <w:rFonts w:ascii="ITC Stone Serif Com Medium" w:hAnsi="ITC Stone Serif Com Medium"/>
        </w:rPr>
      </w:pPr>
      <w:r w:rsidRPr="001139C7">
        <w:rPr>
          <w:rFonts w:ascii="ITC Stone Serif Com Medium" w:hAnsi="ITC Stone Serif Com Medium"/>
        </w:rPr>
        <w:t>Kindness</w:t>
      </w:r>
    </w:p>
    <w:p w14:paraId="2510D1C9" w14:textId="77777777" w:rsidR="00DC7B8C" w:rsidRPr="001139C7" w:rsidRDefault="00DC7B8C" w:rsidP="00DC7B8C">
      <w:pPr>
        <w:numPr>
          <w:ilvl w:val="0"/>
          <w:numId w:val="24"/>
        </w:numPr>
        <w:spacing w:after="0" w:line="240" w:lineRule="auto"/>
        <w:contextualSpacing/>
        <w:rPr>
          <w:rFonts w:ascii="ITC Stone Serif Com Medium" w:hAnsi="ITC Stone Serif Com Medium"/>
        </w:rPr>
      </w:pPr>
      <w:r w:rsidRPr="001139C7">
        <w:rPr>
          <w:rFonts w:ascii="ITC Stone Serif Com Medium" w:hAnsi="ITC Stone Serif Com Medium"/>
        </w:rPr>
        <w:lastRenderedPageBreak/>
        <w:t>Collaboration</w:t>
      </w:r>
    </w:p>
    <w:p w14:paraId="114CD6E0" w14:textId="77777777" w:rsidR="00DC7B8C" w:rsidRPr="001139C7" w:rsidRDefault="00DC7B8C" w:rsidP="00DC7B8C">
      <w:pPr>
        <w:numPr>
          <w:ilvl w:val="0"/>
          <w:numId w:val="24"/>
        </w:numPr>
        <w:spacing w:after="0" w:line="240" w:lineRule="auto"/>
        <w:contextualSpacing/>
        <w:rPr>
          <w:rFonts w:ascii="ITC Stone Serif Com Medium" w:hAnsi="ITC Stone Serif Com Medium"/>
        </w:rPr>
      </w:pPr>
      <w:r w:rsidRPr="001139C7">
        <w:rPr>
          <w:rFonts w:ascii="ITC Stone Serif Com Medium" w:hAnsi="ITC Stone Serif Com Medium"/>
        </w:rPr>
        <w:t>Risk-Taking</w:t>
      </w:r>
    </w:p>
    <w:p w14:paraId="4BDC1475" w14:textId="77777777" w:rsidR="00DC7B8C" w:rsidRPr="001139C7" w:rsidRDefault="00DC7B8C" w:rsidP="00DC7B8C">
      <w:pPr>
        <w:numPr>
          <w:ilvl w:val="0"/>
          <w:numId w:val="24"/>
        </w:numPr>
        <w:spacing w:after="0" w:line="240" w:lineRule="auto"/>
        <w:contextualSpacing/>
        <w:rPr>
          <w:rFonts w:ascii="ITC Stone Serif Com Medium" w:hAnsi="ITC Stone Serif Com Medium"/>
        </w:rPr>
      </w:pPr>
      <w:r w:rsidRPr="001139C7">
        <w:rPr>
          <w:rFonts w:ascii="ITC Stone Serif Com Medium" w:hAnsi="ITC Stone Serif Com Medium"/>
        </w:rPr>
        <w:t>Curiosity</w:t>
      </w:r>
    </w:p>
    <w:p w14:paraId="5509B87A" w14:textId="77777777" w:rsidR="00DC7B8C" w:rsidRPr="001139C7" w:rsidRDefault="00DC7B8C" w:rsidP="00DC7B8C">
      <w:pPr>
        <w:numPr>
          <w:ilvl w:val="0"/>
          <w:numId w:val="24"/>
        </w:numPr>
        <w:spacing w:after="0" w:line="240" w:lineRule="auto"/>
        <w:contextualSpacing/>
        <w:rPr>
          <w:rFonts w:ascii="ITC Stone Serif Com Medium" w:hAnsi="ITC Stone Serif Com Medium"/>
        </w:rPr>
      </w:pPr>
      <w:r w:rsidRPr="001139C7">
        <w:rPr>
          <w:rFonts w:ascii="ITC Stone Serif Com Medium" w:hAnsi="ITC Stone Serif Com Medium"/>
        </w:rPr>
        <w:t>Ambition</w:t>
      </w:r>
    </w:p>
    <w:p w14:paraId="70F6F057" w14:textId="77777777" w:rsidR="00DC7B8C" w:rsidRPr="001139C7" w:rsidRDefault="00DC7B8C" w:rsidP="00DC7B8C">
      <w:pPr>
        <w:numPr>
          <w:ilvl w:val="0"/>
          <w:numId w:val="24"/>
        </w:numPr>
        <w:spacing w:after="0" w:line="240" w:lineRule="auto"/>
        <w:contextualSpacing/>
        <w:rPr>
          <w:rFonts w:ascii="ITC Stone Serif Com Medium" w:hAnsi="ITC Stone Serif Com Medium"/>
        </w:rPr>
      </w:pPr>
      <w:r w:rsidRPr="001139C7">
        <w:rPr>
          <w:rFonts w:ascii="ITC Stone Serif Com Medium" w:hAnsi="ITC Stone Serif Com Medium"/>
        </w:rPr>
        <w:t>Independence</w:t>
      </w:r>
    </w:p>
    <w:p w14:paraId="4C6F3982" w14:textId="77777777" w:rsidR="00DC7B8C" w:rsidRPr="001139C7" w:rsidRDefault="00DC7B8C" w:rsidP="00DC7B8C">
      <w:pPr>
        <w:numPr>
          <w:ilvl w:val="0"/>
          <w:numId w:val="24"/>
        </w:numPr>
        <w:spacing w:after="0" w:line="240" w:lineRule="auto"/>
        <w:contextualSpacing/>
        <w:rPr>
          <w:rFonts w:ascii="ITC Stone Serif Com Medium" w:hAnsi="ITC Stone Serif Com Medium"/>
        </w:rPr>
      </w:pPr>
      <w:r w:rsidRPr="001139C7">
        <w:rPr>
          <w:rFonts w:ascii="ITC Stone Serif Com Medium" w:hAnsi="ITC Stone Serif Com Medium"/>
        </w:rPr>
        <w:t>Integrity</w:t>
      </w:r>
    </w:p>
    <w:p w14:paraId="61FE0C76" w14:textId="77777777" w:rsidR="00DC7B8C" w:rsidRDefault="00DC7B8C" w:rsidP="00DC7B8C">
      <w:pPr>
        <w:numPr>
          <w:ilvl w:val="0"/>
          <w:numId w:val="24"/>
        </w:numPr>
        <w:spacing w:after="0" w:line="240" w:lineRule="auto"/>
        <w:contextualSpacing/>
        <w:rPr>
          <w:rFonts w:ascii="ITC Stone Serif Com Medium" w:hAnsi="ITC Stone Serif Com Medium"/>
        </w:rPr>
      </w:pPr>
      <w:r w:rsidRPr="001139C7">
        <w:rPr>
          <w:rFonts w:ascii="ITC Stone Serif Com Medium" w:hAnsi="ITC Stone Serif Com Medium"/>
        </w:rPr>
        <w:t>Humility</w:t>
      </w:r>
    </w:p>
    <w:p w14:paraId="6A30FBB5" w14:textId="77777777" w:rsidR="00DC7B8C" w:rsidRDefault="00DC7B8C" w:rsidP="00DC7B8C">
      <w:pPr>
        <w:spacing w:after="0" w:line="240" w:lineRule="auto"/>
        <w:ind w:left="720"/>
        <w:contextualSpacing/>
        <w:rPr>
          <w:rFonts w:ascii="ITC Stone Serif Com Medium" w:hAnsi="ITC Stone Serif Com Medium"/>
        </w:rPr>
      </w:pPr>
    </w:p>
    <w:p w14:paraId="74353DB8" w14:textId="77777777" w:rsidR="00DC7B8C" w:rsidRPr="001139C7" w:rsidRDefault="00DC7B8C" w:rsidP="00DC7B8C">
      <w:pPr>
        <w:spacing w:after="0" w:line="240" w:lineRule="auto"/>
        <w:ind w:left="720"/>
        <w:contextualSpacing/>
        <w:rPr>
          <w:rFonts w:ascii="ITC Stone Serif Com Medium" w:hAnsi="ITC Stone Serif Com Medium"/>
        </w:rPr>
      </w:pPr>
    </w:p>
    <w:p w14:paraId="27B28BD2" w14:textId="21B24997" w:rsidR="00DC7B8C" w:rsidRPr="00DC7B8C" w:rsidRDefault="00DC7B8C" w:rsidP="00DC7B8C">
      <w:pPr>
        <w:spacing w:after="0" w:line="240" w:lineRule="auto"/>
        <w:jc w:val="both"/>
        <w:rPr>
          <w:rFonts w:ascii="ITC Stone Serif Com Medium" w:eastAsia="Times" w:hAnsi="ITC Stone Serif Com Medium" w:cs="Times New Roman"/>
          <w:b/>
          <w:smallCaps/>
        </w:rPr>
      </w:pPr>
      <w:r>
        <w:rPr>
          <w:rFonts w:ascii="ITC Stone Serif Com Medium" w:eastAsia="Times" w:hAnsi="ITC Stone Serif Com Medium" w:cs="Times New Roman"/>
          <w:b/>
          <w:smallCaps/>
        </w:rPr>
        <w:t>APPLICATIONS:</w:t>
      </w:r>
    </w:p>
    <w:p w14:paraId="07AAB70F" w14:textId="77777777" w:rsidR="00DC7B8C" w:rsidRPr="00DC7B8C" w:rsidRDefault="00DC7B8C" w:rsidP="00DC7B8C">
      <w:pPr>
        <w:spacing w:after="0" w:line="240" w:lineRule="auto"/>
        <w:rPr>
          <w:rFonts w:ascii="ITC Stone Serif Com Medium" w:eastAsia="Times" w:hAnsi="ITC Stone Serif Com Medium" w:cs="Times New Roman"/>
        </w:rPr>
      </w:pPr>
    </w:p>
    <w:p w14:paraId="3B3D5DAB" w14:textId="77777777" w:rsidR="00DC7B8C" w:rsidRPr="00DC7B8C" w:rsidRDefault="00DC7B8C" w:rsidP="00DC7B8C">
      <w:pPr>
        <w:spacing w:after="0" w:line="240" w:lineRule="auto"/>
        <w:rPr>
          <w:rFonts w:ascii="ITC Stone Serif Com Medium" w:eastAsia="Times" w:hAnsi="ITC Stone Serif Com Medium" w:cs="Times New Roman"/>
        </w:rPr>
      </w:pPr>
      <w:r w:rsidRPr="00DC7B8C">
        <w:rPr>
          <w:rFonts w:ascii="ITC Stone Serif Com Medium" w:eastAsia="Times" w:hAnsi="ITC Stone Serif Com Medium" w:cs="Times New Roman"/>
        </w:rPr>
        <w:t xml:space="preserve">Full details of working at Malvern College and our Application form can be found on our website: </w:t>
      </w:r>
      <w:hyperlink r:id="rId7" w:history="1">
        <w:r w:rsidRPr="00DC7B8C">
          <w:rPr>
            <w:rFonts w:ascii="ITC Stone Serif Com Medium" w:eastAsia="Times" w:hAnsi="ITC Stone Serif Com Medium" w:cs="Times New Roman"/>
            <w:color w:val="0000FF"/>
            <w:u w:val="single"/>
          </w:rPr>
          <w:t>www.malverncollege.org.uk/job-vacancies</w:t>
        </w:r>
      </w:hyperlink>
      <w:r w:rsidRPr="00DC7B8C">
        <w:rPr>
          <w:rFonts w:ascii="ITC Stone Serif Com Medium" w:eastAsia="Times" w:hAnsi="ITC Stone Serif Com Medium" w:cs="Times New Roman"/>
        </w:rPr>
        <w:t xml:space="preserve"> </w:t>
      </w:r>
    </w:p>
    <w:p w14:paraId="3C3F2AD5" w14:textId="77777777" w:rsidR="00DC7B8C" w:rsidRPr="00DC7B8C" w:rsidRDefault="00DC7B8C" w:rsidP="00DC7B8C">
      <w:pPr>
        <w:spacing w:after="0" w:line="240" w:lineRule="auto"/>
        <w:jc w:val="both"/>
        <w:rPr>
          <w:rFonts w:ascii="ITC Stone Serif Com Medium" w:hAnsi="ITC Stone Serif Com Medium"/>
        </w:rPr>
      </w:pPr>
    </w:p>
    <w:p w14:paraId="5E5B12AE" w14:textId="6B55EA04" w:rsidR="00DC7B8C" w:rsidRPr="00DC7B8C" w:rsidRDefault="00DC7B8C" w:rsidP="00DC7B8C">
      <w:pPr>
        <w:spacing w:after="0" w:line="240" w:lineRule="auto"/>
        <w:jc w:val="both"/>
        <w:rPr>
          <w:rFonts w:ascii="ITC Stone Serif Com Medium" w:hAnsi="ITC Stone Serif Com Medium"/>
        </w:rPr>
      </w:pPr>
      <w:r w:rsidRPr="00DC7B8C">
        <w:rPr>
          <w:rFonts w:ascii="ITC Stone Serif Com Medium" w:hAnsi="ITC Stone Serif Com Medium"/>
        </w:rPr>
        <w:t>Please forward your completed &amp; signed application form by the closing date of</w:t>
      </w:r>
      <w:r w:rsidRPr="00DC7B8C">
        <w:rPr>
          <w:rFonts w:ascii="ITC Stone Serif Com Medium" w:hAnsi="ITC Stone Serif Com Medium"/>
          <w:b/>
        </w:rPr>
        <w:t xml:space="preserve"> noon on </w:t>
      </w:r>
      <w:r>
        <w:rPr>
          <w:rFonts w:ascii="ITC Stone Serif Com Medium" w:hAnsi="ITC Stone Serif Com Medium"/>
          <w:b/>
        </w:rPr>
        <w:t>Monday 3</w:t>
      </w:r>
      <w:r w:rsidRPr="00DC7B8C">
        <w:rPr>
          <w:rFonts w:ascii="ITC Stone Serif Com Medium" w:hAnsi="ITC Stone Serif Com Medium"/>
          <w:b/>
        </w:rPr>
        <w:t xml:space="preserve"> June 2019</w:t>
      </w:r>
      <w:r w:rsidRPr="00DC7B8C">
        <w:rPr>
          <w:rFonts w:ascii="ITC Stone Serif Com Medium" w:hAnsi="ITC Stone Serif Com Medium"/>
        </w:rPr>
        <w:t xml:space="preserve"> either by email to </w:t>
      </w:r>
      <w:hyperlink r:id="rId8" w:history="1">
        <w:r w:rsidRPr="00DC7B8C">
          <w:rPr>
            <w:rFonts w:ascii="ITC Stone Serif Com Medium" w:hAnsi="ITC Stone Serif Com Medium"/>
            <w:color w:val="0000FF"/>
            <w:u w:val="single"/>
          </w:rPr>
          <w:t>humanresources@malverncollege.org.uk</w:t>
        </w:r>
      </w:hyperlink>
      <w:r w:rsidRPr="00DC7B8C">
        <w:rPr>
          <w:rFonts w:ascii="ITC Stone Serif Com Medium" w:hAnsi="ITC Stone Serif Com Medium"/>
        </w:rPr>
        <w:t xml:space="preserve"> or by post</w:t>
      </w:r>
      <w:r w:rsidRPr="00DC7B8C">
        <w:rPr>
          <w:rFonts w:ascii="ITC Stone Serif Com Medium" w:hAnsi="ITC Stone Serif Com Medium"/>
          <w:b/>
        </w:rPr>
        <w:t xml:space="preserve"> </w:t>
      </w:r>
      <w:r w:rsidRPr="00DC7B8C">
        <w:rPr>
          <w:rFonts w:ascii="ITC Stone Serif Com Medium" w:hAnsi="ITC Stone Serif Com Medium"/>
        </w:rPr>
        <w:t>to: Human Resources Department, Malvern College, College Road, Malvern, Worcestershire. WR14 3DF.</w:t>
      </w:r>
    </w:p>
    <w:p w14:paraId="66E88D3A" w14:textId="77777777" w:rsidR="00DC7B8C" w:rsidRPr="00DC7B8C" w:rsidRDefault="00DC7B8C" w:rsidP="00DC7B8C">
      <w:pPr>
        <w:spacing w:after="0" w:line="240" w:lineRule="auto"/>
        <w:jc w:val="both"/>
        <w:rPr>
          <w:rFonts w:ascii="ITC Stone Serif Com Medium" w:hAnsi="ITC Stone Serif Com Medium"/>
        </w:rPr>
      </w:pPr>
    </w:p>
    <w:p w14:paraId="027ED91E" w14:textId="77777777" w:rsidR="00DC7B8C" w:rsidRPr="00DC7B8C" w:rsidRDefault="00DC7B8C" w:rsidP="00DC7B8C">
      <w:pPr>
        <w:spacing w:after="0" w:line="240" w:lineRule="auto"/>
        <w:jc w:val="both"/>
        <w:rPr>
          <w:rFonts w:ascii="ITC Stone Serif Com Medium" w:eastAsia="Times" w:hAnsi="ITC Stone Serif Com Medium" w:cs="Times New Roman"/>
          <w:b/>
          <w:i/>
        </w:rPr>
      </w:pPr>
      <w:r w:rsidRPr="00DC7B8C">
        <w:rPr>
          <w:rFonts w:ascii="ITC Stone Serif Com Medium" w:eastAsia="Times" w:hAnsi="ITC Stone Serif Com Medium" w:cs="Times New Roman"/>
          <w:b/>
          <w:i/>
        </w:rPr>
        <w:t>You will be required to provide proof of your identity, right to work in the UK and qualifications during the selection process.</w:t>
      </w:r>
    </w:p>
    <w:p w14:paraId="575C0EB7" w14:textId="77777777" w:rsidR="00DC7B8C" w:rsidRPr="00DC7B8C" w:rsidRDefault="00DC7B8C" w:rsidP="00DC7B8C">
      <w:pPr>
        <w:spacing w:after="0" w:line="240" w:lineRule="auto"/>
        <w:jc w:val="both"/>
        <w:rPr>
          <w:rFonts w:ascii="ITC Stone Serif Com Medium" w:eastAsia="Times" w:hAnsi="ITC Stone Serif Com Medium" w:cs="Times New Roman"/>
        </w:rPr>
      </w:pPr>
    </w:p>
    <w:p w14:paraId="01AD72E1" w14:textId="77777777" w:rsidR="00DC7B8C" w:rsidRPr="00DC7B8C" w:rsidRDefault="00DC7B8C" w:rsidP="00DC7B8C">
      <w:pPr>
        <w:spacing w:after="0" w:line="240" w:lineRule="auto"/>
        <w:jc w:val="both"/>
        <w:rPr>
          <w:rFonts w:ascii="ITC Stone Serif Com Medium" w:eastAsia="Times" w:hAnsi="ITC Stone Serif Com Medium" w:cs="ITC Stone Sans Com Medium"/>
          <w:b/>
          <w:i/>
          <w:iCs/>
        </w:rPr>
      </w:pPr>
      <w:r w:rsidRPr="00DC7B8C">
        <w:rPr>
          <w:rFonts w:ascii="ITC Stone Serif Com Medium" w:eastAsia="Times" w:hAnsi="ITC Stone Serif Com Medium" w:cs="ITC Stone Sans Com Medium"/>
          <w:b/>
          <w:i/>
          <w:iCs/>
        </w:rPr>
        <w:t xml:space="preserve">Malvern College exists to provide a quality all round education for pupils aged 13 – 18 and is committed to safeguarding and promoting the welfare of children and young people. </w:t>
      </w:r>
    </w:p>
    <w:p w14:paraId="761CD789" w14:textId="77777777" w:rsidR="00DC7B8C" w:rsidRPr="00DC7B8C" w:rsidRDefault="00DC7B8C" w:rsidP="00DC7B8C">
      <w:pPr>
        <w:spacing w:after="0" w:line="240" w:lineRule="auto"/>
        <w:jc w:val="both"/>
        <w:rPr>
          <w:rFonts w:ascii="ITC Stone Serif Com Medium" w:eastAsia="Times" w:hAnsi="ITC Stone Serif Com Medium" w:cs="ITC Stone Sans Com Medium"/>
          <w:b/>
          <w:i/>
          <w:iCs/>
        </w:rPr>
      </w:pPr>
    </w:p>
    <w:p w14:paraId="4B858CA5" w14:textId="77777777" w:rsidR="00DC7B8C" w:rsidRPr="00DC7B8C" w:rsidRDefault="00DC7B8C" w:rsidP="00DC7B8C">
      <w:pPr>
        <w:spacing w:after="0" w:line="240" w:lineRule="auto"/>
        <w:jc w:val="both"/>
        <w:rPr>
          <w:rFonts w:ascii="ITC Stone Serif Com Medium" w:eastAsia="Times" w:hAnsi="ITC Stone Serif Com Medium" w:cs="Arial"/>
          <w:b/>
          <w:color w:val="666666"/>
          <w:shd w:val="clear" w:color="auto" w:fill="FFFFFF"/>
        </w:rPr>
      </w:pPr>
      <w:r w:rsidRPr="00DC7B8C">
        <w:rPr>
          <w:rFonts w:ascii="ITC Stone Serif Com Medium" w:eastAsia="Times" w:hAnsi="ITC Stone Serif Com Medium" w:cs="ITC Stone Sans Com Medium"/>
          <w:b/>
          <w:i/>
          <w:iCs/>
        </w:rPr>
        <w:t>Candidates must be prepared to undergo child protection screening and an Enhanced DBS check.</w:t>
      </w:r>
      <w:r w:rsidRPr="00DC7B8C">
        <w:rPr>
          <w:rFonts w:ascii="ITC Stone Serif Com Medium" w:eastAsia="Times" w:hAnsi="ITC Stone Serif Com Medium" w:cs="Arial"/>
          <w:b/>
          <w:color w:val="666666"/>
          <w:shd w:val="clear" w:color="auto" w:fill="FFFFFF"/>
        </w:rPr>
        <w:t xml:space="preserve"> </w:t>
      </w:r>
    </w:p>
    <w:p w14:paraId="5D7179AB" w14:textId="77777777" w:rsidR="00DC7B8C" w:rsidRPr="00DC7B8C" w:rsidRDefault="00DC7B8C" w:rsidP="00DC7B8C">
      <w:pPr>
        <w:spacing w:after="0" w:line="240" w:lineRule="auto"/>
        <w:jc w:val="both"/>
        <w:rPr>
          <w:rFonts w:ascii="ITC Stone Serif Com Medium" w:eastAsia="Times" w:hAnsi="ITC Stone Serif Com Medium" w:cs="Arial"/>
          <w:b/>
          <w:color w:val="666666"/>
          <w:shd w:val="clear" w:color="auto" w:fill="FFFFFF"/>
        </w:rPr>
      </w:pPr>
    </w:p>
    <w:p w14:paraId="65558C41" w14:textId="77777777" w:rsidR="00DC7B8C" w:rsidRPr="00DC7B8C" w:rsidRDefault="00DC7B8C" w:rsidP="00DC7B8C">
      <w:pPr>
        <w:jc w:val="both"/>
        <w:rPr>
          <w:rFonts w:ascii="ITC Stone Serif Com Medium" w:hAnsi="ITC Stone Serif Com Medium"/>
          <w:b/>
        </w:rPr>
      </w:pPr>
      <w:r w:rsidRPr="00DC7B8C">
        <w:rPr>
          <w:rFonts w:ascii="ITC Stone Serif Com Medium" w:hAnsi="ITC Stone Serif Com Medium"/>
          <w:b/>
        </w:rPr>
        <w:t>May 2019</w:t>
      </w:r>
    </w:p>
    <w:p w14:paraId="58349C05" w14:textId="7C82242B" w:rsidR="009E6F15" w:rsidRPr="00EC44FB" w:rsidRDefault="009E6F15" w:rsidP="00DC7B8C">
      <w:pPr>
        <w:spacing w:after="0" w:line="240" w:lineRule="auto"/>
        <w:jc w:val="both"/>
        <w:rPr>
          <w:rFonts w:ascii="ITC Stone Serif Com Medium" w:hAnsi="ITC Stone Serif Com Medium"/>
          <w:u w:val="single"/>
        </w:rPr>
      </w:pPr>
    </w:p>
    <w:sectPr w:rsidR="009E6F15" w:rsidRPr="00EC44FB" w:rsidSect="006A613E">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A15DA" w14:textId="77777777" w:rsidR="00F259A8" w:rsidRDefault="00F259A8" w:rsidP="006A613E">
      <w:pPr>
        <w:spacing w:after="0" w:line="240" w:lineRule="auto"/>
      </w:pPr>
      <w:r>
        <w:separator/>
      </w:r>
    </w:p>
  </w:endnote>
  <w:endnote w:type="continuationSeparator" w:id="0">
    <w:p w14:paraId="4D01ED72" w14:textId="77777777" w:rsidR="00F259A8" w:rsidRDefault="00F259A8" w:rsidP="006A6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Com Medium">
    <w:panose1 w:val="02040603060706060204"/>
    <w:charset w:val="00"/>
    <w:family w:val="roman"/>
    <w:pitch w:val="variable"/>
    <w:sig w:usb0="800000AF" w:usb1="5000204A" w:usb2="00000000" w:usb3="00000000" w:csb0="0000009B" w:csb1="00000000"/>
  </w:font>
  <w:font w:name="ITC Stone Sans Com Medium">
    <w:altName w:val="ITC Stone Sans Com Medium"/>
    <w:panose1 w:val="02000603060000020004"/>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C6BFF" w14:textId="77777777" w:rsidR="00F259A8" w:rsidRDefault="00F259A8" w:rsidP="006A613E">
      <w:pPr>
        <w:spacing w:after="0" w:line="240" w:lineRule="auto"/>
      </w:pPr>
      <w:r>
        <w:separator/>
      </w:r>
    </w:p>
  </w:footnote>
  <w:footnote w:type="continuationSeparator" w:id="0">
    <w:p w14:paraId="0B2C833D" w14:textId="77777777" w:rsidR="00F259A8" w:rsidRDefault="00F259A8" w:rsidP="006A61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61394" w14:textId="77777777" w:rsidR="00CF6ECA" w:rsidRDefault="00CF6ECA">
    <w:pPr>
      <w:pStyle w:val="Header"/>
    </w:pPr>
  </w:p>
  <w:p w14:paraId="5969F0B4" w14:textId="77777777" w:rsidR="00CF6ECA" w:rsidRDefault="00CF6E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1E883" w14:textId="77777777" w:rsidR="00CF6ECA" w:rsidRDefault="00CF6ECA" w:rsidP="006A613E">
    <w:pPr>
      <w:pStyle w:val="Header"/>
      <w:jc w:val="center"/>
    </w:pPr>
    <w:r w:rsidRPr="006A613E">
      <w:rPr>
        <w:noProof/>
        <w:lang w:eastAsia="en-GB"/>
      </w:rPr>
      <w:drawing>
        <wp:inline distT="0" distB="0" distL="0" distR="0" wp14:anchorId="6330FFE1" wp14:editId="69D549B4">
          <wp:extent cx="1828800" cy="981075"/>
          <wp:effectExtent l="19050" t="0" r="0" b="0"/>
          <wp:docPr id="4" name="Picture 1" descr="malc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col logo"/>
                  <pic:cNvPicPr>
                    <a:picLocks noChangeAspect="1" noChangeArrowheads="1"/>
                  </pic:cNvPicPr>
                </pic:nvPicPr>
                <pic:blipFill>
                  <a:blip r:embed="rId1"/>
                  <a:srcRect/>
                  <a:stretch>
                    <a:fillRect/>
                  </a:stretch>
                </pic:blipFill>
                <pic:spPr bwMode="auto">
                  <a:xfrm>
                    <a:off x="0" y="0"/>
                    <a:ext cx="1828800"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5pt" o:bullet="t">
        <v:imagedata r:id="rId1" o:title="msoB87F"/>
      </v:shape>
    </w:pict>
  </w:numPicBullet>
  <w:abstractNum w:abstractNumId="0"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1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1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F72E84"/>
    <w:multiLevelType w:val="hybridMultilevel"/>
    <w:tmpl w:val="6576B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087C49"/>
    <w:multiLevelType w:val="hybridMultilevel"/>
    <w:tmpl w:val="B95C7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AC3F1B"/>
    <w:multiLevelType w:val="hybridMultilevel"/>
    <w:tmpl w:val="53F8AF6A"/>
    <w:lvl w:ilvl="0" w:tplc="08090007">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8FF1771"/>
    <w:multiLevelType w:val="hybridMultilevel"/>
    <w:tmpl w:val="DB4EB874"/>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7717E"/>
    <w:multiLevelType w:val="hybridMultilevel"/>
    <w:tmpl w:val="1C2C232A"/>
    <w:lvl w:ilvl="0" w:tplc="08090007">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2A336B"/>
    <w:multiLevelType w:val="hybridMultilevel"/>
    <w:tmpl w:val="BA9C7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2075A"/>
    <w:multiLevelType w:val="hybridMultilevel"/>
    <w:tmpl w:val="8B2EE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777F18"/>
    <w:multiLevelType w:val="hybridMultilevel"/>
    <w:tmpl w:val="AABEB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A33D6A"/>
    <w:multiLevelType w:val="hybridMultilevel"/>
    <w:tmpl w:val="8EE211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0454C33"/>
    <w:multiLevelType w:val="hybridMultilevel"/>
    <w:tmpl w:val="BBE6E63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D06F44"/>
    <w:multiLevelType w:val="hybridMultilevel"/>
    <w:tmpl w:val="9746FA6C"/>
    <w:lvl w:ilvl="0" w:tplc="08090007">
      <w:start w:val="1"/>
      <w:numFmt w:val="bullet"/>
      <w:lvlText w:val=""/>
      <w:lvlJc w:val="left"/>
      <w:pPr>
        <w:tabs>
          <w:tab w:val="num" w:pos="360"/>
        </w:tabs>
        <w:ind w:left="360" w:hanging="360"/>
      </w:pPr>
      <w:rPr>
        <w:rFonts w:ascii="Symbol" w:hAnsi="Symbol" w:hint="default"/>
        <w:color w:val="auto"/>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6A435A1"/>
    <w:multiLevelType w:val="hybridMultilevel"/>
    <w:tmpl w:val="526A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049E2"/>
    <w:multiLevelType w:val="hybridMultilevel"/>
    <w:tmpl w:val="F6409B0A"/>
    <w:lvl w:ilvl="0" w:tplc="08090007">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F2B6A4B"/>
    <w:multiLevelType w:val="hybridMultilevel"/>
    <w:tmpl w:val="1E866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1BB4374"/>
    <w:multiLevelType w:val="hybridMultilevel"/>
    <w:tmpl w:val="EAEAB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B83931"/>
    <w:multiLevelType w:val="hybridMultilevel"/>
    <w:tmpl w:val="1638D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E4767C"/>
    <w:multiLevelType w:val="hybridMultilevel"/>
    <w:tmpl w:val="761C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4B1865"/>
    <w:multiLevelType w:val="hybridMultilevel"/>
    <w:tmpl w:val="043E02E8"/>
    <w:lvl w:ilvl="0" w:tplc="08090007">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AE63FB"/>
    <w:multiLevelType w:val="hybridMultilevel"/>
    <w:tmpl w:val="E89086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E27008D"/>
    <w:multiLevelType w:val="hybridMultilevel"/>
    <w:tmpl w:val="84D6AA04"/>
    <w:lvl w:ilvl="0" w:tplc="08090001">
      <w:start w:val="1"/>
      <w:numFmt w:val="bullet"/>
      <w:lvlText w:val=""/>
      <w:lvlJc w:val="left"/>
      <w:pPr>
        <w:ind w:left="425" w:hanging="360"/>
      </w:pPr>
      <w:rPr>
        <w:rFonts w:ascii="Symbol" w:hAnsi="Symbol" w:hint="default"/>
      </w:rPr>
    </w:lvl>
    <w:lvl w:ilvl="1" w:tplc="08090003" w:tentative="1">
      <w:start w:val="1"/>
      <w:numFmt w:val="bullet"/>
      <w:lvlText w:val="o"/>
      <w:lvlJc w:val="left"/>
      <w:pPr>
        <w:ind w:left="1145" w:hanging="360"/>
      </w:pPr>
      <w:rPr>
        <w:rFonts w:ascii="Courier New" w:hAnsi="Courier New" w:cs="Courier New" w:hint="default"/>
      </w:rPr>
    </w:lvl>
    <w:lvl w:ilvl="2" w:tplc="08090005" w:tentative="1">
      <w:start w:val="1"/>
      <w:numFmt w:val="bullet"/>
      <w:lvlText w:val=""/>
      <w:lvlJc w:val="left"/>
      <w:pPr>
        <w:ind w:left="1865" w:hanging="360"/>
      </w:pPr>
      <w:rPr>
        <w:rFonts w:ascii="Wingdings" w:hAnsi="Wingdings" w:hint="default"/>
      </w:rPr>
    </w:lvl>
    <w:lvl w:ilvl="3" w:tplc="08090001" w:tentative="1">
      <w:start w:val="1"/>
      <w:numFmt w:val="bullet"/>
      <w:lvlText w:val=""/>
      <w:lvlJc w:val="left"/>
      <w:pPr>
        <w:ind w:left="2585" w:hanging="360"/>
      </w:pPr>
      <w:rPr>
        <w:rFonts w:ascii="Symbol" w:hAnsi="Symbol" w:hint="default"/>
      </w:rPr>
    </w:lvl>
    <w:lvl w:ilvl="4" w:tplc="08090003" w:tentative="1">
      <w:start w:val="1"/>
      <w:numFmt w:val="bullet"/>
      <w:lvlText w:val="o"/>
      <w:lvlJc w:val="left"/>
      <w:pPr>
        <w:ind w:left="3305" w:hanging="360"/>
      </w:pPr>
      <w:rPr>
        <w:rFonts w:ascii="Courier New" w:hAnsi="Courier New" w:cs="Courier New" w:hint="default"/>
      </w:rPr>
    </w:lvl>
    <w:lvl w:ilvl="5" w:tplc="08090005" w:tentative="1">
      <w:start w:val="1"/>
      <w:numFmt w:val="bullet"/>
      <w:lvlText w:val=""/>
      <w:lvlJc w:val="left"/>
      <w:pPr>
        <w:ind w:left="4025" w:hanging="360"/>
      </w:pPr>
      <w:rPr>
        <w:rFonts w:ascii="Wingdings" w:hAnsi="Wingdings" w:hint="default"/>
      </w:rPr>
    </w:lvl>
    <w:lvl w:ilvl="6" w:tplc="08090001" w:tentative="1">
      <w:start w:val="1"/>
      <w:numFmt w:val="bullet"/>
      <w:lvlText w:val=""/>
      <w:lvlJc w:val="left"/>
      <w:pPr>
        <w:ind w:left="4745" w:hanging="360"/>
      </w:pPr>
      <w:rPr>
        <w:rFonts w:ascii="Symbol" w:hAnsi="Symbol" w:hint="default"/>
      </w:rPr>
    </w:lvl>
    <w:lvl w:ilvl="7" w:tplc="08090003" w:tentative="1">
      <w:start w:val="1"/>
      <w:numFmt w:val="bullet"/>
      <w:lvlText w:val="o"/>
      <w:lvlJc w:val="left"/>
      <w:pPr>
        <w:ind w:left="5465" w:hanging="360"/>
      </w:pPr>
      <w:rPr>
        <w:rFonts w:ascii="Courier New" w:hAnsi="Courier New" w:cs="Courier New" w:hint="default"/>
      </w:rPr>
    </w:lvl>
    <w:lvl w:ilvl="8" w:tplc="08090005" w:tentative="1">
      <w:start w:val="1"/>
      <w:numFmt w:val="bullet"/>
      <w:lvlText w:val=""/>
      <w:lvlJc w:val="left"/>
      <w:pPr>
        <w:ind w:left="618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1"/>
  </w:num>
  <w:num w:numId="6">
    <w:abstractNumId w:val="23"/>
  </w:num>
  <w:num w:numId="7">
    <w:abstractNumId w:val="10"/>
  </w:num>
  <w:num w:numId="8">
    <w:abstractNumId w:val="8"/>
  </w:num>
  <w:num w:numId="9">
    <w:abstractNumId w:val="14"/>
  </w:num>
  <w:num w:numId="10">
    <w:abstractNumId w:val="7"/>
  </w:num>
  <w:num w:numId="11">
    <w:abstractNumId w:val="21"/>
  </w:num>
  <w:num w:numId="12">
    <w:abstractNumId w:val="22"/>
  </w:num>
  <w:num w:numId="13">
    <w:abstractNumId w:val="16"/>
  </w:num>
  <w:num w:numId="14">
    <w:abstractNumId w:val="6"/>
  </w:num>
  <w:num w:numId="15">
    <w:abstractNumId w:val="5"/>
  </w:num>
  <w:num w:numId="16">
    <w:abstractNumId w:val="17"/>
  </w:num>
  <w:num w:numId="17">
    <w:abstractNumId w:val="4"/>
  </w:num>
  <w:num w:numId="18">
    <w:abstractNumId w:val="13"/>
  </w:num>
  <w:num w:numId="19">
    <w:abstractNumId w:val="19"/>
  </w:num>
  <w:num w:numId="20">
    <w:abstractNumId w:val="12"/>
  </w:num>
  <w:num w:numId="21">
    <w:abstractNumId w:val="15"/>
  </w:num>
  <w:num w:numId="22">
    <w:abstractNumId w:val="20"/>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4D"/>
    <w:rsid w:val="00000918"/>
    <w:rsid w:val="00017E86"/>
    <w:rsid w:val="00025749"/>
    <w:rsid w:val="000857F9"/>
    <w:rsid w:val="00102129"/>
    <w:rsid w:val="00173382"/>
    <w:rsid w:val="0018021D"/>
    <w:rsid w:val="00195495"/>
    <w:rsid w:val="001C0A28"/>
    <w:rsid w:val="001D421B"/>
    <w:rsid w:val="002011C6"/>
    <w:rsid w:val="00211760"/>
    <w:rsid w:val="00231674"/>
    <w:rsid w:val="002333EF"/>
    <w:rsid w:val="00234350"/>
    <w:rsid w:val="00285A4D"/>
    <w:rsid w:val="002A0886"/>
    <w:rsid w:val="002A5754"/>
    <w:rsid w:val="002B1E2F"/>
    <w:rsid w:val="002E36DC"/>
    <w:rsid w:val="00321B41"/>
    <w:rsid w:val="00331F58"/>
    <w:rsid w:val="00397E83"/>
    <w:rsid w:val="003A00FD"/>
    <w:rsid w:val="003D281C"/>
    <w:rsid w:val="003E2A1A"/>
    <w:rsid w:val="003E3B43"/>
    <w:rsid w:val="0042260C"/>
    <w:rsid w:val="00423ACB"/>
    <w:rsid w:val="004314F1"/>
    <w:rsid w:val="0043561E"/>
    <w:rsid w:val="00486915"/>
    <w:rsid w:val="00487687"/>
    <w:rsid w:val="004D43AE"/>
    <w:rsid w:val="004D5DA7"/>
    <w:rsid w:val="00521626"/>
    <w:rsid w:val="00537FBF"/>
    <w:rsid w:val="005927E6"/>
    <w:rsid w:val="00596A1F"/>
    <w:rsid w:val="005A78D5"/>
    <w:rsid w:val="005B3F36"/>
    <w:rsid w:val="005B48A3"/>
    <w:rsid w:val="005C244A"/>
    <w:rsid w:val="006100FE"/>
    <w:rsid w:val="00622A1D"/>
    <w:rsid w:val="006453EE"/>
    <w:rsid w:val="0068660F"/>
    <w:rsid w:val="006A613E"/>
    <w:rsid w:val="006C5CC9"/>
    <w:rsid w:val="006C60FD"/>
    <w:rsid w:val="0070614E"/>
    <w:rsid w:val="0071155D"/>
    <w:rsid w:val="00724644"/>
    <w:rsid w:val="0073490D"/>
    <w:rsid w:val="00757202"/>
    <w:rsid w:val="007577ED"/>
    <w:rsid w:val="007931A4"/>
    <w:rsid w:val="007A0702"/>
    <w:rsid w:val="007A59A3"/>
    <w:rsid w:val="007B5BFA"/>
    <w:rsid w:val="007C70E6"/>
    <w:rsid w:val="007E2036"/>
    <w:rsid w:val="00855C49"/>
    <w:rsid w:val="00862DF0"/>
    <w:rsid w:val="008B49D9"/>
    <w:rsid w:val="008C3AC9"/>
    <w:rsid w:val="009025E2"/>
    <w:rsid w:val="0091475C"/>
    <w:rsid w:val="00917EDF"/>
    <w:rsid w:val="00953368"/>
    <w:rsid w:val="009561FF"/>
    <w:rsid w:val="009578DE"/>
    <w:rsid w:val="00975CA9"/>
    <w:rsid w:val="009978DE"/>
    <w:rsid w:val="009E6F15"/>
    <w:rsid w:val="00A0546C"/>
    <w:rsid w:val="00A13B3E"/>
    <w:rsid w:val="00A24F7B"/>
    <w:rsid w:val="00A44126"/>
    <w:rsid w:val="00A46551"/>
    <w:rsid w:val="00A6250A"/>
    <w:rsid w:val="00A7252F"/>
    <w:rsid w:val="00A85CE3"/>
    <w:rsid w:val="00A92FD8"/>
    <w:rsid w:val="00AB37F8"/>
    <w:rsid w:val="00AC0708"/>
    <w:rsid w:val="00AD6EF6"/>
    <w:rsid w:val="00B17A10"/>
    <w:rsid w:val="00B509A9"/>
    <w:rsid w:val="00B52AAE"/>
    <w:rsid w:val="00BA3B41"/>
    <w:rsid w:val="00BB3964"/>
    <w:rsid w:val="00BD5109"/>
    <w:rsid w:val="00CA1222"/>
    <w:rsid w:val="00CE2582"/>
    <w:rsid w:val="00CF6ECA"/>
    <w:rsid w:val="00D056D8"/>
    <w:rsid w:val="00D12938"/>
    <w:rsid w:val="00D4250E"/>
    <w:rsid w:val="00D62242"/>
    <w:rsid w:val="00D741B7"/>
    <w:rsid w:val="00D77934"/>
    <w:rsid w:val="00DC5E59"/>
    <w:rsid w:val="00DC69C9"/>
    <w:rsid w:val="00DC7B8C"/>
    <w:rsid w:val="00DD76AA"/>
    <w:rsid w:val="00DF44BC"/>
    <w:rsid w:val="00E315CA"/>
    <w:rsid w:val="00E549FD"/>
    <w:rsid w:val="00E65DC9"/>
    <w:rsid w:val="00EA384D"/>
    <w:rsid w:val="00EC44FB"/>
    <w:rsid w:val="00EE0A11"/>
    <w:rsid w:val="00F173EA"/>
    <w:rsid w:val="00F259A8"/>
    <w:rsid w:val="00F34CBF"/>
    <w:rsid w:val="00F667E7"/>
    <w:rsid w:val="00F73286"/>
    <w:rsid w:val="00FA0417"/>
    <w:rsid w:val="00FE23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8BE3E"/>
  <w15:docId w15:val="{C5572F25-C9F9-4B57-A70C-B8F06DC4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644"/>
  </w:style>
  <w:style w:type="paragraph" w:styleId="Heading2">
    <w:name w:val="heading 2"/>
    <w:basedOn w:val="Normal"/>
    <w:next w:val="Normal"/>
    <w:link w:val="Heading2Char"/>
    <w:qFormat/>
    <w:rsid w:val="00017E86"/>
    <w:pPr>
      <w:keepNext/>
      <w:spacing w:after="0" w:line="240" w:lineRule="auto"/>
      <w:ind w:left="709" w:hanging="709"/>
      <w:outlineLvl w:val="1"/>
    </w:pPr>
    <w:rPr>
      <w:rFonts w:ascii="Times" w:eastAsia="Times" w:hAnsi="Times" w:cs="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D"/>
    <w:rPr>
      <w:rFonts w:ascii="Tahoma" w:hAnsi="Tahoma" w:cs="Tahoma"/>
      <w:sz w:val="16"/>
      <w:szCs w:val="16"/>
    </w:rPr>
  </w:style>
  <w:style w:type="table" w:styleId="TableGrid">
    <w:name w:val="Table Grid"/>
    <w:basedOn w:val="TableNormal"/>
    <w:uiPriority w:val="59"/>
    <w:rsid w:val="00285A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44126"/>
    <w:pPr>
      <w:ind w:left="720"/>
      <w:contextualSpacing/>
    </w:pPr>
  </w:style>
  <w:style w:type="paragraph" w:styleId="Header">
    <w:name w:val="header"/>
    <w:basedOn w:val="Normal"/>
    <w:link w:val="HeaderChar"/>
    <w:uiPriority w:val="99"/>
    <w:unhideWhenUsed/>
    <w:rsid w:val="006A61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3E"/>
  </w:style>
  <w:style w:type="paragraph" w:styleId="Footer">
    <w:name w:val="footer"/>
    <w:basedOn w:val="Normal"/>
    <w:link w:val="FooterChar"/>
    <w:uiPriority w:val="99"/>
    <w:semiHidden/>
    <w:unhideWhenUsed/>
    <w:rsid w:val="006A61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613E"/>
  </w:style>
  <w:style w:type="character" w:customStyle="1" w:styleId="Heading2Char">
    <w:name w:val="Heading 2 Char"/>
    <w:basedOn w:val="DefaultParagraphFont"/>
    <w:link w:val="Heading2"/>
    <w:rsid w:val="00017E86"/>
    <w:rPr>
      <w:rFonts w:ascii="Times" w:eastAsia="Times" w:hAnsi="Times" w:cs="Times New Roman"/>
      <w:sz w:val="24"/>
      <w:szCs w:val="20"/>
      <w:u w:val="single"/>
      <w:lang w:eastAsia="en-GB"/>
    </w:rPr>
  </w:style>
  <w:style w:type="character" w:styleId="Hyperlink">
    <w:name w:val="Hyperlink"/>
    <w:basedOn w:val="DefaultParagraphFont"/>
    <w:uiPriority w:val="99"/>
    <w:unhideWhenUsed/>
    <w:rsid w:val="004356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malverncollege.org.uk" TargetMode="External"/><Relationship Id="rId3" Type="http://schemas.openxmlformats.org/officeDocument/2006/relationships/settings" Target="settings.xml"/><Relationship Id="rId7" Type="http://schemas.openxmlformats.org/officeDocument/2006/relationships/hyperlink" Target="http://www.malverncollege.org.uk/job-vacan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keht</dc:creator>
  <cp:lastModifiedBy>Jennifer Richards</cp:lastModifiedBy>
  <cp:revision>3</cp:revision>
  <cp:lastPrinted>2019-05-22T08:57:00Z</cp:lastPrinted>
  <dcterms:created xsi:type="dcterms:W3CDTF">2019-05-22T08:56:00Z</dcterms:created>
  <dcterms:modified xsi:type="dcterms:W3CDTF">2019-05-22T09:06:00Z</dcterms:modified>
</cp:coreProperties>
</file>