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BB0" w:rsidRPr="00CC2534" w:rsidRDefault="00CE2BB0" w:rsidP="00CE2BB0">
      <w:pPr>
        <w:jc w:val="both"/>
        <w:rPr>
          <w:rFonts w:ascii="Arial" w:eastAsia="ArialMT" w:hAnsi="Arial" w:cs="Arial"/>
          <w:sz w:val="24"/>
          <w:szCs w:val="24"/>
        </w:rPr>
      </w:pPr>
    </w:p>
    <w:p w:rsidR="00382F47" w:rsidRDefault="00382F47" w:rsidP="00382F47">
      <w:pPr>
        <w:pBdr>
          <w:bottom w:val="single" w:sz="4" w:space="1" w:color="auto"/>
        </w:pBdr>
        <w:jc w:val="right"/>
        <w:rPr>
          <w:rFonts w:ascii="Arial" w:eastAsia="ArialMT" w:hAnsi="Arial" w:cs="Arial"/>
          <w:color w:val="FF0000"/>
          <w:sz w:val="24"/>
          <w:szCs w:val="24"/>
        </w:rPr>
      </w:pPr>
      <w:r>
        <w:rPr>
          <w:rFonts w:cs="Arial"/>
          <w:b/>
          <w:bCs/>
          <w:noProof/>
          <w:lang w:eastAsia="en-GB"/>
        </w:rPr>
        <w:drawing>
          <wp:inline distT="0" distB="0" distL="0" distR="0" wp14:anchorId="7CFDC270" wp14:editId="2E194BCF">
            <wp:extent cx="1391204" cy="123691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CAcademy_primary_logo_RGB_300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6359" cy="1259283"/>
                    </a:xfrm>
                    <a:prstGeom prst="rect">
                      <a:avLst/>
                    </a:prstGeom>
                  </pic:spPr>
                </pic:pic>
              </a:graphicData>
            </a:graphic>
          </wp:inline>
        </w:drawing>
      </w:r>
    </w:p>
    <w:p w:rsidR="00CE2BB0" w:rsidRDefault="00ED1507" w:rsidP="00382F47">
      <w:pPr>
        <w:pBdr>
          <w:bottom w:val="single" w:sz="4" w:space="1" w:color="auto"/>
        </w:pBdr>
        <w:jc w:val="both"/>
        <w:rPr>
          <w:rFonts w:ascii="Arial" w:eastAsia="ArialMT" w:hAnsi="Arial" w:cs="Arial"/>
          <w:b/>
          <w:color w:val="FF0000"/>
          <w:sz w:val="28"/>
          <w:szCs w:val="28"/>
        </w:rPr>
      </w:pPr>
      <w:r>
        <w:rPr>
          <w:rFonts w:ascii="Arial" w:eastAsia="ArialMT" w:hAnsi="Arial" w:cs="Arial"/>
          <w:b/>
          <w:color w:val="FF0000"/>
          <w:sz w:val="28"/>
          <w:szCs w:val="28"/>
        </w:rPr>
        <w:t>Recruitment Pack –</w:t>
      </w:r>
      <w:r w:rsidR="003C6D6F">
        <w:rPr>
          <w:rFonts w:ascii="Arial" w:eastAsia="ArialMT" w:hAnsi="Arial" w:cs="Arial"/>
          <w:b/>
          <w:color w:val="FF0000"/>
          <w:sz w:val="28"/>
          <w:szCs w:val="28"/>
        </w:rPr>
        <w:t xml:space="preserve"> </w:t>
      </w:r>
      <w:r w:rsidR="00D86D81">
        <w:rPr>
          <w:rFonts w:ascii="Arial" w:eastAsia="ArialMT" w:hAnsi="Arial" w:cs="Arial"/>
          <w:b/>
          <w:color w:val="FF0000"/>
          <w:sz w:val="28"/>
          <w:szCs w:val="28"/>
        </w:rPr>
        <w:t>Year 3</w:t>
      </w:r>
      <w:r w:rsidR="00D15E39">
        <w:rPr>
          <w:rFonts w:ascii="Arial" w:eastAsia="ArialMT" w:hAnsi="Arial" w:cs="Arial"/>
          <w:b/>
          <w:color w:val="FF0000"/>
          <w:sz w:val="28"/>
          <w:szCs w:val="28"/>
        </w:rPr>
        <w:t xml:space="preserve"> </w:t>
      </w:r>
      <w:r w:rsidR="003C6D6F">
        <w:rPr>
          <w:rFonts w:ascii="Arial" w:eastAsia="ArialMT" w:hAnsi="Arial" w:cs="Arial"/>
          <w:b/>
          <w:color w:val="FF0000"/>
          <w:sz w:val="28"/>
          <w:szCs w:val="28"/>
        </w:rPr>
        <w:t>Class Teacher</w:t>
      </w:r>
    </w:p>
    <w:p w:rsidR="00ED0B41" w:rsidRPr="00732C6F" w:rsidRDefault="00ED0B41" w:rsidP="00ED0B41">
      <w:pPr>
        <w:autoSpaceDE w:val="0"/>
        <w:autoSpaceDN w:val="0"/>
        <w:adjustRightInd w:val="0"/>
        <w:spacing w:after="0" w:line="240" w:lineRule="auto"/>
        <w:jc w:val="both"/>
        <w:rPr>
          <w:rFonts w:ascii="Arial" w:hAnsi="Arial" w:cs="Arial"/>
          <w:iCs/>
          <w:sz w:val="24"/>
          <w:szCs w:val="24"/>
        </w:rPr>
      </w:pPr>
      <w:r w:rsidRPr="00732C6F">
        <w:rPr>
          <w:rFonts w:ascii="Arial" w:hAnsi="Arial" w:cs="Arial"/>
          <w:iCs/>
          <w:sz w:val="24"/>
          <w:szCs w:val="24"/>
        </w:rPr>
        <w:t>Dear Applicant</w:t>
      </w:r>
    </w:p>
    <w:p w:rsidR="00ED0B41" w:rsidRPr="00732C6F" w:rsidRDefault="00ED0B41" w:rsidP="00ED0B41">
      <w:pPr>
        <w:autoSpaceDE w:val="0"/>
        <w:autoSpaceDN w:val="0"/>
        <w:adjustRightInd w:val="0"/>
        <w:spacing w:after="0" w:line="240" w:lineRule="auto"/>
        <w:jc w:val="both"/>
        <w:rPr>
          <w:rFonts w:ascii="Arial" w:hAnsi="Arial" w:cs="Arial"/>
          <w:i/>
          <w:iCs/>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Thank you fo</w:t>
      </w:r>
      <w:r>
        <w:rPr>
          <w:rFonts w:ascii="Arial" w:hAnsi="Arial" w:cs="Arial"/>
          <w:sz w:val="24"/>
          <w:szCs w:val="24"/>
        </w:rPr>
        <w:t xml:space="preserve">r taking an interest in </w:t>
      </w:r>
      <w:r w:rsidRPr="00732C6F">
        <w:rPr>
          <w:rFonts w:ascii="Arial" w:hAnsi="Arial" w:cs="Arial"/>
          <w:sz w:val="24"/>
          <w:szCs w:val="24"/>
        </w:rPr>
        <w:t xml:space="preserve">King’s </w:t>
      </w:r>
      <w:r>
        <w:rPr>
          <w:rFonts w:ascii="Arial" w:hAnsi="Arial" w:cs="Arial"/>
          <w:sz w:val="24"/>
          <w:szCs w:val="24"/>
        </w:rPr>
        <w:t xml:space="preserve">Cross Academy. The Academy </w:t>
      </w:r>
      <w:r w:rsidR="00160DC8">
        <w:rPr>
          <w:rFonts w:ascii="Arial" w:hAnsi="Arial" w:cs="Arial"/>
          <w:sz w:val="24"/>
          <w:szCs w:val="24"/>
        </w:rPr>
        <w:t>opened</w:t>
      </w:r>
      <w:r w:rsidRPr="00732C6F">
        <w:rPr>
          <w:rFonts w:ascii="Arial" w:hAnsi="Arial" w:cs="Arial"/>
          <w:sz w:val="24"/>
          <w:szCs w:val="24"/>
        </w:rPr>
        <w:t xml:space="preserve"> in </w:t>
      </w:r>
      <w:r>
        <w:rPr>
          <w:rFonts w:ascii="Arial" w:hAnsi="Arial" w:cs="Arial"/>
          <w:sz w:val="24"/>
          <w:szCs w:val="24"/>
        </w:rPr>
        <w:t xml:space="preserve">September </w:t>
      </w:r>
      <w:r w:rsidRPr="00732C6F">
        <w:rPr>
          <w:rFonts w:ascii="Arial" w:hAnsi="Arial" w:cs="Arial"/>
          <w:sz w:val="24"/>
          <w:szCs w:val="24"/>
        </w:rPr>
        <w:t>2015, as part of an innovative education campu</w:t>
      </w:r>
      <w:r>
        <w:rPr>
          <w:rFonts w:ascii="Arial" w:hAnsi="Arial" w:cs="Arial"/>
          <w:sz w:val="24"/>
          <w:szCs w:val="24"/>
        </w:rPr>
        <w:t xml:space="preserve">s, collocated with Frank Barnes </w:t>
      </w:r>
      <w:r w:rsidRPr="00732C6F">
        <w:rPr>
          <w:rFonts w:ascii="Arial" w:hAnsi="Arial" w:cs="Arial"/>
          <w:sz w:val="24"/>
          <w:szCs w:val="24"/>
        </w:rPr>
        <w:t>School for Deaf Children and in the heart of King’s Cross.</w:t>
      </w:r>
    </w:p>
    <w:p w:rsidR="00ED0B41" w:rsidRPr="00732C6F"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 xml:space="preserve">King’s Cross is an exceptional place: one that </w:t>
      </w:r>
      <w:r>
        <w:rPr>
          <w:rFonts w:ascii="Arial" w:hAnsi="Arial" w:cs="Arial"/>
          <w:sz w:val="24"/>
          <w:szCs w:val="24"/>
        </w:rPr>
        <w:t>represents</w:t>
      </w:r>
      <w:r w:rsidRPr="00732C6F">
        <w:rPr>
          <w:rFonts w:ascii="Arial" w:hAnsi="Arial" w:cs="Arial"/>
          <w:sz w:val="24"/>
          <w:szCs w:val="24"/>
        </w:rPr>
        <w:t xml:space="preserve"> the best of Cen</w:t>
      </w:r>
      <w:r>
        <w:rPr>
          <w:rFonts w:ascii="Arial" w:hAnsi="Arial" w:cs="Arial"/>
          <w:sz w:val="24"/>
          <w:szCs w:val="24"/>
        </w:rPr>
        <w:t xml:space="preserve">tral London.  New homes, offices </w:t>
      </w:r>
      <w:r w:rsidRPr="00732C6F">
        <w:rPr>
          <w:rFonts w:ascii="Arial" w:hAnsi="Arial" w:cs="Arial"/>
          <w:sz w:val="24"/>
          <w:szCs w:val="24"/>
        </w:rPr>
        <w:t>and workplaces; shops, cafés and restaurants; higher educational in</w:t>
      </w:r>
      <w:r>
        <w:rPr>
          <w:rFonts w:ascii="Arial" w:hAnsi="Arial" w:cs="Arial"/>
          <w:sz w:val="24"/>
          <w:szCs w:val="24"/>
        </w:rPr>
        <w:t xml:space="preserve">stitutions; leisure, social and </w:t>
      </w:r>
      <w:r w:rsidRPr="00732C6F">
        <w:rPr>
          <w:rFonts w:ascii="Arial" w:hAnsi="Arial" w:cs="Arial"/>
          <w:sz w:val="24"/>
          <w:szCs w:val="24"/>
        </w:rPr>
        <w:t>community facilities are set around successful new streets and outst</w:t>
      </w:r>
      <w:r>
        <w:rPr>
          <w:rFonts w:ascii="Arial" w:hAnsi="Arial" w:cs="Arial"/>
          <w:sz w:val="24"/>
          <w:szCs w:val="24"/>
        </w:rPr>
        <w:t xml:space="preserve">anding public spaces, framed by </w:t>
      </w:r>
      <w:r w:rsidRPr="00732C6F">
        <w:rPr>
          <w:rFonts w:ascii="Arial" w:hAnsi="Arial" w:cs="Arial"/>
          <w:sz w:val="24"/>
          <w:szCs w:val="24"/>
        </w:rPr>
        <w:t xml:space="preserve">historic buildings and structures. </w:t>
      </w:r>
    </w:p>
    <w:p w:rsidR="00ED0B41"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The Academy is located j</w:t>
      </w:r>
      <w:r w:rsidRPr="00732C6F">
        <w:rPr>
          <w:rFonts w:ascii="Arial" w:hAnsi="Arial" w:cs="Arial"/>
          <w:sz w:val="24"/>
          <w:szCs w:val="24"/>
        </w:rPr>
        <w:t xml:space="preserve">ust to the west of </w:t>
      </w:r>
      <w:r>
        <w:rPr>
          <w:rFonts w:ascii="Arial" w:hAnsi="Arial" w:cs="Arial"/>
          <w:sz w:val="24"/>
          <w:szCs w:val="24"/>
        </w:rPr>
        <w:t>Granary Square</w:t>
      </w:r>
      <w:r w:rsidRPr="00732C6F">
        <w:rPr>
          <w:rFonts w:ascii="Arial" w:hAnsi="Arial" w:cs="Arial"/>
          <w:sz w:val="24"/>
          <w:szCs w:val="24"/>
        </w:rPr>
        <w:t xml:space="preserve"> and al</w:t>
      </w:r>
      <w:r w:rsidR="00160DC8">
        <w:rPr>
          <w:rFonts w:ascii="Arial" w:hAnsi="Arial" w:cs="Arial"/>
          <w:sz w:val="24"/>
          <w:szCs w:val="24"/>
        </w:rPr>
        <w:t>ong the historic Regent’s Cana in the new ‘Plimsoll Building’.</w:t>
      </w:r>
    </w:p>
    <w:p w:rsidR="00160DC8" w:rsidRPr="00732C6F" w:rsidRDefault="00160DC8" w:rsidP="00ED0B41">
      <w:pPr>
        <w:autoSpaceDE w:val="0"/>
        <w:autoSpaceDN w:val="0"/>
        <w:adjustRightInd w:val="0"/>
        <w:spacing w:after="0" w:line="240" w:lineRule="auto"/>
        <w:jc w:val="both"/>
        <w:rPr>
          <w:rFonts w:ascii="Arial" w:hAnsi="Arial" w:cs="Arial"/>
          <w:sz w:val="24"/>
          <w:szCs w:val="24"/>
        </w:rPr>
      </w:pPr>
    </w:p>
    <w:p w:rsidR="00294A69" w:rsidRDefault="00294A69" w:rsidP="00294A69">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Every aspect of the Academy should be the best it can possibly be. We w</w:t>
      </w:r>
      <w:r>
        <w:rPr>
          <w:rFonts w:ascii="Arial" w:hAnsi="Arial" w:cs="Arial"/>
          <w:sz w:val="24"/>
          <w:szCs w:val="24"/>
        </w:rPr>
        <w:t xml:space="preserve">ant to give our pupils the best </w:t>
      </w:r>
      <w:r w:rsidRPr="00732C6F">
        <w:rPr>
          <w:rFonts w:ascii="Arial" w:hAnsi="Arial" w:cs="Arial"/>
          <w:sz w:val="24"/>
          <w:szCs w:val="24"/>
        </w:rPr>
        <w:t>possible education and the best</w:t>
      </w:r>
      <w:r>
        <w:rPr>
          <w:rFonts w:ascii="Arial" w:hAnsi="Arial" w:cs="Arial"/>
          <w:sz w:val="24"/>
          <w:szCs w:val="24"/>
        </w:rPr>
        <w:t xml:space="preserve"> learning</w:t>
      </w:r>
      <w:r w:rsidRPr="00732C6F">
        <w:rPr>
          <w:rFonts w:ascii="Arial" w:hAnsi="Arial" w:cs="Arial"/>
          <w:sz w:val="24"/>
          <w:szCs w:val="24"/>
        </w:rPr>
        <w:t xml:space="preserve"> opportunities to face the challenges of </w:t>
      </w:r>
      <w:r>
        <w:rPr>
          <w:rFonts w:ascii="Arial" w:hAnsi="Arial" w:cs="Arial"/>
          <w:sz w:val="24"/>
          <w:szCs w:val="24"/>
        </w:rPr>
        <w:t xml:space="preserve">the 21st Century, so they leave </w:t>
      </w:r>
      <w:r w:rsidRPr="00732C6F">
        <w:rPr>
          <w:rFonts w:ascii="Arial" w:hAnsi="Arial" w:cs="Arial"/>
          <w:sz w:val="24"/>
          <w:szCs w:val="24"/>
        </w:rPr>
        <w:t xml:space="preserve">us </w:t>
      </w:r>
      <w:r>
        <w:rPr>
          <w:rFonts w:ascii="Arial" w:hAnsi="Arial" w:cs="Arial"/>
          <w:sz w:val="24"/>
          <w:szCs w:val="24"/>
        </w:rPr>
        <w:t xml:space="preserve">as highly successful learners </w:t>
      </w:r>
      <w:r w:rsidRPr="00732C6F">
        <w:rPr>
          <w:rFonts w:ascii="Arial" w:hAnsi="Arial" w:cs="Arial"/>
          <w:sz w:val="24"/>
          <w:szCs w:val="24"/>
        </w:rPr>
        <w:t xml:space="preserve">with the aspiration to </w:t>
      </w:r>
      <w:r>
        <w:rPr>
          <w:rFonts w:ascii="Arial" w:hAnsi="Arial" w:cs="Arial"/>
          <w:sz w:val="24"/>
          <w:szCs w:val="24"/>
        </w:rPr>
        <w:t>achieve even more in their future lives.</w:t>
      </w:r>
    </w:p>
    <w:p w:rsidR="00ED0B41"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We intend to make use of Academy freedoms but also see ourse</w:t>
      </w:r>
      <w:r>
        <w:rPr>
          <w:rFonts w:ascii="Arial" w:hAnsi="Arial" w:cs="Arial"/>
          <w:sz w:val="24"/>
          <w:szCs w:val="24"/>
        </w:rPr>
        <w:t xml:space="preserve">lves as an active member of the </w:t>
      </w:r>
      <w:r w:rsidRPr="00732C6F">
        <w:rPr>
          <w:rFonts w:ascii="Arial" w:hAnsi="Arial" w:cs="Arial"/>
          <w:sz w:val="24"/>
          <w:szCs w:val="24"/>
        </w:rPr>
        <w:t>Camden family of schools. In particular, we will draw upon the exceptiona</w:t>
      </w:r>
      <w:r>
        <w:rPr>
          <w:rFonts w:ascii="Arial" w:hAnsi="Arial" w:cs="Arial"/>
          <w:sz w:val="24"/>
          <w:szCs w:val="24"/>
        </w:rPr>
        <w:t xml:space="preserve">l facilities we are creating at </w:t>
      </w:r>
      <w:r w:rsidRPr="00732C6F">
        <w:rPr>
          <w:rFonts w:ascii="Arial" w:hAnsi="Arial" w:cs="Arial"/>
          <w:sz w:val="24"/>
          <w:szCs w:val="24"/>
        </w:rPr>
        <w:t>King’s Cross and our unique relationship with incoming occupiers such as Go</w:t>
      </w:r>
      <w:r>
        <w:rPr>
          <w:rFonts w:ascii="Arial" w:hAnsi="Arial" w:cs="Arial"/>
          <w:sz w:val="24"/>
          <w:szCs w:val="24"/>
        </w:rPr>
        <w:t xml:space="preserve">ogle UK to develop a first-class </w:t>
      </w:r>
      <w:r w:rsidRPr="00732C6F">
        <w:rPr>
          <w:rFonts w:ascii="Arial" w:hAnsi="Arial" w:cs="Arial"/>
          <w:sz w:val="24"/>
          <w:szCs w:val="24"/>
        </w:rPr>
        <w:t>educational offer and enrichment programme.</w:t>
      </w:r>
    </w:p>
    <w:p w:rsidR="00ED0B41" w:rsidRPr="00732C6F"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We are enormously excited about the Academy and we have high exp</w:t>
      </w:r>
      <w:r>
        <w:rPr>
          <w:rFonts w:ascii="Arial" w:hAnsi="Arial" w:cs="Arial"/>
          <w:sz w:val="24"/>
          <w:szCs w:val="24"/>
        </w:rPr>
        <w:t xml:space="preserve">ectations of everyone who works </w:t>
      </w:r>
      <w:r w:rsidRPr="00732C6F">
        <w:rPr>
          <w:rFonts w:ascii="Arial" w:hAnsi="Arial" w:cs="Arial"/>
          <w:sz w:val="24"/>
          <w:szCs w:val="24"/>
        </w:rPr>
        <w:t xml:space="preserve">with us. </w:t>
      </w:r>
    </w:p>
    <w:p w:rsidR="00ED0B41"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This is a unique, “once in a lifetime” opportunity for us</w:t>
      </w:r>
      <w:r>
        <w:rPr>
          <w:rFonts w:ascii="Arial" w:hAnsi="Arial" w:cs="Arial"/>
          <w:sz w:val="24"/>
          <w:szCs w:val="24"/>
        </w:rPr>
        <w:t xml:space="preserve"> all. </w:t>
      </w:r>
      <w:r w:rsidR="009B4F9A">
        <w:rPr>
          <w:rFonts w:ascii="Arial" w:hAnsi="Arial" w:cs="Arial"/>
          <w:sz w:val="24"/>
          <w:szCs w:val="24"/>
        </w:rPr>
        <w:t xml:space="preserve">We are looking </w:t>
      </w:r>
      <w:r w:rsidR="00B46205">
        <w:rPr>
          <w:rFonts w:ascii="Arial" w:hAnsi="Arial" w:cs="Arial"/>
          <w:sz w:val="24"/>
          <w:szCs w:val="24"/>
        </w:rPr>
        <w:t xml:space="preserve">for </w:t>
      </w:r>
      <w:r w:rsidR="00B46205" w:rsidRPr="00732C6F">
        <w:rPr>
          <w:rFonts w:ascii="Arial" w:hAnsi="Arial" w:cs="Arial"/>
          <w:sz w:val="24"/>
          <w:szCs w:val="24"/>
        </w:rPr>
        <w:t>exceptional</w:t>
      </w:r>
      <w:r>
        <w:rPr>
          <w:rFonts w:ascii="Arial" w:hAnsi="Arial" w:cs="Arial"/>
          <w:sz w:val="24"/>
          <w:szCs w:val="24"/>
        </w:rPr>
        <w:t xml:space="preserve"> classroom teachers</w:t>
      </w:r>
      <w:r w:rsidRPr="00732C6F">
        <w:rPr>
          <w:rFonts w:ascii="Arial" w:hAnsi="Arial" w:cs="Arial"/>
          <w:sz w:val="24"/>
          <w:szCs w:val="24"/>
        </w:rPr>
        <w:t xml:space="preserve"> to share this</w:t>
      </w:r>
      <w:r>
        <w:rPr>
          <w:rFonts w:ascii="Arial" w:hAnsi="Arial" w:cs="Arial"/>
          <w:sz w:val="24"/>
          <w:szCs w:val="24"/>
        </w:rPr>
        <w:t xml:space="preserve"> excitement, work with us and help </w:t>
      </w:r>
      <w:r w:rsidR="006B4E9D">
        <w:rPr>
          <w:rFonts w:ascii="Arial" w:hAnsi="Arial" w:cs="Arial"/>
          <w:sz w:val="24"/>
          <w:szCs w:val="24"/>
        </w:rPr>
        <w:t>develop</w:t>
      </w:r>
      <w:r w:rsidR="0003548E">
        <w:rPr>
          <w:rFonts w:ascii="Arial" w:hAnsi="Arial" w:cs="Arial"/>
          <w:sz w:val="24"/>
          <w:szCs w:val="24"/>
        </w:rPr>
        <w:t xml:space="preserve"> </w:t>
      </w:r>
      <w:r w:rsidRPr="00732C6F">
        <w:rPr>
          <w:rFonts w:ascii="Arial" w:hAnsi="Arial" w:cs="Arial"/>
          <w:sz w:val="24"/>
          <w:szCs w:val="24"/>
        </w:rPr>
        <w:t>the Academy, to transform the lives of children and families in King’s Cross.</w:t>
      </w:r>
    </w:p>
    <w:p w:rsidR="00ED0B41"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Kind Regards</w:t>
      </w:r>
    </w:p>
    <w:p w:rsidR="00ED0B41"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Emyr Fairburn </w:t>
      </w:r>
    </w:p>
    <w:p w:rsidR="00ED0B41" w:rsidRPr="006B4E9D" w:rsidRDefault="00ED0B41" w:rsidP="00ED0B41">
      <w:pPr>
        <w:autoSpaceDE w:val="0"/>
        <w:autoSpaceDN w:val="0"/>
        <w:adjustRightInd w:val="0"/>
        <w:spacing w:after="0" w:line="240" w:lineRule="auto"/>
        <w:jc w:val="both"/>
        <w:rPr>
          <w:rFonts w:ascii="Arial" w:hAnsi="Arial" w:cs="Arial"/>
          <w:i/>
          <w:szCs w:val="24"/>
        </w:rPr>
      </w:pPr>
      <w:r w:rsidRPr="006B4E9D">
        <w:rPr>
          <w:rFonts w:ascii="Arial" w:hAnsi="Arial" w:cs="Arial"/>
          <w:i/>
          <w:szCs w:val="24"/>
        </w:rPr>
        <w:t>Founding Headteacher</w:t>
      </w:r>
    </w:p>
    <w:p w:rsidR="00ED0B41" w:rsidRDefault="00ED0B41" w:rsidP="00ED0B41">
      <w:pPr>
        <w:jc w:val="both"/>
        <w:rPr>
          <w:rFonts w:ascii="Arial" w:hAnsi="Arial" w:cs="Arial"/>
          <w:sz w:val="24"/>
          <w:szCs w:val="24"/>
        </w:rPr>
      </w:pPr>
    </w:p>
    <w:p w:rsidR="003D462B" w:rsidRDefault="003D462B" w:rsidP="00D31818">
      <w:pPr>
        <w:pBdr>
          <w:bottom w:val="single" w:sz="4" w:space="1" w:color="auto"/>
        </w:pBdr>
        <w:jc w:val="both"/>
        <w:rPr>
          <w:rFonts w:ascii="Arial" w:eastAsia="ArialMT" w:hAnsi="Arial" w:cs="Arial"/>
          <w:b/>
          <w:color w:val="FF0000"/>
          <w:sz w:val="24"/>
          <w:szCs w:val="24"/>
        </w:rPr>
      </w:pPr>
    </w:p>
    <w:p w:rsidR="00CE2BB0" w:rsidRPr="00D31818" w:rsidRDefault="00D31818" w:rsidP="00D31818">
      <w:pPr>
        <w:pBdr>
          <w:bottom w:val="single" w:sz="4" w:space="1" w:color="auto"/>
        </w:pBdr>
        <w:jc w:val="both"/>
        <w:rPr>
          <w:rFonts w:ascii="Arial" w:eastAsia="ArialMT" w:hAnsi="Arial" w:cs="Arial"/>
          <w:b/>
          <w:color w:val="FF0000"/>
          <w:sz w:val="24"/>
          <w:szCs w:val="24"/>
        </w:rPr>
      </w:pPr>
      <w:r w:rsidRPr="00D31818">
        <w:rPr>
          <w:rFonts w:ascii="Arial" w:eastAsia="ArialMT" w:hAnsi="Arial" w:cs="Arial"/>
          <w:b/>
          <w:color w:val="FF0000"/>
          <w:sz w:val="24"/>
          <w:szCs w:val="24"/>
        </w:rPr>
        <w:t>Introduction</w:t>
      </w:r>
    </w:p>
    <w:p w:rsidR="00CE2BB0" w:rsidRPr="006B4E9D" w:rsidRDefault="00CE2BB0" w:rsidP="00CE2BB0">
      <w:pPr>
        <w:jc w:val="both"/>
        <w:rPr>
          <w:rFonts w:ascii="Arial" w:eastAsia="ArialMT" w:hAnsi="Arial" w:cs="Arial"/>
          <w:b/>
          <w:sz w:val="24"/>
          <w:szCs w:val="24"/>
        </w:rPr>
      </w:pPr>
      <w:r w:rsidRPr="006B4E9D">
        <w:rPr>
          <w:rFonts w:ascii="Arial" w:eastAsia="ArialMT" w:hAnsi="Arial" w:cs="Arial"/>
          <w:b/>
          <w:sz w:val="24"/>
          <w:szCs w:val="24"/>
        </w:rPr>
        <w:t xml:space="preserve">King’s Cross Academy Trust </w:t>
      </w:r>
      <w:r w:rsidR="003C6D6F" w:rsidRPr="006B4E9D">
        <w:rPr>
          <w:rFonts w:ascii="Arial" w:eastAsia="ArialMT" w:hAnsi="Arial" w:cs="Arial"/>
          <w:b/>
          <w:sz w:val="24"/>
          <w:szCs w:val="24"/>
        </w:rPr>
        <w:t>is seeking</w:t>
      </w:r>
      <w:r w:rsidRPr="006B4E9D">
        <w:rPr>
          <w:rFonts w:ascii="Arial" w:eastAsia="ArialMT" w:hAnsi="Arial" w:cs="Arial"/>
          <w:b/>
          <w:sz w:val="24"/>
          <w:szCs w:val="24"/>
        </w:rPr>
        <w:t xml:space="preserve"> outstanding </w:t>
      </w:r>
      <w:r w:rsidR="003C6D6F" w:rsidRPr="006B4E9D">
        <w:rPr>
          <w:rFonts w:ascii="Arial" w:eastAsia="ArialMT" w:hAnsi="Arial" w:cs="Arial"/>
          <w:b/>
          <w:sz w:val="24"/>
          <w:szCs w:val="24"/>
        </w:rPr>
        <w:t>teacher</w:t>
      </w:r>
      <w:r w:rsidR="009B4F9A" w:rsidRPr="006B4E9D">
        <w:rPr>
          <w:rFonts w:ascii="Arial" w:eastAsia="ArialMT" w:hAnsi="Arial" w:cs="Arial"/>
          <w:b/>
          <w:sz w:val="24"/>
          <w:szCs w:val="24"/>
        </w:rPr>
        <w:t>s</w:t>
      </w:r>
      <w:r w:rsidR="00D5487D" w:rsidRPr="006B4E9D">
        <w:rPr>
          <w:rFonts w:ascii="Arial" w:eastAsia="ArialMT" w:hAnsi="Arial" w:cs="Arial"/>
          <w:b/>
          <w:sz w:val="24"/>
          <w:szCs w:val="24"/>
        </w:rPr>
        <w:t xml:space="preserve"> </w:t>
      </w:r>
      <w:r w:rsidR="009B4F9A" w:rsidRPr="006B4E9D">
        <w:rPr>
          <w:rFonts w:ascii="Arial" w:eastAsia="ArialMT" w:hAnsi="Arial" w:cs="Arial"/>
          <w:b/>
          <w:sz w:val="24"/>
          <w:szCs w:val="24"/>
        </w:rPr>
        <w:t>who share</w:t>
      </w:r>
      <w:r w:rsidRPr="006B4E9D">
        <w:rPr>
          <w:rFonts w:ascii="Arial" w:eastAsia="ArialMT" w:hAnsi="Arial" w:cs="Arial"/>
          <w:b/>
          <w:sz w:val="24"/>
          <w:szCs w:val="24"/>
        </w:rPr>
        <w:t xml:space="preserve"> our ethos and passion for </w:t>
      </w:r>
      <w:r w:rsidRPr="006B4E9D">
        <w:rPr>
          <w:rFonts w:ascii="Arial" w:eastAsia="Times New Roman" w:hAnsi="Arial" w:cs="Arial"/>
          <w:b/>
          <w:sz w:val="24"/>
          <w:szCs w:val="24"/>
        </w:rPr>
        <w:t>the role of edu</w:t>
      </w:r>
      <w:r w:rsidR="00DF36B9" w:rsidRPr="006B4E9D">
        <w:rPr>
          <w:rFonts w:ascii="Arial" w:eastAsia="Times New Roman" w:hAnsi="Arial" w:cs="Arial"/>
          <w:b/>
          <w:sz w:val="24"/>
          <w:szCs w:val="24"/>
        </w:rPr>
        <w:t>cation in transforming lives</w:t>
      </w:r>
      <w:r w:rsidRPr="006B4E9D">
        <w:rPr>
          <w:rFonts w:ascii="Arial" w:eastAsia="ArialMT" w:hAnsi="Arial" w:cs="Arial"/>
          <w:b/>
          <w:sz w:val="24"/>
          <w:szCs w:val="24"/>
        </w:rPr>
        <w:t xml:space="preserve">.  </w:t>
      </w:r>
      <w:r w:rsidR="00382F47" w:rsidRPr="006B4E9D">
        <w:rPr>
          <w:rFonts w:ascii="Arial" w:eastAsia="ArialMT" w:hAnsi="Arial" w:cs="Arial"/>
          <w:b/>
          <w:sz w:val="24"/>
          <w:szCs w:val="24"/>
        </w:rPr>
        <w:t>W</w:t>
      </w:r>
      <w:r w:rsidR="00DF36B9" w:rsidRPr="006B4E9D">
        <w:rPr>
          <w:rFonts w:ascii="Arial" w:eastAsia="ArialMT" w:hAnsi="Arial" w:cs="Arial"/>
          <w:b/>
          <w:sz w:val="24"/>
          <w:szCs w:val="24"/>
        </w:rPr>
        <w:t>e want to appoint individual</w:t>
      </w:r>
      <w:r w:rsidR="009B4F9A" w:rsidRPr="006B4E9D">
        <w:rPr>
          <w:rFonts w:ascii="Arial" w:eastAsia="ArialMT" w:hAnsi="Arial" w:cs="Arial"/>
          <w:b/>
          <w:sz w:val="24"/>
          <w:szCs w:val="24"/>
        </w:rPr>
        <w:t>s who care</w:t>
      </w:r>
      <w:r w:rsidRPr="006B4E9D">
        <w:rPr>
          <w:rFonts w:ascii="Arial" w:eastAsia="ArialMT" w:hAnsi="Arial" w:cs="Arial"/>
          <w:b/>
          <w:sz w:val="24"/>
          <w:szCs w:val="24"/>
        </w:rPr>
        <w:t xml:space="preserve"> passionately about the children and the Academy;</w:t>
      </w:r>
      <w:r w:rsidR="009B4F9A" w:rsidRPr="006B4E9D">
        <w:rPr>
          <w:rFonts w:ascii="Arial" w:eastAsia="ArialMT" w:hAnsi="Arial" w:cs="Arial"/>
          <w:b/>
          <w:sz w:val="24"/>
          <w:szCs w:val="24"/>
        </w:rPr>
        <w:t xml:space="preserve"> who work</w:t>
      </w:r>
      <w:r w:rsidRPr="006B4E9D">
        <w:rPr>
          <w:rFonts w:ascii="Arial" w:eastAsia="ArialMT" w:hAnsi="Arial" w:cs="Arial"/>
          <w:b/>
          <w:sz w:val="24"/>
          <w:szCs w:val="24"/>
        </w:rPr>
        <w:t xml:space="preserve"> continually to do the best for them</w:t>
      </w:r>
      <w:r w:rsidR="00DF36B9" w:rsidRPr="006B4E9D">
        <w:rPr>
          <w:rFonts w:ascii="Arial" w:eastAsia="ArialMT" w:hAnsi="Arial" w:cs="Arial"/>
          <w:b/>
          <w:sz w:val="24"/>
          <w:szCs w:val="24"/>
        </w:rPr>
        <w:t xml:space="preserve">, </w:t>
      </w:r>
      <w:r w:rsidRPr="006B4E9D">
        <w:rPr>
          <w:rFonts w:ascii="Arial" w:eastAsia="ArialMT" w:hAnsi="Arial" w:cs="Arial"/>
          <w:b/>
          <w:sz w:val="24"/>
          <w:szCs w:val="24"/>
        </w:rPr>
        <w:t>who can get the best from colleagues</w:t>
      </w:r>
      <w:r w:rsidR="009B4F9A" w:rsidRPr="006B4E9D">
        <w:rPr>
          <w:rFonts w:ascii="Arial" w:eastAsia="ArialMT" w:hAnsi="Arial" w:cs="Arial"/>
          <w:b/>
          <w:sz w:val="24"/>
          <w:szCs w:val="24"/>
        </w:rPr>
        <w:t xml:space="preserve"> and who are</w:t>
      </w:r>
      <w:r w:rsidR="00DF36B9" w:rsidRPr="006B4E9D">
        <w:rPr>
          <w:rFonts w:ascii="Arial" w:eastAsia="ArialMT" w:hAnsi="Arial" w:cs="Arial"/>
          <w:b/>
          <w:sz w:val="24"/>
          <w:szCs w:val="24"/>
        </w:rPr>
        <w:t xml:space="preserve"> vehemently focussed on learning</w:t>
      </w:r>
      <w:r w:rsidR="00382F47" w:rsidRPr="006B4E9D">
        <w:rPr>
          <w:rFonts w:ascii="Arial" w:eastAsia="ArialMT" w:hAnsi="Arial" w:cs="Arial"/>
          <w:b/>
          <w:sz w:val="24"/>
          <w:szCs w:val="24"/>
        </w:rPr>
        <w:t>.</w:t>
      </w:r>
      <w:r w:rsidRPr="006B4E9D">
        <w:rPr>
          <w:rFonts w:ascii="Arial" w:eastAsia="ArialMT" w:hAnsi="Arial" w:cs="Arial"/>
          <w:b/>
          <w:sz w:val="24"/>
          <w:szCs w:val="24"/>
        </w:rPr>
        <w:t xml:space="preserve"> </w:t>
      </w:r>
      <w:r w:rsidR="00DF36B9" w:rsidRPr="006B4E9D">
        <w:rPr>
          <w:rFonts w:ascii="Arial" w:eastAsia="Times New Roman" w:hAnsi="Arial" w:cs="Arial"/>
          <w:b/>
          <w:sz w:val="24"/>
          <w:szCs w:val="24"/>
        </w:rPr>
        <w:t xml:space="preserve">We want exceptional </w:t>
      </w:r>
      <w:r w:rsidR="003C6D6F" w:rsidRPr="006B4E9D">
        <w:rPr>
          <w:rFonts w:ascii="Arial" w:eastAsia="Times New Roman" w:hAnsi="Arial" w:cs="Arial"/>
          <w:b/>
          <w:sz w:val="24"/>
          <w:szCs w:val="24"/>
        </w:rPr>
        <w:t>teacher</w:t>
      </w:r>
      <w:r w:rsidR="009B4F9A" w:rsidRPr="006B4E9D">
        <w:rPr>
          <w:rFonts w:ascii="Arial" w:eastAsia="Times New Roman" w:hAnsi="Arial" w:cs="Arial"/>
          <w:b/>
          <w:sz w:val="24"/>
          <w:szCs w:val="24"/>
        </w:rPr>
        <w:t>s</w:t>
      </w:r>
      <w:r w:rsidRPr="006B4E9D">
        <w:rPr>
          <w:rFonts w:ascii="Arial" w:eastAsia="Times New Roman" w:hAnsi="Arial" w:cs="Arial"/>
          <w:b/>
          <w:sz w:val="24"/>
          <w:szCs w:val="24"/>
        </w:rPr>
        <w:t xml:space="preserve"> to transform the lives </w:t>
      </w:r>
      <w:r w:rsidR="00382F47" w:rsidRPr="006B4E9D">
        <w:rPr>
          <w:rFonts w:ascii="Arial" w:eastAsia="Times New Roman" w:hAnsi="Arial" w:cs="Arial"/>
          <w:b/>
          <w:sz w:val="24"/>
          <w:szCs w:val="24"/>
        </w:rPr>
        <w:t>of those children who come to the Academy</w:t>
      </w:r>
      <w:r w:rsidRPr="006B4E9D">
        <w:rPr>
          <w:rFonts w:ascii="Arial" w:eastAsia="Times New Roman" w:hAnsi="Arial" w:cs="Arial"/>
          <w:b/>
          <w:sz w:val="24"/>
          <w:szCs w:val="24"/>
        </w:rPr>
        <w:t>.</w:t>
      </w:r>
    </w:p>
    <w:p w:rsidR="00CE2BB0" w:rsidRPr="00CC2534" w:rsidRDefault="00CE2BB0" w:rsidP="00CE2BB0">
      <w:pPr>
        <w:pStyle w:val="ListParagraph"/>
        <w:ind w:left="0"/>
        <w:jc w:val="both"/>
        <w:rPr>
          <w:b/>
          <w:color w:val="auto"/>
        </w:rPr>
      </w:pPr>
    </w:p>
    <w:p w:rsidR="00CE2BB0" w:rsidRPr="00D31818" w:rsidRDefault="00CE2BB0" w:rsidP="00D31818">
      <w:pPr>
        <w:pStyle w:val="ListParagraph"/>
        <w:pBdr>
          <w:bottom w:val="single" w:sz="4" w:space="1" w:color="auto"/>
        </w:pBdr>
        <w:ind w:left="0"/>
        <w:jc w:val="both"/>
        <w:rPr>
          <w:b/>
          <w:color w:val="FF0000"/>
        </w:rPr>
      </w:pPr>
      <w:r w:rsidRPr="00D31818">
        <w:rPr>
          <w:b/>
          <w:color w:val="FF0000"/>
        </w:rPr>
        <w:t>About the New King’s Cross Academy</w:t>
      </w:r>
    </w:p>
    <w:p w:rsidR="00CE2BB0" w:rsidRPr="00CC2534" w:rsidRDefault="00CE2BB0" w:rsidP="00CE2BB0">
      <w:pPr>
        <w:pStyle w:val="ListParagraph"/>
        <w:ind w:left="0"/>
        <w:jc w:val="both"/>
        <w:rPr>
          <w:b/>
          <w:color w:val="auto"/>
        </w:rPr>
      </w:pPr>
    </w:p>
    <w:p w:rsidR="00CE2BB0" w:rsidRDefault="00CE2BB0" w:rsidP="00CE2BB0">
      <w:pPr>
        <w:pStyle w:val="ListParagraph"/>
        <w:ind w:left="0"/>
        <w:jc w:val="both"/>
        <w:rPr>
          <w:color w:val="auto"/>
        </w:rPr>
      </w:pPr>
      <w:r w:rsidRPr="00CC2534">
        <w:rPr>
          <w:color w:val="auto"/>
        </w:rPr>
        <w:t xml:space="preserve">The </w:t>
      </w:r>
      <w:r>
        <w:rPr>
          <w:color w:val="auto"/>
        </w:rPr>
        <w:t>ongoing transformation</w:t>
      </w:r>
      <w:r w:rsidRPr="00CC2534">
        <w:rPr>
          <w:color w:val="auto"/>
        </w:rPr>
        <w:t xml:space="preserve"> of King’s Cross is</w:t>
      </w:r>
      <w:r>
        <w:rPr>
          <w:color w:val="auto"/>
        </w:rPr>
        <w:t xml:space="preserve"> </w:t>
      </w:r>
      <w:r w:rsidRPr="00CC2534">
        <w:rPr>
          <w:color w:val="auto"/>
        </w:rPr>
        <w:t>one of the largest, most significant and successful urba</w:t>
      </w:r>
      <w:r>
        <w:rPr>
          <w:color w:val="auto"/>
        </w:rPr>
        <w:t>n development</w:t>
      </w:r>
      <w:r w:rsidRPr="00CC2534">
        <w:rPr>
          <w:color w:val="auto"/>
        </w:rPr>
        <w:t xml:space="preserve"> </w:t>
      </w:r>
      <w:r>
        <w:rPr>
          <w:color w:val="auto"/>
        </w:rPr>
        <w:t>projects</w:t>
      </w:r>
      <w:r w:rsidRPr="00CC2534">
        <w:rPr>
          <w:color w:val="auto"/>
        </w:rPr>
        <w:t xml:space="preserve"> in the UK. This </w:t>
      </w:r>
      <w:r>
        <w:rPr>
          <w:color w:val="auto"/>
        </w:rPr>
        <w:t>is</w:t>
      </w:r>
      <w:r w:rsidRPr="00CC2534">
        <w:rPr>
          <w:rFonts w:eastAsia="ArialMT"/>
          <w:color w:val="auto"/>
        </w:rPr>
        <w:t xml:space="preserve"> a new</w:t>
      </w:r>
      <w:r>
        <w:rPr>
          <w:rFonts w:eastAsia="ArialMT"/>
          <w:color w:val="auto"/>
        </w:rPr>
        <w:t>,</w:t>
      </w:r>
      <w:r w:rsidRPr="00CC2534">
        <w:rPr>
          <w:rFonts w:eastAsia="ArialMT"/>
          <w:color w:val="auto"/>
        </w:rPr>
        <w:t xml:space="preserve"> thriving </w:t>
      </w:r>
      <w:r>
        <w:rPr>
          <w:rFonts w:eastAsia="ArialMT"/>
          <w:color w:val="auto"/>
        </w:rPr>
        <w:t xml:space="preserve">and growing </w:t>
      </w:r>
      <w:r w:rsidRPr="00CC2534">
        <w:rPr>
          <w:rFonts w:eastAsia="ArialMT"/>
          <w:color w:val="auto"/>
        </w:rPr>
        <w:t xml:space="preserve">community, which includes </w:t>
      </w:r>
      <w:r>
        <w:rPr>
          <w:rFonts w:eastAsia="ArialMT"/>
          <w:color w:val="auto"/>
        </w:rPr>
        <w:t>2,000 new homes</w:t>
      </w:r>
      <w:r w:rsidRPr="00CC2534">
        <w:rPr>
          <w:rFonts w:eastAsia="ArialMT"/>
          <w:color w:val="auto"/>
        </w:rPr>
        <w:t xml:space="preserve">, commercial and retail properties, higher educational </w:t>
      </w:r>
      <w:r>
        <w:rPr>
          <w:rFonts w:eastAsia="ArialMT"/>
          <w:color w:val="auto"/>
        </w:rPr>
        <w:t xml:space="preserve">and other education </w:t>
      </w:r>
      <w:r w:rsidRPr="00CC2534">
        <w:rPr>
          <w:rFonts w:eastAsia="ArialMT"/>
          <w:color w:val="auto"/>
        </w:rPr>
        <w:t>institutions, leisure and social amenities</w:t>
      </w:r>
      <w:r>
        <w:rPr>
          <w:rFonts w:eastAsia="ArialMT"/>
          <w:color w:val="auto"/>
        </w:rPr>
        <w:t xml:space="preserve"> including 26 acres of open space.</w:t>
      </w:r>
      <w:r w:rsidRPr="00CC2534">
        <w:rPr>
          <w:rFonts w:eastAsia="ArialMT"/>
          <w:color w:val="auto"/>
        </w:rPr>
        <w:t xml:space="preserve">  </w:t>
      </w:r>
      <w:r>
        <w:rPr>
          <w:rFonts w:eastAsia="ArialMT"/>
          <w:color w:val="auto"/>
        </w:rPr>
        <w:t xml:space="preserve">Over the next few years, the working population within the development will rise to 35,000; there will be 7,000 people living here; and there will be many more thousands visiting every day. </w:t>
      </w:r>
      <w:r w:rsidRPr="00CC2534">
        <w:rPr>
          <w:rFonts w:eastAsia="ArialMT"/>
          <w:color w:val="auto"/>
        </w:rPr>
        <w:t xml:space="preserve">At the heart of this </w:t>
      </w:r>
      <w:r w:rsidR="003C7F68">
        <w:rPr>
          <w:rFonts w:eastAsia="ArialMT"/>
          <w:color w:val="auto"/>
        </w:rPr>
        <w:t xml:space="preserve">project, within </w:t>
      </w:r>
      <w:r w:rsidR="00DF36B9">
        <w:rPr>
          <w:rFonts w:eastAsia="ArialMT"/>
          <w:color w:val="auto"/>
        </w:rPr>
        <w:t>t</w:t>
      </w:r>
      <w:r>
        <w:rPr>
          <w:rFonts w:eastAsia="ArialMT"/>
          <w:color w:val="auto"/>
        </w:rPr>
        <w:t xml:space="preserve">he </w:t>
      </w:r>
      <w:r w:rsidR="00DF36B9">
        <w:rPr>
          <w:rFonts w:eastAsia="ArialMT"/>
          <w:color w:val="auto"/>
        </w:rPr>
        <w:t>‘</w:t>
      </w:r>
      <w:r>
        <w:rPr>
          <w:rFonts w:eastAsia="ArialMT"/>
          <w:color w:val="auto"/>
        </w:rPr>
        <w:t>Plimsoll Bu</w:t>
      </w:r>
      <w:r w:rsidR="00DF36B9">
        <w:rPr>
          <w:rFonts w:eastAsia="ArialMT"/>
          <w:color w:val="auto"/>
        </w:rPr>
        <w:t>ilding’</w:t>
      </w:r>
      <w:r>
        <w:rPr>
          <w:rFonts w:eastAsia="ArialMT"/>
          <w:color w:val="auto"/>
        </w:rPr>
        <w:t xml:space="preserve">, </w:t>
      </w:r>
      <w:r w:rsidRPr="00CC2534">
        <w:rPr>
          <w:rFonts w:eastAsia="ArialMT"/>
          <w:color w:val="auto"/>
        </w:rPr>
        <w:t>a</w:t>
      </w:r>
      <w:r>
        <w:rPr>
          <w:rFonts w:eastAsia="ArialMT"/>
          <w:color w:val="auto"/>
        </w:rPr>
        <w:t xml:space="preserve"> unique</w:t>
      </w:r>
      <w:r w:rsidRPr="00CC2534">
        <w:rPr>
          <w:rFonts w:eastAsia="ArialMT"/>
          <w:color w:val="auto"/>
        </w:rPr>
        <w:t xml:space="preserve"> education campus has been purpose designed.</w:t>
      </w:r>
      <w:r w:rsidRPr="00CC2534">
        <w:rPr>
          <w:color w:val="auto"/>
        </w:rPr>
        <w:t xml:space="preserve"> We see the new King’s Cross Academy as fundamental to the wider regeneration of King’s Cross, becoming a focal point for and delivering benefits to the whole community.  </w:t>
      </w:r>
    </w:p>
    <w:p w:rsidR="00CE2BB0" w:rsidRPr="00CC2534" w:rsidRDefault="00CE2BB0" w:rsidP="00CE2BB0">
      <w:pPr>
        <w:pStyle w:val="ListParagraph"/>
        <w:ind w:left="0"/>
        <w:jc w:val="both"/>
        <w:rPr>
          <w:color w:val="auto"/>
        </w:rPr>
      </w:pPr>
    </w:p>
    <w:p w:rsidR="00CE2BB0" w:rsidRDefault="00CE2BB0" w:rsidP="00CE2BB0">
      <w:pPr>
        <w:pStyle w:val="ListParagraph"/>
        <w:ind w:left="0"/>
        <w:jc w:val="both"/>
        <w:rPr>
          <w:rFonts w:eastAsia="ArialMT"/>
          <w:color w:val="auto"/>
        </w:rPr>
      </w:pPr>
      <w:r w:rsidRPr="00CC2534">
        <w:rPr>
          <w:rFonts w:eastAsia="ArialMT"/>
          <w:color w:val="auto"/>
        </w:rPr>
        <w:t xml:space="preserve">King’s Cross Academy </w:t>
      </w:r>
      <w:r w:rsidR="00160DC8">
        <w:rPr>
          <w:rFonts w:eastAsia="ArialMT"/>
          <w:color w:val="auto"/>
        </w:rPr>
        <w:t>is</w:t>
      </w:r>
      <w:r w:rsidRPr="00CC2534">
        <w:rPr>
          <w:rFonts w:eastAsia="ArialMT"/>
          <w:color w:val="auto"/>
        </w:rPr>
        <w:t xml:space="preserve"> collocated with Frank </w:t>
      </w:r>
      <w:r w:rsidR="00DF36B9">
        <w:rPr>
          <w:rFonts w:eastAsia="ArialMT"/>
          <w:color w:val="auto"/>
        </w:rPr>
        <w:t xml:space="preserve">Barnes School for Deaf Children, </w:t>
      </w:r>
      <w:r w:rsidRPr="00CC2534">
        <w:rPr>
          <w:rFonts w:eastAsia="ArialMT"/>
          <w:color w:val="auto"/>
        </w:rPr>
        <w:t xml:space="preserve">situated </w:t>
      </w:r>
      <w:r>
        <w:rPr>
          <w:rFonts w:eastAsia="ArialMT"/>
          <w:color w:val="auto"/>
        </w:rPr>
        <w:t>to the</w:t>
      </w:r>
      <w:r w:rsidRPr="00CC2534">
        <w:rPr>
          <w:rFonts w:eastAsia="ArialMT"/>
          <w:color w:val="auto"/>
        </w:rPr>
        <w:t xml:space="preserve"> north of King</w:t>
      </w:r>
      <w:r>
        <w:rPr>
          <w:rFonts w:eastAsia="ArialMT"/>
          <w:color w:val="auto"/>
        </w:rPr>
        <w:t>’</w:t>
      </w:r>
      <w:r w:rsidRPr="00CC2534">
        <w:rPr>
          <w:rFonts w:eastAsia="ArialMT"/>
          <w:color w:val="auto"/>
        </w:rPr>
        <w:t>s Cross and St Pancras station</w:t>
      </w:r>
      <w:r>
        <w:rPr>
          <w:rFonts w:eastAsia="ArialMT"/>
          <w:color w:val="auto"/>
        </w:rPr>
        <w:t>, close to the Regent’s Canal and Camley Street Natural Park</w:t>
      </w:r>
      <w:r w:rsidRPr="00CC2534">
        <w:rPr>
          <w:rFonts w:eastAsia="ArialMT"/>
          <w:color w:val="auto"/>
        </w:rPr>
        <w:t>.</w:t>
      </w:r>
      <w:r w:rsidRPr="00CC2534">
        <w:rPr>
          <w:color w:val="auto"/>
        </w:rPr>
        <w:t xml:space="preserve"> </w:t>
      </w:r>
      <w:r w:rsidRPr="00CC2534">
        <w:rPr>
          <w:rFonts w:eastAsia="ArialMT"/>
          <w:color w:val="auto"/>
        </w:rPr>
        <w:t xml:space="preserve">The schools </w:t>
      </w:r>
      <w:r>
        <w:rPr>
          <w:rFonts w:eastAsia="ArialMT"/>
          <w:color w:val="auto"/>
        </w:rPr>
        <w:t>and an associated</w:t>
      </w:r>
      <w:r w:rsidR="00160DC8">
        <w:rPr>
          <w:rFonts w:eastAsia="ArialMT"/>
          <w:color w:val="auto"/>
        </w:rPr>
        <w:t xml:space="preserve"> community meeting facility occupies</w:t>
      </w:r>
      <w:r>
        <w:rPr>
          <w:rFonts w:eastAsia="ArialMT"/>
          <w:color w:val="auto"/>
        </w:rPr>
        <w:t xml:space="preserve"> </w:t>
      </w:r>
      <w:r w:rsidRPr="00CC2534">
        <w:rPr>
          <w:rFonts w:eastAsia="ArialMT"/>
          <w:color w:val="auto"/>
        </w:rPr>
        <w:t xml:space="preserve">the ground and first floors of a 15 storey building, with </w:t>
      </w:r>
      <w:r>
        <w:rPr>
          <w:rFonts w:eastAsia="ArialMT"/>
          <w:color w:val="auto"/>
        </w:rPr>
        <w:t>new</w:t>
      </w:r>
      <w:r w:rsidRPr="00CC2534">
        <w:rPr>
          <w:rFonts w:eastAsia="ArialMT"/>
          <w:color w:val="auto"/>
        </w:rPr>
        <w:t xml:space="preserve"> </w:t>
      </w:r>
      <w:r>
        <w:rPr>
          <w:rFonts w:eastAsia="ArialMT"/>
          <w:color w:val="auto"/>
        </w:rPr>
        <w:t xml:space="preserve">homes (apartments) </w:t>
      </w:r>
      <w:r w:rsidRPr="00CC2534">
        <w:rPr>
          <w:rFonts w:eastAsia="ArialMT"/>
          <w:color w:val="auto"/>
        </w:rPr>
        <w:t>above</w:t>
      </w:r>
      <w:r>
        <w:rPr>
          <w:rFonts w:eastAsia="ArialMT"/>
          <w:color w:val="auto"/>
        </w:rPr>
        <w:t>, accessed by a separate entrance off Handyside Street.</w:t>
      </w:r>
      <w:r w:rsidRPr="00CC2534">
        <w:rPr>
          <w:rFonts w:eastAsia="ArialMT"/>
          <w:color w:val="auto"/>
        </w:rPr>
        <w:t xml:space="preserve"> </w:t>
      </w:r>
    </w:p>
    <w:p w:rsidR="00CE2BB0" w:rsidRDefault="00CE2BB0" w:rsidP="00CE2BB0">
      <w:pPr>
        <w:pStyle w:val="ListParagraph"/>
        <w:ind w:left="0"/>
        <w:jc w:val="both"/>
        <w:rPr>
          <w:rFonts w:eastAsia="ArialMT"/>
          <w:color w:val="auto"/>
        </w:rPr>
      </w:pPr>
    </w:p>
    <w:p w:rsidR="00CE2BB0" w:rsidRDefault="00CE2BB0" w:rsidP="008C1C5D">
      <w:pPr>
        <w:pStyle w:val="ListParagraph"/>
        <w:ind w:left="0"/>
        <w:jc w:val="both"/>
        <w:rPr>
          <w:rFonts w:eastAsia="ArialMT"/>
          <w:color w:val="auto"/>
        </w:rPr>
      </w:pPr>
      <w:r>
        <w:rPr>
          <w:rFonts w:eastAsia="ArialMT"/>
          <w:color w:val="auto"/>
        </w:rPr>
        <w:t xml:space="preserve">The Academy </w:t>
      </w:r>
      <w:r w:rsidR="00160DC8">
        <w:rPr>
          <w:rFonts w:eastAsia="ArialMT"/>
          <w:color w:val="auto"/>
        </w:rPr>
        <w:t>has</w:t>
      </w:r>
      <w:r>
        <w:rPr>
          <w:rFonts w:eastAsia="ArialMT"/>
          <w:color w:val="auto"/>
        </w:rPr>
        <w:t xml:space="preserve"> its own secure playground on site.  It </w:t>
      </w:r>
      <w:r w:rsidR="00160DC8">
        <w:rPr>
          <w:rFonts w:eastAsia="ArialMT"/>
          <w:color w:val="auto"/>
        </w:rPr>
        <w:t>also has</w:t>
      </w:r>
      <w:r>
        <w:rPr>
          <w:rFonts w:eastAsia="ArialMT"/>
          <w:color w:val="auto"/>
        </w:rPr>
        <w:t xml:space="preserve"> </w:t>
      </w:r>
      <w:r w:rsidRPr="00CC2534">
        <w:rPr>
          <w:rFonts w:eastAsia="ArialMT"/>
          <w:color w:val="auto"/>
        </w:rPr>
        <w:t xml:space="preserve">access </w:t>
      </w:r>
      <w:r>
        <w:rPr>
          <w:rFonts w:eastAsia="ArialMT"/>
          <w:color w:val="auto"/>
        </w:rPr>
        <w:t>to a new urban park within the re-erected Gas Holder No. 8</w:t>
      </w:r>
      <w:r w:rsidR="00D60E59">
        <w:rPr>
          <w:rFonts w:eastAsia="ArialMT"/>
          <w:color w:val="auto"/>
        </w:rPr>
        <w:t>, the symbol of the school,</w:t>
      </w:r>
      <w:r>
        <w:rPr>
          <w:rFonts w:eastAsia="ArialMT"/>
          <w:color w:val="auto"/>
        </w:rPr>
        <w:t xml:space="preserve"> and to a multi-use games area</w:t>
      </w:r>
      <w:r w:rsidRPr="00CC2534">
        <w:rPr>
          <w:rFonts w:eastAsia="ArialMT"/>
          <w:color w:val="auto"/>
        </w:rPr>
        <w:t xml:space="preserve"> in </w:t>
      </w:r>
      <w:r>
        <w:rPr>
          <w:rFonts w:eastAsia="ArialMT"/>
          <w:color w:val="auto"/>
        </w:rPr>
        <w:t xml:space="preserve">the </w:t>
      </w:r>
      <w:r w:rsidR="00DF36B9">
        <w:rPr>
          <w:rFonts w:eastAsia="ArialMT"/>
          <w:color w:val="auto"/>
        </w:rPr>
        <w:t>adjacent building</w:t>
      </w:r>
      <w:r>
        <w:rPr>
          <w:rFonts w:eastAsia="ArialMT"/>
          <w:color w:val="auto"/>
        </w:rPr>
        <w:t xml:space="preserve">. </w:t>
      </w:r>
      <w:r w:rsidRPr="00CC2534">
        <w:rPr>
          <w:rFonts w:eastAsia="ArialMT"/>
          <w:color w:val="auto"/>
        </w:rPr>
        <w:t xml:space="preserve"> </w:t>
      </w:r>
    </w:p>
    <w:p w:rsidR="008C1C5D" w:rsidRPr="008C1C5D" w:rsidRDefault="008C1C5D" w:rsidP="008C1C5D">
      <w:pPr>
        <w:pStyle w:val="ListParagraph"/>
        <w:ind w:left="0"/>
        <w:jc w:val="both"/>
        <w:rPr>
          <w:rFonts w:eastAsia="ArialMT"/>
          <w:color w:val="auto"/>
        </w:rPr>
      </w:pPr>
    </w:p>
    <w:p w:rsidR="00CE2BB0" w:rsidRDefault="00160DC8" w:rsidP="003C6D6F">
      <w:pPr>
        <w:jc w:val="both"/>
        <w:rPr>
          <w:rFonts w:ascii="Arial" w:eastAsia="ArialMT" w:hAnsi="Arial" w:cs="Arial"/>
          <w:sz w:val="24"/>
          <w:szCs w:val="24"/>
        </w:rPr>
      </w:pPr>
      <w:r>
        <w:rPr>
          <w:rFonts w:ascii="Arial" w:eastAsia="ArialMT" w:hAnsi="Arial" w:cs="Arial"/>
          <w:sz w:val="24"/>
          <w:szCs w:val="24"/>
        </w:rPr>
        <w:t xml:space="preserve">King’s Cross Academy </w:t>
      </w:r>
      <w:r w:rsidR="00CE2BB0" w:rsidRPr="00CC2534">
        <w:rPr>
          <w:rFonts w:ascii="Arial" w:eastAsia="ArialMT" w:hAnsi="Arial" w:cs="Arial"/>
          <w:sz w:val="24"/>
          <w:szCs w:val="24"/>
        </w:rPr>
        <w:t>open</w:t>
      </w:r>
      <w:r>
        <w:rPr>
          <w:rFonts w:ascii="Arial" w:eastAsia="ArialMT" w:hAnsi="Arial" w:cs="Arial"/>
          <w:sz w:val="24"/>
          <w:szCs w:val="24"/>
        </w:rPr>
        <w:t>ed</w:t>
      </w:r>
      <w:r w:rsidR="00CE2BB0" w:rsidRPr="00CC2534">
        <w:rPr>
          <w:rFonts w:ascii="Arial" w:eastAsia="ArialMT" w:hAnsi="Arial" w:cs="Arial"/>
          <w:sz w:val="24"/>
          <w:szCs w:val="24"/>
        </w:rPr>
        <w:t xml:space="preserve"> in September 2015</w:t>
      </w:r>
      <w:r w:rsidR="00CE2BB0">
        <w:rPr>
          <w:rFonts w:ascii="Arial" w:eastAsia="ArialMT" w:hAnsi="Arial" w:cs="Arial"/>
          <w:sz w:val="24"/>
          <w:szCs w:val="24"/>
        </w:rPr>
        <w:t xml:space="preserve"> as</w:t>
      </w:r>
      <w:r w:rsidR="00382F47">
        <w:rPr>
          <w:rFonts w:ascii="Arial" w:eastAsia="ArialMT" w:hAnsi="Arial" w:cs="Arial"/>
          <w:sz w:val="24"/>
          <w:szCs w:val="24"/>
        </w:rPr>
        <w:t xml:space="preserve"> a 2 form entry (426</w:t>
      </w:r>
      <w:r w:rsidR="00CE2BB0" w:rsidRPr="00CC2534">
        <w:rPr>
          <w:rFonts w:ascii="Arial" w:eastAsia="ArialMT" w:hAnsi="Arial" w:cs="Arial"/>
          <w:sz w:val="24"/>
          <w:szCs w:val="24"/>
        </w:rPr>
        <w:t xml:space="preserve"> place) </w:t>
      </w:r>
      <w:r w:rsidR="00CE2BB0">
        <w:rPr>
          <w:rFonts w:ascii="Arial" w:eastAsia="ArialMT" w:hAnsi="Arial" w:cs="Arial"/>
          <w:sz w:val="24"/>
          <w:szCs w:val="24"/>
        </w:rPr>
        <w:t>p</w:t>
      </w:r>
      <w:r w:rsidR="00CE2BB0" w:rsidRPr="00CC2534">
        <w:rPr>
          <w:rFonts w:ascii="Arial" w:eastAsia="ArialMT" w:hAnsi="Arial" w:cs="Arial"/>
          <w:sz w:val="24"/>
          <w:szCs w:val="24"/>
        </w:rPr>
        <w:t>rimary school</w:t>
      </w:r>
      <w:r w:rsidR="00D60E59">
        <w:rPr>
          <w:rFonts w:ascii="Arial" w:eastAsia="ArialMT" w:hAnsi="Arial" w:cs="Arial"/>
          <w:sz w:val="24"/>
          <w:szCs w:val="24"/>
        </w:rPr>
        <w:t xml:space="preserve"> with a 26 place nursery for 3-4</w:t>
      </w:r>
      <w:r w:rsidR="00CE2BB0" w:rsidRPr="00CC2534">
        <w:rPr>
          <w:rFonts w:ascii="Arial" w:eastAsia="ArialMT" w:hAnsi="Arial" w:cs="Arial"/>
          <w:sz w:val="24"/>
          <w:szCs w:val="24"/>
        </w:rPr>
        <w:t xml:space="preserve"> year olds. In 2015 the intake </w:t>
      </w:r>
      <w:r>
        <w:rPr>
          <w:rFonts w:ascii="Arial" w:eastAsia="ArialMT" w:hAnsi="Arial" w:cs="Arial"/>
          <w:sz w:val="24"/>
          <w:szCs w:val="24"/>
        </w:rPr>
        <w:t>was</w:t>
      </w:r>
      <w:r w:rsidR="00382F47">
        <w:rPr>
          <w:rFonts w:ascii="Arial" w:eastAsia="ArialMT" w:hAnsi="Arial" w:cs="Arial"/>
          <w:sz w:val="24"/>
          <w:szCs w:val="24"/>
        </w:rPr>
        <w:t xml:space="preserve"> restricted to the nursery and two R</w:t>
      </w:r>
      <w:r w:rsidR="00CE2BB0" w:rsidRPr="00CC2534">
        <w:rPr>
          <w:rFonts w:ascii="Arial" w:eastAsia="ArialMT" w:hAnsi="Arial" w:cs="Arial"/>
          <w:sz w:val="24"/>
          <w:szCs w:val="24"/>
        </w:rPr>
        <w:t>eception</w:t>
      </w:r>
      <w:r w:rsidR="00382F47">
        <w:rPr>
          <w:rFonts w:ascii="Arial" w:eastAsia="ArialMT" w:hAnsi="Arial" w:cs="Arial"/>
          <w:sz w:val="24"/>
          <w:szCs w:val="24"/>
        </w:rPr>
        <w:t xml:space="preserve"> classes</w:t>
      </w:r>
      <w:r w:rsidR="00CE2BB0" w:rsidRPr="00CC2534">
        <w:rPr>
          <w:rFonts w:ascii="Arial" w:eastAsia="ArialMT" w:hAnsi="Arial" w:cs="Arial"/>
          <w:sz w:val="24"/>
          <w:szCs w:val="24"/>
        </w:rPr>
        <w:t xml:space="preserve">.  The </w:t>
      </w:r>
      <w:r w:rsidR="00CE2BB0">
        <w:rPr>
          <w:rFonts w:ascii="Arial" w:eastAsia="ArialMT" w:hAnsi="Arial" w:cs="Arial"/>
          <w:sz w:val="24"/>
          <w:szCs w:val="24"/>
        </w:rPr>
        <w:t>Academy</w:t>
      </w:r>
      <w:r w:rsidR="00CE2BB0" w:rsidRPr="00CC2534">
        <w:rPr>
          <w:rFonts w:ascii="Arial" w:eastAsia="ArialMT" w:hAnsi="Arial" w:cs="Arial"/>
          <w:sz w:val="24"/>
          <w:szCs w:val="24"/>
        </w:rPr>
        <w:t xml:space="preserve"> </w:t>
      </w:r>
      <w:r w:rsidR="00CE2BB0">
        <w:rPr>
          <w:rFonts w:ascii="Arial" w:eastAsia="ArialMT" w:hAnsi="Arial" w:cs="Arial"/>
          <w:sz w:val="24"/>
          <w:szCs w:val="24"/>
        </w:rPr>
        <w:t xml:space="preserve">will </w:t>
      </w:r>
      <w:r w:rsidR="00CE2BB0" w:rsidRPr="00CC2534">
        <w:rPr>
          <w:rFonts w:ascii="Arial" w:eastAsia="ArialMT" w:hAnsi="Arial" w:cs="Arial"/>
          <w:sz w:val="24"/>
          <w:szCs w:val="24"/>
        </w:rPr>
        <w:t xml:space="preserve">expand </w:t>
      </w:r>
      <w:r w:rsidR="00382F47">
        <w:rPr>
          <w:rFonts w:ascii="Arial" w:eastAsia="ArialMT" w:hAnsi="Arial" w:cs="Arial"/>
          <w:sz w:val="24"/>
          <w:szCs w:val="24"/>
        </w:rPr>
        <w:t>each year until 2021 when it will have a total of 446 children</w:t>
      </w:r>
      <w:r w:rsidR="00CE2BB0" w:rsidRPr="00CC2534">
        <w:rPr>
          <w:rFonts w:ascii="Arial" w:eastAsia="ArialMT" w:hAnsi="Arial" w:cs="Arial"/>
          <w:sz w:val="24"/>
          <w:szCs w:val="24"/>
        </w:rPr>
        <w:t xml:space="preserve">. </w:t>
      </w:r>
      <w:r w:rsidR="00CE2BB0">
        <w:rPr>
          <w:rFonts w:ascii="Arial" w:eastAsia="ArialMT" w:hAnsi="Arial" w:cs="Arial"/>
          <w:sz w:val="24"/>
          <w:szCs w:val="24"/>
        </w:rPr>
        <w:t>The new premises</w:t>
      </w:r>
      <w:r w:rsidR="00CE2BB0" w:rsidRPr="00CC2534">
        <w:rPr>
          <w:rFonts w:ascii="Arial" w:eastAsia="ArialMT" w:hAnsi="Arial" w:cs="Arial"/>
          <w:sz w:val="24"/>
          <w:szCs w:val="24"/>
        </w:rPr>
        <w:t xml:space="preserve"> ha</w:t>
      </w:r>
      <w:r w:rsidR="00CE2BB0">
        <w:rPr>
          <w:rFonts w:ascii="Arial" w:eastAsia="ArialMT" w:hAnsi="Arial" w:cs="Arial"/>
          <w:sz w:val="24"/>
          <w:szCs w:val="24"/>
        </w:rPr>
        <w:t>ve</w:t>
      </w:r>
      <w:r w:rsidR="00CE2BB0" w:rsidRPr="00CC2534">
        <w:rPr>
          <w:rFonts w:ascii="Arial" w:eastAsia="ArialMT" w:hAnsi="Arial" w:cs="Arial"/>
          <w:sz w:val="24"/>
          <w:szCs w:val="24"/>
        </w:rPr>
        <w:t xml:space="preserve"> been designed with </w:t>
      </w:r>
      <w:r w:rsidR="00CE2BB0" w:rsidRPr="00CC2534">
        <w:rPr>
          <w:rFonts w:ascii="Arial" w:hAnsi="Arial" w:cs="Arial"/>
          <w:sz w:val="24"/>
          <w:szCs w:val="24"/>
        </w:rPr>
        <w:t>shared spaces for staff training and collaborative development and for children from both schools to play together</w:t>
      </w:r>
      <w:r w:rsidR="00CE2BB0" w:rsidRPr="00CC2534">
        <w:rPr>
          <w:rFonts w:ascii="Arial" w:eastAsia="ArialMT" w:hAnsi="Arial" w:cs="Arial"/>
          <w:sz w:val="24"/>
          <w:szCs w:val="24"/>
        </w:rPr>
        <w:t xml:space="preserve">. The new schools’ community will </w:t>
      </w:r>
      <w:r w:rsidR="00CE2BB0" w:rsidRPr="00CC2534">
        <w:rPr>
          <w:rFonts w:ascii="Arial" w:eastAsia="Times New Roman" w:hAnsi="Arial" w:cs="Arial"/>
          <w:sz w:val="24"/>
          <w:szCs w:val="24"/>
        </w:rPr>
        <w:t>celebrate bilingualism: English, British Sign Language (BSL) and other community languages.</w:t>
      </w:r>
      <w:r w:rsidR="00CE2BB0" w:rsidRPr="00CC2534">
        <w:rPr>
          <w:rFonts w:ascii="Arial" w:eastAsia="ArialMT" w:hAnsi="Arial" w:cs="Arial"/>
          <w:sz w:val="24"/>
          <w:szCs w:val="24"/>
        </w:rPr>
        <w:t xml:space="preserve"> We will have a wonderful and cultural mix with all children feeling a deep sense of belonging in the schools.  </w:t>
      </w:r>
    </w:p>
    <w:p w:rsidR="00B46205" w:rsidRDefault="00B46205" w:rsidP="003C6D6F">
      <w:pPr>
        <w:jc w:val="both"/>
        <w:rPr>
          <w:rFonts w:ascii="Arial" w:eastAsia="ArialMT" w:hAnsi="Arial" w:cs="Arial"/>
          <w:sz w:val="24"/>
          <w:szCs w:val="24"/>
        </w:rPr>
      </w:pPr>
    </w:p>
    <w:p w:rsidR="00B46205" w:rsidRPr="00CC2534" w:rsidRDefault="00B46205" w:rsidP="003C6D6F">
      <w:pPr>
        <w:jc w:val="both"/>
        <w:rPr>
          <w:rFonts w:ascii="Arial" w:eastAsia="ArialMT" w:hAnsi="Arial" w:cs="Arial"/>
          <w:sz w:val="24"/>
          <w:szCs w:val="24"/>
        </w:rPr>
      </w:pPr>
    </w:p>
    <w:p w:rsidR="008C1C5D" w:rsidRDefault="008C1C5D" w:rsidP="008C1C5D">
      <w:pPr>
        <w:pStyle w:val="ListParagraph"/>
        <w:pBdr>
          <w:bottom w:val="single" w:sz="4" w:space="1" w:color="auto"/>
        </w:pBdr>
        <w:ind w:left="0"/>
        <w:jc w:val="both"/>
        <w:rPr>
          <w:b/>
          <w:color w:val="FF0000"/>
        </w:rPr>
      </w:pPr>
    </w:p>
    <w:p w:rsidR="00CE2BB0" w:rsidRPr="008C1C5D" w:rsidRDefault="00CE2BB0" w:rsidP="008C1C5D">
      <w:pPr>
        <w:pStyle w:val="ListParagraph"/>
        <w:pBdr>
          <w:bottom w:val="single" w:sz="4" w:space="1" w:color="auto"/>
        </w:pBdr>
        <w:ind w:left="0"/>
        <w:jc w:val="both"/>
        <w:rPr>
          <w:b/>
          <w:color w:val="FF0000"/>
        </w:rPr>
      </w:pPr>
      <w:r w:rsidRPr="008C1C5D">
        <w:rPr>
          <w:b/>
          <w:color w:val="FF0000"/>
        </w:rPr>
        <w:t>King’s Cross Academy Trust</w:t>
      </w:r>
    </w:p>
    <w:p w:rsidR="00CE2BB0" w:rsidRPr="00CC2534" w:rsidRDefault="00CE2BB0" w:rsidP="00CE2BB0">
      <w:pPr>
        <w:pStyle w:val="ListParagraph"/>
        <w:ind w:left="0"/>
        <w:jc w:val="both"/>
        <w:rPr>
          <w:b/>
          <w:color w:val="auto"/>
        </w:rPr>
      </w:pPr>
    </w:p>
    <w:p w:rsidR="00CE2BB0" w:rsidRPr="00CC2534" w:rsidRDefault="00CE2BB0" w:rsidP="008C1C5D">
      <w:pPr>
        <w:pStyle w:val="ListParagraph"/>
        <w:ind w:left="0"/>
        <w:jc w:val="both"/>
        <w:rPr>
          <w:rFonts w:eastAsia="Times New Roman"/>
          <w:color w:val="auto"/>
          <w:lang w:eastAsia="en-GB"/>
        </w:rPr>
      </w:pPr>
      <w:r>
        <w:rPr>
          <w:rFonts w:eastAsia="ArialMT"/>
        </w:rPr>
        <w:t>King’s Cross Academy</w:t>
      </w:r>
      <w:r w:rsidRPr="00CC2534">
        <w:rPr>
          <w:rFonts w:eastAsia="ArialMT"/>
        </w:rPr>
        <w:t xml:space="preserve"> is being sponsored by</w:t>
      </w:r>
      <w:r>
        <w:rPr>
          <w:rFonts w:eastAsia="ArialMT"/>
        </w:rPr>
        <w:t xml:space="preserve"> the</w:t>
      </w:r>
      <w:r w:rsidRPr="00CC2534">
        <w:rPr>
          <w:rFonts w:eastAsia="ArialMT"/>
        </w:rPr>
        <w:t xml:space="preserve"> King’s Cross Academy Trust.</w:t>
      </w:r>
      <w:r>
        <w:rPr>
          <w:rFonts w:eastAsia="ArialMT"/>
        </w:rPr>
        <w:t xml:space="preserve"> The </w:t>
      </w:r>
      <w:r w:rsidRPr="00CC2534">
        <w:rPr>
          <w:color w:val="auto"/>
        </w:rPr>
        <w:t xml:space="preserve">King’s Cross Academy Trust is a new single Academy Trust formed by the </w:t>
      </w:r>
      <w:r>
        <w:rPr>
          <w:color w:val="auto"/>
        </w:rPr>
        <w:t>King’s Cross</w:t>
      </w:r>
      <w:r w:rsidRPr="00CC2534">
        <w:rPr>
          <w:color w:val="auto"/>
        </w:rPr>
        <w:t xml:space="preserve"> Limited Partnership (KCCLP) and Michael and Clara Freeman. KCCLP </w:t>
      </w:r>
      <w:r>
        <w:rPr>
          <w:color w:val="auto"/>
        </w:rPr>
        <w:t>is the developer responsible for the King’s Cross redevelopment, including The Plimsoll Build</w:t>
      </w:r>
      <w:r w:rsidR="00382F47">
        <w:rPr>
          <w:color w:val="auto"/>
        </w:rPr>
        <w:t>ing and the new school premises</w:t>
      </w:r>
      <w:r w:rsidRPr="00CC2534">
        <w:rPr>
          <w:rFonts w:eastAsia="Times New Roman"/>
          <w:color w:val="auto"/>
          <w:lang w:eastAsia="en-GB"/>
        </w:rPr>
        <w:t>. KCCLP is chaired by Sir David Clementi, former Deputy Governor o</w:t>
      </w:r>
      <w:r>
        <w:rPr>
          <w:rFonts w:eastAsia="Times New Roman"/>
          <w:color w:val="auto"/>
          <w:lang w:eastAsia="en-GB"/>
        </w:rPr>
        <w:t>f the Bank of England and now a M</w:t>
      </w:r>
      <w:r w:rsidRPr="00CC2534">
        <w:rPr>
          <w:rFonts w:eastAsia="Times New Roman"/>
          <w:color w:val="auto"/>
          <w:lang w:eastAsia="en-GB"/>
        </w:rPr>
        <w:t>ember of the Academy Trust.</w:t>
      </w:r>
      <w:r>
        <w:rPr>
          <w:rFonts w:eastAsia="Times New Roman"/>
          <w:color w:val="auto"/>
          <w:lang w:eastAsia="en-GB"/>
        </w:rPr>
        <w:t xml:space="preserve">  </w:t>
      </w:r>
    </w:p>
    <w:p w:rsidR="00CE2BB0" w:rsidRPr="00CC2534" w:rsidRDefault="00CE2BB0" w:rsidP="00CE2BB0">
      <w:pPr>
        <w:pStyle w:val="ListParagraph"/>
        <w:ind w:left="0"/>
        <w:rPr>
          <w:rFonts w:eastAsia="Times New Roman"/>
          <w:color w:val="auto"/>
          <w:lang w:eastAsia="en-GB"/>
        </w:rPr>
      </w:pPr>
    </w:p>
    <w:p w:rsidR="00CE2BB0" w:rsidRPr="00CC2534" w:rsidRDefault="00CE2BB0" w:rsidP="008C1C5D">
      <w:pPr>
        <w:jc w:val="both"/>
        <w:rPr>
          <w:lang w:eastAsia="en-GB"/>
        </w:rPr>
      </w:pPr>
      <w:r w:rsidRPr="00CC2534">
        <w:rPr>
          <w:rFonts w:ascii="Arial" w:eastAsia="Times New Roman" w:hAnsi="Arial" w:cs="Arial"/>
          <w:sz w:val="24"/>
          <w:szCs w:val="24"/>
        </w:rPr>
        <w:t xml:space="preserve">Our Chair of Governors, Robert Evans, is a </w:t>
      </w:r>
      <w:r>
        <w:rPr>
          <w:rFonts w:ascii="Arial" w:eastAsia="Times New Roman" w:hAnsi="Arial" w:cs="Arial"/>
          <w:sz w:val="24"/>
          <w:szCs w:val="24"/>
        </w:rPr>
        <w:t>Partner at</w:t>
      </w:r>
      <w:r w:rsidRPr="00CC2534">
        <w:rPr>
          <w:rFonts w:ascii="Arial" w:eastAsia="Times New Roman" w:hAnsi="Arial" w:cs="Arial"/>
          <w:sz w:val="24"/>
          <w:szCs w:val="24"/>
        </w:rPr>
        <w:t xml:space="preserve"> Argent</w:t>
      </w:r>
      <w:r>
        <w:rPr>
          <w:rFonts w:ascii="Arial" w:eastAsia="Times New Roman" w:hAnsi="Arial" w:cs="Arial"/>
          <w:sz w:val="24"/>
          <w:szCs w:val="24"/>
        </w:rPr>
        <w:t xml:space="preserve"> and sits on the KCCLP Board. He is also a Member of the Academy Trust. Robert </w:t>
      </w:r>
      <w:r w:rsidRPr="00CC2534">
        <w:rPr>
          <w:rFonts w:ascii="Arial" w:eastAsia="Times New Roman" w:hAnsi="Arial" w:cs="Arial"/>
          <w:sz w:val="24"/>
          <w:szCs w:val="24"/>
        </w:rPr>
        <w:t xml:space="preserve">has been playing a lead role in the </w:t>
      </w:r>
      <w:r>
        <w:rPr>
          <w:rFonts w:ascii="Arial" w:eastAsia="Times New Roman" w:hAnsi="Arial" w:cs="Arial"/>
          <w:sz w:val="24"/>
          <w:szCs w:val="24"/>
        </w:rPr>
        <w:t>King’s Cross</w:t>
      </w:r>
      <w:r w:rsidR="00D60E59">
        <w:rPr>
          <w:rFonts w:ascii="Arial" w:eastAsia="Times New Roman" w:hAnsi="Arial" w:cs="Arial"/>
          <w:sz w:val="24"/>
          <w:szCs w:val="24"/>
        </w:rPr>
        <w:t xml:space="preserve"> project since 2001 and</w:t>
      </w:r>
      <w:r w:rsidRPr="00CC2534">
        <w:rPr>
          <w:rFonts w:ascii="Arial" w:eastAsia="Times New Roman" w:hAnsi="Arial" w:cs="Arial"/>
          <w:sz w:val="24"/>
          <w:szCs w:val="24"/>
        </w:rPr>
        <w:t xml:space="preserve"> was responsible for drawing up the outline planning application. He was also responsible for commissioning the first design studies of co-locating the new Academy with Frank Barnes School for Deaf Children and has worked closely with their Headteacher and other local schools. He </w:t>
      </w:r>
      <w:r>
        <w:rPr>
          <w:rFonts w:ascii="Arial" w:eastAsia="Times New Roman" w:hAnsi="Arial" w:cs="Arial"/>
          <w:sz w:val="24"/>
          <w:szCs w:val="24"/>
        </w:rPr>
        <w:t>is</w:t>
      </w:r>
      <w:r w:rsidRPr="00CC2534">
        <w:rPr>
          <w:rFonts w:ascii="Arial" w:eastAsia="Times New Roman" w:hAnsi="Arial" w:cs="Arial"/>
          <w:sz w:val="24"/>
          <w:szCs w:val="24"/>
        </w:rPr>
        <w:t xml:space="preserve"> a member of Camden Partnership for Educational Excellence (CPEE) Board.</w:t>
      </w:r>
      <w:r>
        <w:rPr>
          <w:rFonts w:ascii="Arial" w:eastAsia="Times New Roman" w:hAnsi="Arial" w:cs="Arial"/>
          <w:sz w:val="24"/>
          <w:szCs w:val="24"/>
        </w:rPr>
        <w:t xml:space="preserve"> </w:t>
      </w:r>
    </w:p>
    <w:p w:rsidR="00CE2BB0" w:rsidRPr="00CC2534" w:rsidRDefault="00CE2BB0" w:rsidP="008C1C5D">
      <w:pPr>
        <w:pStyle w:val="ListParagraph"/>
        <w:ind w:left="0"/>
        <w:jc w:val="both"/>
        <w:rPr>
          <w:rFonts w:eastAsia="Times New Roman"/>
          <w:color w:val="auto"/>
          <w:lang w:eastAsia="en-GB"/>
        </w:rPr>
      </w:pPr>
      <w:r w:rsidRPr="00CC2534">
        <w:rPr>
          <w:rFonts w:eastAsia="Times New Roman"/>
          <w:color w:val="auto"/>
          <w:lang w:eastAsia="en-GB"/>
        </w:rPr>
        <w:t>Michael Freeman co-founded Argent</w:t>
      </w:r>
      <w:r>
        <w:rPr>
          <w:rFonts w:eastAsia="Times New Roman"/>
          <w:color w:val="auto"/>
          <w:lang w:eastAsia="en-GB"/>
        </w:rPr>
        <w:t xml:space="preserve">.  </w:t>
      </w:r>
      <w:r w:rsidRPr="00CC2534">
        <w:rPr>
          <w:rFonts w:eastAsia="Times New Roman"/>
          <w:color w:val="auto"/>
          <w:lang w:eastAsia="en-GB"/>
        </w:rPr>
        <w:t xml:space="preserve">Clara Freeman, </w:t>
      </w:r>
      <w:r>
        <w:rPr>
          <w:rFonts w:eastAsia="Times New Roman"/>
          <w:color w:val="auto"/>
          <w:lang w:eastAsia="en-GB"/>
        </w:rPr>
        <w:t xml:space="preserve">his wife, </w:t>
      </w:r>
      <w:r w:rsidRPr="00CC2534">
        <w:rPr>
          <w:rFonts w:eastAsia="Times New Roman"/>
          <w:color w:val="auto"/>
          <w:lang w:eastAsia="en-GB"/>
        </w:rPr>
        <w:t xml:space="preserve">a former Executive Director </w:t>
      </w:r>
      <w:r>
        <w:rPr>
          <w:rFonts w:eastAsia="Times New Roman"/>
          <w:color w:val="auto"/>
          <w:lang w:eastAsia="en-GB"/>
        </w:rPr>
        <w:t>of</w:t>
      </w:r>
      <w:r w:rsidRPr="00CC2534">
        <w:rPr>
          <w:rFonts w:eastAsia="Times New Roman"/>
          <w:color w:val="auto"/>
          <w:lang w:eastAsia="en-GB"/>
        </w:rPr>
        <w:t xml:space="preserve"> Marks and Spencer</w:t>
      </w:r>
      <w:r>
        <w:rPr>
          <w:rFonts w:eastAsia="Times New Roman"/>
          <w:color w:val="auto"/>
          <w:lang w:eastAsia="en-GB"/>
        </w:rPr>
        <w:t xml:space="preserve"> is</w:t>
      </w:r>
      <w:r w:rsidRPr="00CC2534">
        <w:rPr>
          <w:rFonts w:eastAsia="Times New Roman"/>
          <w:color w:val="auto"/>
          <w:lang w:eastAsia="en-GB"/>
        </w:rPr>
        <w:t xml:space="preserve"> now Deputy</w:t>
      </w:r>
      <w:r w:rsidRPr="00CC2534">
        <w:rPr>
          <w:color w:val="auto"/>
        </w:rPr>
        <w:t xml:space="preserve"> Chair </w:t>
      </w:r>
      <w:r w:rsidRPr="00CC2534">
        <w:rPr>
          <w:rFonts w:eastAsia="Times New Roman"/>
          <w:color w:val="auto"/>
          <w:lang w:eastAsia="en-GB"/>
        </w:rPr>
        <w:t>of the Court of Governors of University of the Arts, London</w:t>
      </w:r>
      <w:r>
        <w:rPr>
          <w:rFonts w:eastAsia="Times New Roman"/>
          <w:color w:val="auto"/>
          <w:lang w:eastAsia="en-GB"/>
        </w:rPr>
        <w:t xml:space="preserve"> (UAL), whose Central St. Martin’s campus was the earliest occupier of the King’s Cross development</w:t>
      </w:r>
      <w:r w:rsidRPr="00CC2534">
        <w:rPr>
          <w:rFonts w:eastAsia="Times New Roman"/>
          <w:color w:val="auto"/>
          <w:lang w:eastAsia="en-GB"/>
        </w:rPr>
        <w:t xml:space="preserve">. </w:t>
      </w:r>
      <w:r>
        <w:rPr>
          <w:rFonts w:eastAsia="Times New Roman"/>
          <w:color w:val="auto"/>
          <w:lang w:eastAsia="en-GB"/>
        </w:rPr>
        <w:t>The</w:t>
      </w:r>
      <w:r w:rsidR="000B01B6">
        <w:rPr>
          <w:rFonts w:eastAsia="Times New Roman"/>
          <w:color w:val="auto"/>
          <w:lang w:eastAsia="en-GB"/>
        </w:rPr>
        <w:t>y</w:t>
      </w:r>
      <w:r>
        <w:rPr>
          <w:rFonts w:eastAsia="Times New Roman"/>
          <w:color w:val="auto"/>
          <w:lang w:eastAsia="en-GB"/>
        </w:rPr>
        <w:t xml:space="preserve"> are both Members of the King’s Cross Academy Trust and Michael is a Governor of the Academy. </w:t>
      </w:r>
      <w:r w:rsidRPr="00CC2534">
        <w:rPr>
          <w:rFonts w:eastAsia="Times New Roman"/>
          <w:color w:val="auto"/>
          <w:lang w:eastAsia="en-GB"/>
        </w:rPr>
        <w:t xml:space="preserve"> </w:t>
      </w:r>
    </w:p>
    <w:p w:rsidR="00CE2BB0" w:rsidRPr="00CC2534" w:rsidRDefault="00CE2BB0" w:rsidP="00CE2BB0">
      <w:pPr>
        <w:pStyle w:val="ListParagraph"/>
        <w:ind w:left="0"/>
        <w:rPr>
          <w:rFonts w:eastAsia="Times New Roman"/>
          <w:color w:val="auto"/>
          <w:lang w:eastAsia="en-GB"/>
        </w:rPr>
      </w:pPr>
    </w:p>
    <w:p w:rsidR="00CE2BB0" w:rsidRPr="00CC2534" w:rsidRDefault="00CE2BB0" w:rsidP="008C1C5D">
      <w:pPr>
        <w:jc w:val="both"/>
        <w:rPr>
          <w:rFonts w:ascii="Arial" w:hAnsi="Arial" w:cs="Arial"/>
          <w:sz w:val="24"/>
          <w:szCs w:val="24"/>
        </w:rPr>
      </w:pPr>
      <w:r w:rsidRPr="00CC2534">
        <w:rPr>
          <w:rFonts w:ascii="Arial" w:eastAsia="Times New Roman" w:hAnsi="Arial" w:cs="Arial"/>
          <w:kern w:val="1"/>
          <w:sz w:val="24"/>
          <w:szCs w:val="24"/>
          <w:lang w:eastAsia="en-GB"/>
        </w:rPr>
        <w:t xml:space="preserve">The overriding vision </w:t>
      </w:r>
      <w:r w:rsidR="008C1C5D">
        <w:rPr>
          <w:rFonts w:ascii="Arial" w:eastAsia="Times New Roman" w:hAnsi="Arial" w:cs="Arial"/>
          <w:kern w:val="1"/>
          <w:sz w:val="24"/>
          <w:szCs w:val="24"/>
          <w:lang w:eastAsia="en-GB"/>
        </w:rPr>
        <w:t xml:space="preserve">for King’s Cross </w:t>
      </w:r>
      <w:r w:rsidRPr="00CC2534">
        <w:rPr>
          <w:rFonts w:ascii="Arial" w:eastAsia="Times New Roman" w:hAnsi="Arial" w:cs="Arial"/>
          <w:kern w:val="1"/>
          <w:sz w:val="24"/>
          <w:szCs w:val="24"/>
          <w:lang w:eastAsia="en-GB"/>
        </w:rPr>
        <w:t>is to create an exceptional area of London</w:t>
      </w:r>
      <w:r w:rsidRPr="00CC2534">
        <w:rPr>
          <w:rFonts w:ascii="Arial" w:hAnsi="Arial" w:cs="Arial"/>
          <w:sz w:val="24"/>
          <w:szCs w:val="24"/>
        </w:rPr>
        <w:t xml:space="preserve">, one that presents a world-class offer to </w:t>
      </w:r>
      <w:r>
        <w:rPr>
          <w:rFonts w:ascii="Arial" w:hAnsi="Arial" w:cs="Arial"/>
          <w:sz w:val="24"/>
          <w:szCs w:val="24"/>
        </w:rPr>
        <w:t>people who will choose to</w:t>
      </w:r>
      <w:r w:rsidRPr="00CC2534">
        <w:rPr>
          <w:rFonts w:ascii="Arial" w:hAnsi="Arial" w:cs="Arial"/>
          <w:sz w:val="24"/>
          <w:szCs w:val="24"/>
        </w:rPr>
        <w:t xml:space="preserve"> live, work, study or spend time here. It is an eclectic place: professional without being corporate, with many different kinds of activity successfully co-existing side by side: well integrated with the areas around it and designed to be sustainable for many decades. King’s Cross Academy lies at the heart of this new area.</w:t>
      </w:r>
    </w:p>
    <w:p w:rsidR="00CE2BB0" w:rsidRPr="00CC2534" w:rsidRDefault="00CE2BB0" w:rsidP="008C1C5D">
      <w:pPr>
        <w:pStyle w:val="ListParagraph"/>
        <w:ind w:left="0"/>
        <w:jc w:val="both"/>
        <w:rPr>
          <w:rFonts w:eastAsia="Times New Roman"/>
          <w:color w:val="auto"/>
          <w:lang w:eastAsia="en-GB"/>
        </w:rPr>
      </w:pPr>
    </w:p>
    <w:p w:rsidR="008C1C5D" w:rsidRPr="008C1C5D" w:rsidRDefault="008C1C5D" w:rsidP="008C1C5D">
      <w:pPr>
        <w:pBdr>
          <w:bottom w:val="single" w:sz="4" w:space="1" w:color="auto"/>
        </w:pBdr>
        <w:spacing w:after="0"/>
        <w:rPr>
          <w:rFonts w:ascii="Arial" w:eastAsia="Times New Roman" w:hAnsi="Arial" w:cs="Arial"/>
          <w:b/>
          <w:color w:val="FF0000"/>
          <w:sz w:val="24"/>
          <w:szCs w:val="24"/>
        </w:rPr>
      </w:pPr>
      <w:r w:rsidRPr="008C1C5D">
        <w:rPr>
          <w:rFonts w:ascii="Arial" w:eastAsia="Times New Roman" w:hAnsi="Arial" w:cs="Arial"/>
          <w:b/>
          <w:color w:val="FF0000"/>
          <w:sz w:val="24"/>
          <w:szCs w:val="24"/>
        </w:rPr>
        <w:t>Our Vision</w:t>
      </w:r>
    </w:p>
    <w:p w:rsidR="008C1C5D" w:rsidRDefault="008C1C5D" w:rsidP="00CE2BB0">
      <w:pPr>
        <w:spacing w:after="0"/>
        <w:rPr>
          <w:rFonts w:ascii="Arial" w:eastAsia="Times New Roman" w:hAnsi="Arial" w:cs="Arial"/>
          <w:sz w:val="24"/>
          <w:szCs w:val="24"/>
        </w:rPr>
      </w:pPr>
    </w:p>
    <w:p w:rsidR="00CE2BB0" w:rsidRDefault="00CE2BB0" w:rsidP="008C1C5D">
      <w:pPr>
        <w:spacing w:after="0"/>
        <w:jc w:val="both"/>
        <w:rPr>
          <w:rFonts w:ascii="Arial" w:hAnsi="Arial" w:cs="Arial"/>
          <w:sz w:val="24"/>
          <w:szCs w:val="24"/>
        </w:rPr>
      </w:pPr>
      <w:r w:rsidRPr="00CC2534">
        <w:rPr>
          <w:rFonts w:ascii="Arial" w:eastAsia="Times New Roman" w:hAnsi="Arial" w:cs="Arial"/>
          <w:sz w:val="24"/>
          <w:szCs w:val="24"/>
        </w:rPr>
        <w:t>The Trust</w:t>
      </w:r>
      <w:r>
        <w:rPr>
          <w:rFonts w:ascii="Arial" w:eastAsia="Times New Roman" w:hAnsi="Arial" w:cs="Arial"/>
          <w:sz w:val="24"/>
          <w:szCs w:val="24"/>
        </w:rPr>
        <w:t>’s</w:t>
      </w:r>
      <w:r w:rsidRPr="00CC2534">
        <w:rPr>
          <w:rFonts w:ascii="Arial" w:eastAsia="Times New Roman" w:hAnsi="Arial" w:cs="Arial"/>
          <w:sz w:val="24"/>
          <w:szCs w:val="24"/>
        </w:rPr>
        <w:t xml:space="preserve"> vision is that </w:t>
      </w:r>
      <w:r w:rsidRPr="00CC2534">
        <w:rPr>
          <w:rFonts w:ascii="Arial" w:hAnsi="Arial" w:cs="Arial"/>
          <w:sz w:val="24"/>
          <w:szCs w:val="24"/>
        </w:rPr>
        <w:t xml:space="preserve">King’s Cross Academy should be </w:t>
      </w:r>
      <w:r>
        <w:rPr>
          <w:rFonts w:ascii="Arial" w:hAnsi="Arial" w:cs="Arial"/>
          <w:b/>
          <w:sz w:val="24"/>
          <w:szCs w:val="24"/>
        </w:rPr>
        <w:t>t</w:t>
      </w:r>
      <w:r w:rsidRPr="00CC2534">
        <w:rPr>
          <w:rFonts w:ascii="Arial" w:hAnsi="Arial" w:cs="Arial"/>
          <w:b/>
          <w:sz w:val="24"/>
          <w:szCs w:val="24"/>
        </w:rPr>
        <w:t xml:space="preserve">he </w:t>
      </w:r>
      <w:r>
        <w:rPr>
          <w:rFonts w:ascii="Arial" w:hAnsi="Arial" w:cs="Arial"/>
          <w:b/>
          <w:sz w:val="24"/>
          <w:szCs w:val="24"/>
        </w:rPr>
        <w:t>b</w:t>
      </w:r>
      <w:r w:rsidRPr="00CC2534">
        <w:rPr>
          <w:rFonts w:ascii="Arial" w:hAnsi="Arial" w:cs="Arial"/>
          <w:b/>
          <w:sz w:val="24"/>
          <w:szCs w:val="24"/>
        </w:rPr>
        <w:t xml:space="preserve">est </w:t>
      </w:r>
      <w:r>
        <w:rPr>
          <w:rFonts w:ascii="Arial" w:hAnsi="Arial" w:cs="Arial"/>
          <w:b/>
          <w:sz w:val="24"/>
          <w:szCs w:val="24"/>
        </w:rPr>
        <w:t>i</w:t>
      </w:r>
      <w:r w:rsidRPr="00CC2534">
        <w:rPr>
          <w:rFonts w:ascii="Arial" w:hAnsi="Arial" w:cs="Arial"/>
          <w:b/>
          <w:sz w:val="24"/>
          <w:szCs w:val="24"/>
        </w:rPr>
        <w:t xml:space="preserve">t </w:t>
      </w:r>
      <w:r>
        <w:rPr>
          <w:rFonts w:ascii="Arial" w:hAnsi="Arial" w:cs="Arial"/>
          <w:b/>
          <w:sz w:val="24"/>
          <w:szCs w:val="24"/>
        </w:rPr>
        <w:t>c</w:t>
      </w:r>
      <w:r w:rsidRPr="00CC2534">
        <w:rPr>
          <w:rFonts w:ascii="Arial" w:hAnsi="Arial" w:cs="Arial"/>
          <w:b/>
          <w:sz w:val="24"/>
          <w:szCs w:val="24"/>
        </w:rPr>
        <w:t xml:space="preserve">an </w:t>
      </w:r>
      <w:r>
        <w:rPr>
          <w:rFonts w:ascii="Arial" w:hAnsi="Arial" w:cs="Arial"/>
          <w:b/>
          <w:sz w:val="24"/>
          <w:szCs w:val="24"/>
        </w:rPr>
        <w:t>p</w:t>
      </w:r>
      <w:r w:rsidRPr="00CC2534">
        <w:rPr>
          <w:rFonts w:ascii="Arial" w:hAnsi="Arial" w:cs="Arial"/>
          <w:b/>
          <w:sz w:val="24"/>
          <w:szCs w:val="24"/>
        </w:rPr>
        <w:t xml:space="preserve">ossibly </w:t>
      </w:r>
      <w:r>
        <w:rPr>
          <w:rFonts w:ascii="Arial" w:hAnsi="Arial" w:cs="Arial"/>
          <w:b/>
          <w:sz w:val="24"/>
          <w:szCs w:val="24"/>
        </w:rPr>
        <w:t>b</w:t>
      </w:r>
      <w:r w:rsidRPr="00CC2534">
        <w:rPr>
          <w:rFonts w:ascii="Arial" w:hAnsi="Arial" w:cs="Arial"/>
          <w:b/>
          <w:sz w:val="24"/>
          <w:szCs w:val="24"/>
        </w:rPr>
        <w:t>e</w:t>
      </w:r>
      <w:r w:rsidRPr="00CC2534">
        <w:rPr>
          <w:rFonts w:ascii="Arial" w:hAnsi="Arial" w:cs="Arial"/>
          <w:sz w:val="24"/>
          <w:szCs w:val="24"/>
        </w:rPr>
        <w:t xml:space="preserve">. Every pupil, every teacher, every helper, everyone involved with the Academy </w:t>
      </w:r>
      <w:r>
        <w:rPr>
          <w:rFonts w:ascii="Arial" w:hAnsi="Arial" w:cs="Arial"/>
          <w:sz w:val="24"/>
          <w:szCs w:val="24"/>
        </w:rPr>
        <w:t>must</w:t>
      </w:r>
      <w:r w:rsidRPr="00CC2534">
        <w:rPr>
          <w:rFonts w:ascii="Arial" w:hAnsi="Arial" w:cs="Arial"/>
          <w:sz w:val="24"/>
          <w:szCs w:val="24"/>
        </w:rPr>
        <w:t xml:space="preserve"> have the best possible opportunities, the best possible experience while they are there and the best possible future prospects. </w:t>
      </w:r>
    </w:p>
    <w:p w:rsidR="00CE2BB0" w:rsidRDefault="00CE2BB0" w:rsidP="008C1C5D">
      <w:pPr>
        <w:spacing w:after="0"/>
        <w:jc w:val="both"/>
        <w:rPr>
          <w:rFonts w:ascii="Arial" w:hAnsi="Arial" w:cs="Arial"/>
          <w:sz w:val="24"/>
          <w:szCs w:val="24"/>
        </w:rPr>
      </w:pPr>
    </w:p>
    <w:p w:rsidR="00CE2BB0" w:rsidRDefault="00CE2BB0" w:rsidP="008C1C5D">
      <w:pPr>
        <w:spacing w:after="0"/>
        <w:jc w:val="both"/>
        <w:rPr>
          <w:rFonts w:ascii="Arial" w:hAnsi="Arial" w:cs="Arial"/>
          <w:sz w:val="24"/>
          <w:szCs w:val="24"/>
        </w:rPr>
      </w:pPr>
      <w:r w:rsidRPr="00CC2534">
        <w:rPr>
          <w:rFonts w:ascii="Arial" w:eastAsia="ArialMT" w:hAnsi="Arial" w:cs="Arial"/>
          <w:sz w:val="24"/>
          <w:szCs w:val="24"/>
        </w:rPr>
        <w:t>Our vision for King</w:t>
      </w:r>
      <w:r>
        <w:rPr>
          <w:rFonts w:ascii="Arial" w:eastAsia="ArialMT" w:hAnsi="Arial" w:cs="Arial"/>
          <w:sz w:val="24"/>
          <w:szCs w:val="24"/>
        </w:rPr>
        <w:t>’</w:t>
      </w:r>
      <w:r w:rsidRPr="00CC2534">
        <w:rPr>
          <w:rFonts w:ascii="Arial" w:eastAsia="ArialMT" w:hAnsi="Arial" w:cs="Arial"/>
          <w:sz w:val="24"/>
          <w:szCs w:val="24"/>
        </w:rPr>
        <w:t>s Cross Academy is for a school which keeps pace with our rapidly changing world</w:t>
      </w:r>
      <w:r>
        <w:rPr>
          <w:rFonts w:ascii="Arial" w:eastAsia="ArialMT" w:hAnsi="Arial" w:cs="Arial"/>
          <w:sz w:val="24"/>
          <w:szCs w:val="24"/>
        </w:rPr>
        <w:t xml:space="preserve">, makes the most of this dynamic location within London as a World City </w:t>
      </w:r>
      <w:r w:rsidRPr="00CC2534">
        <w:rPr>
          <w:rFonts w:ascii="Arial" w:eastAsia="ArialMT" w:hAnsi="Arial" w:cs="Arial"/>
          <w:sz w:val="24"/>
          <w:szCs w:val="24"/>
        </w:rPr>
        <w:t>and prepares children for both the opportunities and challenges that will face them in the 21</w:t>
      </w:r>
      <w:r w:rsidRPr="00CC2534">
        <w:rPr>
          <w:rFonts w:ascii="Arial" w:eastAsia="ArialMT" w:hAnsi="Arial" w:cs="Arial"/>
          <w:sz w:val="24"/>
          <w:szCs w:val="24"/>
          <w:vertAlign w:val="superscript"/>
        </w:rPr>
        <w:t>st</w:t>
      </w:r>
      <w:r w:rsidRPr="00CC2534">
        <w:rPr>
          <w:rFonts w:ascii="Arial" w:eastAsia="ArialMT" w:hAnsi="Arial" w:cs="Arial"/>
          <w:sz w:val="24"/>
          <w:szCs w:val="24"/>
        </w:rPr>
        <w:t xml:space="preserve"> Century</w:t>
      </w:r>
      <w:r w:rsidR="00382F47">
        <w:rPr>
          <w:rFonts w:ascii="Arial" w:eastAsia="ArialMT" w:hAnsi="Arial" w:cs="Arial"/>
          <w:sz w:val="24"/>
          <w:szCs w:val="24"/>
        </w:rPr>
        <w:t xml:space="preserve"> and beyond</w:t>
      </w:r>
      <w:r w:rsidRPr="00CC2534">
        <w:rPr>
          <w:rFonts w:ascii="Arial" w:eastAsia="ArialMT" w:hAnsi="Arial" w:cs="Arial"/>
          <w:sz w:val="24"/>
          <w:szCs w:val="24"/>
        </w:rPr>
        <w:t xml:space="preserve">.  </w:t>
      </w:r>
      <w:r>
        <w:rPr>
          <w:rFonts w:ascii="Arial" w:hAnsi="Arial" w:cs="Arial"/>
          <w:sz w:val="24"/>
          <w:szCs w:val="24"/>
        </w:rPr>
        <w:t>We aim to create a school with an inclusive and respectful ethos that celebrates the richness and diversity of its location and population, while promoting high aspirations and high educational attainment, excellent behaviour and concern for others’ needs and sensitivities.</w:t>
      </w:r>
    </w:p>
    <w:p w:rsidR="00CE2BB0" w:rsidRPr="00CC2534" w:rsidRDefault="00CE2BB0" w:rsidP="008C1C5D">
      <w:pPr>
        <w:spacing w:after="0"/>
        <w:jc w:val="both"/>
        <w:rPr>
          <w:rFonts w:ascii="Arial" w:hAnsi="Arial" w:cs="Arial"/>
          <w:sz w:val="24"/>
          <w:szCs w:val="24"/>
        </w:rPr>
      </w:pPr>
    </w:p>
    <w:p w:rsidR="00CE2BB0" w:rsidRDefault="00CE2BB0" w:rsidP="008C1C5D">
      <w:pPr>
        <w:spacing w:after="0"/>
        <w:jc w:val="both"/>
        <w:rPr>
          <w:rFonts w:ascii="Arial" w:hAnsi="Arial" w:cs="Arial"/>
          <w:sz w:val="24"/>
          <w:szCs w:val="24"/>
        </w:rPr>
      </w:pPr>
      <w:r w:rsidRPr="00CC2534">
        <w:rPr>
          <w:rFonts w:ascii="Arial" w:hAnsi="Arial" w:cs="Arial"/>
          <w:sz w:val="24"/>
          <w:szCs w:val="24"/>
        </w:rPr>
        <w:t xml:space="preserve">The challenge for everyone involved with the Academy will be to realise </w:t>
      </w:r>
      <w:r>
        <w:rPr>
          <w:rFonts w:ascii="Arial" w:hAnsi="Arial" w:cs="Arial"/>
          <w:sz w:val="24"/>
          <w:szCs w:val="24"/>
        </w:rPr>
        <w:t xml:space="preserve">this </w:t>
      </w:r>
      <w:r w:rsidRPr="00CC2534">
        <w:rPr>
          <w:rFonts w:ascii="Arial" w:hAnsi="Arial" w:cs="Arial"/>
          <w:sz w:val="24"/>
          <w:szCs w:val="24"/>
        </w:rPr>
        <w:t xml:space="preserve">vision and to give local children the best chances from the start. </w:t>
      </w:r>
      <w:r w:rsidR="00382F47">
        <w:rPr>
          <w:rFonts w:ascii="Arial" w:hAnsi="Arial" w:cs="Arial"/>
          <w:sz w:val="24"/>
          <w:szCs w:val="24"/>
        </w:rPr>
        <w:t>The Sponsors, Governors and Headteacher</w:t>
      </w:r>
      <w:r w:rsidRPr="00CC2534">
        <w:rPr>
          <w:rFonts w:ascii="Arial" w:hAnsi="Arial" w:cs="Arial"/>
          <w:sz w:val="24"/>
          <w:szCs w:val="24"/>
        </w:rPr>
        <w:t xml:space="preserve"> are excited at this amazing opportunity of opening a school in this fantastic location</w:t>
      </w:r>
      <w:r>
        <w:rPr>
          <w:rFonts w:ascii="Arial" w:hAnsi="Arial" w:cs="Arial"/>
          <w:sz w:val="24"/>
          <w:szCs w:val="24"/>
        </w:rPr>
        <w:t xml:space="preserve">, </w:t>
      </w:r>
      <w:r w:rsidRPr="00CC2534">
        <w:rPr>
          <w:rFonts w:ascii="Arial" w:hAnsi="Arial" w:cs="Arial"/>
          <w:sz w:val="24"/>
          <w:szCs w:val="24"/>
        </w:rPr>
        <w:t xml:space="preserve">and </w:t>
      </w:r>
      <w:r>
        <w:rPr>
          <w:rFonts w:ascii="Arial" w:hAnsi="Arial" w:cs="Arial"/>
          <w:sz w:val="24"/>
          <w:szCs w:val="24"/>
        </w:rPr>
        <w:t xml:space="preserve">we </w:t>
      </w:r>
      <w:r w:rsidRPr="00CC2534">
        <w:rPr>
          <w:rFonts w:ascii="Arial" w:hAnsi="Arial" w:cs="Arial"/>
          <w:sz w:val="24"/>
          <w:szCs w:val="24"/>
        </w:rPr>
        <w:t xml:space="preserve">want </w:t>
      </w:r>
      <w:r w:rsidR="00382F47">
        <w:rPr>
          <w:rFonts w:ascii="Arial" w:hAnsi="Arial" w:cs="Arial"/>
          <w:sz w:val="24"/>
          <w:szCs w:val="24"/>
        </w:rPr>
        <w:t xml:space="preserve">teachers who </w:t>
      </w:r>
      <w:r w:rsidRPr="00CC2534">
        <w:rPr>
          <w:rFonts w:ascii="Arial" w:hAnsi="Arial" w:cs="Arial"/>
          <w:sz w:val="24"/>
          <w:szCs w:val="24"/>
        </w:rPr>
        <w:t xml:space="preserve">will work with </w:t>
      </w:r>
      <w:r w:rsidR="00382F47">
        <w:rPr>
          <w:rFonts w:ascii="Arial" w:hAnsi="Arial" w:cs="Arial"/>
          <w:sz w:val="24"/>
          <w:szCs w:val="24"/>
        </w:rPr>
        <w:t xml:space="preserve">the Headteacher </w:t>
      </w:r>
      <w:r w:rsidR="00160DC8">
        <w:rPr>
          <w:rFonts w:ascii="Arial" w:hAnsi="Arial" w:cs="Arial"/>
          <w:sz w:val="24"/>
          <w:szCs w:val="24"/>
        </w:rPr>
        <w:t xml:space="preserve">and current staff </w:t>
      </w:r>
      <w:r w:rsidR="00382F47">
        <w:rPr>
          <w:rFonts w:ascii="Arial" w:hAnsi="Arial" w:cs="Arial"/>
          <w:sz w:val="24"/>
          <w:szCs w:val="24"/>
        </w:rPr>
        <w:t>on</w:t>
      </w:r>
      <w:r w:rsidRPr="00CC2534">
        <w:rPr>
          <w:rFonts w:ascii="Arial" w:hAnsi="Arial" w:cs="Arial"/>
          <w:sz w:val="24"/>
          <w:szCs w:val="24"/>
        </w:rPr>
        <w:t xml:space="preserve"> </w:t>
      </w:r>
      <w:r w:rsidR="001902F0">
        <w:rPr>
          <w:rFonts w:ascii="Arial" w:hAnsi="Arial" w:cs="Arial"/>
          <w:sz w:val="24"/>
          <w:szCs w:val="24"/>
        </w:rPr>
        <w:t>ensuring</w:t>
      </w:r>
      <w:r w:rsidR="00160DC8">
        <w:rPr>
          <w:rFonts w:ascii="Arial" w:hAnsi="Arial" w:cs="Arial"/>
          <w:sz w:val="24"/>
          <w:szCs w:val="24"/>
        </w:rPr>
        <w:t xml:space="preserve"> the</w:t>
      </w:r>
      <w:r w:rsidR="001902F0">
        <w:rPr>
          <w:rFonts w:ascii="Arial" w:hAnsi="Arial" w:cs="Arial"/>
          <w:sz w:val="24"/>
          <w:szCs w:val="24"/>
        </w:rPr>
        <w:t xml:space="preserve"> future success</w:t>
      </w:r>
      <w:r w:rsidR="00160DC8">
        <w:rPr>
          <w:rFonts w:ascii="Arial" w:hAnsi="Arial" w:cs="Arial"/>
          <w:sz w:val="24"/>
          <w:szCs w:val="24"/>
        </w:rPr>
        <w:t xml:space="preserve"> of the Academy</w:t>
      </w:r>
      <w:r w:rsidR="00382F47">
        <w:rPr>
          <w:rFonts w:ascii="Arial" w:hAnsi="Arial" w:cs="Arial"/>
          <w:sz w:val="24"/>
          <w:szCs w:val="24"/>
        </w:rPr>
        <w:t>.</w:t>
      </w:r>
    </w:p>
    <w:p w:rsidR="00B46205" w:rsidRDefault="00B46205" w:rsidP="008C1C5D">
      <w:pPr>
        <w:spacing w:after="0"/>
        <w:jc w:val="both"/>
        <w:rPr>
          <w:rFonts w:ascii="Arial" w:hAnsi="Arial" w:cs="Arial"/>
          <w:sz w:val="24"/>
          <w:szCs w:val="24"/>
        </w:rPr>
      </w:pPr>
    </w:p>
    <w:p w:rsidR="00CE2BB0" w:rsidRPr="008C1C5D" w:rsidRDefault="00CE2BB0" w:rsidP="008C1C5D">
      <w:pPr>
        <w:pBdr>
          <w:bottom w:val="single" w:sz="4" w:space="1" w:color="auto"/>
        </w:pBdr>
        <w:autoSpaceDE w:val="0"/>
        <w:rPr>
          <w:rFonts w:ascii="Arial" w:eastAsia="Times New Roman" w:hAnsi="Arial" w:cs="Arial"/>
          <w:b/>
          <w:color w:val="FF0000"/>
          <w:sz w:val="24"/>
          <w:szCs w:val="24"/>
        </w:rPr>
      </w:pPr>
      <w:r w:rsidRPr="008C1C5D">
        <w:rPr>
          <w:rFonts w:ascii="Arial" w:eastAsia="Times New Roman" w:hAnsi="Arial" w:cs="Arial"/>
          <w:b/>
          <w:color w:val="FF0000"/>
          <w:sz w:val="24"/>
          <w:szCs w:val="24"/>
        </w:rPr>
        <w:t>King’s Cross Academy’s Neighbours</w:t>
      </w:r>
    </w:p>
    <w:p w:rsidR="00CE2BB0" w:rsidRPr="00CC2534" w:rsidRDefault="00CE2BB0" w:rsidP="008C1C5D">
      <w:pPr>
        <w:jc w:val="both"/>
        <w:rPr>
          <w:rFonts w:ascii="Arial" w:eastAsia="Times New Roman" w:hAnsi="Arial" w:cs="Arial"/>
          <w:sz w:val="24"/>
          <w:szCs w:val="24"/>
        </w:rPr>
      </w:pPr>
      <w:r w:rsidRPr="00CC2534">
        <w:rPr>
          <w:rFonts w:ascii="Arial" w:hAnsi="Arial" w:cs="Arial"/>
          <w:sz w:val="24"/>
          <w:szCs w:val="24"/>
        </w:rPr>
        <w:t xml:space="preserve">King’s Cross Academy is uniquely placed with opportunities for its pupils and staff to benefit both in mainstream delivery and enrichment support. </w:t>
      </w:r>
      <w:r>
        <w:rPr>
          <w:rFonts w:ascii="Arial" w:hAnsi="Arial" w:cs="Arial"/>
          <w:sz w:val="24"/>
          <w:szCs w:val="24"/>
        </w:rPr>
        <w:t>UAL</w:t>
      </w:r>
      <w:r w:rsidRPr="00CC2534">
        <w:rPr>
          <w:rFonts w:ascii="Arial" w:hAnsi="Arial" w:cs="Arial"/>
          <w:sz w:val="24"/>
          <w:szCs w:val="24"/>
        </w:rPr>
        <w:t xml:space="preserve"> has identified the Academy as a key partner school within its plans for widening participation with exciting offers of practical art and design support from their staff and Student Ambassadors for our pupils, staff and parents. The b</w:t>
      </w:r>
      <w:r w:rsidRPr="00CC2534">
        <w:rPr>
          <w:rFonts w:ascii="Arial" w:eastAsia="ArialMT" w:hAnsi="Arial" w:cs="Arial"/>
          <w:sz w:val="24"/>
          <w:szCs w:val="24"/>
        </w:rPr>
        <w:t>usinesses and organisations on the site or nearby who want to work in partnership with us include Google UK</w:t>
      </w:r>
      <w:r>
        <w:rPr>
          <w:rFonts w:ascii="Arial" w:eastAsia="ArialMT" w:hAnsi="Arial" w:cs="Arial"/>
          <w:sz w:val="24"/>
          <w:szCs w:val="24"/>
        </w:rPr>
        <w:t>, who will occupy one of the most innovative office bui</w:t>
      </w:r>
      <w:r w:rsidR="00DE0917">
        <w:rPr>
          <w:rFonts w:ascii="Arial" w:eastAsia="ArialMT" w:hAnsi="Arial" w:cs="Arial"/>
          <w:sz w:val="24"/>
          <w:szCs w:val="24"/>
        </w:rPr>
        <w:t>ldings ever designed in the UK,</w:t>
      </w:r>
      <w:r w:rsidRPr="00CC2534">
        <w:rPr>
          <w:rFonts w:ascii="Arial" w:eastAsia="ArialMT" w:hAnsi="Arial" w:cs="Arial"/>
          <w:sz w:val="24"/>
          <w:szCs w:val="24"/>
        </w:rPr>
        <w:t xml:space="preserve"> </w:t>
      </w:r>
      <w:r>
        <w:rPr>
          <w:rFonts w:ascii="Arial" w:eastAsia="ArialMT" w:hAnsi="Arial" w:cs="Arial"/>
          <w:sz w:val="24"/>
          <w:szCs w:val="24"/>
        </w:rPr>
        <w:t xml:space="preserve">and </w:t>
      </w:r>
      <w:r w:rsidRPr="00CC2534">
        <w:rPr>
          <w:rFonts w:ascii="Arial" w:eastAsia="ArialMT" w:hAnsi="Arial" w:cs="Arial"/>
          <w:sz w:val="24"/>
          <w:szCs w:val="24"/>
        </w:rPr>
        <w:t>Waitrose</w:t>
      </w:r>
      <w:r>
        <w:rPr>
          <w:rFonts w:ascii="Arial" w:eastAsia="ArialMT" w:hAnsi="Arial" w:cs="Arial"/>
          <w:sz w:val="24"/>
          <w:szCs w:val="24"/>
        </w:rPr>
        <w:t xml:space="preserve">, </w:t>
      </w:r>
      <w:r w:rsidRPr="00CC2534">
        <w:rPr>
          <w:rFonts w:ascii="Arial" w:eastAsia="ArialMT" w:hAnsi="Arial" w:cs="Arial"/>
          <w:sz w:val="24"/>
          <w:szCs w:val="24"/>
        </w:rPr>
        <w:t xml:space="preserve">a </w:t>
      </w:r>
      <w:r>
        <w:rPr>
          <w:rFonts w:ascii="Arial" w:eastAsia="ArialMT" w:hAnsi="Arial" w:cs="Arial"/>
          <w:sz w:val="24"/>
          <w:szCs w:val="24"/>
        </w:rPr>
        <w:t xml:space="preserve">supermarket and </w:t>
      </w:r>
      <w:r w:rsidRPr="00CC2534">
        <w:rPr>
          <w:rFonts w:ascii="Arial" w:eastAsia="ArialMT" w:hAnsi="Arial" w:cs="Arial"/>
          <w:sz w:val="24"/>
          <w:szCs w:val="24"/>
        </w:rPr>
        <w:t>cookery school</w:t>
      </w:r>
      <w:r>
        <w:rPr>
          <w:rFonts w:ascii="Arial" w:eastAsia="ArialMT" w:hAnsi="Arial" w:cs="Arial"/>
          <w:sz w:val="24"/>
          <w:szCs w:val="24"/>
        </w:rPr>
        <w:t xml:space="preserve"> </w:t>
      </w:r>
      <w:r w:rsidR="00160DC8">
        <w:rPr>
          <w:rFonts w:ascii="Arial" w:eastAsia="ArialMT" w:hAnsi="Arial" w:cs="Arial"/>
          <w:sz w:val="24"/>
          <w:szCs w:val="24"/>
        </w:rPr>
        <w:t>who</w:t>
      </w:r>
      <w:r>
        <w:rPr>
          <w:rFonts w:ascii="Arial" w:eastAsia="ArialMT" w:hAnsi="Arial" w:cs="Arial"/>
          <w:sz w:val="24"/>
          <w:szCs w:val="24"/>
        </w:rPr>
        <w:t xml:space="preserve"> want to work with local schools. Other neighbours include </w:t>
      </w:r>
      <w:r w:rsidRPr="00CC2534">
        <w:rPr>
          <w:rFonts w:ascii="Arial" w:eastAsia="ArialMT" w:hAnsi="Arial" w:cs="Arial"/>
          <w:sz w:val="24"/>
          <w:szCs w:val="24"/>
        </w:rPr>
        <w:t>BNP Paribas</w:t>
      </w:r>
      <w:r>
        <w:rPr>
          <w:rFonts w:ascii="Arial" w:eastAsia="ArialMT" w:hAnsi="Arial" w:cs="Arial"/>
          <w:sz w:val="24"/>
          <w:szCs w:val="24"/>
        </w:rPr>
        <w:t xml:space="preserve"> Real Estate</w:t>
      </w:r>
      <w:r w:rsidRPr="00CC2534">
        <w:rPr>
          <w:rFonts w:ascii="Arial" w:eastAsia="ArialMT" w:hAnsi="Arial" w:cs="Arial"/>
          <w:sz w:val="24"/>
          <w:szCs w:val="24"/>
        </w:rPr>
        <w:t>, Camden</w:t>
      </w:r>
      <w:r>
        <w:rPr>
          <w:rFonts w:ascii="Arial" w:eastAsia="ArialMT" w:hAnsi="Arial" w:cs="Arial"/>
          <w:sz w:val="24"/>
          <w:szCs w:val="24"/>
        </w:rPr>
        <w:t xml:space="preserve"> Council</w:t>
      </w:r>
      <w:r w:rsidRPr="00CC2534">
        <w:rPr>
          <w:rFonts w:ascii="Arial" w:eastAsia="ArialMT" w:hAnsi="Arial" w:cs="Arial"/>
          <w:sz w:val="24"/>
          <w:szCs w:val="24"/>
        </w:rPr>
        <w:t xml:space="preserve">, the Aga Khan Foundation, </w:t>
      </w:r>
      <w:r w:rsidR="00CE2021">
        <w:rPr>
          <w:rFonts w:ascii="Arial" w:eastAsia="ArialMT" w:hAnsi="Arial" w:cs="Arial"/>
          <w:sz w:val="24"/>
          <w:szCs w:val="24"/>
        </w:rPr>
        <w:t>Argent, Louis Vuitton, T</w:t>
      </w:r>
      <w:r>
        <w:rPr>
          <w:rFonts w:ascii="Arial" w:eastAsia="ArialMT" w:hAnsi="Arial" w:cs="Arial"/>
          <w:sz w:val="24"/>
          <w:szCs w:val="24"/>
        </w:rPr>
        <w:t xml:space="preserve">he Performing Rights Society for Music, </w:t>
      </w:r>
      <w:r w:rsidRPr="00CC2534">
        <w:rPr>
          <w:rFonts w:ascii="Arial" w:eastAsia="ArialMT" w:hAnsi="Arial" w:cs="Arial"/>
          <w:sz w:val="24"/>
          <w:szCs w:val="24"/>
        </w:rPr>
        <w:t>Global Generation</w:t>
      </w:r>
      <w:r>
        <w:rPr>
          <w:rFonts w:ascii="Arial" w:eastAsia="ArialMT" w:hAnsi="Arial" w:cs="Arial"/>
          <w:sz w:val="24"/>
          <w:szCs w:val="24"/>
        </w:rPr>
        <w:t xml:space="preserve"> and, within the immediate area, t</w:t>
      </w:r>
      <w:r w:rsidRPr="00CC2534">
        <w:rPr>
          <w:rFonts w:ascii="Arial" w:eastAsia="ArialMT" w:hAnsi="Arial" w:cs="Arial"/>
          <w:sz w:val="24"/>
          <w:szCs w:val="24"/>
        </w:rPr>
        <w:t>he Guardian, Macmillan and Network Rail</w:t>
      </w:r>
      <w:r>
        <w:rPr>
          <w:rFonts w:ascii="Arial" w:eastAsia="ArialMT" w:hAnsi="Arial" w:cs="Arial"/>
          <w:sz w:val="24"/>
          <w:szCs w:val="24"/>
        </w:rPr>
        <w:t>.</w:t>
      </w:r>
      <w:r w:rsidRPr="00CC2534">
        <w:rPr>
          <w:rFonts w:ascii="Arial" w:eastAsia="ArialMT" w:hAnsi="Arial" w:cs="Arial"/>
          <w:sz w:val="24"/>
          <w:szCs w:val="24"/>
        </w:rPr>
        <w:t xml:space="preserve"> We have a strong relationship with Camden </w:t>
      </w:r>
      <w:r>
        <w:rPr>
          <w:rFonts w:ascii="Arial" w:eastAsia="ArialMT" w:hAnsi="Arial" w:cs="Arial"/>
          <w:sz w:val="24"/>
          <w:szCs w:val="24"/>
        </w:rPr>
        <w:t xml:space="preserve">Council </w:t>
      </w:r>
      <w:r w:rsidRPr="00CC2534">
        <w:rPr>
          <w:rFonts w:ascii="Arial" w:eastAsia="ArialMT" w:hAnsi="Arial" w:cs="Arial"/>
          <w:sz w:val="24"/>
          <w:szCs w:val="24"/>
        </w:rPr>
        <w:t xml:space="preserve">and want to play an active part in achieving Camden’s vision for the area. </w:t>
      </w:r>
    </w:p>
    <w:p w:rsidR="00B46205" w:rsidRDefault="00160DC8" w:rsidP="00B46205">
      <w:pPr>
        <w:spacing w:before="100" w:beforeAutospacing="1"/>
        <w:jc w:val="both"/>
        <w:rPr>
          <w:rFonts w:ascii="Arial" w:eastAsia="Times New Roman" w:hAnsi="Arial" w:cs="Arial"/>
          <w:sz w:val="24"/>
          <w:szCs w:val="24"/>
          <w:lang w:eastAsia="en-GB"/>
        </w:rPr>
      </w:pPr>
      <w:r>
        <w:rPr>
          <w:rFonts w:ascii="Arial" w:eastAsia="ArialMT" w:hAnsi="Arial" w:cs="Arial"/>
          <w:sz w:val="24"/>
          <w:szCs w:val="24"/>
        </w:rPr>
        <w:t>The</w:t>
      </w:r>
      <w:r w:rsidR="00CE2BB0" w:rsidRPr="00CC2534">
        <w:rPr>
          <w:rFonts w:ascii="Arial" w:eastAsia="ArialMT" w:hAnsi="Arial" w:cs="Arial"/>
          <w:sz w:val="24"/>
          <w:szCs w:val="24"/>
        </w:rPr>
        <w:t xml:space="preserve"> Academy </w:t>
      </w:r>
      <w:r>
        <w:rPr>
          <w:rFonts w:ascii="Arial" w:eastAsia="ArialMT" w:hAnsi="Arial" w:cs="Arial"/>
          <w:sz w:val="24"/>
          <w:szCs w:val="24"/>
        </w:rPr>
        <w:t>works</w:t>
      </w:r>
      <w:r w:rsidR="00CE2BB0" w:rsidRPr="00CC2534">
        <w:rPr>
          <w:rFonts w:ascii="Arial" w:eastAsia="ArialMT" w:hAnsi="Arial" w:cs="Arial"/>
          <w:sz w:val="24"/>
          <w:szCs w:val="24"/>
        </w:rPr>
        <w:t xml:space="preserve"> closely with other schools and maintain</w:t>
      </w:r>
      <w:r>
        <w:rPr>
          <w:rFonts w:ascii="Arial" w:eastAsia="ArialMT" w:hAnsi="Arial" w:cs="Arial"/>
          <w:sz w:val="24"/>
          <w:szCs w:val="24"/>
        </w:rPr>
        <w:t>s</w:t>
      </w:r>
      <w:r w:rsidR="00CE2BB0" w:rsidRPr="00CC2534">
        <w:rPr>
          <w:rFonts w:ascii="Arial" w:eastAsia="ArialMT" w:hAnsi="Arial" w:cs="Arial"/>
          <w:sz w:val="24"/>
          <w:szCs w:val="24"/>
        </w:rPr>
        <w:t xml:space="preserve"> the outstanding primary education results for the area. There are real opportunities of promoting</w:t>
      </w:r>
      <w:r w:rsidR="00CE2BB0" w:rsidRPr="00CC2534">
        <w:rPr>
          <w:rFonts w:ascii="Arial" w:hAnsi="Arial" w:cs="Arial"/>
          <w:b/>
          <w:sz w:val="24"/>
          <w:szCs w:val="24"/>
        </w:rPr>
        <w:t xml:space="preserve"> </w:t>
      </w:r>
      <w:r w:rsidR="00CE2BB0" w:rsidRPr="00CC2534">
        <w:rPr>
          <w:rFonts w:ascii="Arial" w:eastAsia="ArialMT" w:hAnsi="Arial" w:cs="Arial"/>
          <w:sz w:val="24"/>
          <w:szCs w:val="24"/>
        </w:rPr>
        <w:t>collaborative arrangements between businesses and other local agencies</w:t>
      </w:r>
      <w:r>
        <w:rPr>
          <w:rFonts w:ascii="Arial" w:eastAsia="ArialMT" w:hAnsi="Arial" w:cs="Arial"/>
          <w:sz w:val="24"/>
          <w:szCs w:val="24"/>
        </w:rPr>
        <w:t>.</w:t>
      </w:r>
      <w:r w:rsidR="00CE2BB0" w:rsidRPr="00CC2534">
        <w:rPr>
          <w:rFonts w:ascii="Arial" w:eastAsia="ArialMT" w:hAnsi="Arial" w:cs="Arial"/>
          <w:sz w:val="24"/>
          <w:szCs w:val="24"/>
        </w:rPr>
        <w:t xml:space="preserve"> </w:t>
      </w:r>
      <w:r>
        <w:rPr>
          <w:rFonts w:ascii="Arial" w:eastAsia="ArialMT" w:hAnsi="Arial" w:cs="Arial"/>
          <w:sz w:val="24"/>
          <w:szCs w:val="24"/>
        </w:rPr>
        <w:t>The</w:t>
      </w:r>
      <w:r w:rsidR="00CE2BB0" w:rsidRPr="00CC2534">
        <w:rPr>
          <w:rFonts w:ascii="Arial" w:eastAsia="ArialMT" w:hAnsi="Arial" w:cs="Arial"/>
          <w:sz w:val="24"/>
          <w:szCs w:val="24"/>
        </w:rPr>
        <w:t xml:space="preserve"> Academy</w:t>
      </w:r>
      <w:r>
        <w:rPr>
          <w:rFonts w:ascii="Arial" w:eastAsia="ArialMT" w:hAnsi="Arial" w:cs="Arial"/>
          <w:sz w:val="24"/>
          <w:szCs w:val="24"/>
        </w:rPr>
        <w:t xml:space="preserve"> has already become</w:t>
      </w:r>
      <w:r w:rsidR="00CE2BB0" w:rsidRPr="00CC2534">
        <w:rPr>
          <w:rFonts w:ascii="Arial" w:eastAsia="ArialMT" w:hAnsi="Arial" w:cs="Arial"/>
          <w:sz w:val="24"/>
          <w:szCs w:val="24"/>
        </w:rPr>
        <w:t xml:space="preserve"> a critical hub</w:t>
      </w:r>
      <w:r>
        <w:rPr>
          <w:rFonts w:ascii="Arial" w:eastAsia="ArialMT" w:hAnsi="Arial" w:cs="Arial"/>
          <w:sz w:val="24"/>
          <w:szCs w:val="24"/>
        </w:rPr>
        <w:t xml:space="preserve"> for King’s cross</w:t>
      </w:r>
      <w:r w:rsidR="00CE2BB0">
        <w:rPr>
          <w:rFonts w:ascii="Arial" w:eastAsia="ArialMT" w:hAnsi="Arial" w:cs="Arial"/>
          <w:sz w:val="24"/>
          <w:szCs w:val="24"/>
        </w:rPr>
        <w:t>,</w:t>
      </w:r>
      <w:r w:rsidR="00CE2BB0" w:rsidRPr="00CC2534">
        <w:rPr>
          <w:rFonts w:ascii="Arial" w:eastAsia="ArialMT" w:hAnsi="Arial" w:cs="Arial"/>
          <w:sz w:val="24"/>
          <w:szCs w:val="24"/>
        </w:rPr>
        <w:t xml:space="preserve"> delivering benefits for young people and the whole community. W</w:t>
      </w:r>
      <w:r w:rsidR="00CE2BB0" w:rsidRPr="00CC2534">
        <w:rPr>
          <w:rFonts w:ascii="Arial" w:eastAsia="Times New Roman" w:hAnsi="Arial" w:cs="Arial"/>
          <w:sz w:val="24"/>
          <w:szCs w:val="24"/>
          <w:lang w:eastAsia="en-GB"/>
        </w:rPr>
        <w:t xml:space="preserve">e make use of academy freedoms by extending the school day and drawing upon the exceptional facilities being created at King’s Cross and our unique relationships with other King’s Cross occupiers to develop an </w:t>
      </w:r>
      <w:r w:rsidR="00D60E59">
        <w:rPr>
          <w:rFonts w:ascii="Arial" w:eastAsia="Times New Roman" w:hAnsi="Arial" w:cs="Arial"/>
          <w:sz w:val="24"/>
          <w:szCs w:val="24"/>
          <w:lang w:eastAsia="en-GB"/>
        </w:rPr>
        <w:t xml:space="preserve">enrichment programme, including breakfast and </w:t>
      </w:r>
      <w:r w:rsidR="00CE2BB0" w:rsidRPr="00CC2534">
        <w:rPr>
          <w:rFonts w:ascii="Arial" w:eastAsia="Times New Roman" w:hAnsi="Arial" w:cs="Arial"/>
          <w:sz w:val="24"/>
          <w:szCs w:val="24"/>
          <w:lang w:eastAsia="en-GB"/>
        </w:rPr>
        <w:t xml:space="preserve">after-school activities. </w:t>
      </w:r>
    </w:p>
    <w:p w:rsidR="00B46205" w:rsidRDefault="00B46205" w:rsidP="00B46205">
      <w:pPr>
        <w:spacing w:before="100" w:beforeAutospacing="1" w:after="0"/>
        <w:jc w:val="both"/>
        <w:rPr>
          <w:rFonts w:ascii="Arial" w:eastAsia="Times New Roman" w:hAnsi="Arial" w:cs="Arial"/>
          <w:sz w:val="24"/>
          <w:szCs w:val="24"/>
          <w:lang w:eastAsia="en-GB"/>
        </w:rPr>
      </w:pPr>
    </w:p>
    <w:p w:rsidR="00CE2BB0" w:rsidRPr="008C1C5D" w:rsidRDefault="003C6D6F" w:rsidP="008C1C5D">
      <w:pPr>
        <w:pBdr>
          <w:bottom w:val="single" w:sz="4" w:space="1" w:color="auto"/>
        </w:pBdr>
        <w:rPr>
          <w:rFonts w:ascii="Arial" w:eastAsia="ArialMT" w:hAnsi="Arial" w:cs="Arial"/>
          <w:color w:val="FF0000"/>
          <w:sz w:val="24"/>
          <w:szCs w:val="24"/>
        </w:rPr>
      </w:pPr>
      <w:r>
        <w:rPr>
          <w:rFonts w:ascii="Arial" w:eastAsia="ArialMT" w:hAnsi="Arial" w:cs="Arial"/>
          <w:b/>
          <w:color w:val="FF0000"/>
          <w:sz w:val="24"/>
          <w:szCs w:val="24"/>
        </w:rPr>
        <w:t>Teachers</w:t>
      </w:r>
    </w:p>
    <w:p w:rsidR="00CE2BB0" w:rsidRPr="00CC2534" w:rsidRDefault="00DF36B9" w:rsidP="008C1C5D">
      <w:pPr>
        <w:jc w:val="both"/>
        <w:rPr>
          <w:rFonts w:ascii="Arial" w:eastAsia="ArialMT" w:hAnsi="Arial" w:cs="Arial"/>
          <w:sz w:val="24"/>
          <w:szCs w:val="24"/>
        </w:rPr>
      </w:pPr>
      <w:r>
        <w:rPr>
          <w:rFonts w:ascii="Arial" w:eastAsia="ArialMT" w:hAnsi="Arial" w:cs="Arial"/>
          <w:sz w:val="24"/>
          <w:szCs w:val="24"/>
        </w:rPr>
        <w:t>T</w:t>
      </w:r>
      <w:r w:rsidR="003C6D6F">
        <w:rPr>
          <w:rFonts w:ascii="Arial" w:eastAsia="ArialMT" w:hAnsi="Arial" w:cs="Arial"/>
          <w:sz w:val="24"/>
          <w:szCs w:val="24"/>
        </w:rPr>
        <w:t xml:space="preserve">he </w:t>
      </w:r>
      <w:r w:rsidR="00D86D81">
        <w:rPr>
          <w:rFonts w:ascii="Arial" w:eastAsia="ArialMT" w:hAnsi="Arial" w:cs="Arial"/>
          <w:sz w:val="24"/>
          <w:szCs w:val="24"/>
        </w:rPr>
        <w:t>year 3 teacher</w:t>
      </w:r>
      <w:r w:rsidR="00BC3D71">
        <w:rPr>
          <w:rFonts w:ascii="Arial" w:eastAsia="ArialMT" w:hAnsi="Arial" w:cs="Arial"/>
          <w:sz w:val="24"/>
          <w:szCs w:val="24"/>
        </w:rPr>
        <w:t xml:space="preserve"> </w:t>
      </w:r>
      <w:r w:rsidR="00CE2BB0" w:rsidRPr="00CC2534">
        <w:rPr>
          <w:rFonts w:ascii="Arial" w:eastAsia="ArialMT" w:hAnsi="Arial" w:cs="Arial"/>
          <w:sz w:val="24"/>
          <w:szCs w:val="24"/>
        </w:rPr>
        <w:t>will play a key role in</w:t>
      </w:r>
      <w:r>
        <w:rPr>
          <w:rFonts w:ascii="Arial" w:eastAsia="ArialMT" w:hAnsi="Arial" w:cs="Arial"/>
          <w:sz w:val="24"/>
          <w:szCs w:val="24"/>
        </w:rPr>
        <w:t xml:space="preserve"> working with the</w:t>
      </w:r>
      <w:r w:rsidR="00D86D81">
        <w:rPr>
          <w:rFonts w:ascii="Arial" w:eastAsia="ArialMT" w:hAnsi="Arial" w:cs="Arial"/>
          <w:sz w:val="24"/>
          <w:szCs w:val="24"/>
        </w:rPr>
        <w:t xml:space="preserve"> Y3/4</w:t>
      </w:r>
      <w:r w:rsidR="003C6D6F">
        <w:rPr>
          <w:rFonts w:ascii="Arial" w:eastAsia="ArialMT" w:hAnsi="Arial" w:cs="Arial"/>
          <w:sz w:val="24"/>
          <w:szCs w:val="24"/>
        </w:rPr>
        <w:t xml:space="preserve"> Phase Leader and Headteacher</w:t>
      </w:r>
      <w:r>
        <w:rPr>
          <w:rFonts w:ascii="Arial" w:eastAsia="ArialMT" w:hAnsi="Arial" w:cs="Arial"/>
          <w:sz w:val="24"/>
          <w:szCs w:val="24"/>
        </w:rPr>
        <w:t xml:space="preserve"> at</w:t>
      </w:r>
      <w:r w:rsidR="00CE2BB0" w:rsidRPr="00CC2534">
        <w:rPr>
          <w:rFonts w:ascii="Arial" w:eastAsia="ArialMT" w:hAnsi="Arial" w:cs="Arial"/>
          <w:sz w:val="24"/>
          <w:szCs w:val="24"/>
        </w:rPr>
        <w:t xml:space="preserve"> ensuring we take advantage of these opportunities to promote high aspirations and educational attainment for</w:t>
      </w:r>
      <w:r w:rsidR="00D60E59">
        <w:rPr>
          <w:rFonts w:ascii="Arial" w:eastAsia="ArialMT" w:hAnsi="Arial" w:cs="Arial"/>
          <w:sz w:val="24"/>
          <w:szCs w:val="24"/>
        </w:rPr>
        <w:t xml:space="preserve"> all</w:t>
      </w:r>
      <w:r w:rsidR="00CE2BB0" w:rsidRPr="00CC2534">
        <w:rPr>
          <w:rFonts w:ascii="Arial" w:eastAsia="ArialMT" w:hAnsi="Arial" w:cs="Arial"/>
          <w:sz w:val="24"/>
          <w:szCs w:val="24"/>
        </w:rPr>
        <w:t xml:space="preserve"> our pupils.</w:t>
      </w:r>
    </w:p>
    <w:p w:rsidR="008C1C5D" w:rsidRDefault="00CE2BB0" w:rsidP="008C1C5D">
      <w:pPr>
        <w:rPr>
          <w:rFonts w:ascii="Arial" w:eastAsia="ArialMT" w:hAnsi="Arial" w:cs="Arial"/>
          <w:sz w:val="24"/>
          <w:szCs w:val="24"/>
        </w:rPr>
      </w:pPr>
      <w:r>
        <w:rPr>
          <w:rFonts w:ascii="Arial" w:eastAsia="ArialMT" w:hAnsi="Arial" w:cs="Arial"/>
          <w:sz w:val="24"/>
          <w:szCs w:val="24"/>
        </w:rPr>
        <w:t>W</w:t>
      </w:r>
      <w:r w:rsidR="003C6D6F">
        <w:rPr>
          <w:rFonts w:ascii="Arial" w:eastAsia="ArialMT" w:hAnsi="Arial" w:cs="Arial"/>
          <w:sz w:val="24"/>
          <w:szCs w:val="24"/>
        </w:rPr>
        <w:t xml:space="preserve">e need </w:t>
      </w:r>
      <w:r w:rsidR="00D60E59">
        <w:rPr>
          <w:rFonts w:ascii="Arial" w:eastAsia="ArialMT" w:hAnsi="Arial" w:cs="Arial"/>
          <w:sz w:val="24"/>
          <w:szCs w:val="24"/>
        </w:rPr>
        <w:t>individual</w:t>
      </w:r>
      <w:r w:rsidR="003C6D6F">
        <w:rPr>
          <w:rFonts w:ascii="Arial" w:eastAsia="ArialMT" w:hAnsi="Arial" w:cs="Arial"/>
          <w:sz w:val="24"/>
          <w:szCs w:val="24"/>
        </w:rPr>
        <w:t>s who are</w:t>
      </w:r>
      <w:r w:rsidRPr="00CC2534">
        <w:rPr>
          <w:rFonts w:ascii="Arial" w:eastAsia="ArialMT" w:hAnsi="Arial" w:cs="Arial"/>
          <w:sz w:val="24"/>
          <w:szCs w:val="24"/>
        </w:rPr>
        <w:t xml:space="preserve"> ready</w:t>
      </w:r>
      <w:r w:rsidR="00DF36B9">
        <w:rPr>
          <w:rFonts w:ascii="Arial" w:eastAsia="ArialMT" w:hAnsi="Arial" w:cs="Arial"/>
          <w:sz w:val="24"/>
          <w:szCs w:val="24"/>
        </w:rPr>
        <w:t xml:space="preserve"> to become a part of a team</w:t>
      </w:r>
      <w:r w:rsidR="001902F0">
        <w:rPr>
          <w:rFonts w:ascii="Arial" w:eastAsia="ArialMT" w:hAnsi="Arial" w:cs="Arial"/>
          <w:sz w:val="24"/>
          <w:szCs w:val="24"/>
        </w:rPr>
        <w:t xml:space="preserve"> that is </w:t>
      </w:r>
      <w:r w:rsidRPr="00CC2534">
        <w:rPr>
          <w:rFonts w:ascii="Arial" w:eastAsia="ArialMT" w:hAnsi="Arial" w:cs="Arial"/>
          <w:sz w:val="24"/>
          <w:szCs w:val="24"/>
        </w:rPr>
        <w:t xml:space="preserve">able to take on the exciting challenge of creating a new learning community within the heart of a new and growing wider community.  </w:t>
      </w:r>
    </w:p>
    <w:p w:rsidR="00CE2BB0" w:rsidRPr="00CC2534" w:rsidRDefault="00CE2BB0" w:rsidP="008C1C5D">
      <w:pPr>
        <w:rPr>
          <w:rFonts w:ascii="Arial" w:eastAsia="ArialMT" w:hAnsi="Arial" w:cs="Arial"/>
          <w:sz w:val="24"/>
          <w:szCs w:val="24"/>
        </w:rPr>
      </w:pPr>
      <w:r w:rsidRPr="00CC2534">
        <w:rPr>
          <w:rFonts w:ascii="Arial" w:eastAsia="ArialMT" w:hAnsi="Arial" w:cs="Arial"/>
          <w:sz w:val="24"/>
          <w:szCs w:val="24"/>
        </w:rPr>
        <w:t xml:space="preserve">Our </w:t>
      </w:r>
      <w:r w:rsidR="003C6D6F">
        <w:rPr>
          <w:rFonts w:ascii="Arial" w:eastAsia="ArialMT" w:hAnsi="Arial" w:cs="Arial"/>
          <w:sz w:val="24"/>
          <w:szCs w:val="24"/>
        </w:rPr>
        <w:t>teachers will</w:t>
      </w:r>
      <w:r w:rsidR="008C1C5D">
        <w:rPr>
          <w:rFonts w:ascii="Arial" w:eastAsia="ArialMT" w:hAnsi="Arial" w:cs="Arial"/>
          <w:sz w:val="24"/>
          <w:szCs w:val="24"/>
        </w:rPr>
        <w:t>:</w:t>
      </w:r>
    </w:p>
    <w:p w:rsidR="00DF36B9" w:rsidRDefault="003C6D6F" w:rsidP="00CE2BB0">
      <w:pPr>
        <w:pStyle w:val="ListParagraph"/>
        <w:numPr>
          <w:ilvl w:val="0"/>
          <w:numId w:val="2"/>
        </w:numPr>
        <w:jc w:val="both"/>
        <w:rPr>
          <w:rFonts w:eastAsia="ArialMT"/>
          <w:color w:val="auto"/>
        </w:rPr>
      </w:pPr>
      <w:r>
        <w:rPr>
          <w:rFonts w:eastAsia="ArialMT"/>
          <w:color w:val="auto"/>
        </w:rPr>
        <w:t>be o</w:t>
      </w:r>
      <w:r w:rsidR="00DF36B9">
        <w:rPr>
          <w:rFonts w:eastAsia="ArialMT"/>
          <w:color w:val="auto"/>
        </w:rPr>
        <w:t xml:space="preserve">utstanding </w:t>
      </w:r>
      <w:r w:rsidR="001902F0">
        <w:rPr>
          <w:rFonts w:eastAsia="ArialMT"/>
          <w:color w:val="auto"/>
        </w:rPr>
        <w:t>practitioner</w:t>
      </w:r>
      <w:r>
        <w:rPr>
          <w:rFonts w:eastAsia="ArialMT"/>
          <w:color w:val="auto"/>
        </w:rPr>
        <w:t>s</w:t>
      </w:r>
    </w:p>
    <w:p w:rsidR="001902F0" w:rsidRDefault="003C6D6F" w:rsidP="00CE2BB0">
      <w:pPr>
        <w:pStyle w:val="ListParagraph"/>
        <w:numPr>
          <w:ilvl w:val="0"/>
          <w:numId w:val="2"/>
        </w:numPr>
        <w:jc w:val="both"/>
        <w:rPr>
          <w:rFonts w:eastAsia="ArialMT"/>
          <w:color w:val="auto"/>
        </w:rPr>
      </w:pPr>
      <w:r>
        <w:rPr>
          <w:rFonts w:eastAsia="ArialMT"/>
          <w:color w:val="auto"/>
        </w:rPr>
        <w:lastRenderedPageBreak/>
        <w:t>have</w:t>
      </w:r>
      <w:r w:rsidR="001902F0">
        <w:rPr>
          <w:rFonts w:eastAsia="ArialMT"/>
          <w:color w:val="auto"/>
        </w:rPr>
        <w:t xml:space="preserve"> a passion for learning and sees the power of research in informing and improving pract</w:t>
      </w:r>
      <w:r w:rsidR="001902F0" w:rsidRPr="00DE0917">
        <w:rPr>
          <w:rFonts w:eastAsia="ArialMT"/>
          <w:color w:val="auto"/>
        </w:rPr>
        <w:t>i</w:t>
      </w:r>
      <w:r w:rsidR="00337841" w:rsidRPr="00DE0917">
        <w:rPr>
          <w:rFonts w:eastAsia="ArialMT"/>
          <w:color w:val="auto"/>
        </w:rPr>
        <w:t>c</w:t>
      </w:r>
      <w:r w:rsidR="001902F0" w:rsidRPr="00DE0917">
        <w:rPr>
          <w:rFonts w:eastAsia="ArialMT"/>
          <w:color w:val="auto"/>
        </w:rPr>
        <w:t>e</w:t>
      </w:r>
    </w:p>
    <w:p w:rsidR="008F0CFC" w:rsidRDefault="003C6D6F" w:rsidP="00CE2BB0">
      <w:pPr>
        <w:pStyle w:val="ListParagraph"/>
        <w:numPr>
          <w:ilvl w:val="0"/>
          <w:numId w:val="2"/>
        </w:numPr>
        <w:jc w:val="both"/>
        <w:rPr>
          <w:rFonts w:eastAsia="ArialMT"/>
          <w:color w:val="auto"/>
        </w:rPr>
      </w:pPr>
      <w:r>
        <w:rPr>
          <w:rFonts w:eastAsia="ArialMT"/>
          <w:color w:val="auto"/>
        </w:rPr>
        <w:t>have</w:t>
      </w:r>
      <w:r w:rsidR="008F0CFC">
        <w:rPr>
          <w:rFonts w:eastAsia="ArialMT"/>
          <w:color w:val="auto"/>
        </w:rPr>
        <w:t xml:space="preserve"> experience of analysing pupil data and designing interventions </w:t>
      </w:r>
      <w:r w:rsidR="008C1C5D">
        <w:rPr>
          <w:rFonts w:eastAsia="ArialMT"/>
          <w:color w:val="auto"/>
        </w:rPr>
        <w:t>to support pupils’ learning</w:t>
      </w:r>
    </w:p>
    <w:p w:rsidR="00D60E59" w:rsidRDefault="003C6D6F" w:rsidP="00CE2BB0">
      <w:pPr>
        <w:pStyle w:val="ListParagraph"/>
        <w:numPr>
          <w:ilvl w:val="0"/>
          <w:numId w:val="2"/>
        </w:numPr>
        <w:jc w:val="both"/>
        <w:rPr>
          <w:rFonts w:eastAsia="ArialMT"/>
          <w:color w:val="auto"/>
        </w:rPr>
      </w:pPr>
      <w:r>
        <w:rPr>
          <w:rFonts w:eastAsia="ArialMT"/>
          <w:color w:val="auto"/>
        </w:rPr>
        <w:t>have</w:t>
      </w:r>
      <w:r w:rsidR="00D60E59">
        <w:rPr>
          <w:rFonts w:eastAsia="ArialMT"/>
          <w:color w:val="auto"/>
        </w:rPr>
        <w:t xml:space="preserve"> a track record of delivering improvement in children’s learning and teacher</w:t>
      </w:r>
      <w:r w:rsidR="00D60E59" w:rsidRPr="00DE0917">
        <w:rPr>
          <w:rFonts w:eastAsia="ArialMT"/>
          <w:color w:val="auto"/>
        </w:rPr>
        <w:t>s</w:t>
      </w:r>
      <w:r w:rsidR="00337841" w:rsidRPr="00DE0917">
        <w:rPr>
          <w:rFonts w:eastAsia="ArialMT"/>
          <w:color w:val="auto"/>
        </w:rPr>
        <w:t>’</w:t>
      </w:r>
      <w:r w:rsidR="00D60E59">
        <w:rPr>
          <w:rFonts w:eastAsia="ArialMT"/>
          <w:color w:val="auto"/>
        </w:rPr>
        <w:t xml:space="preserve"> practice</w:t>
      </w:r>
    </w:p>
    <w:p w:rsidR="00CE2BB0" w:rsidRPr="00D60E59" w:rsidRDefault="000B01B6" w:rsidP="00D60E59">
      <w:pPr>
        <w:pStyle w:val="ListParagraph"/>
        <w:numPr>
          <w:ilvl w:val="0"/>
          <w:numId w:val="2"/>
        </w:numPr>
        <w:jc w:val="both"/>
        <w:rPr>
          <w:rFonts w:eastAsia="ArialMT"/>
          <w:color w:val="auto"/>
        </w:rPr>
      </w:pPr>
      <w:r>
        <w:rPr>
          <w:rFonts w:eastAsia="ArialMT"/>
          <w:color w:val="auto"/>
        </w:rPr>
        <w:t>be</w:t>
      </w:r>
      <w:r w:rsidR="00D60E59">
        <w:rPr>
          <w:rFonts w:eastAsia="ArialMT"/>
          <w:color w:val="auto"/>
        </w:rPr>
        <w:t xml:space="preserve"> flexible and u</w:t>
      </w:r>
      <w:r w:rsidR="003C6D6F">
        <w:rPr>
          <w:rFonts w:eastAsia="ArialMT"/>
          <w:color w:val="auto"/>
        </w:rPr>
        <w:t>nderstand</w:t>
      </w:r>
      <w:r w:rsidR="00DF36B9" w:rsidRPr="00D60E59">
        <w:rPr>
          <w:rFonts w:eastAsia="ArialMT"/>
          <w:color w:val="auto"/>
        </w:rPr>
        <w:t xml:space="preserve"> the many exciting opportunities and challenges that </w:t>
      </w:r>
      <w:r w:rsidR="00DF36B9" w:rsidRPr="00DE0917">
        <w:rPr>
          <w:rFonts w:eastAsia="ArialMT"/>
          <w:color w:val="auto"/>
        </w:rPr>
        <w:t>l</w:t>
      </w:r>
      <w:r w:rsidR="00337841" w:rsidRPr="00DE0917">
        <w:rPr>
          <w:rFonts w:eastAsia="ArialMT"/>
          <w:color w:val="auto"/>
        </w:rPr>
        <w:t>ie</w:t>
      </w:r>
      <w:r w:rsidR="00DF36B9" w:rsidRPr="00D60E59">
        <w:rPr>
          <w:rFonts w:eastAsia="ArialMT"/>
          <w:color w:val="auto"/>
        </w:rPr>
        <w:t xml:space="preserve"> a</w:t>
      </w:r>
      <w:r w:rsidR="00D60E59" w:rsidRPr="00D60E59">
        <w:rPr>
          <w:rFonts w:eastAsia="ArialMT"/>
          <w:color w:val="auto"/>
        </w:rPr>
        <w:t xml:space="preserve">head in opening a </w:t>
      </w:r>
      <w:r w:rsidR="00D60E59">
        <w:rPr>
          <w:rFonts w:eastAsia="ArialMT"/>
          <w:color w:val="auto"/>
        </w:rPr>
        <w:t xml:space="preserve">brand </w:t>
      </w:r>
      <w:r w:rsidR="00D60E59" w:rsidRPr="00D60E59">
        <w:rPr>
          <w:rFonts w:eastAsia="ArialMT"/>
          <w:color w:val="auto"/>
        </w:rPr>
        <w:t>new school.</w:t>
      </w:r>
    </w:p>
    <w:p w:rsidR="00DF36B9" w:rsidRPr="00CC2534" w:rsidRDefault="00DF36B9" w:rsidP="00DF36B9">
      <w:pPr>
        <w:pStyle w:val="ListParagraph"/>
        <w:jc w:val="both"/>
        <w:rPr>
          <w:rFonts w:eastAsia="ArialMT"/>
          <w:color w:val="auto"/>
        </w:rPr>
      </w:pPr>
    </w:p>
    <w:p w:rsidR="00CE2BB0" w:rsidRPr="00CC2534" w:rsidRDefault="00DE0917" w:rsidP="00CE2BB0">
      <w:pPr>
        <w:jc w:val="both"/>
        <w:rPr>
          <w:rFonts w:ascii="Arial" w:eastAsia="ArialMT" w:hAnsi="Arial" w:cs="Arial"/>
          <w:sz w:val="24"/>
          <w:szCs w:val="24"/>
        </w:rPr>
      </w:pPr>
      <w:r>
        <w:rPr>
          <w:rFonts w:ascii="Arial" w:eastAsia="ArialMT" w:hAnsi="Arial" w:cs="Arial"/>
          <w:sz w:val="24"/>
          <w:szCs w:val="24"/>
        </w:rPr>
        <w:t>A</w:t>
      </w:r>
      <w:r w:rsidR="003C6D6F">
        <w:rPr>
          <w:rFonts w:ascii="Arial" w:eastAsia="ArialMT" w:hAnsi="Arial" w:cs="Arial"/>
          <w:sz w:val="24"/>
          <w:szCs w:val="24"/>
        </w:rPr>
        <w:t>ll our teachers will be</w:t>
      </w:r>
      <w:r w:rsidR="00F716A3">
        <w:rPr>
          <w:rFonts w:ascii="Arial" w:eastAsia="ArialMT" w:hAnsi="Arial" w:cs="Arial"/>
          <w:sz w:val="24"/>
          <w:szCs w:val="24"/>
        </w:rPr>
        <w:t xml:space="preserve"> an outstanding</w:t>
      </w:r>
      <w:r w:rsidR="00CE2BB0" w:rsidRPr="00CC2534">
        <w:rPr>
          <w:rFonts w:ascii="Arial" w:eastAsia="ArialMT" w:hAnsi="Arial" w:cs="Arial"/>
          <w:sz w:val="24"/>
          <w:szCs w:val="24"/>
        </w:rPr>
        <w:t xml:space="preserve"> </w:t>
      </w:r>
      <w:r w:rsidR="003C6D6F">
        <w:rPr>
          <w:rFonts w:ascii="Arial" w:eastAsia="ArialMT" w:hAnsi="Arial" w:cs="Arial"/>
          <w:sz w:val="24"/>
          <w:szCs w:val="24"/>
        </w:rPr>
        <w:t>practitioners who are</w:t>
      </w:r>
      <w:r w:rsidR="00CE2BB0" w:rsidRPr="00CC2534">
        <w:rPr>
          <w:rFonts w:ascii="Arial" w:eastAsia="ArialMT" w:hAnsi="Arial" w:cs="Arial"/>
          <w:sz w:val="24"/>
          <w:szCs w:val="24"/>
        </w:rPr>
        <w:t xml:space="preserve"> able to ensure that our children and our whole school community share the aspiration to ‘be the best they can possibly be’. </w:t>
      </w:r>
    </w:p>
    <w:p w:rsidR="008C1C5D" w:rsidRDefault="008C1C5D" w:rsidP="00B46205">
      <w:pPr>
        <w:autoSpaceDE w:val="0"/>
        <w:spacing w:after="0"/>
        <w:rPr>
          <w:rFonts w:ascii="Arial" w:eastAsia="ArialMT" w:hAnsi="Arial" w:cs="Arial"/>
          <w:b/>
          <w:sz w:val="24"/>
          <w:szCs w:val="24"/>
        </w:rPr>
      </w:pPr>
    </w:p>
    <w:p w:rsidR="00CE2BB0" w:rsidRPr="008C1C5D" w:rsidRDefault="00CE2BB0" w:rsidP="008C1C5D">
      <w:pPr>
        <w:pBdr>
          <w:bottom w:val="single" w:sz="4" w:space="1" w:color="auto"/>
        </w:pBdr>
        <w:autoSpaceDE w:val="0"/>
        <w:rPr>
          <w:rFonts w:ascii="Arial" w:eastAsia="ArialMT" w:hAnsi="Arial" w:cs="Arial"/>
          <w:b/>
          <w:color w:val="FF0000"/>
          <w:sz w:val="24"/>
          <w:szCs w:val="24"/>
        </w:rPr>
      </w:pPr>
      <w:r w:rsidRPr="008C1C5D">
        <w:rPr>
          <w:rFonts w:ascii="Arial" w:eastAsia="ArialMT" w:hAnsi="Arial" w:cs="Arial"/>
          <w:b/>
          <w:color w:val="FF0000"/>
          <w:sz w:val="24"/>
          <w:szCs w:val="24"/>
        </w:rPr>
        <w:t>Curriculum</w:t>
      </w:r>
    </w:p>
    <w:p w:rsidR="00CE2BB0" w:rsidRPr="00CC2534" w:rsidRDefault="00CE2BB0" w:rsidP="008C1C5D">
      <w:pPr>
        <w:autoSpaceDE w:val="0"/>
        <w:jc w:val="both"/>
        <w:rPr>
          <w:rFonts w:ascii="Arial" w:eastAsia="ArialMT" w:hAnsi="Arial" w:cs="Arial"/>
          <w:sz w:val="24"/>
          <w:szCs w:val="24"/>
        </w:rPr>
      </w:pPr>
      <w:r w:rsidRPr="005E07FC">
        <w:rPr>
          <w:rFonts w:ascii="Arial" w:eastAsia="ArialMT" w:hAnsi="Arial" w:cs="Arial"/>
          <w:sz w:val="24"/>
          <w:szCs w:val="24"/>
        </w:rPr>
        <w:t xml:space="preserve">Our curriculum </w:t>
      </w:r>
      <w:r w:rsidR="00160DC8">
        <w:rPr>
          <w:rFonts w:ascii="Arial" w:eastAsia="ArialMT" w:hAnsi="Arial" w:cs="Arial"/>
          <w:sz w:val="24"/>
          <w:szCs w:val="24"/>
        </w:rPr>
        <w:t>provides</w:t>
      </w:r>
      <w:r w:rsidRPr="005E07FC">
        <w:rPr>
          <w:rFonts w:ascii="Arial" w:eastAsia="ArialMT" w:hAnsi="Arial" w:cs="Arial"/>
          <w:sz w:val="24"/>
          <w:szCs w:val="24"/>
        </w:rPr>
        <w:t xml:space="preserve"> an integrated framework for learning.  It will provide breadth and balance</w:t>
      </w:r>
      <w:r w:rsidRPr="00CC2534">
        <w:rPr>
          <w:rFonts w:ascii="Arial" w:eastAsia="ArialMT" w:hAnsi="Arial" w:cs="Arial"/>
          <w:sz w:val="24"/>
          <w:szCs w:val="24"/>
        </w:rPr>
        <w:t xml:space="preserve"> as well as securing the fundamentals of literacy, numeracy</w:t>
      </w:r>
      <w:r w:rsidR="00D60E59">
        <w:rPr>
          <w:rFonts w:ascii="Arial" w:eastAsia="ArialMT" w:hAnsi="Arial" w:cs="Arial"/>
          <w:sz w:val="24"/>
          <w:szCs w:val="24"/>
        </w:rPr>
        <w:t>, science</w:t>
      </w:r>
      <w:r w:rsidRPr="00CC2534">
        <w:rPr>
          <w:rFonts w:ascii="Arial" w:eastAsia="ArialMT" w:hAnsi="Arial" w:cs="Arial"/>
          <w:sz w:val="24"/>
          <w:szCs w:val="24"/>
        </w:rPr>
        <w:t xml:space="preserve"> and ICT capability.  There </w:t>
      </w:r>
      <w:r w:rsidR="00160DC8">
        <w:rPr>
          <w:rFonts w:ascii="Arial" w:eastAsia="ArialMT" w:hAnsi="Arial" w:cs="Arial"/>
          <w:sz w:val="24"/>
          <w:szCs w:val="24"/>
        </w:rPr>
        <w:t>is</w:t>
      </w:r>
      <w:r w:rsidRPr="00CC2534">
        <w:rPr>
          <w:rFonts w:ascii="Arial" w:eastAsia="ArialMT" w:hAnsi="Arial" w:cs="Arial"/>
          <w:sz w:val="24"/>
          <w:szCs w:val="24"/>
        </w:rPr>
        <w:t xml:space="preserve"> a strong emphasis on children’s personal development including the development of learning and thinking skills and personal, social and emotional skills. </w:t>
      </w:r>
      <w:r>
        <w:rPr>
          <w:rFonts w:ascii="Arial" w:eastAsia="ArialMT" w:hAnsi="Arial" w:cs="Arial"/>
          <w:sz w:val="24"/>
          <w:szCs w:val="24"/>
        </w:rPr>
        <w:t xml:space="preserve">All children have high quality opportunities to take part in music, arts and sport and find out what they enjoy; and what they are best at. </w:t>
      </w:r>
      <w:r w:rsidRPr="00CC2534">
        <w:rPr>
          <w:rFonts w:ascii="Arial" w:eastAsia="ArialMT" w:hAnsi="Arial" w:cs="Arial"/>
          <w:sz w:val="24"/>
          <w:szCs w:val="24"/>
        </w:rPr>
        <w:t xml:space="preserve">The aim of our curriculum </w:t>
      </w:r>
      <w:r w:rsidR="00160DC8">
        <w:rPr>
          <w:rFonts w:ascii="Arial" w:eastAsia="ArialMT" w:hAnsi="Arial" w:cs="Arial"/>
          <w:sz w:val="24"/>
          <w:szCs w:val="24"/>
        </w:rPr>
        <w:t>is</w:t>
      </w:r>
      <w:r w:rsidRPr="00CC2534">
        <w:rPr>
          <w:rFonts w:ascii="Arial" w:eastAsia="ArialMT" w:hAnsi="Arial" w:cs="Arial"/>
          <w:sz w:val="24"/>
          <w:szCs w:val="24"/>
        </w:rPr>
        <w:t xml:space="preserve"> to enable all the children at the </w:t>
      </w:r>
      <w:r>
        <w:rPr>
          <w:rFonts w:ascii="Arial" w:eastAsia="ArialMT" w:hAnsi="Arial" w:cs="Arial"/>
          <w:sz w:val="24"/>
          <w:szCs w:val="24"/>
        </w:rPr>
        <w:t>Academy</w:t>
      </w:r>
      <w:r w:rsidR="00DE0917">
        <w:rPr>
          <w:rFonts w:ascii="Arial" w:eastAsia="ArialMT" w:hAnsi="Arial" w:cs="Arial"/>
          <w:sz w:val="24"/>
          <w:szCs w:val="24"/>
        </w:rPr>
        <w:t xml:space="preserve"> to be</w:t>
      </w:r>
      <w:r w:rsidRPr="00CC2534">
        <w:rPr>
          <w:rFonts w:ascii="Arial" w:eastAsia="ArialMT" w:hAnsi="Arial" w:cs="Arial"/>
          <w:sz w:val="24"/>
          <w:szCs w:val="24"/>
        </w:rPr>
        <w:t xml:space="preserve"> </w:t>
      </w:r>
      <w:r w:rsidR="00D60E59">
        <w:rPr>
          <w:rFonts w:ascii="Arial" w:eastAsia="ArialMT" w:hAnsi="Arial" w:cs="Arial"/>
          <w:sz w:val="24"/>
          <w:szCs w:val="24"/>
        </w:rPr>
        <w:t xml:space="preserve">highly </w:t>
      </w:r>
      <w:r w:rsidRPr="00CC2534">
        <w:rPr>
          <w:rFonts w:ascii="Arial" w:eastAsia="ArialMT" w:hAnsi="Arial" w:cs="Arial"/>
          <w:sz w:val="24"/>
          <w:szCs w:val="24"/>
        </w:rPr>
        <w:t xml:space="preserve">successful </w:t>
      </w:r>
      <w:r w:rsidR="00D60E59">
        <w:rPr>
          <w:rFonts w:ascii="Arial" w:eastAsia="ArialMT" w:hAnsi="Arial" w:cs="Arial"/>
          <w:sz w:val="24"/>
          <w:szCs w:val="24"/>
        </w:rPr>
        <w:t xml:space="preserve">life-long </w:t>
      </w:r>
      <w:r w:rsidRPr="00CC2534">
        <w:rPr>
          <w:rFonts w:ascii="Arial" w:eastAsia="ArialMT" w:hAnsi="Arial" w:cs="Arial"/>
          <w:sz w:val="24"/>
          <w:szCs w:val="24"/>
        </w:rPr>
        <w:t>learners, confident individuals and responsible citizens.</w:t>
      </w:r>
    </w:p>
    <w:p w:rsidR="00CE2BB0" w:rsidRPr="00CC2534" w:rsidRDefault="00CE2BB0" w:rsidP="008C1C5D">
      <w:pPr>
        <w:autoSpaceDE w:val="0"/>
        <w:jc w:val="both"/>
        <w:rPr>
          <w:rFonts w:ascii="Arial" w:eastAsia="ArialMT" w:hAnsi="Arial" w:cs="Arial"/>
          <w:sz w:val="24"/>
          <w:szCs w:val="24"/>
        </w:rPr>
      </w:pPr>
      <w:r w:rsidRPr="00CC2534">
        <w:rPr>
          <w:rFonts w:ascii="Arial" w:eastAsia="ArialMT" w:hAnsi="Arial" w:cs="Arial"/>
          <w:sz w:val="24"/>
          <w:szCs w:val="24"/>
        </w:rPr>
        <w:t xml:space="preserve">The curriculum </w:t>
      </w:r>
      <w:r w:rsidR="00160DC8">
        <w:rPr>
          <w:rFonts w:ascii="Arial" w:eastAsia="ArialMT" w:hAnsi="Arial" w:cs="Arial"/>
          <w:sz w:val="24"/>
          <w:szCs w:val="24"/>
        </w:rPr>
        <w:t>is</w:t>
      </w:r>
      <w:r w:rsidRPr="00CC2534">
        <w:rPr>
          <w:rFonts w:ascii="Arial" w:eastAsia="ArialMT" w:hAnsi="Arial" w:cs="Arial"/>
          <w:sz w:val="24"/>
          <w:szCs w:val="24"/>
        </w:rPr>
        <w:t xml:space="preserve"> constructed to make the best use of the </w:t>
      </w:r>
      <w:r>
        <w:rPr>
          <w:rFonts w:ascii="Arial" w:eastAsia="ArialMT" w:hAnsi="Arial" w:cs="Arial"/>
          <w:sz w:val="24"/>
          <w:szCs w:val="24"/>
        </w:rPr>
        <w:t>Academy</w:t>
      </w:r>
      <w:r w:rsidRPr="00CC2534">
        <w:rPr>
          <w:rFonts w:ascii="Arial" w:eastAsia="ArialMT" w:hAnsi="Arial" w:cs="Arial"/>
          <w:sz w:val="24"/>
          <w:szCs w:val="24"/>
        </w:rPr>
        <w:t>’s unique location, both in terms of the opportunities offered by the co</w:t>
      </w:r>
      <w:r>
        <w:rPr>
          <w:rFonts w:ascii="Arial" w:eastAsia="ArialMT" w:hAnsi="Arial" w:cs="Arial"/>
          <w:sz w:val="24"/>
          <w:szCs w:val="24"/>
        </w:rPr>
        <w:t>l</w:t>
      </w:r>
      <w:r w:rsidRPr="00CC2534">
        <w:rPr>
          <w:rFonts w:ascii="Arial" w:eastAsia="ArialMT" w:hAnsi="Arial" w:cs="Arial"/>
          <w:sz w:val="24"/>
          <w:szCs w:val="24"/>
        </w:rPr>
        <w:t>location with Frank Barnes School</w:t>
      </w:r>
      <w:r>
        <w:rPr>
          <w:rFonts w:ascii="Arial" w:eastAsia="ArialMT" w:hAnsi="Arial" w:cs="Arial"/>
          <w:sz w:val="24"/>
          <w:szCs w:val="24"/>
        </w:rPr>
        <w:t xml:space="preserve"> for Deaf Children</w:t>
      </w:r>
      <w:r w:rsidRPr="00CC2534">
        <w:rPr>
          <w:rFonts w:ascii="Arial" w:eastAsia="ArialMT" w:hAnsi="Arial" w:cs="Arial"/>
          <w:sz w:val="24"/>
          <w:szCs w:val="24"/>
        </w:rPr>
        <w:t xml:space="preserve"> and the school’s position within the King</w:t>
      </w:r>
      <w:r>
        <w:rPr>
          <w:rFonts w:ascii="Arial" w:eastAsia="ArialMT" w:hAnsi="Arial" w:cs="Arial"/>
          <w:sz w:val="24"/>
          <w:szCs w:val="24"/>
        </w:rPr>
        <w:t>’</w:t>
      </w:r>
      <w:r w:rsidRPr="00CC2534">
        <w:rPr>
          <w:rFonts w:ascii="Arial" w:eastAsia="ArialMT" w:hAnsi="Arial" w:cs="Arial"/>
          <w:sz w:val="24"/>
          <w:szCs w:val="24"/>
        </w:rPr>
        <w:t xml:space="preserve">s Cross </w:t>
      </w:r>
      <w:r>
        <w:rPr>
          <w:rFonts w:ascii="Arial" w:eastAsia="ArialMT" w:hAnsi="Arial" w:cs="Arial"/>
          <w:sz w:val="24"/>
          <w:szCs w:val="24"/>
        </w:rPr>
        <w:t>d</w:t>
      </w:r>
      <w:r w:rsidRPr="00CC2534">
        <w:rPr>
          <w:rFonts w:ascii="Arial" w:eastAsia="ArialMT" w:hAnsi="Arial" w:cs="Arial"/>
          <w:sz w:val="24"/>
          <w:szCs w:val="24"/>
        </w:rPr>
        <w:t>evelopment, Camden and London.  For example:</w:t>
      </w:r>
    </w:p>
    <w:p w:rsidR="00CE2BB0" w:rsidRPr="00CC2534" w:rsidRDefault="00CE2BB0" w:rsidP="003C6D6F">
      <w:pPr>
        <w:pStyle w:val="ListParagraph"/>
        <w:numPr>
          <w:ilvl w:val="0"/>
          <w:numId w:val="1"/>
        </w:numPr>
        <w:autoSpaceDE w:val="0"/>
        <w:jc w:val="both"/>
        <w:rPr>
          <w:rFonts w:eastAsia="ArialMT"/>
          <w:color w:val="auto"/>
        </w:rPr>
      </w:pPr>
      <w:r w:rsidRPr="00CC2534">
        <w:rPr>
          <w:rFonts w:eastAsia="ArialMT"/>
          <w:color w:val="auto"/>
        </w:rPr>
        <w:t xml:space="preserve">our curriculum </w:t>
      </w:r>
      <w:r w:rsidR="00160DC8">
        <w:rPr>
          <w:rFonts w:eastAsia="ArialMT"/>
          <w:color w:val="auto"/>
        </w:rPr>
        <w:t>includes</w:t>
      </w:r>
      <w:r w:rsidRPr="00CC2534">
        <w:rPr>
          <w:rFonts w:eastAsia="ArialMT"/>
          <w:color w:val="auto"/>
        </w:rPr>
        <w:t xml:space="preserve"> the teaching of British Sign Language to all children, as well as other modern foreign languages; </w:t>
      </w:r>
    </w:p>
    <w:p w:rsidR="00CE2BB0" w:rsidRDefault="00CE2BB0" w:rsidP="003C6D6F">
      <w:pPr>
        <w:pStyle w:val="ListParagraph"/>
        <w:numPr>
          <w:ilvl w:val="0"/>
          <w:numId w:val="1"/>
        </w:numPr>
        <w:autoSpaceDE w:val="0"/>
        <w:jc w:val="both"/>
        <w:rPr>
          <w:rFonts w:eastAsia="ArialMT"/>
          <w:color w:val="auto"/>
        </w:rPr>
      </w:pPr>
      <w:r w:rsidRPr="00CC2534">
        <w:rPr>
          <w:rFonts w:eastAsia="ArialMT"/>
          <w:color w:val="auto"/>
        </w:rPr>
        <w:t xml:space="preserve">we maximise the opportunities for </w:t>
      </w:r>
      <w:r>
        <w:rPr>
          <w:rFonts w:eastAsia="ArialMT"/>
          <w:color w:val="auto"/>
        </w:rPr>
        <w:t>a</w:t>
      </w:r>
      <w:r w:rsidRPr="00CC2534">
        <w:rPr>
          <w:rFonts w:eastAsia="ArialMT"/>
          <w:color w:val="auto"/>
        </w:rPr>
        <w:t xml:space="preserve">rts education that come from being linked to </w:t>
      </w:r>
      <w:r>
        <w:rPr>
          <w:rFonts w:eastAsia="ArialMT"/>
          <w:color w:val="auto"/>
        </w:rPr>
        <w:t>UAL;</w:t>
      </w:r>
    </w:p>
    <w:p w:rsidR="003C6D6F" w:rsidRDefault="00160DC8" w:rsidP="003C6D6F">
      <w:pPr>
        <w:pStyle w:val="ListParagraph"/>
        <w:numPr>
          <w:ilvl w:val="0"/>
          <w:numId w:val="1"/>
        </w:numPr>
        <w:autoSpaceDE w:val="0"/>
        <w:jc w:val="both"/>
        <w:rPr>
          <w:rFonts w:eastAsia="ArialMT"/>
          <w:color w:val="auto"/>
        </w:rPr>
      </w:pPr>
      <w:r>
        <w:rPr>
          <w:rFonts w:eastAsia="ArialMT"/>
          <w:color w:val="auto"/>
        </w:rPr>
        <w:t xml:space="preserve">we </w:t>
      </w:r>
      <w:r w:rsidR="00CE2BB0">
        <w:rPr>
          <w:rFonts w:eastAsia="ArialMT"/>
          <w:color w:val="auto"/>
        </w:rPr>
        <w:t>introduce our children to the joys of nature, to the fun of growing things, to healthy eating and a love of exercise and sport; and</w:t>
      </w:r>
      <w:r w:rsidR="003C6D6F">
        <w:rPr>
          <w:rFonts w:eastAsia="ArialMT"/>
          <w:color w:val="auto"/>
        </w:rPr>
        <w:t xml:space="preserve"> </w:t>
      </w:r>
    </w:p>
    <w:p w:rsidR="00CE2BB0" w:rsidRDefault="00CE2BB0" w:rsidP="003C6D6F">
      <w:pPr>
        <w:pStyle w:val="ListParagraph"/>
        <w:numPr>
          <w:ilvl w:val="0"/>
          <w:numId w:val="1"/>
        </w:numPr>
        <w:autoSpaceDE w:val="0"/>
        <w:jc w:val="both"/>
        <w:rPr>
          <w:rFonts w:eastAsia="ArialMT"/>
          <w:color w:val="auto"/>
        </w:rPr>
      </w:pPr>
      <w:r w:rsidRPr="003C6D6F">
        <w:rPr>
          <w:rFonts w:eastAsia="ArialMT"/>
          <w:color w:val="auto"/>
        </w:rPr>
        <w:t>we plan our curriculum to highlight the scientific, historical and geographical first hand learning opportunities offered by the ongoing planning, construction and management of the surrounding development, which includes the refurbishment and reuse of some 20 historic buildings and structures and the delivery of new urban squares, parks and gardens.</w:t>
      </w:r>
    </w:p>
    <w:p w:rsidR="006324D7" w:rsidRDefault="006324D7" w:rsidP="006324D7">
      <w:pPr>
        <w:pStyle w:val="ListParagraph"/>
        <w:autoSpaceDE w:val="0"/>
        <w:ind w:left="360"/>
        <w:jc w:val="both"/>
        <w:rPr>
          <w:rFonts w:eastAsia="ArialMT"/>
          <w:color w:val="auto"/>
        </w:rPr>
      </w:pPr>
    </w:p>
    <w:p w:rsidR="00EF6BAA" w:rsidRDefault="00EF6BAA" w:rsidP="00B46205">
      <w:pPr>
        <w:pStyle w:val="ListParagraph"/>
        <w:pBdr>
          <w:bottom w:val="single" w:sz="4" w:space="1" w:color="auto"/>
        </w:pBdr>
        <w:autoSpaceDE w:val="0"/>
        <w:ind w:left="360"/>
        <w:rPr>
          <w:rFonts w:eastAsia="Times New Roman"/>
          <w:b/>
          <w:color w:val="FF0000"/>
          <w:kern w:val="0"/>
          <w:lang w:eastAsia="en-US"/>
        </w:rPr>
      </w:pPr>
      <w:r w:rsidRPr="009310C8">
        <w:rPr>
          <w:rFonts w:eastAsia="Times New Roman"/>
          <w:b/>
          <w:color w:val="FF0000"/>
          <w:kern w:val="0"/>
          <w:lang w:eastAsia="en-US"/>
        </w:rPr>
        <w:t>General Note</w:t>
      </w:r>
    </w:p>
    <w:p w:rsidR="00E13376" w:rsidRDefault="00E13376" w:rsidP="00EF6BAA">
      <w:pPr>
        <w:pStyle w:val="ListParagraph"/>
        <w:autoSpaceDE w:val="0"/>
        <w:ind w:left="360"/>
        <w:rPr>
          <w:rFonts w:eastAsia="Times New Roman"/>
          <w:b/>
          <w:color w:val="FF0000"/>
          <w:kern w:val="0"/>
          <w:lang w:eastAsia="en-US"/>
        </w:rPr>
      </w:pPr>
    </w:p>
    <w:p w:rsidR="00EF6BAA" w:rsidRDefault="00EF6BAA" w:rsidP="00EF6BAA">
      <w:pPr>
        <w:tabs>
          <w:tab w:val="left" w:pos="720"/>
          <w:tab w:val="left" w:pos="1440"/>
        </w:tabs>
        <w:ind w:left="284" w:hanging="284"/>
        <w:rPr>
          <w:rFonts w:ascii="Arial" w:eastAsia="ArialMT" w:hAnsi="Arial" w:cs="Arial"/>
          <w:kern w:val="1"/>
          <w:sz w:val="24"/>
          <w:szCs w:val="24"/>
          <w:lang w:eastAsia="ar-SA"/>
        </w:rPr>
      </w:pPr>
      <w:r>
        <w:rPr>
          <w:rFonts w:ascii="Arial" w:eastAsia="ArialMT" w:hAnsi="Arial" w:cs="Arial"/>
          <w:kern w:val="1"/>
          <w:sz w:val="24"/>
          <w:szCs w:val="24"/>
          <w:lang w:eastAsia="ar-SA"/>
        </w:rPr>
        <w:t xml:space="preserve">    </w:t>
      </w:r>
      <w:r w:rsidRPr="009310C8">
        <w:rPr>
          <w:rFonts w:ascii="Arial" w:eastAsia="ArialMT" w:hAnsi="Arial" w:cs="Arial"/>
          <w:kern w:val="1"/>
          <w:sz w:val="24"/>
          <w:szCs w:val="24"/>
          <w:lang w:eastAsia="ar-SA"/>
        </w:rPr>
        <w:t>Canvassing the Head teacher or members of st</w:t>
      </w:r>
      <w:r>
        <w:rPr>
          <w:rFonts w:ascii="Arial" w:eastAsia="ArialMT" w:hAnsi="Arial" w:cs="Arial"/>
          <w:kern w:val="1"/>
          <w:sz w:val="24"/>
          <w:szCs w:val="24"/>
          <w:lang w:eastAsia="ar-SA"/>
        </w:rPr>
        <w:t xml:space="preserve">aff or members of the Governing   </w:t>
      </w:r>
      <w:r w:rsidRPr="009310C8">
        <w:rPr>
          <w:rFonts w:ascii="Arial" w:eastAsia="ArialMT" w:hAnsi="Arial" w:cs="Arial"/>
          <w:kern w:val="1"/>
          <w:sz w:val="24"/>
          <w:szCs w:val="24"/>
          <w:lang w:eastAsia="ar-SA"/>
        </w:rPr>
        <w:t>Body, directly or indirectly, is prohibited and will be considered a disqualification.</w:t>
      </w:r>
    </w:p>
    <w:p w:rsidR="000B01B6" w:rsidRDefault="00B46205" w:rsidP="00B46205">
      <w:pPr>
        <w:tabs>
          <w:tab w:val="left" w:pos="720"/>
          <w:tab w:val="left" w:pos="1440"/>
        </w:tabs>
        <w:ind w:left="284" w:hanging="284"/>
        <w:jc w:val="both"/>
        <w:rPr>
          <w:rFonts w:ascii="Arial" w:eastAsia="ArialMT" w:hAnsi="Arial" w:cs="Arial"/>
          <w:kern w:val="1"/>
          <w:sz w:val="24"/>
          <w:szCs w:val="24"/>
          <w:lang w:eastAsia="ar-SA"/>
        </w:rPr>
      </w:pPr>
      <w:r>
        <w:rPr>
          <w:rFonts w:ascii="Arial" w:eastAsia="ArialMT" w:hAnsi="Arial" w:cs="Arial"/>
          <w:kern w:val="1"/>
          <w:sz w:val="24"/>
          <w:szCs w:val="24"/>
          <w:lang w:eastAsia="ar-SA"/>
        </w:rPr>
        <w:t xml:space="preserve">    </w:t>
      </w:r>
      <w:r w:rsidR="000B01B6">
        <w:rPr>
          <w:rFonts w:ascii="Arial" w:eastAsia="ArialMT" w:hAnsi="Arial" w:cs="Arial"/>
          <w:kern w:val="1"/>
          <w:sz w:val="24"/>
          <w:szCs w:val="24"/>
          <w:lang w:eastAsia="ar-SA"/>
        </w:rPr>
        <w:t>You may request policies associated with our recruitment and selection procedures by email.</w:t>
      </w:r>
    </w:p>
    <w:p w:rsidR="008C1C5D" w:rsidRPr="008C1C5D" w:rsidRDefault="008C1C5D" w:rsidP="00B46205">
      <w:pPr>
        <w:pBdr>
          <w:top w:val="single" w:sz="12" w:space="1" w:color="FF0000"/>
          <w:left w:val="single" w:sz="12" w:space="4" w:color="FF0000"/>
          <w:bottom w:val="single" w:sz="12" w:space="1" w:color="FF0000"/>
          <w:right w:val="single" w:sz="12" w:space="4" w:color="FF0000"/>
        </w:pBdr>
        <w:tabs>
          <w:tab w:val="left" w:pos="1890"/>
        </w:tabs>
        <w:autoSpaceDE w:val="0"/>
        <w:ind w:left="360"/>
        <w:jc w:val="both"/>
        <w:rPr>
          <w:rFonts w:ascii="Arial" w:eastAsia="ArialMT" w:hAnsi="Arial" w:cs="Arial"/>
          <w:sz w:val="24"/>
          <w:szCs w:val="24"/>
        </w:rPr>
      </w:pPr>
      <w:r w:rsidRPr="008C1C5D">
        <w:rPr>
          <w:rFonts w:ascii="Arial" w:eastAsia="ArialMT" w:hAnsi="Arial" w:cs="Arial"/>
          <w:sz w:val="24"/>
          <w:szCs w:val="24"/>
        </w:rPr>
        <w:lastRenderedPageBreak/>
        <w:t xml:space="preserve">If you would like to </w:t>
      </w:r>
      <w:r w:rsidR="00DE0917">
        <w:rPr>
          <w:rFonts w:ascii="Arial" w:eastAsia="ArialMT" w:hAnsi="Arial" w:cs="Arial"/>
          <w:sz w:val="24"/>
          <w:szCs w:val="24"/>
        </w:rPr>
        <w:t>speak with</w:t>
      </w:r>
      <w:r w:rsidRPr="008C1C5D">
        <w:rPr>
          <w:rFonts w:ascii="Arial" w:eastAsia="ArialMT" w:hAnsi="Arial" w:cs="Arial"/>
          <w:sz w:val="24"/>
          <w:szCs w:val="24"/>
        </w:rPr>
        <w:t xml:space="preserve"> the Headteacher, Emyr Fairburn, to find out more about the Academy and this post please contact the administration team at </w:t>
      </w:r>
      <w:hyperlink r:id="rId8" w:history="1">
        <w:r w:rsidRPr="008C1C5D">
          <w:rPr>
            <w:rStyle w:val="Hyperlink"/>
            <w:rFonts w:ascii="Arial" w:eastAsia="ArialMT" w:hAnsi="Arial" w:cs="Arial"/>
            <w:sz w:val="24"/>
            <w:szCs w:val="24"/>
          </w:rPr>
          <w:t>admin@kingscrossacademy.org.uk</w:t>
        </w:r>
      </w:hyperlink>
    </w:p>
    <w:p w:rsidR="006324D7" w:rsidRDefault="008C1C5D" w:rsidP="00B46205">
      <w:pPr>
        <w:pStyle w:val="ListParagraph"/>
        <w:pBdr>
          <w:top w:val="single" w:sz="12" w:space="1" w:color="FF0000"/>
          <w:left w:val="single" w:sz="12" w:space="4" w:color="FF0000"/>
          <w:bottom w:val="single" w:sz="12" w:space="1" w:color="FF0000"/>
          <w:right w:val="single" w:sz="12" w:space="4" w:color="FF0000"/>
        </w:pBdr>
        <w:autoSpaceDE w:val="0"/>
        <w:ind w:left="360"/>
        <w:jc w:val="both"/>
        <w:rPr>
          <w:rFonts w:eastAsia="ArialMT"/>
          <w:color w:val="auto"/>
        </w:rPr>
      </w:pPr>
      <w:r w:rsidRPr="008C1C5D">
        <w:rPr>
          <w:rFonts w:eastAsia="ArialMT"/>
          <w:color w:val="auto"/>
        </w:rPr>
        <w:t xml:space="preserve">To find out more about the </w:t>
      </w:r>
      <w:r w:rsidR="00337841" w:rsidRPr="00DE0917">
        <w:rPr>
          <w:rFonts w:eastAsia="ArialMT"/>
          <w:color w:val="auto"/>
        </w:rPr>
        <w:t>A</w:t>
      </w:r>
      <w:r w:rsidRPr="008C1C5D">
        <w:rPr>
          <w:rFonts w:eastAsia="ArialMT"/>
          <w:color w:val="auto"/>
        </w:rPr>
        <w:t>cademy please visit our websi</w:t>
      </w:r>
      <w:r w:rsidR="00C06886">
        <w:rPr>
          <w:rFonts w:eastAsia="ArialMT"/>
          <w:color w:val="auto"/>
        </w:rPr>
        <w:t>te at kingscrossacademy.org.uk</w:t>
      </w:r>
    </w:p>
    <w:p w:rsidR="006324D7" w:rsidRDefault="006324D7" w:rsidP="00B46205">
      <w:pPr>
        <w:pStyle w:val="ListParagraph"/>
        <w:pBdr>
          <w:top w:val="single" w:sz="12" w:space="1" w:color="FF0000"/>
          <w:left w:val="single" w:sz="12" w:space="4" w:color="FF0000"/>
          <w:bottom w:val="single" w:sz="12" w:space="1" w:color="FF0000"/>
          <w:right w:val="single" w:sz="12" w:space="4" w:color="FF0000"/>
        </w:pBdr>
        <w:autoSpaceDE w:val="0"/>
        <w:ind w:left="360"/>
        <w:jc w:val="both"/>
        <w:rPr>
          <w:rFonts w:eastAsia="ArialMT"/>
          <w:color w:val="auto"/>
        </w:rPr>
      </w:pPr>
    </w:p>
    <w:p w:rsidR="006324D7" w:rsidRDefault="008C1C5D" w:rsidP="00B46205">
      <w:pPr>
        <w:pStyle w:val="ListParagraph"/>
        <w:pBdr>
          <w:top w:val="single" w:sz="12" w:space="1" w:color="FF0000"/>
          <w:left w:val="single" w:sz="12" w:space="4" w:color="FF0000"/>
          <w:bottom w:val="single" w:sz="12" w:space="1" w:color="FF0000"/>
          <w:right w:val="single" w:sz="12" w:space="4" w:color="FF0000"/>
        </w:pBdr>
        <w:autoSpaceDE w:val="0"/>
        <w:ind w:left="360"/>
        <w:jc w:val="both"/>
        <w:rPr>
          <w:rFonts w:eastAsia="ArialMT"/>
          <w:color w:val="auto"/>
        </w:rPr>
      </w:pPr>
      <w:r w:rsidRPr="008C1C5D">
        <w:rPr>
          <w:rFonts w:eastAsia="ArialMT"/>
          <w:color w:val="auto"/>
        </w:rPr>
        <w:t>To find out more about the King’s Cross development visit kingscross.co.uk</w:t>
      </w:r>
    </w:p>
    <w:p w:rsidR="006324D7" w:rsidRPr="006324D7" w:rsidRDefault="006324D7" w:rsidP="006324D7">
      <w:pPr>
        <w:rPr>
          <w:lang w:eastAsia="ar-SA"/>
        </w:rPr>
      </w:pPr>
    </w:p>
    <w:p w:rsidR="006324D7" w:rsidRDefault="006324D7" w:rsidP="006324D7">
      <w:pPr>
        <w:rPr>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F716A3">
      <w:pPr>
        <w:rPr>
          <w:rFonts w:ascii="Arial" w:eastAsia="ArialMT" w:hAnsi="Arial" w:cs="Arial"/>
          <w:kern w:val="1"/>
          <w:sz w:val="24"/>
          <w:szCs w:val="24"/>
          <w:lang w:eastAsia="ar-SA"/>
        </w:rPr>
      </w:pPr>
      <w:bookmarkStart w:id="0" w:name="_GoBack"/>
      <w:bookmarkEnd w:id="0"/>
    </w:p>
    <w:sectPr w:rsidR="00347C2C" w:rsidSect="003D2954">
      <w:footerReference w:type="default" r:id="rId9"/>
      <w:pgSz w:w="11906" w:h="16838"/>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12B" w:rsidRDefault="009D112B">
      <w:pPr>
        <w:spacing w:after="0" w:line="240" w:lineRule="auto"/>
      </w:pPr>
      <w:r>
        <w:separator/>
      </w:r>
    </w:p>
  </w:endnote>
  <w:endnote w:type="continuationSeparator" w:id="0">
    <w:p w:rsidR="009D112B" w:rsidRDefault="009D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MT">
    <w:altName w:val="Arial"/>
    <w:charset w:val="B2"/>
    <w:family w:val="swiss"/>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630932"/>
      <w:docPartObj>
        <w:docPartGallery w:val="Page Numbers (Bottom of Page)"/>
        <w:docPartUnique/>
      </w:docPartObj>
    </w:sdtPr>
    <w:sdtEndPr>
      <w:rPr>
        <w:noProof/>
      </w:rPr>
    </w:sdtEndPr>
    <w:sdtContent>
      <w:p w:rsidR="00367042" w:rsidRDefault="00112492">
        <w:pPr>
          <w:pStyle w:val="Footer"/>
        </w:pPr>
        <w:r>
          <w:fldChar w:fldCharType="begin"/>
        </w:r>
        <w:r>
          <w:instrText xml:space="preserve"> PAGE   \* MERGEFORMAT </w:instrText>
        </w:r>
        <w:r>
          <w:fldChar w:fldCharType="separate"/>
        </w:r>
        <w:r w:rsidR="00D61922">
          <w:rPr>
            <w:noProof/>
          </w:rPr>
          <w:t>6</w:t>
        </w:r>
        <w:r>
          <w:rPr>
            <w:noProof/>
          </w:rPr>
          <w:fldChar w:fldCharType="end"/>
        </w:r>
      </w:p>
    </w:sdtContent>
  </w:sdt>
  <w:p w:rsidR="00367042" w:rsidRDefault="00D61922">
    <w:pPr>
      <w:pStyle w:val="Footer"/>
    </w:pPr>
  </w:p>
  <w:p w:rsidR="00614F80" w:rsidRPr="006B4E9D" w:rsidRDefault="006B4E9D" w:rsidP="006B4E9D">
    <w:pPr>
      <w:jc w:val="right"/>
      <w:rPr>
        <w:b/>
        <w:color w:val="FF0000"/>
        <w:sz w:val="28"/>
      </w:rPr>
    </w:pPr>
    <w:r w:rsidRPr="006B4E9D">
      <w:rPr>
        <w:b/>
        <w:color w:val="FF0000"/>
        <w:sz w:val="28"/>
      </w:rPr>
      <w:t>Love Learning Together</w:t>
    </w:r>
  </w:p>
  <w:p w:rsidR="00E1207D" w:rsidRDefault="00E120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12B" w:rsidRDefault="009D112B">
      <w:pPr>
        <w:spacing w:after="0" w:line="240" w:lineRule="auto"/>
      </w:pPr>
      <w:r>
        <w:separator/>
      </w:r>
    </w:p>
  </w:footnote>
  <w:footnote w:type="continuationSeparator" w:id="0">
    <w:p w:rsidR="009D112B" w:rsidRDefault="009D11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194B"/>
    <w:multiLevelType w:val="hybridMultilevel"/>
    <w:tmpl w:val="2C2E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77654"/>
    <w:multiLevelType w:val="hybridMultilevel"/>
    <w:tmpl w:val="9F506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1778B8"/>
    <w:multiLevelType w:val="hybridMultilevel"/>
    <w:tmpl w:val="DD7EC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765A8C"/>
    <w:multiLevelType w:val="hybridMultilevel"/>
    <w:tmpl w:val="0AD86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7546AB"/>
    <w:multiLevelType w:val="hybridMultilevel"/>
    <w:tmpl w:val="A7B41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5D38E2"/>
    <w:multiLevelType w:val="hybridMultilevel"/>
    <w:tmpl w:val="F9C21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7602ED"/>
    <w:multiLevelType w:val="hybridMultilevel"/>
    <w:tmpl w:val="CD2A6C9E"/>
    <w:lvl w:ilvl="0" w:tplc="87148AAC">
      <w:start w:val="1"/>
      <w:numFmt w:val="decimal"/>
      <w:lvlText w:val="%1."/>
      <w:lvlJc w:val="left"/>
      <w:pPr>
        <w:tabs>
          <w:tab w:val="num" w:pos="360"/>
        </w:tabs>
        <w:ind w:left="360" w:hanging="360"/>
      </w:pPr>
      <w:rPr>
        <w:rFonts w:ascii="Arial" w:hAnsi="Arial"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475092"/>
    <w:multiLevelType w:val="hybridMultilevel"/>
    <w:tmpl w:val="8BBC1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B313E6"/>
    <w:multiLevelType w:val="hybridMultilevel"/>
    <w:tmpl w:val="1DD83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291414"/>
    <w:multiLevelType w:val="hybridMultilevel"/>
    <w:tmpl w:val="05003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956EF3"/>
    <w:multiLevelType w:val="hybridMultilevel"/>
    <w:tmpl w:val="83FAB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4F7FA0"/>
    <w:multiLevelType w:val="hybridMultilevel"/>
    <w:tmpl w:val="E61E9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C64335"/>
    <w:multiLevelType w:val="hybridMultilevel"/>
    <w:tmpl w:val="265C1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661710"/>
    <w:multiLevelType w:val="hybridMultilevel"/>
    <w:tmpl w:val="0C0ED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571C5B"/>
    <w:multiLevelType w:val="hybridMultilevel"/>
    <w:tmpl w:val="EC504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995CB2"/>
    <w:multiLevelType w:val="hybridMultilevel"/>
    <w:tmpl w:val="E78EB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9"/>
  </w:num>
  <w:num w:numId="4">
    <w:abstractNumId w:val="14"/>
  </w:num>
  <w:num w:numId="5">
    <w:abstractNumId w:val="10"/>
  </w:num>
  <w:num w:numId="6">
    <w:abstractNumId w:val="3"/>
  </w:num>
  <w:num w:numId="7">
    <w:abstractNumId w:val="11"/>
  </w:num>
  <w:num w:numId="8">
    <w:abstractNumId w:val="15"/>
  </w:num>
  <w:num w:numId="9">
    <w:abstractNumId w:val="5"/>
  </w:num>
  <w:num w:numId="10">
    <w:abstractNumId w:val="2"/>
  </w:num>
  <w:num w:numId="11">
    <w:abstractNumId w:val="1"/>
  </w:num>
  <w:num w:numId="12">
    <w:abstractNumId w:val="4"/>
  </w:num>
  <w:num w:numId="13">
    <w:abstractNumId w:val="7"/>
  </w:num>
  <w:num w:numId="14">
    <w:abstractNumId w:val="8"/>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B0"/>
    <w:rsid w:val="0003548E"/>
    <w:rsid w:val="000B01B6"/>
    <w:rsid w:val="000B750E"/>
    <w:rsid w:val="00112492"/>
    <w:rsid w:val="00160DC8"/>
    <w:rsid w:val="001902F0"/>
    <w:rsid w:val="001D5171"/>
    <w:rsid w:val="002435CC"/>
    <w:rsid w:val="00294A69"/>
    <w:rsid w:val="002A2317"/>
    <w:rsid w:val="002B6DB3"/>
    <w:rsid w:val="00337841"/>
    <w:rsid w:val="00347C2C"/>
    <w:rsid w:val="00382F47"/>
    <w:rsid w:val="003B1A8E"/>
    <w:rsid w:val="003C6D6F"/>
    <w:rsid w:val="003C7F68"/>
    <w:rsid w:val="003D2954"/>
    <w:rsid w:val="003D462B"/>
    <w:rsid w:val="00476FAE"/>
    <w:rsid w:val="00502C32"/>
    <w:rsid w:val="00614F80"/>
    <w:rsid w:val="006324D7"/>
    <w:rsid w:val="006375BF"/>
    <w:rsid w:val="006B4E9D"/>
    <w:rsid w:val="00745C19"/>
    <w:rsid w:val="007A3957"/>
    <w:rsid w:val="00895CFC"/>
    <w:rsid w:val="008B621D"/>
    <w:rsid w:val="008C1C5D"/>
    <w:rsid w:val="008F0CFC"/>
    <w:rsid w:val="008F2620"/>
    <w:rsid w:val="00914DE6"/>
    <w:rsid w:val="009154D1"/>
    <w:rsid w:val="009B4F9A"/>
    <w:rsid w:val="009D112B"/>
    <w:rsid w:val="00A56656"/>
    <w:rsid w:val="00B10A60"/>
    <w:rsid w:val="00B46205"/>
    <w:rsid w:val="00BB06F9"/>
    <w:rsid w:val="00BC3D71"/>
    <w:rsid w:val="00BC6A9E"/>
    <w:rsid w:val="00BE0B71"/>
    <w:rsid w:val="00BE0CDE"/>
    <w:rsid w:val="00C06886"/>
    <w:rsid w:val="00C614F9"/>
    <w:rsid w:val="00CE2021"/>
    <w:rsid w:val="00CE2BB0"/>
    <w:rsid w:val="00D15E39"/>
    <w:rsid w:val="00D31818"/>
    <w:rsid w:val="00D5487D"/>
    <w:rsid w:val="00D60E59"/>
    <w:rsid w:val="00D61922"/>
    <w:rsid w:val="00D83787"/>
    <w:rsid w:val="00D86D81"/>
    <w:rsid w:val="00DE0917"/>
    <w:rsid w:val="00DF36B9"/>
    <w:rsid w:val="00E1207D"/>
    <w:rsid w:val="00E13376"/>
    <w:rsid w:val="00E70C85"/>
    <w:rsid w:val="00EA08E4"/>
    <w:rsid w:val="00ED0B41"/>
    <w:rsid w:val="00ED1507"/>
    <w:rsid w:val="00EF6BAA"/>
    <w:rsid w:val="00F643AD"/>
    <w:rsid w:val="00F716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EDCBBCF-4CA6-4393-A953-EACA3632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BB0"/>
  </w:style>
  <w:style w:type="paragraph" w:styleId="Heading2">
    <w:name w:val="heading 2"/>
    <w:basedOn w:val="Normal"/>
    <w:next w:val="Normal"/>
    <w:link w:val="Heading2Char"/>
    <w:qFormat/>
    <w:rsid w:val="006324D7"/>
    <w:pPr>
      <w:keepNext/>
      <w:numPr>
        <w:ilvl w:val="12"/>
      </w:numPr>
      <w:spacing w:after="0" w:line="240" w:lineRule="auto"/>
      <w:ind w:left="851" w:hanging="851"/>
      <w:outlineLvl w:val="1"/>
    </w:pPr>
    <w:rPr>
      <w:rFonts w:ascii="Arial" w:eastAsia="Times New Roman" w:hAnsi="Arial" w:cs="Times New Roman"/>
      <w:b/>
      <w:i/>
      <w:szCs w:val="20"/>
    </w:rPr>
  </w:style>
  <w:style w:type="paragraph" w:styleId="Heading3">
    <w:name w:val="heading 3"/>
    <w:basedOn w:val="Normal"/>
    <w:next w:val="Normal"/>
    <w:link w:val="Heading3Char"/>
    <w:semiHidden/>
    <w:unhideWhenUsed/>
    <w:qFormat/>
    <w:rsid w:val="006324D7"/>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6324D7"/>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6324D7"/>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BB0"/>
    <w:pPr>
      <w:suppressAutoHyphens/>
      <w:spacing w:after="0" w:line="100" w:lineRule="atLeast"/>
      <w:ind w:left="720"/>
      <w:contextualSpacing/>
    </w:pPr>
    <w:rPr>
      <w:rFonts w:ascii="Arial" w:eastAsia="Calibri" w:hAnsi="Arial" w:cs="Arial"/>
      <w:color w:val="000000"/>
      <w:kern w:val="1"/>
      <w:sz w:val="24"/>
      <w:szCs w:val="24"/>
      <w:lang w:eastAsia="ar-SA"/>
    </w:rPr>
  </w:style>
  <w:style w:type="paragraph" w:styleId="Footer">
    <w:name w:val="footer"/>
    <w:basedOn w:val="Normal"/>
    <w:link w:val="FooterChar"/>
    <w:unhideWhenUsed/>
    <w:rsid w:val="00CE2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BB0"/>
  </w:style>
  <w:style w:type="character" w:styleId="Hyperlink">
    <w:name w:val="Hyperlink"/>
    <w:basedOn w:val="DefaultParagraphFont"/>
    <w:uiPriority w:val="99"/>
    <w:unhideWhenUsed/>
    <w:rsid w:val="008C1C5D"/>
    <w:rPr>
      <w:color w:val="0563C1" w:themeColor="hyperlink"/>
      <w:u w:val="single"/>
    </w:rPr>
  </w:style>
  <w:style w:type="character" w:customStyle="1" w:styleId="Heading2Char">
    <w:name w:val="Heading 2 Char"/>
    <w:basedOn w:val="DefaultParagraphFont"/>
    <w:link w:val="Heading2"/>
    <w:rsid w:val="006324D7"/>
    <w:rPr>
      <w:rFonts w:ascii="Arial" w:eastAsia="Times New Roman" w:hAnsi="Arial" w:cs="Times New Roman"/>
      <w:b/>
      <w:i/>
      <w:szCs w:val="20"/>
    </w:rPr>
  </w:style>
  <w:style w:type="character" w:customStyle="1" w:styleId="Heading3Char">
    <w:name w:val="Heading 3 Char"/>
    <w:basedOn w:val="DefaultParagraphFont"/>
    <w:link w:val="Heading3"/>
    <w:semiHidden/>
    <w:rsid w:val="006324D7"/>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6324D7"/>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324D7"/>
    <w:rPr>
      <w:rFonts w:ascii="Calibri" w:eastAsia="Times New Roman" w:hAnsi="Calibri" w:cs="Times New Roman"/>
      <w:b/>
      <w:bCs/>
      <w:i/>
      <w:iCs/>
      <w:sz w:val="26"/>
      <w:szCs w:val="26"/>
    </w:rPr>
  </w:style>
  <w:style w:type="paragraph" w:styleId="BodyTextIndent">
    <w:name w:val="Body Text Indent"/>
    <w:basedOn w:val="Normal"/>
    <w:link w:val="BodyTextIndentChar"/>
    <w:rsid w:val="006324D7"/>
    <w:pPr>
      <w:spacing w:after="0" w:line="240" w:lineRule="auto"/>
      <w:ind w:left="709"/>
    </w:pPr>
    <w:rPr>
      <w:rFonts w:ascii="Arial" w:eastAsia="Times New Roman" w:hAnsi="Arial" w:cs="Times New Roman"/>
      <w:szCs w:val="20"/>
    </w:rPr>
  </w:style>
  <w:style w:type="character" w:customStyle="1" w:styleId="BodyTextIndentChar">
    <w:name w:val="Body Text Indent Char"/>
    <w:basedOn w:val="DefaultParagraphFont"/>
    <w:link w:val="BodyTextIndent"/>
    <w:rsid w:val="006324D7"/>
    <w:rPr>
      <w:rFonts w:ascii="Arial" w:eastAsia="Times New Roman" w:hAnsi="Arial" w:cs="Times New Roman"/>
      <w:szCs w:val="20"/>
    </w:rPr>
  </w:style>
  <w:style w:type="character" w:styleId="PageNumber">
    <w:name w:val="page number"/>
    <w:basedOn w:val="DefaultParagraphFont"/>
    <w:rsid w:val="006324D7"/>
  </w:style>
  <w:style w:type="paragraph" w:styleId="BalloonText">
    <w:name w:val="Balloon Text"/>
    <w:basedOn w:val="Normal"/>
    <w:link w:val="BalloonTextChar"/>
    <w:uiPriority w:val="99"/>
    <w:semiHidden/>
    <w:unhideWhenUsed/>
    <w:rsid w:val="00D15E3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5E39"/>
    <w:rPr>
      <w:rFonts w:ascii="Lucida Grande" w:hAnsi="Lucida Grande" w:cs="Lucida Grande"/>
      <w:sz w:val="18"/>
      <w:szCs w:val="18"/>
    </w:rPr>
  </w:style>
  <w:style w:type="paragraph" w:styleId="Header">
    <w:name w:val="header"/>
    <w:basedOn w:val="Normal"/>
    <w:link w:val="HeaderChar"/>
    <w:uiPriority w:val="99"/>
    <w:unhideWhenUsed/>
    <w:rsid w:val="006B4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kingscrossacademy.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Megson</dc:creator>
  <cp:keywords/>
  <dc:description/>
  <cp:lastModifiedBy>Emyr Fairburn</cp:lastModifiedBy>
  <cp:revision>4</cp:revision>
  <dcterms:created xsi:type="dcterms:W3CDTF">2018-01-31T13:54:00Z</dcterms:created>
  <dcterms:modified xsi:type="dcterms:W3CDTF">2018-02-02T17:39:00Z</dcterms:modified>
</cp:coreProperties>
</file>