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3A82" w:rsidRDefault="00BD3A82" w:rsidP="00BD3A82">
      <w:pPr>
        <w:spacing w:after="0" w:line="240" w:lineRule="auto"/>
        <w:jc w:val="center"/>
        <w:rPr>
          <w:rFonts w:ascii="Arial" w:eastAsia="Times New Roman" w:hAnsi="Arial" w:cs="Arial"/>
          <w:b/>
          <w:bCs/>
          <w:spacing w:val="60"/>
          <w:sz w:val="48"/>
          <w:szCs w:val="48"/>
          <w:lang w:val="en-GB" w:eastAsia="en-U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Pr>
          <w:noProof/>
          <w:lang w:val="en-GB" w:eastAsia="en-GB"/>
        </w:rPr>
        <w:drawing>
          <wp:inline distT="0" distB="0" distL="0" distR="0" wp14:anchorId="14D2CFAD" wp14:editId="7675D99D">
            <wp:extent cx="1583813" cy="1025237"/>
            <wp:effectExtent l="0" t="0" r="0" b="3810"/>
            <wp:docPr id="23" name="Picture 23" descr="C:\Users\sue.moss\AppData\Local\Microsoft\Windows\Temporary Internet Files\Content.Outlook\7YYJHBGD\pembury house v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e.moss\AppData\Local\Microsoft\Windows\Temporary Internet Files\Content.Outlook\7YYJHBGD\pembury house v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91566" cy="1030256"/>
                    </a:xfrm>
                    <a:prstGeom prst="rect">
                      <a:avLst/>
                    </a:prstGeom>
                    <a:noFill/>
                    <a:ln>
                      <a:noFill/>
                    </a:ln>
                  </pic:spPr>
                </pic:pic>
              </a:graphicData>
            </a:graphic>
          </wp:inline>
        </w:drawing>
      </w:r>
    </w:p>
    <w:p w:rsidR="003668C8" w:rsidRPr="003668C8" w:rsidRDefault="003668C8" w:rsidP="005F5027">
      <w:pPr>
        <w:spacing w:after="0" w:line="240" w:lineRule="auto"/>
        <w:jc w:val="center"/>
        <w:rPr>
          <w:rFonts w:ascii="Arial" w:eastAsia="Times New Roman" w:hAnsi="Arial" w:cs="Arial"/>
          <w:b/>
          <w:bCs/>
          <w:spacing w:val="60"/>
          <w:sz w:val="48"/>
          <w:szCs w:val="48"/>
          <w:lang w:val="en-GB" w:eastAsia="en-U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r w:rsidRPr="003668C8">
        <w:rPr>
          <w:rFonts w:ascii="Arial" w:eastAsia="Times New Roman" w:hAnsi="Arial" w:cs="Arial"/>
          <w:b/>
          <w:bCs/>
          <w:spacing w:val="60"/>
          <w:sz w:val="48"/>
          <w:szCs w:val="48"/>
          <w:lang w:val="en-GB" w:eastAsia="en-U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Pembury House Nursery School</w:t>
      </w:r>
    </w:p>
    <w:p w:rsidR="003668C8" w:rsidRPr="003668C8" w:rsidRDefault="003668C8" w:rsidP="005F5027">
      <w:pPr>
        <w:spacing w:after="0" w:line="240" w:lineRule="auto"/>
        <w:jc w:val="center"/>
        <w:rPr>
          <w:rFonts w:ascii="Arial" w:eastAsia="Times New Roman" w:hAnsi="Arial" w:cs="Arial"/>
          <w:b/>
          <w:bCs/>
          <w:spacing w:val="60"/>
          <w:sz w:val="48"/>
          <w:szCs w:val="48"/>
          <w:lang w:val="en-GB" w:eastAsia="en-U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pPr>
      <w:proofErr w:type="gramStart"/>
      <w:r w:rsidRPr="003668C8">
        <w:rPr>
          <w:rFonts w:ascii="Arial" w:eastAsia="Times New Roman" w:hAnsi="Arial" w:cs="Arial"/>
          <w:b/>
          <w:bCs/>
          <w:spacing w:val="60"/>
          <w:sz w:val="48"/>
          <w:szCs w:val="48"/>
          <w:lang w:val="en-GB" w:eastAsia="en-U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and</w:t>
      </w:r>
      <w:proofErr w:type="gramEnd"/>
      <w:r w:rsidRPr="003668C8">
        <w:rPr>
          <w:rFonts w:ascii="Arial" w:eastAsia="Times New Roman" w:hAnsi="Arial" w:cs="Arial"/>
          <w:b/>
          <w:bCs/>
          <w:spacing w:val="60"/>
          <w:sz w:val="48"/>
          <w:szCs w:val="48"/>
          <w:lang w:val="en-GB" w:eastAsia="en-US"/>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rPr>
        <w:t xml:space="preserve"> Children’s Centre</w:t>
      </w:r>
    </w:p>
    <w:p w:rsidR="00BD3A82" w:rsidRDefault="008A13DB" w:rsidP="00BD3A82">
      <w:pPr>
        <w:spacing w:after="0" w:line="240" w:lineRule="auto"/>
        <w:rPr>
          <w:rFonts w:ascii="Arial" w:eastAsia="Times New Roman" w:hAnsi="Arial" w:cs="Arial"/>
          <w:b/>
          <w:bCs/>
          <w:sz w:val="24"/>
          <w:szCs w:val="24"/>
          <w:lang w:val="en-GB" w:eastAsia="en-US"/>
        </w:rPr>
      </w:pPr>
      <w:r>
        <w:rPr>
          <w:rFonts w:eastAsiaTheme="minorHAnsi"/>
          <w:noProof/>
          <w:sz w:val="24"/>
          <w:szCs w:val="24"/>
          <w:lang w:val="en-GB" w:eastAsia="en-GB"/>
        </w:rPr>
        <w:drawing>
          <wp:inline distT="0" distB="0" distL="0" distR="0" wp14:anchorId="1DF498E7" wp14:editId="4B9AA784">
            <wp:extent cx="2449417" cy="1828800"/>
            <wp:effectExtent l="0" t="0" r="8255" b="0"/>
            <wp:docPr id="3" name="Picture 3" descr="C:\Users\sue.moss\AppData\Local\Microsoft\Windows\Temporary Internet Files\Content.Outlook\7YYJHBGD\Over 3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e.moss\AppData\Local\Microsoft\Windows\Temporary Internet Files\Content.Outlook\7YYJHBGD\Over 3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57289" cy="1834678"/>
                    </a:xfrm>
                    <a:prstGeom prst="rect">
                      <a:avLst/>
                    </a:prstGeom>
                    <a:noFill/>
                    <a:ln>
                      <a:noFill/>
                    </a:ln>
                  </pic:spPr>
                </pic:pic>
              </a:graphicData>
            </a:graphic>
          </wp:inline>
        </w:drawing>
      </w:r>
      <w:r w:rsidR="00BD3A82">
        <w:rPr>
          <w:rFonts w:eastAsiaTheme="minorHAnsi"/>
          <w:sz w:val="24"/>
          <w:szCs w:val="24"/>
          <w:lang w:val="en-GB" w:eastAsia="en-US"/>
        </w:rPr>
        <w:t xml:space="preserve">  </w:t>
      </w:r>
      <w:r w:rsidR="00D82C43">
        <w:rPr>
          <w:rFonts w:eastAsiaTheme="minorHAnsi"/>
          <w:sz w:val="24"/>
          <w:szCs w:val="24"/>
          <w:lang w:val="en-GB" w:eastAsia="en-US"/>
        </w:rPr>
        <w:t xml:space="preserve">       </w:t>
      </w:r>
      <w:r w:rsidR="00BD3A82">
        <w:rPr>
          <w:rFonts w:eastAsiaTheme="minorHAnsi"/>
          <w:sz w:val="24"/>
          <w:szCs w:val="24"/>
          <w:lang w:val="en-GB" w:eastAsia="en-US"/>
        </w:rPr>
        <w:t xml:space="preserve">   </w:t>
      </w:r>
      <w:r w:rsidR="00BD3A82">
        <w:rPr>
          <w:noProof/>
          <w:sz w:val="24"/>
          <w:szCs w:val="24"/>
          <w:lang w:val="en-GB" w:eastAsia="en-GB"/>
        </w:rPr>
        <w:drawing>
          <wp:inline distT="0" distB="0" distL="0" distR="0" wp14:anchorId="79E4BFFD" wp14:editId="57A6416C">
            <wp:extent cx="2452255" cy="1868282"/>
            <wp:effectExtent l="0" t="0" r="5715" b="0"/>
            <wp:docPr id="12" name="Picture 12" descr="C:\Users\sue.moss\Pictures\b23 building 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ue.moss\Pictures\b23 building 06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6949" b="30134"/>
                    <a:stretch/>
                  </pic:blipFill>
                  <pic:spPr bwMode="auto">
                    <a:xfrm>
                      <a:off x="0" y="0"/>
                      <a:ext cx="2454797" cy="1870219"/>
                    </a:xfrm>
                    <a:prstGeom prst="rect">
                      <a:avLst/>
                    </a:prstGeom>
                    <a:noFill/>
                    <a:ln>
                      <a:noFill/>
                    </a:ln>
                    <a:extLst>
                      <a:ext uri="{53640926-AAD7-44D8-BBD7-CCE9431645EC}">
                        <a14:shadowObscured xmlns:a14="http://schemas.microsoft.com/office/drawing/2010/main"/>
                      </a:ext>
                    </a:extLst>
                  </pic:spPr>
                </pic:pic>
              </a:graphicData>
            </a:graphic>
          </wp:inline>
        </w:drawing>
      </w:r>
    </w:p>
    <w:p w:rsidR="004C7B26" w:rsidRPr="001C6B4E" w:rsidRDefault="00BD3A82" w:rsidP="00CC13FF">
      <w:pPr>
        <w:spacing w:after="0" w:line="240" w:lineRule="auto"/>
        <w:rPr>
          <w:rFonts w:ascii="Arial" w:eastAsia="Times New Roman" w:hAnsi="Arial" w:cs="Arial"/>
          <w:b/>
          <w:bCs/>
          <w:i/>
          <w:sz w:val="24"/>
          <w:szCs w:val="24"/>
          <w:lang w:val="en-GB" w:eastAsia="en-US"/>
        </w:rPr>
      </w:pPr>
      <w:r w:rsidRPr="001C6B4E">
        <w:rPr>
          <w:rFonts w:ascii="Arial" w:eastAsia="Times New Roman" w:hAnsi="Arial" w:cs="Arial"/>
          <w:b/>
          <w:bCs/>
          <w:i/>
          <w:sz w:val="24"/>
          <w:szCs w:val="24"/>
          <w:lang w:val="en-GB" w:eastAsia="en-US"/>
        </w:rPr>
        <w:t>Main Site – Over 3s Nursery Class        Hartington Park – Under 3s Nursery</w:t>
      </w:r>
    </w:p>
    <w:p w:rsidR="004C7B26" w:rsidRPr="004C7B26" w:rsidRDefault="004C7B26" w:rsidP="00CC13FF">
      <w:pPr>
        <w:spacing w:after="0" w:line="240" w:lineRule="auto"/>
        <w:rPr>
          <w:rFonts w:ascii="Arial" w:eastAsia="Times New Roman" w:hAnsi="Arial" w:cs="Arial"/>
          <w:b/>
          <w:sz w:val="48"/>
          <w:szCs w:val="48"/>
          <w:lang w:val="en-GB" w:eastAsia="en-US"/>
        </w:rPr>
      </w:pPr>
      <w:r w:rsidRPr="004C7B26">
        <w:rPr>
          <w:rFonts w:ascii="Arial" w:eastAsia="Times New Roman" w:hAnsi="Arial" w:cs="Arial"/>
          <w:b/>
          <w:sz w:val="48"/>
          <w:szCs w:val="48"/>
          <w:lang w:val="en-GB" w:eastAsia="en-US"/>
        </w:rPr>
        <w:t>Educational Approach, Services</w:t>
      </w:r>
      <w:r w:rsidR="00CC13FF" w:rsidRPr="004C7B26">
        <w:rPr>
          <w:rFonts w:ascii="Arial" w:eastAsia="Times New Roman" w:hAnsi="Arial" w:cs="Arial"/>
          <w:b/>
          <w:sz w:val="48"/>
          <w:szCs w:val="48"/>
          <w:lang w:val="en-GB" w:eastAsia="en-US"/>
        </w:rPr>
        <w:t xml:space="preserve"> &amp;</w:t>
      </w:r>
      <w:r w:rsidR="00F949BF" w:rsidRPr="004C7B26">
        <w:rPr>
          <w:rFonts w:ascii="Arial" w:eastAsia="Times New Roman" w:hAnsi="Arial" w:cs="Arial"/>
          <w:b/>
          <w:sz w:val="48"/>
          <w:szCs w:val="48"/>
          <w:lang w:val="en-GB" w:eastAsia="en-US"/>
        </w:rPr>
        <w:t xml:space="preserve"> Locality</w:t>
      </w:r>
    </w:p>
    <w:p w:rsidR="003668C8" w:rsidRPr="005F5027" w:rsidRDefault="003668C8" w:rsidP="003668C8">
      <w:pPr>
        <w:spacing w:after="0" w:line="240" w:lineRule="auto"/>
        <w:rPr>
          <w:rFonts w:ascii="Arial" w:eastAsia="Times New Roman" w:hAnsi="Arial" w:cs="Arial"/>
          <w:b/>
          <w:sz w:val="18"/>
          <w:szCs w:val="18"/>
          <w:lang w:val="en-GB" w:eastAsia="en-US"/>
        </w:rPr>
      </w:pPr>
    </w:p>
    <w:p w:rsidR="003668C8" w:rsidRPr="00030B29" w:rsidRDefault="003668C8" w:rsidP="003668C8">
      <w:pPr>
        <w:spacing w:after="0" w:line="240" w:lineRule="auto"/>
        <w:jc w:val="center"/>
        <w:rPr>
          <w:rFonts w:ascii="Arial" w:eastAsia="Times New Roman" w:hAnsi="Arial" w:cs="Arial"/>
          <w:b/>
          <w:bCs/>
          <w:sz w:val="24"/>
          <w:szCs w:val="24"/>
          <w:lang w:val="en-GB" w:eastAsia="en-US"/>
        </w:rPr>
      </w:pPr>
      <w:r w:rsidRPr="00030B29">
        <w:rPr>
          <w:rFonts w:ascii="Arial" w:eastAsia="Times New Roman" w:hAnsi="Arial" w:cs="Arial"/>
          <w:b/>
          <w:bCs/>
          <w:sz w:val="24"/>
          <w:szCs w:val="24"/>
          <w:lang w:val="en-GB" w:eastAsia="en-US"/>
        </w:rPr>
        <w:t>Pembury House Nursery School and Children’s Centre</w:t>
      </w:r>
    </w:p>
    <w:p w:rsidR="003668C8" w:rsidRPr="00030B29" w:rsidRDefault="003668C8" w:rsidP="003668C8">
      <w:pPr>
        <w:spacing w:after="0" w:line="240" w:lineRule="auto"/>
        <w:jc w:val="center"/>
        <w:rPr>
          <w:rFonts w:ascii="Arial" w:eastAsia="Times New Roman" w:hAnsi="Arial" w:cs="Arial"/>
          <w:b/>
          <w:sz w:val="24"/>
          <w:szCs w:val="24"/>
          <w:lang w:val="en-GB" w:eastAsia="en-US"/>
        </w:rPr>
      </w:pPr>
      <w:r w:rsidRPr="00030B29">
        <w:rPr>
          <w:rFonts w:ascii="Arial" w:eastAsia="Times New Roman" w:hAnsi="Arial" w:cs="Arial"/>
          <w:b/>
          <w:sz w:val="24"/>
          <w:szCs w:val="24"/>
          <w:lang w:val="en-GB" w:eastAsia="en-US"/>
        </w:rPr>
        <w:t xml:space="preserve">Lansdowne Road </w:t>
      </w:r>
    </w:p>
    <w:p w:rsidR="003668C8" w:rsidRPr="00030B29" w:rsidRDefault="003668C8" w:rsidP="003668C8">
      <w:pPr>
        <w:spacing w:after="0" w:line="240" w:lineRule="auto"/>
        <w:jc w:val="center"/>
        <w:rPr>
          <w:rFonts w:ascii="Arial" w:eastAsia="Times New Roman" w:hAnsi="Arial" w:cs="Arial"/>
          <w:b/>
          <w:sz w:val="24"/>
          <w:szCs w:val="24"/>
          <w:lang w:val="en-GB" w:eastAsia="en-US"/>
        </w:rPr>
      </w:pPr>
      <w:r w:rsidRPr="00030B29">
        <w:rPr>
          <w:rFonts w:ascii="Arial" w:eastAsia="Times New Roman" w:hAnsi="Arial" w:cs="Arial"/>
          <w:b/>
          <w:sz w:val="24"/>
          <w:szCs w:val="24"/>
          <w:lang w:val="en-GB" w:eastAsia="en-US"/>
        </w:rPr>
        <w:t>Tottenham</w:t>
      </w:r>
    </w:p>
    <w:p w:rsidR="003668C8" w:rsidRPr="00030B29" w:rsidRDefault="003668C8" w:rsidP="003668C8">
      <w:pPr>
        <w:spacing w:after="0" w:line="240" w:lineRule="auto"/>
        <w:jc w:val="center"/>
        <w:rPr>
          <w:rFonts w:ascii="Arial" w:eastAsia="Times New Roman" w:hAnsi="Arial" w:cs="Arial"/>
          <w:b/>
          <w:sz w:val="24"/>
          <w:szCs w:val="24"/>
          <w:lang w:val="en-GB" w:eastAsia="en-US"/>
        </w:rPr>
      </w:pPr>
      <w:r w:rsidRPr="00030B29">
        <w:rPr>
          <w:rFonts w:ascii="Arial" w:eastAsia="Times New Roman" w:hAnsi="Arial" w:cs="Arial"/>
          <w:b/>
          <w:sz w:val="24"/>
          <w:szCs w:val="24"/>
          <w:lang w:val="en-GB" w:eastAsia="en-US"/>
        </w:rPr>
        <w:t>London</w:t>
      </w:r>
    </w:p>
    <w:p w:rsidR="003668C8" w:rsidRDefault="003668C8" w:rsidP="003668C8">
      <w:pPr>
        <w:spacing w:after="0" w:line="240" w:lineRule="auto"/>
        <w:jc w:val="center"/>
        <w:rPr>
          <w:rFonts w:ascii="Arial" w:eastAsia="Times New Roman" w:hAnsi="Arial" w:cs="Arial"/>
          <w:b/>
          <w:sz w:val="24"/>
          <w:szCs w:val="24"/>
          <w:lang w:val="en-GB" w:eastAsia="en-US"/>
        </w:rPr>
      </w:pPr>
      <w:r w:rsidRPr="00030B29">
        <w:rPr>
          <w:rFonts w:ascii="Arial" w:eastAsia="Times New Roman" w:hAnsi="Arial" w:cs="Arial"/>
          <w:b/>
          <w:sz w:val="24"/>
          <w:szCs w:val="24"/>
          <w:lang w:val="en-GB" w:eastAsia="en-US"/>
        </w:rPr>
        <w:t>N17 9XE</w:t>
      </w:r>
    </w:p>
    <w:p w:rsidR="00F842B4" w:rsidRPr="00030B29" w:rsidRDefault="00F842B4" w:rsidP="003668C8">
      <w:pPr>
        <w:spacing w:after="0" w:line="240" w:lineRule="auto"/>
        <w:jc w:val="center"/>
        <w:rPr>
          <w:rFonts w:ascii="Arial" w:eastAsia="Times New Roman" w:hAnsi="Arial" w:cs="Arial"/>
          <w:b/>
          <w:sz w:val="24"/>
          <w:szCs w:val="24"/>
          <w:lang w:val="en-GB" w:eastAsia="en-US"/>
        </w:rPr>
      </w:pPr>
    </w:p>
    <w:p w:rsidR="003668C8" w:rsidRPr="00030B29" w:rsidRDefault="003668C8" w:rsidP="003668C8">
      <w:pPr>
        <w:spacing w:after="0" w:line="240" w:lineRule="auto"/>
        <w:jc w:val="center"/>
        <w:rPr>
          <w:rFonts w:ascii="Arial" w:eastAsia="Times New Roman" w:hAnsi="Arial" w:cs="Arial"/>
          <w:b/>
          <w:sz w:val="24"/>
          <w:szCs w:val="24"/>
          <w:lang w:val="en-GB" w:eastAsia="en-US"/>
        </w:rPr>
      </w:pPr>
      <w:r w:rsidRPr="00030B29">
        <w:rPr>
          <w:rFonts w:ascii="Arial" w:eastAsia="Times New Roman" w:hAnsi="Arial" w:cs="Arial"/>
          <w:b/>
          <w:sz w:val="24"/>
          <w:szCs w:val="24"/>
          <w:lang w:val="en-GB" w:eastAsia="en-US"/>
        </w:rPr>
        <w:t xml:space="preserve">Tel/Fax </w:t>
      </w:r>
      <w:proofErr w:type="gramStart"/>
      <w:r w:rsidRPr="00030B29">
        <w:rPr>
          <w:rFonts w:ascii="Arial" w:eastAsia="Times New Roman" w:hAnsi="Arial" w:cs="Arial"/>
          <w:b/>
          <w:sz w:val="24"/>
          <w:szCs w:val="24"/>
          <w:lang w:val="en-GB" w:eastAsia="en-US"/>
        </w:rPr>
        <w:t>020  8801</w:t>
      </w:r>
      <w:proofErr w:type="gramEnd"/>
      <w:r w:rsidRPr="00030B29">
        <w:rPr>
          <w:rFonts w:ascii="Arial" w:eastAsia="Times New Roman" w:hAnsi="Arial" w:cs="Arial"/>
          <w:b/>
          <w:sz w:val="24"/>
          <w:szCs w:val="24"/>
          <w:lang w:val="en-GB" w:eastAsia="en-US"/>
        </w:rPr>
        <w:t xml:space="preserve"> 9914</w:t>
      </w:r>
    </w:p>
    <w:p w:rsidR="003668C8" w:rsidRPr="00030B29" w:rsidRDefault="003668C8" w:rsidP="003668C8">
      <w:pPr>
        <w:spacing w:after="0" w:line="240" w:lineRule="auto"/>
        <w:jc w:val="center"/>
        <w:rPr>
          <w:rFonts w:ascii="Arial" w:eastAsia="Times New Roman" w:hAnsi="Arial" w:cs="Arial"/>
          <w:b/>
          <w:sz w:val="24"/>
          <w:szCs w:val="24"/>
          <w:lang w:val="en-GB" w:eastAsia="en-US"/>
        </w:rPr>
      </w:pPr>
      <w:proofErr w:type="gramStart"/>
      <w:r w:rsidRPr="00030B29">
        <w:rPr>
          <w:rFonts w:ascii="Arial" w:eastAsia="Times New Roman" w:hAnsi="Arial" w:cs="Arial"/>
          <w:b/>
          <w:sz w:val="24"/>
          <w:szCs w:val="24"/>
          <w:lang w:val="en-GB" w:eastAsia="en-US"/>
        </w:rPr>
        <w:t>e-mail</w:t>
      </w:r>
      <w:proofErr w:type="gramEnd"/>
      <w:r w:rsidRPr="00030B29">
        <w:rPr>
          <w:rFonts w:ascii="Arial" w:eastAsia="Times New Roman" w:hAnsi="Arial" w:cs="Arial"/>
          <w:b/>
          <w:sz w:val="24"/>
          <w:szCs w:val="24"/>
          <w:lang w:val="en-GB" w:eastAsia="en-US"/>
        </w:rPr>
        <w:t xml:space="preserve">: admin@pemburyhouse.haringey.sch.uk </w:t>
      </w:r>
    </w:p>
    <w:p w:rsidR="003668C8" w:rsidRPr="00030B29" w:rsidRDefault="003668C8" w:rsidP="005F5027">
      <w:pPr>
        <w:spacing w:after="0" w:line="240" w:lineRule="auto"/>
        <w:jc w:val="center"/>
        <w:rPr>
          <w:rFonts w:ascii="Arial" w:eastAsia="Times New Roman" w:hAnsi="Arial" w:cs="Arial"/>
          <w:b/>
          <w:sz w:val="24"/>
          <w:szCs w:val="24"/>
          <w:lang w:val="en-GB" w:eastAsia="en-US"/>
        </w:rPr>
      </w:pPr>
      <w:proofErr w:type="gramStart"/>
      <w:r w:rsidRPr="00030B29">
        <w:rPr>
          <w:rFonts w:ascii="Arial" w:eastAsia="Times New Roman" w:hAnsi="Arial" w:cs="Arial"/>
          <w:b/>
          <w:sz w:val="24"/>
          <w:szCs w:val="24"/>
          <w:lang w:val="en-GB" w:eastAsia="en-US"/>
        </w:rPr>
        <w:t>website</w:t>
      </w:r>
      <w:proofErr w:type="gramEnd"/>
      <w:r w:rsidRPr="00030B29">
        <w:rPr>
          <w:rFonts w:ascii="Arial" w:eastAsia="Times New Roman" w:hAnsi="Arial" w:cs="Arial"/>
          <w:b/>
          <w:sz w:val="24"/>
          <w:szCs w:val="24"/>
          <w:lang w:val="en-GB" w:eastAsia="en-US"/>
        </w:rPr>
        <w:t>: www.pemburyhouse.haringey.sch.uk</w:t>
      </w:r>
    </w:p>
    <w:p w:rsidR="003668C8" w:rsidRPr="00030B29" w:rsidRDefault="003668C8" w:rsidP="003668C8">
      <w:pPr>
        <w:spacing w:after="0" w:line="240" w:lineRule="auto"/>
        <w:jc w:val="center"/>
        <w:rPr>
          <w:rFonts w:ascii="Arial" w:eastAsia="Times New Roman" w:hAnsi="Arial" w:cs="Arial"/>
          <w:b/>
          <w:sz w:val="24"/>
          <w:szCs w:val="24"/>
          <w:lang w:val="en-GB" w:eastAsia="en-US"/>
        </w:rPr>
      </w:pPr>
    </w:p>
    <w:p w:rsidR="003668C8" w:rsidRPr="00030B29" w:rsidRDefault="003668C8" w:rsidP="003668C8">
      <w:pPr>
        <w:spacing w:after="0" w:line="240" w:lineRule="auto"/>
        <w:jc w:val="center"/>
        <w:rPr>
          <w:rFonts w:ascii="Arial" w:eastAsia="Times New Roman" w:hAnsi="Arial" w:cs="Arial"/>
          <w:b/>
          <w:sz w:val="24"/>
          <w:szCs w:val="24"/>
          <w:lang w:val="en-GB" w:eastAsia="en-US"/>
        </w:rPr>
      </w:pPr>
      <w:r w:rsidRPr="00030B29">
        <w:rPr>
          <w:rFonts w:ascii="Arial" w:eastAsia="Times New Roman" w:hAnsi="Arial" w:cs="Arial"/>
          <w:b/>
          <w:sz w:val="24"/>
          <w:szCs w:val="24"/>
          <w:lang w:val="en-GB" w:eastAsia="en-US"/>
        </w:rPr>
        <w:t>Headteacher: Sue Moss</w:t>
      </w:r>
    </w:p>
    <w:p w:rsidR="00D572A4" w:rsidRDefault="003668C8" w:rsidP="00D82C43">
      <w:pPr>
        <w:spacing w:after="0" w:line="240" w:lineRule="auto"/>
        <w:jc w:val="center"/>
        <w:rPr>
          <w:rFonts w:ascii="Arial" w:eastAsia="Times New Roman" w:hAnsi="Arial" w:cs="Arial"/>
          <w:b/>
          <w:sz w:val="24"/>
          <w:szCs w:val="24"/>
          <w:lang w:val="en-GB" w:eastAsia="en-US"/>
        </w:rPr>
      </w:pPr>
      <w:r w:rsidRPr="00030B29">
        <w:rPr>
          <w:rFonts w:ascii="Arial" w:eastAsia="Times New Roman" w:hAnsi="Arial" w:cs="Arial"/>
          <w:b/>
          <w:sz w:val="24"/>
          <w:szCs w:val="24"/>
          <w:lang w:val="en-GB" w:eastAsia="en-US"/>
        </w:rPr>
        <w:t>Chair of Governors: Melian Mansfield</w:t>
      </w:r>
    </w:p>
    <w:p w:rsidR="00BD3A82" w:rsidRDefault="00BD3A82" w:rsidP="00030B29">
      <w:pPr>
        <w:spacing w:after="0" w:line="240" w:lineRule="auto"/>
        <w:jc w:val="center"/>
        <w:rPr>
          <w:rFonts w:ascii="Arial" w:eastAsia="Times New Roman" w:hAnsi="Arial" w:cs="Arial"/>
          <w:b/>
          <w:sz w:val="24"/>
          <w:szCs w:val="24"/>
          <w:lang w:val="en-GB" w:eastAsia="en-US"/>
        </w:rPr>
      </w:pPr>
    </w:p>
    <w:p w:rsidR="00D572A4" w:rsidRPr="00D572A4" w:rsidRDefault="00D572A4" w:rsidP="00D572A4">
      <w:pPr>
        <w:spacing w:after="0" w:line="240" w:lineRule="auto"/>
        <w:jc w:val="center"/>
        <w:rPr>
          <w:rFonts w:ascii="Arial" w:eastAsia="Times New Roman" w:hAnsi="Arial" w:cs="Arial"/>
          <w:b/>
          <w:sz w:val="24"/>
          <w:szCs w:val="24"/>
          <w:lang w:val="en-GB" w:eastAsia="en-US"/>
        </w:rPr>
      </w:pPr>
      <w:r>
        <w:rPr>
          <w:rFonts w:ascii="Arial" w:hAnsi="Arial" w:cs="Arial"/>
          <w:noProof/>
          <w:sz w:val="24"/>
          <w:szCs w:val="24"/>
          <w:lang w:val="en-GB" w:eastAsia="en-GB"/>
        </w:rPr>
        <w:drawing>
          <wp:inline distT="0" distB="0" distL="0" distR="0" wp14:anchorId="1E2814FC" wp14:editId="02B9C930">
            <wp:extent cx="3643746" cy="2173652"/>
            <wp:effectExtent l="0" t="0" r="0" b="0"/>
            <wp:docPr id="1" name="Picture 1" descr="C:\Users\sue.moss\Pictures\website photos 1\IMG_0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ue.moss\Pictures\website photos 1\IMG_030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46897" cy="2175532"/>
                    </a:xfrm>
                    <a:prstGeom prst="rect">
                      <a:avLst/>
                    </a:prstGeom>
                    <a:noFill/>
                    <a:ln>
                      <a:noFill/>
                    </a:ln>
                  </pic:spPr>
                </pic:pic>
              </a:graphicData>
            </a:graphic>
          </wp:inline>
        </w:drawing>
      </w:r>
    </w:p>
    <w:p w:rsidR="003D4CC9" w:rsidRDefault="00D572A4" w:rsidP="00CC44D9">
      <w:pPr>
        <w:spacing w:after="0" w:line="240" w:lineRule="auto"/>
        <w:jc w:val="center"/>
        <w:rPr>
          <w:rFonts w:ascii="Arial" w:hAnsi="Arial" w:cs="Arial"/>
          <w:i/>
          <w:sz w:val="24"/>
          <w:szCs w:val="24"/>
          <w:lang w:val="en-US"/>
        </w:rPr>
      </w:pPr>
      <w:r w:rsidRPr="00D82C43">
        <w:rPr>
          <w:rFonts w:ascii="Arial" w:hAnsi="Arial" w:cs="Arial"/>
          <w:i/>
          <w:sz w:val="24"/>
          <w:szCs w:val="24"/>
          <w:lang w:val="en-US"/>
        </w:rPr>
        <w:t>Han</w:t>
      </w:r>
      <w:r w:rsidR="00D82C43" w:rsidRPr="00D82C43">
        <w:rPr>
          <w:rFonts w:ascii="Arial" w:hAnsi="Arial" w:cs="Arial"/>
          <w:i/>
          <w:sz w:val="24"/>
          <w:szCs w:val="24"/>
          <w:lang w:val="en-US"/>
        </w:rPr>
        <w:t>ging Ice and Petal Sculptures</w:t>
      </w:r>
    </w:p>
    <w:p w:rsidR="00D82C43" w:rsidRPr="00D82C43" w:rsidRDefault="00D82C43" w:rsidP="00030B29">
      <w:pPr>
        <w:spacing w:after="0" w:line="240" w:lineRule="auto"/>
        <w:rPr>
          <w:rFonts w:ascii="Arial" w:hAnsi="Arial" w:cs="Arial"/>
          <w:i/>
          <w:sz w:val="24"/>
          <w:szCs w:val="24"/>
          <w:lang w:val="en-US"/>
        </w:rPr>
      </w:pPr>
    </w:p>
    <w:p w:rsidR="00D82C43" w:rsidRDefault="00D82C43" w:rsidP="007A4638">
      <w:pPr>
        <w:pStyle w:val="NormalWeb"/>
        <w:rPr>
          <w:noProof/>
          <w:color w:val="0000FF"/>
          <w:sz w:val="27"/>
          <w:szCs w:val="27"/>
        </w:rPr>
      </w:pPr>
      <w:r>
        <w:rPr>
          <w:noProof/>
        </w:rPr>
        <w:drawing>
          <wp:inline distT="0" distB="0" distL="0" distR="0" wp14:anchorId="2160BBAD" wp14:editId="170C941F">
            <wp:extent cx="1080655" cy="430164"/>
            <wp:effectExtent l="0" t="0" r="571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87889" cy="433044"/>
                    </a:xfrm>
                    <a:prstGeom prst="rect">
                      <a:avLst/>
                    </a:prstGeom>
                    <a:noFill/>
                  </pic:spPr>
                </pic:pic>
              </a:graphicData>
            </a:graphic>
          </wp:inline>
        </w:drawing>
      </w:r>
      <w:r w:rsidR="00510F8F">
        <w:rPr>
          <w:noProof/>
          <w:color w:val="0000FF"/>
          <w:sz w:val="27"/>
          <w:szCs w:val="27"/>
        </w:rPr>
        <w:t xml:space="preserve">    </w:t>
      </w:r>
      <w:r>
        <w:rPr>
          <w:noProof/>
          <w:color w:val="0000FF"/>
          <w:sz w:val="27"/>
          <w:szCs w:val="27"/>
        </w:rPr>
        <w:t xml:space="preserve">  </w:t>
      </w:r>
      <w:r>
        <w:rPr>
          <w:noProof/>
        </w:rPr>
        <w:drawing>
          <wp:inline distT="0" distB="0" distL="0" distR="0" wp14:anchorId="589B2C8C" wp14:editId="5408D50B">
            <wp:extent cx="817418" cy="821876"/>
            <wp:effectExtent l="0" t="0" r="1905" b="0"/>
            <wp:docPr id="17" name="Picture 17" descr="Image result for helicopter stories centre of excell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elicopter stories centre of excellence log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39807" cy="844387"/>
                    </a:xfrm>
                    <a:prstGeom prst="rect">
                      <a:avLst/>
                    </a:prstGeom>
                    <a:noFill/>
                    <a:ln>
                      <a:noFill/>
                    </a:ln>
                  </pic:spPr>
                </pic:pic>
              </a:graphicData>
            </a:graphic>
          </wp:inline>
        </w:drawing>
      </w:r>
      <w:r>
        <w:rPr>
          <w:noProof/>
          <w:color w:val="0000FF"/>
          <w:sz w:val="27"/>
          <w:szCs w:val="27"/>
        </w:rPr>
        <w:t xml:space="preserve"> </w:t>
      </w:r>
      <w:r w:rsidR="00510F8F">
        <w:rPr>
          <w:noProof/>
          <w:color w:val="0000FF"/>
          <w:sz w:val="27"/>
          <w:szCs w:val="27"/>
        </w:rPr>
        <w:t xml:space="preserve">    </w:t>
      </w:r>
      <w:r>
        <w:rPr>
          <w:noProof/>
          <w:color w:val="0000FF"/>
          <w:sz w:val="27"/>
          <w:szCs w:val="27"/>
        </w:rPr>
        <w:t xml:space="preserve">  </w:t>
      </w:r>
      <w:r>
        <w:rPr>
          <w:noProof/>
        </w:rPr>
        <w:drawing>
          <wp:inline distT="0" distB="0" distL="0" distR="0" wp14:anchorId="71E1ED32" wp14:editId="03558E14">
            <wp:extent cx="720436" cy="720436"/>
            <wp:effectExtent l="0" t="0" r="3810" b="3810"/>
            <wp:docPr id="22" name="Picture 22" descr="http://www.pemburyhouse.haringey.sch.uk/_/rsrc/1499169369288/Ofsted_Outstanding_OP_Colour%20small.jpg?attredirects=0&amp;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emburyhouse.haringey.sch.uk/_/rsrc/1499169369288/Ofsted_Outstanding_OP_Colour%20small.jpg?attredirects=0&amp;d=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1430" cy="721430"/>
                    </a:xfrm>
                    <a:prstGeom prst="rect">
                      <a:avLst/>
                    </a:prstGeom>
                    <a:noFill/>
                    <a:ln>
                      <a:noFill/>
                    </a:ln>
                  </pic:spPr>
                </pic:pic>
              </a:graphicData>
            </a:graphic>
          </wp:inline>
        </w:drawing>
      </w:r>
      <w:r w:rsidR="00510F8F">
        <w:rPr>
          <w:noProof/>
        </w:rPr>
        <w:t xml:space="preserve"> </w:t>
      </w:r>
      <w:r>
        <w:rPr>
          <w:noProof/>
        </w:rPr>
        <w:t xml:space="preserve">  </w:t>
      </w:r>
      <w:r w:rsidR="00510F8F">
        <w:rPr>
          <w:noProof/>
        </w:rPr>
        <w:t xml:space="preserve">      </w:t>
      </w:r>
      <w:r w:rsidR="00510F8F">
        <w:rPr>
          <w:noProof/>
          <w:color w:val="0000FF"/>
          <w:sz w:val="27"/>
          <w:szCs w:val="27"/>
        </w:rPr>
        <w:drawing>
          <wp:inline distT="0" distB="0" distL="0" distR="0" wp14:anchorId="6F8EDDDC" wp14:editId="56E221E1">
            <wp:extent cx="638550" cy="6096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4165" cy="614960"/>
                    </a:xfrm>
                    <a:prstGeom prst="rect">
                      <a:avLst/>
                    </a:prstGeom>
                    <a:noFill/>
                  </pic:spPr>
                </pic:pic>
              </a:graphicData>
            </a:graphic>
          </wp:inline>
        </w:drawing>
      </w:r>
      <w:r w:rsidR="00510F8F">
        <w:rPr>
          <w:noProof/>
        </w:rPr>
        <w:t xml:space="preserve">      </w:t>
      </w:r>
      <w:r>
        <w:rPr>
          <w:noProof/>
        </w:rPr>
        <w:drawing>
          <wp:inline distT="0" distB="0" distL="0" distR="0" wp14:anchorId="44E4312F" wp14:editId="013FB2F7">
            <wp:extent cx="1468582" cy="458932"/>
            <wp:effectExtent l="0" t="0" r="0" b="0"/>
            <wp:docPr id="27" name="Picture 27" descr="early years teaching cen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rly years teaching centres"/>
                    <pic:cNvPicPr>
                      <a:picLocks noChangeAspect="1" noChangeArrowheads="1"/>
                    </pic:cNvPicPr>
                  </pic:nvPicPr>
                  <pic:blipFill>
                    <a:blip r:embed="rId17">
                      <a:extLst>
                        <a:ext uri="{28A0092B-C50C-407E-A947-70E740481C1C}">
                          <a14:useLocalDpi xmlns:a14="http://schemas.microsoft.com/office/drawing/2010/main" val="0"/>
                        </a:ext>
                      </a:extLst>
                    </a:blip>
                    <a:srcRect r="3091" b="2319"/>
                    <a:stretch>
                      <a:fillRect/>
                    </a:stretch>
                  </pic:blipFill>
                  <pic:spPr bwMode="auto">
                    <a:xfrm>
                      <a:off x="0" y="0"/>
                      <a:ext cx="1468582" cy="458932"/>
                    </a:xfrm>
                    <a:prstGeom prst="rect">
                      <a:avLst/>
                    </a:prstGeom>
                    <a:noFill/>
                    <a:ln>
                      <a:noFill/>
                    </a:ln>
                  </pic:spPr>
                </pic:pic>
              </a:graphicData>
            </a:graphic>
          </wp:inline>
        </w:drawing>
      </w:r>
      <w:r>
        <w:rPr>
          <w:noProof/>
          <w:color w:val="0000FF"/>
          <w:sz w:val="27"/>
          <w:szCs w:val="27"/>
        </w:rPr>
        <w:t xml:space="preserve">  </w:t>
      </w:r>
    </w:p>
    <w:p w:rsidR="00CD1848" w:rsidRDefault="00AE4867" w:rsidP="007A4638">
      <w:pPr>
        <w:pStyle w:val="NormalWeb"/>
        <w:rPr>
          <w:noProof/>
          <w:color w:val="0000FF"/>
          <w:sz w:val="27"/>
          <w:szCs w:val="27"/>
        </w:rPr>
      </w:pPr>
      <w:r w:rsidRPr="00D57157">
        <w:rPr>
          <w:rFonts w:ascii="Helvetica" w:hAnsi="Helvetica" w:cs="Helvetica"/>
          <w:noProof/>
          <w:color w:val="4C721D"/>
          <w:sz w:val="22"/>
          <w:szCs w:val="22"/>
          <w:u w:val="single"/>
        </w:rPr>
        <w:lastRenderedPageBreak/>
        <mc:AlternateContent>
          <mc:Choice Requires="wps">
            <w:drawing>
              <wp:anchor distT="0" distB="0" distL="114300" distR="114300" simplePos="0" relativeHeight="251660288" behindDoc="0" locked="0" layoutInCell="1" allowOverlap="1" wp14:anchorId="366A2C8A" wp14:editId="223B8A31">
                <wp:simplePos x="0" y="0"/>
                <wp:positionH relativeFrom="column">
                  <wp:posOffset>-104775</wp:posOffset>
                </wp:positionH>
                <wp:positionV relativeFrom="paragraph">
                  <wp:posOffset>17780</wp:posOffset>
                </wp:positionV>
                <wp:extent cx="6243955" cy="1333500"/>
                <wp:effectExtent l="0" t="0" r="23495" b="19050"/>
                <wp:wrapNone/>
                <wp:docPr id="7"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243955" cy="1333500"/>
                        </a:xfrm>
                        <a:prstGeom prst="rect">
                          <a:avLst/>
                        </a:prstGeom>
                        <a:ln>
                          <a:solidFill>
                            <a:srgbClr val="000000"/>
                          </a:solidFill>
                        </a:ln>
                      </wps:spPr>
                      <wps:txbx>
                        <w:txbxContent>
                          <w:p w:rsidR="002F02C1" w:rsidRPr="00D57157" w:rsidRDefault="002F02C1" w:rsidP="00D57157">
                            <w:pPr>
                              <w:pStyle w:val="NormalWeb"/>
                              <w:spacing w:before="154" w:after="0"/>
                              <w:jc w:val="center"/>
                              <w:rPr>
                                <w:sz w:val="36"/>
                                <w:szCs w:val="36"/>
                              </w:rPr>
                            </w:pPr>
                            <w:r w:rsidRPr="00D57157">
                              <w:rPr>
                                <w:rFonts w:asciiTheme="minorHAnsi" w:hAnsi="Calibri" w:cs="Arial"/>
                                <w:b/>
                                <w:bCs/>
                                <w:color w:val="000000" w:themeColor="text1"/>
                                <w:kern w:val="24"/>
                                <w:sz w:val="36"/>
                                <w:szCs w:val="36"/>
                              </w:rPr>
                              <w:t>At Pembury House Nursery School and Children's Centre, we believe that high quality nursery education can transform the lives of young children and that partnership with parents provides the basis for successful learning.</w:t>
                            </w:r>
                            <w:r w:rsidRPr="00D57157">
                              <w:rPr>
                                <w:rFonts w:asciiTheme="minorHAnsi" w:hAnsi="Calibri" w:cs="Arial"/>
                                <w:color w:val="000000" w:themeColor="text1"/>
                                <w:kern w:val="24"/>
                                <w:sz w:val="36"/>
                                <w:szCs w:val="36"/>
                              </w:rPr>
                              <w:t xml:space="preserve">  </w:t>
                            </w:r>
                          </w:p>
                        </w:txbxContent>
                      </wps:txbx>
                      <wps:bodyPr vert="horz" lIns="91440" tIns="45720" rIns="91440" bIns="45720" rtlCol="0">
                        <a:noAutofit/>
                      </wps:bodyPr>
                    </wps:wsp>
                  </a:graphicData>
                </a:graphic>
                <wp14:sizeRelV relativeFrom="margin">
                  <wp14:pctHeight>0</wp14:pctHeight>
                </wp14:sizeRelV>
              </wp:anchor>
            </w:drawing>
          </mc:Choice>
          <mc:Fallback>
            <w:pict>
              <v:rect id="Content Placeholder 2" o:spid="_x0000_s1026" style="position:absolute;margin-left:-8.25pt;margin-top:1.4pt;width:491.65pt;height:10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" filled="f">
                <v:path arrowok="t"/>
                <o:lock v:ext="edit" grouping="t"/>
                <v:textbox>
                  <w:txbxContent>
                    <w:p w:rsidR="002F02C1" w:rsidRPr="00D57157" w:rsidRDefault="002F02C1" w:rsidP="00D57157">
                      <w:pPr>
                        <w:pStyle w:val="NormalWeb"/>
                        <w:spacing w:before="154" w:after="0"/>
                        <w:jc w:val="center"/>
                        <w:rPr>
                          <w:sz w:val="36"/>
                          <w:szCs w:val="36"/>
                        </w:rPr>
                      </w:pPr>
                      <w:r w:rsidRPr="00D57157">
                        <w:rPr>
                          <w:rFonts w:asciiTheme="minorHAnsi" w:hAnsi="Calibri" w:cs="Arial"/>
                          <w:b/>
                          <w:bCs/>
                          <w:color w:val="000000" w:themeColor="text1"/>
                          <w:kern w:val="24"/>
                          <w:sz w:val="36"/>
                          <w:szCs w:val="36"/>
                        </w:rPr>
                        <w:t>At Pembury House Nursery School and Children's Centre, we believe that high quality nursery education can transform the lives of young children and that partnership with parents provides the basis for successful learning.</w:t>
                      </w:r>
                      <w:r w:rsidRPr="00D57157">
                        <w:rPr>
                          <w:rFonts w:asciiTheme="minorHAnsi" w:hAnsi="Calibri" w:cs="Arial"/>
                          <w:color w:val="000000" w:themeColor="text1"/>
                          <w:kern w:val="24"/>
                          <w:sz w:val="36"/>
                          <w:szCs w:val="36"/>
                        </w:rPr>
                        <w:t xml:space="preserve">  </w:t>
                      </w:r>
                    </w:p>
                  </w:txbxContent>
                </v:textbox>
              </v:rect>
            </w:pict>
          </mc:Fallback>
        </mc:AlternateContent>
      </w:r>
    </w:p>
    <w:p w:rsidR="00830368" w:rsidRDefault="00830368" w:rsidP="007A4638">
      <w:pPr>
        <w:pStyle w:val="NormalWeb"/>
        <w:rPr>
          <w:rFonts w:ascii="Helvetica" w:hAnsi="Helvetica" w:cs="Helvetica"/>
          <w:color w:val="4C721D"/>
          <w:sz w:val="22"/>
          <w:szCs w:val="22"/>
          <w:u w:val="single"/>
        </w:rPr>
      </w:pPr>
    </w:p>
    <w:p w:rsidR="00830368" w:rsidRDefault="003722E2">
      <w:pPr>
        <w:rPr>
          <w:rFonts w:ascii="Helvetica" w:hAnsi="Helvetica" w:cs="Helvetica"/>
          <w:color w:val="4C721D"/>
          <w:u w:val="single"/>
        </w:rPr>
      </w:pPr>
      <w:r w:rsidRPr="003722E2">
        <w:rPr>
          <w:rFonts w:ascii="Helvetica" w:hAnsi="Helvetica" w:cs="Helvetica"/>
          <w:noProof/>
          <w:color w:val="4C721D"/>
          <w:u w:val="single"/>
          <w:lang w:val="en-GB" w:eastAsia="en-GB"/>
        </w:rPr>
        <mc:AlternateContent>
          <mc:Choice Requires="wps">
            <w:drawing>
              <wp:anchor distT="0" distB="0" distL="114300" distR="114300" simplePos="0" relativeHeight="251664384" behindDoc="0" locked="0" layoutInCell="1" allowOverlap="1" wp14:anchorId="7DCFAA4E" wp14:editId="22C5801A">
                <wp:simplePos x="0" y="0"/>
                <wp:positionH relativeFrom="column">
                  <wp:posOffset>-404495</wp:posOffset>
                </wp:positionH>
                <wp:positionV relativeFrom="paragraph">
                  <wp:posOffset>4708526</wp:posOffset>
                </wp:positionV>
                <wp:extent cx="6886575" cy="3963670"/>
                <wp:effectExtent l="0" t="0" r="0" b="0"/>
                <wp:wrapNone/>
                <wp:docPr id="10" name="TextBox 3"/>
                <wp:cNvGraphicFramePr/>
                <a:graphic xmlns:a="http://schemas.openxmlformats.org/drawingml/2006/main">
                  <a:graphicData uri="http://schemas.microsoft.com/office/word/2010/wordprocessingShape">
                    <wps:wsp>
                      <wps:cNvSpPr txBox="1"/>
                      <wps:spPr>
                        <a:xfrm>
                          <a:off x="0" y="0"/>
                          <a:ext cx="6886575" cy="3963670"/>
                        </a:xfrm>
                        <a:prstGeom prst="rect">
                          <a:avLst/>
                        </a:prstGeom>
                        <a:noFill/>
                      </wps:spPr>
                      <wps:txbx>
                        <w:txbxContent>
                          <w:p w:rsidR="002F02C1" w:rsidRPr="00993D50" w:rsidRDefault="002F02C1" w:rsidP="006230F7">
                            <w:pPr>
                              <w:pStyle w:val="NormalWeb"/>
                              <w:spacing w:after="0" w:line="360" w:lineRule="auto"/>
                              <w:rPr>
                                <w:sz w:val="44"/>
                                <w:szCs w:val="44"/>
                              </w:rPr>
                            </w:pPr>
                            <w:r w:rsidRPr="00993D50">
                              <w:rPr>
                                <w:rFonts w:ascii="Calibri" w:hAnsi="Calibri" w:cstheme="minorBidi"/>
                                <w:color w:val="000000"/>
                                <w:kern w:val="24"/>
                                <w:sz w:val="44"/>
                                <w:szCs w:val="44"/>
                              </w:rPr>
                              <w:t xml:space="preserve">Welcome                                                                  </w:t>
                            </w:r>
                            <w:r>
                              <w:rPr>
                                <w:rFonts w:ascii="Calibri" w:hAnsi="Calibri" w:cstheme="minorBidi"/>
                                <w:color w:val="000000"/>
                                <w:kern w:val="24"/>
                                <w:sz w:val="44"/>
                                <w:szCs w:val="44"/>
                              </w:rPr>
                              <w:t xml:space="preserve">       </w:t>
                            </w:r>
                            <w:r w:rsidRPr="00993D50">
                              <w:rPr>
                                <w:rFonts w:ascii="Calibri" w:hAnsi="Calibri" w:cstheme="minorBidi"/>
                                <w:b/>
                                <w:color w:val="000000"/>
                                <w:kern w:val="24"/>
                                <w:sz w:val="44"/>
                                <w:szCs w:val="44"/>
                              </w:rPr>
                              <w:t>Page 3</w:t>
                            </w:r>
                          </w:p>
                          <w:p w:rsidR="002F02C1" w:rsidRPr="00993D50" w:rsidRDefault="002F02C1" w:rsidP="006230F7">
                            <w:pPr>
                              <w:pStyle w:val="NormalWeb"/>
                              <w:spacing w:after="0" w:line="360" w:lineRule="auto"/>
                              <w:rPr>
                                <w:sz w:val="44"/>
                                <w:szCs w:val="44"/>
                              </w:rPr>
                            </w:pPr>
                            <w:r w:rsidRPr="00993D50">
                              <w:rPr>
                                <w:rFonts w:ascii="Calibri" w:hAnsi="Calibri" w:cstheme="minorBidi"/>
                                <w:color w:val="000000"/>
                                <w:kern w:val="24"/>
                                <w:sz w:val="44"/>
                                <w:szCs w:val="44"/>
                              </w:rPr>
                              <w:t xml:space="preserve">Our Vision                                                                 </w:t>
                            </w:r>
                            <w:r>
                              <w:rPr>
                                <w:rFonts w:ascii="Calibri" w:hAnsi="Calibri" w:cstheme="minorBidi"/>
                                <w:color w:val="000000"/>
                                <w:kern w:val="24"/>
                                <w:sz w:val="44"/>
                                <w:szCs w:val="44"/>
                              </w:rPr>
                              <w:t xml:space="preserve">      </w:t>
                            </w:r>
                            <w:r w:rsidRPr="00993D50">
                              <w:rPr>
                                <w:rFonts w:ascii="Calibri" w:hAnsi="Calibri" w:cstheme="minorBidi"/>
                                <w:b/>
                                <w:color w:val="000000"/>
                                <w:kern w:val="24"/>
                                <w:sz w:val="44"/>
                                <w:szCs w:val="44"/>
                              </w:rPr>
                              <w:t>Page 4</w:t>
                            </w:r>
                          </w:p>
                          <w:p w:rsidR="002F02C1" w:rsidRPr="00993D50" w:rsidRDefault="002F02C1" w:rsidP="006230F7">
                            <w:pPr>
                              <w:pStyle w:val="NormalWeb"/>
                              <w:spacing w:after="0" w:line="360" w:lineRule="auto"/>
                              <w:rPr>
                                <w:sz w:val="44"/>
                                <w:szCs w:val="44"/>
                              </w:rPr>
                            </w:pPr>
                            <w:r w:rsidRPr="00993D50">
                              <w:rPr>
                                <w:rFonts w:ascii="Calibri" w:hAnsi="Calibri" w:cstheme="minorBidi"/>
                                <w:color w:val="000000"/>
                                <w:kern w:val="24"/>
                                <w:sz w:val="44"/>
                                <w:szCs w:val="44"/>
                              </w:rPr>
                              <w:t xml:space="preserve">Our History                                                               </w:t>
                            </w:r>
                            <w:r>
                              <w:rPr>
                                <w:rFonts w:ascii="Calibri" w:hAnsi="Calibri" w:cstheme="minorBidi"/>
                                <w:color w:val="000000"/>
                                <w:kern w:val="24"/>
                                <w:sz w:val="44"/>
                                <w:szCs w:val="44"/>
                              </w:rPr>
                              <w:t xml:space="preserve">      </w:t>
                            </w:r>
                            <w:r w:rsidRPr="00993D50">
                              <w:rPr>
                                <w:rFonts w:ascii="Calibri" w:hAnsi="Calibri" w:cstheme="minorBidi"/>
                                <w:b/>
                                <w:color w:val="000000"/>
                                <w:kern w:val="24"/>
                                <w:sz w:val="44"/>
                                <w:szCs w:val="44"/>
                              </w:rPr>
                              <w:t>Page 5</w:t>
                            </w:r>
                          </w:p>
                          <w:p w:rsidR="002F02C1" w:rsidRPr="00993D50" w:rsidRDefault="002F02C1" w:rsidP="003722E2">
                            <w:pPr>
                              <w:pStyle w:val="NormalWeb"/>
                              <w:spacing w:after="0" w:line="360" w:lineRule="auto"/>
                              <w:rPr>
                                <w:rFonts w:ascii="Calibri" w:hAnsi="Calibri" w:cstheme="minorBidi"/>
                                <w:color w:val="000000"/>
                                <w:kern w:val="24"/>
                                <w:sz w:val="44"/>
                                <w:szCs w:val="44"/>
                              </w:rPr>
                            </w:pPr>
                            <w:r w:rsidRPr="00993D50">
                              <w:rPr>
                                <w:rFonts w:ascii="Calibri" w:hAnsi="Calibri" w:cstheme="minorBidi"/>
                                <w:color w:val="000000"/>
                                <w:kern w:val="24"/>
                                <w:sz w:val="44"/>
                                <w:szCs w:val="44"/>
                              </w:rPr>
                              <w:t xml:space="preserve">Nursery School Educational Approach &amp; </w:t>
                            </w:r>
                            <w:proofErr w:type="gramStart"/>
                            <w:r w:rsidRPr="00993D50">
                              <w:rPr>
                                <w:rFonts w:ascii="Calibri" w:hAnsi="Calibri" w:cstheme="minorBidi"/>
                                <w:color w:val="000000"/>
                                <w:kern w:val="24"/>
                                <w:sz w:val="44"/>
                                <w:szCs w:val="44"/>
                              </w:rPr>
                              <w:t xml:space="preserve">Services </w:t>
                            </w:r>
                            <w:r>
                              <w:rPr>
                                <w:rFonts w:ascii="Calibri" w:hAnsi="Calibri" w:cstheme="minorBidi"/>
                                <w:color w:val="000000"/>
                                <w:kern w:val="24"/>
                                <w:sz w:val="44"/>
                                <w:szCs w:val="44"/>
                              </w:rPr>
                              <w:t xml:space="preserve"> </w:t>
                            </w:r>
                            <w:r w:rsidRPr="00993D50">
                              <w:rPr>
                                <w:rFonts w:ascii="Calibri" w:hAnsi="Calibri" w:cstheme="minorBidi"/>
                                <w:b/>
                                <w:color w:val="000000"/>
                                <w:kern w:val="24"/>
                                <w:sz w:val="40"/>
                                <w:szCs w:val="40"/>
                              </w:rPr>
                              <w:t>Pages</w:t>
                            </w:r>
                            <w:proofErr w:type="gramEnd"/>
                            <w:r w:rsidRPr="00993D50">
                              <w:rPr>
                                <w:rFonts w:ascii="Calibri" w:hAnsi="Calibri" w:cstheme="minorBidi"/>
                                <w:b/>
                                <w:color w:val="000000"/>
                                <w:kern w:val="24"/>
                                <w:sz w:val="40"/>
                                <w:szCs w:val="40"/>
                              </w:rPr>
                              <w:t xml:space="preserve"> 6-8</w:t>
                            </w:r>
                            <w:r w:rsidRPr="00993D50">
                              <w:rPr>
                                <w:rFonts w:ascii="Calibri" w:hAnsi="Calibri" w:cstheme="minorBidi"/>
                                <w:color w:val="000000"/>
                                <w:kern w:val="24"/>
                                <w:sz w:val="44"/>
                                <w:szCs w:val="44"/>
                              </w:rPr>
                              <w:t xml:space="preserve">     </w:t>
                            </w:r>
                          </w:p>
                          <w:p w:rsidR="002F02C1" w:rsidRPr="00993D50" w:rsidRDefault="002F02C1" w:rsidP="006230F7">
                            <w:pPr>
                              <w:pStyle w:val="NormalWeb"/>
                              <w:spacing w:after="0" w:line="360" w:lineRule="auto"/>
                              <w:rPr>
                                <w:rFonts w:ascii="Calibri" w:hAnsi="Calibri" w:cstheme="minorBidi"/>
                                <w:color w:val="000000"/>
                                <w:kern w:val="24"/>
                                <w:sz w:val="44"/>
                                <w:szCs w:val="44"/>
                              </w:rPr>
                            </w:pPr>
                            <w:r w:rsidRPr="00993D50">
                              <w:rPr>
                                <w:rFonts w:ascii="Calibri" w:hAnsi="Calibri" w:cstheme="minorBidi"/>
                                <w:color w:val="000000"/>
                                <w:kern w:val="24"/>
                                <w:sz w:val="44"/>
                                <w:szCs w:val="44"/>
                              </w:rPr>
                              <w:t>The Haringey’s Nursery School Consortium</w:t>
                            </w:r>
                            <w:r>
                              <w:rPr>
                                <w:rFonts w:ascii="Calibri" w:hAnsi="Calibri" w:cstheme="minorBidi"/>
                                <w:color w:val="000000"/>
                                <w:kern w:val="24"/>
                                <w:sz w:val="44"/>
                                <w:szCs w:val="44"/>
                              </w:rPr>
                              <w:t xml:space="preserve">             </w:t>
                            </w:r>
                            <w:r w:rsidRPr="00993D50">
                              <w:rPr>
                                <w:rFonts w:ascii="Calibri" w:hAnsi="Calibri" w:cstheme="minorBidi"/>
                                <w:b/>
                                <w:color w:val="000000"/>
                                <w:kern w:val="24"/>
                                <w:sz w:val="44"/>
                                <w:szCs w:val="44"/>
                              </w:rPr>
                              <w:t>Page 9</w:t>
                            </w:r>
                          </w:p>
                          <w:p w:rsidR="002F02C1" w:rsidRPr="00993D50" w:rsidRDefault="002F02C1" w:rsidP="006230F7">
                            <w:pPr>
                              <w:pStyle w:val="NormalWeb"/>
                              <w:spacing w:after="0" w:line="360" w:lineRule="auto"/>
                              <w:rPr>
                                <w:sz w:val="44"/>
                                <w:szCs w:val="44"/>
                              </w:rPr>
                            </w:pPr>
                            <w:r w:rsidRPr="00993D50">
                              <w:rPr>
                                <w:rFonts w:ascii="Calibri" w:hAnsi="Calibri" w:cstheme="minorBidi"/>
                                <w:color w:val="000000"/>
                                <w:kern w:val="24"/>
                                <w:sz w:val="44"/>
                                <w:szCs w:val="44"/>
                              </w:rPr>
                              <w:t xml:space="preserve">Locality                                                                     </w:t>
                            </w:r>
                            <w:r>
                              <w:rPr>
                                <w:rFonts w:ascii="Calibri" w:hAnsi="Calibri" w:cstheme="minorBidi"/>
                                <w:color w:val="000000"/>
                                <w:kern w:val="24"/>
                                <w:sz w:val="44"/>
                                <w:szCs w:val="44"/>
                              </w:rPr>
                              <w:t xml:space="preserve">       </w:t>
                            </w:r>
                            <w:r w:rsidRPr="00993D50">
                              <w:rPr>
                                <w:rFonts w:ascii="Calibri" w:hAnsi="Calibri" w:cstheme="minorBidi"/>
                                <w:b/>
                                <w:color w:val="000000"/>
                                <w:kern w:val="24"/>
                                <w:sz w:val="44"/>
                                <w:szCs w:val="44"/>
                              </w:rPr>
                              <w:t>Page 10</w:t>
                            </w:r>
                          </w:p>
                          <w:p w:rsidR="002F02C1" w:rsidRPr="00993D50" w:rsidRDefault="002F02C1" w:rsidP="00993D50">
                            <w:pPr>
                              <w:pStyle w:val="NormalWeb"/>
                              <w:spacing w:after="0" w:line="360" w:lineRule="auto"/>
                              <w:rPr>
                                <w:sz w:val="44"/>
                                <w:szCs w:val="44"/>
                              </w:rPr>
                            </w:pPr>
                            <w:r w:rsidRPr="00993D50">
                              <w:rPr>
                                <w:rFonts w:ascii="Calibri" w:hAnsi="Calibri" w:cstheme="minorBidi"/>
                                <w:color w:val="000000"/>
                                <w:kern w:val="24"/>
                                <w:sz w:val="44"/>
                                <w:szCs w:val="44"/>
                              </w:rPr>
                              <w:t xml:space="preserve">Transport Links                                                       </w:t>
                            </w:r>
                            <w:r>
                              <w:rPr>
                                <w:rFonts w:ascii="Calibri" w:hAnsi="Calibri" w:cstheme="minorBidi"/>
                                <w:color w:val="000000"/>
                                <w:kern w:val="24"/>
                                <w:sz w:val="44"/>
                                <w:szCs w:val="44"/>
                              </w:rPr>
                              <w:t xml:space="preserve">        </w:t>
                            </w:r>
                            <w:r w:rsidRPr="00993D50">
                              <w:rPr>
                                <w:rFonts w:ascii="Calibri" w:hAnsi="Calibri" w:cstheme="minorBidi"/>
                                <w:b/>
                                <w:color w:val="000000"/>
                                <w:kern w:val="24"/>
                                <w:sz w:val="44"/>
                                <w:szCs w:val="44"/>
                              </w:rPr>
                              <w:t>Page 11</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Box 3" o:spid="_x0000_s1027" type="#_x0000_t202" style="position:absolute;margin-left:-31.85pt;margin-top:370.75pt;width:542.25pt;height:312.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" filled="f" stroked="f">
                <v:textbox>
                  <w:txbxContent>
                    <w:p w:rsidR="002F02C1" w:rsidRPr="00993D50" w:rsidRDefault="002F02C1" w:rsidP="006230F7">
                      <w:pPr>
                        <w:pStyle w:val="NormalWeb"/>
                        <w:spacing w:after="0" w:line="360" w:lineRule="auto"/>
                        <w:rPr>
                          <w:sz w:val="44"/>
                          <w:szCs w:val="44"/>
                        </w:rPr>
                      </w:pPr>
                      <w:r w:rsidRPr="00993D50">
                        <w:rPr>
                          <w:rFonts w:ascii="Calibri" w:hAnsi="Calibri" w:cstheme="minorBidi"/>
                          <w:color w:val="000000"/>
                          <w:kern w:val="24"/>
                          <w:sz w:val="44"/>
                          <w:szCs w:val="44"/>
                        </w:rPr>
                        <w:t xml:space="preserve">Welcome                                                                  </w:t>
                      </w:r>
                      <w:r>
                        <w:rPr>
                          <w:rFonts w:ascii="Calibri" w:hAnsi="Calibri" w:cstheme="minorBidi"/>
                          <w:color w:val="000000"/>
                          <w:kern w:val="24"/>
                          <w:sz w:val="44"/>
                          <w:szCs w:val="44"/>
                        </w:rPr>
                        <w:t xml:space="preserve">       </w:t>
                      </w:r>
                      <w:r w:rsidRPr="00993D50">
                        <w:rPr>
                          <w:rFonts w:ascii="Calibri" w:hAnsi="Calibri" w:cstheme="minorBidi"/>
                          <w:b/>
                          <w:color w:val="000000"/>
                          <w:kern w:val="24"/>
                          <w:sz w:val="44"/>
                          <w:szCs w:val="44"/>
                        </w:rPr>
                        <w:t>Page 3</w:t>
                      </w:r>
                    </w:p>
                    <w:p w:rsidR="002F02C1" w:rsidRPr="00993D50" w:rsidRDefault="002F02C1" w:rsidP="006230F7">
                      <w:pPr>
                        <w:pStyle w:val="NormalWeb"/>
                        <w:spacing w:after="0" w:line="360" w:lineRule="auto"/>
                        <w:rPr>
                          <w:sz w:val="44"/>
                          <w:szCs w:val="44"/>
                        </w:rPr>
                      </w:pPr>
                      <w:r w:rsidRPr="00993D50">
                        <w:rPr>
                          <w:rFonts w:ascii="Calibri" w:hAnsi="Calibri" w:cstheme="minorBidi"/>
                          <w:color w:val="000000"/>
                          <w:kern w:val="24"/>
                          <w:sz w:val="44"/>
                          <w:szCs w:val="44"/>
                        </w:rPr>
                        <w:t xml:space="preserve">Our Vision                                                                 </w:t>
                      </w:r>
                      <w:r>
                        <w:rPr>
                          <w:rFonts w:ascii="Calibri" w:hAnsi="Calibri" w:cstheme="minorBidi"/>
                          <w:color w:val="000000"/>
                          <w:kern w:val="24"/>
                          <w:sz w:val="44"/>
                          <w:szCs w:val="44"/>
                        </w:rPr>
                        <w:t xml:space="preserve">      </w:t>
                      </w:r>
                      <w:r w:rsidRPr="00993D50">
                        <w:rPr>
                          <w:rFonts w:ascii="Calibri" w:hAnsi="Calibri" w:cstheme="minorBidi"/>
                          <w:b/>
                          <w:color w:val="000000"/>
                          <w:kern w:val="24"/>
                          <w:sz w:val="44"/>
                          <w:szCs w:val="44"/>
                        </w:rPr>
                        <w:t>Page 4</w:t>
                      </w:r>
                    </w:p>
                    <w:p w:rsidR="002F02C1" w:rsidRPr="00993D50" w:rsidRDefault="002F02C1" w:rsidP="006230F7">
                      <w:pPr>
                        <w:pStyle w:val="NormalWeb"/>
                        <w:spacing w:after="0" w:line="360" w:lineRule="auto"/>
                        <w:rPr>
                          <w:sz w:val="44"/>
                          <w:szCs w:val="44"/>
                        </w:rPr>
                      </w:pPr>
                      <w:r w:rsidRPr="00993D50">
                        <w:rPr>
                          <w:rFonts w:ascii="Calibri" w:hAnsi="Calibri" w:cstheme="minorBidi"/>
                          <w:color w:val="000000"/>
                          <w:kern w:val="24"/>
                          <w:sz w:val="44"/>
                          <w:szCs w:val="44"/>
                        </w:rPr>
                        <w:t xml:space="preserve">Our History                                                               </w:t>
                      </w:r>
                      <w:r>
                        <w:rPr>
                          <w:rFonts w:ascii="Calibri" w:hAnsi="Calibri" w:cstheme="minorBidi"/>
                          <w:color w:val="000000"/>
                          <w:kern w:val="24"/>
                          <w:sz w:val="44"/>
                          <w:szCs w:val="44"/>
                        </w:rPr>
                        <w:t xml:space="preserve">      </w:t>
                      </w:r>
                      <w:r w:rsidRPr="00993D50">
                        <w:rPr>
                          <w:rFonts w:ascii="Calibri" w:hAnsi="Calibri" w:cstheme="minorBidi"/>
                          <w:b/>
                          <w:color w:val="000000"/>
                          <w:kern w:val="24"/>
                          <w:sz w:val="44"/>
                          <w:szCs w:val="44"/>
                        </w:rPr>
                        <w:t>Page 5</w:t>
                      </w:r>
                    </w:p>
                    <w:p w:rsidR="002F02C1" w:rsidRPr="00993D50" w:rsidRDefault="002F02C1" w:rsidP="003722E2">
                      <w:pPr>
                        <w:pStyle w:val="NormalWeb"/>
                        <w:spacing w:after="0" w:line="360" w:lineRule="auto"/>
                        <w:rPr>
                          <w:rFonts w:ascii="Calibri" w:hAnsi="Calibri" w:cstheme="minorBidi"/>
                          <w:color w:val="000000"/>
                          <w:kern w:val="24"/>
                          <w:sz w:val="44"/>
                          <w:szCs w:val="44"/>
                        </w:rPr>
                      </w:pPr>
                      <w:r w:rsidRPr="00993D50">
                        <w:rPr>
                          <w:rFonts w:ascii="Calibri" w:hAnsi="Calibri" w:cstheme="minorBidi"/>
                          <w:color w:val="000000"/>
                          <w:kern w:val="24"/>
                          <w:sz w:val="44"/>
                          <w:szCs w:val="44"/>
                        </w:rPr>
                        <w:t xml:space="preserve">Nursery School Educational Approach &amp; </w:t>
                      </w:r>
                      <w:proofErr w:type="gramStart"/>
                      <w:r w:rsidRPr="00993D50">
                        <w:rPr>
                          <w:rFonts w:ascii="Calibri" w:hAnsi="Calibri" w:cstheme="minorBidi"/>
                          <w:color w:val="000000"/>
                          <w:kern w:val="24"/>
                          <w:sz w:val="44"/>
                          <w:szCs w:val="44"/>
                        </w:rPr>
                        <w:t xml:space="preserve">Services </w:t>
                      </w:r>
                      <w:r>
                        <w:rPr>
                          <w:rFonts w:ascii="Calibri" w:hAnsi="Calibri" w:cstheme="minorBidi"/>
                          <w:color w:val="000000"/>
                          <w:kern w:val="24"/>
                          <w:sz w:val="44"/>
                          <w:szCs w:val="44"/>
                        </w:rPr>
                        <w:t xml:space="preserve"> </w:t>
                      </w:r>
                      <w:r w:rsidRPr="00993D50">
                        <w:rPr>
                          <w:rFonts w:ascii="Calibri" w:hAnsi="Calibri" w:cstheme="minorBidi"/>
                          <w:b/>
                          <w:color w:val="000000"/>
                          <w:kern w:val="24"/>
                          <w:sz w:val="40"/>
                          <w:szCs w:val="40"/>
                        </w:rPr>
                        <w:t>Pages</w:t>
                      </w:r>
                      <w:proofErr w:type="gramEnd"/>
                      <w:r w:rsidRPr="00993D50">
                        <w:rPr>
                          <w:rFonts w:ascii="Calibri" w:hAnsi="Calibri" w:cstheme="minorBidi"/>
                          <w:b/>
                          <w:color w:val="000000"/>
                          <w:kern w:val="24"/>
                          <w:sz w:val="40"/>
                          <w:szCs w:val="40"/>
                        </w:rPr>
                        <w:t xml:space="preserve"> 6-8</w:t>
                      </w:r>
                      <w:r w:rsidRPr="00993D50">
                        <w:rPr>
                          <w:rFonts w:ascii="Calibri" w:hAnsi="Calibri" w:cstheme="minorBidi"/>
                          <w:color w:val="000000"/>
                          <w:kern w:val="24"/>
                          <w:sz w:val="44"/>
                          <w:szCs w:val="44"/>
                        </w:rPr>
                        <w:t xml:space="preserve">     </w:t>
                      </w:r>
                    </w:p>
                    <w:p w:rsidR="002F02C1" w:rsidRPr="00993D50" w:rsidRDefault="002F02C1" w:rsidP="006230F7">
                      <w:pPr>
                        <w:pStyle w:val="NormalWeb"/>
                        <w:spacing w:after="0" w:line="360" w:lineRule="auto"/>
                        <w:rPr>
                          <w:rFonts w:ascii="Calibri" w:hAnsi="Calibri" w:cstheme="minorBidi"/>
                          <w:color w:val="000000"/>
                          <w:kern w:val="24"/>
                          <w:sz w:val="44"/>
                          <w:szCs w:val="44"/>
                        </w:rPr>
                      </w:pPr>
                      <w:r w:rsidRPr="00993D50">
                        <w:rPr>
                          <w:rFonts w:ascii="Calibri" w:hAnsi="Calibri" w:cstheme="minorBidi"/>
                          <w:color w:val="000000"/>
                          <w:kern w:val="24"/>
                          <w:sz w:val="44"/>
                          <w:szCs w:val="44"/>
                        </w:rPr>
                        <w:t>The Haringey’s Nursery School Consortium</w:t>
                      </w:r>
                      <w:r>
                        <w:rPr>
                          <w:rFonts w:ascii="Calibri" w:hAnsi="Calibri" w:cstheme="minorBidi"/>
                          <w:color w:val="000000"/>
                          <w:kern w:val="24"/>
                          <w:sz w:val="44"/>
                          <w:szCs w:val="44"/>
                        </w:rPr>
                        <w:t xml:space="preserve">             </w:t>
                      </w:r>
                      <w:r w:rsidRPr="00993D50">
                        <w:rPr>
                          <w:rFonts w:ascii="Calibri" w:hAnsi="Calibri" w:cstheme="minorBidi"/>
                          <w:b/>
                          <w:color w:val="000000"/>
                          <w:kern w:val="24"/>
                          <w:sz w:val="44"/>
                          <w:szCs w:val="44"/>
                        </w:rPr>
                        <w:t>Page 9</w:t>
                      </w:r>
                    </w:p>
                    <w:p w:rsidR="002F02C1" w:rsidRPr="00993D50" w:rsidRDefault="002F02C1" w:rsidP="006230F7">
                      <w:pPr>
                        <w:pStyle w:val="NormalWeb"/>
                        <w:spacing w:after="0" w:line="360" w:lineRule="auto"/>
                        <w:rPr>
                          <w:sz w:val="44"/>
                          <w:szCs w:val="44"/>
                        </w:rPr>
                      </w:pPr>
                      <w:r w:rsidRPr="00993D50">
                        <w:rPr>
                          <w:rFonts w:ascii="Calibri" w:hAnsi="Calibri" w:cstheme="minorBidi"/>
                          <w:color w:val="000000"/>
                          <w:kern w:val="24"/>
                          <w:sz w:val="44"/>
                          <w:szCs w:val="44"/>
                        </w:rPr>
                        <w:t xml:space="preserve">Locality                                                                     </w:t>
                      </w:r>
                      <w:r>
                        <w:rPr>
                          <w:rFonts w:ascii="Calibri" w:hAnsi="Calibri" w:cstheme="minorBidi"/>
                          <w:color w:val="000000"/>
                          <w:kern w:val="24"/>
                          <w:sz w:val="44"/>
                          <w:szCs w:val="44"/>
                        </w:rPr>
                        <w:t xml:space="preserve">       </w:t>
                      </w:r>
                      <w:r w:rsidRPr="00993D50">
                        <w:rPr>
                          <w:rFonts w:ascii="Calibri" w:hAnsi="Calibri" w:cstheme="minorBidi"/>
                          <w:b/>
                          <w:color w:val="000000"/>
                          <w:kern w:val="24"/>
                          <w:sz w:val="44"/>
                          <w:szCs w:val="44"/>
                        </w:rPr>
                        <w:t>Page 10</w:t>
                      </w:r>
                    </w:p>
                    <w:p w:rsidR="002F02C1" w:rsidRPr="00993D50" w:rsidRDefault="002F02C1" w:rsidP="00993D50">
                      <w:pPr>
                        <w:pStyle w:val="NormalWeb"/>
                        <w:spacing w:after="0" w:line="360" w:lineRule="auto"/>
                        <w:rPr>
                          <w:sz w:val="44"/>
                          <w:szCs w:val="44"/>
                        </w:rPr>
                      </w:pPr>
                      <w:r w:rsidRPr="00993D50">
                        <w:rPr>
                          <w:rFonts w:ascii="Calibri" w:hAnsi="Calibri" w:cstheme="minorBidi"/>
                          <w:color w:val="000000"/>
                          <w:kern w:val="24"/>
                          <w:sz w:val="44"/>
                          <w:szCs w:val="44"/>
                        </w:rPr>
                        <w:t xml:space="preserve">Transport Links                                                       </w:t>
                      </w:r>
                      <w:r>
                        <w:rPr>
                          <w:rFonts w:ascii="Calibri" w:hAnsi="Calibri" w:cstheme="minorBidi"/>
                          <w:color w:val="000000"/>
                          <w:kern w:val="24"/>
                          <w:sz w:val="44"/>
                          <w:szCs w:val="44"/>
                        </w:rPr>
                        <w:t xml:space="preserve">        </w:t>
                      </w:r>
                      <w:r w:rsidRPr="00993D50">
                        <w:rPr>
                          <w:rFonts w:ascii="Calibri" w:hAnsi="Calibri" w:cstheme="minorBidi"/>
                          <w:b/>
                          <w:color w:val="000000"/>
                          <w:kern w:val="24"/>
                          <w:sz w:val="44"/>
                          <w:szCs w:val="44"/>
                        </w:rPr>
                        <w:t>Page 11</w:t>
                      </w:r>
                    </w:p>
                  </w:txbxContent>
                </v:textbox>
              </v:shape>
            </w:pict>
          </mc:Fallback>
        </mc:AlternateContent>
      </w:r>
      <w:r w:rsidR="00D57157" w:rsidRPr="00D57157">
        <w:rPr>
          <w:rFonts w:ascii="Helvetica" w:hAnsi="Helvetica" w:cs="Helvetica"/>
          <w:noProof/>
          <w:color w:val="4C721D"/>
          <w:u w:val="single"/>
          <w:lang w:val="en-GB" w:eastAsia="en-GB"/>
        </w:rPr>
        <mc:AlternateContent>
          <mc:Choice Requires="wps">
            <w:drawing>
              <wp:anchor distT="0" distB="0" distL="114300" distR="114300" simplePos="0" relativeHeight="251662336" behindDoc="0" locked="0" layoutInCell="1" allowOverlap="1" wp14:anchorId="3B2643E6" wp14:editId="4607A147">
                <wp:simplePos x="0" y="0"/>
                <wp:positionH relativeFrom="column">
                  <wp:posOffset>-33020</wp:posOffset>
                </wp:positionH>
                <wp:positionV relativeFrom="paragraph">
                  <wp:posOffset>3413125</wp:posOffset>
                </wp:positionV>
                <wp:extent cx="6172200" cy="762000"/>
                <wp:effectExtent l="0" t="0" r="0" b="0"/>
                <wp:wrapNone/>
                <wp:docPr id="9"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172200" cy="762000"/>
                        </a:xfrm>
                        <a:prstGeom prst="rect">
                          <a:avLst/>
                        </a:prstGeom>
                      </wps:spPr>
                      <wps:txbx>
                        <w:txbxContent>
                          <w:p w:rsidR="002F02C1" w:rsidRPr="00D57157" w:rsidRDefault="002F02C1" w:rsidP="00D57157">
                            <w:pPr>
                              <w:pStyle w:val="NormalWeb"/>
                              <w:spacing w:after="0"/>
                              <w:jc w:val="center"/>
                              <w:rPr>
                                <w:rFonts w:ascii="Calibri" w:hAnsi="Calibri"/>
                                <w:sz w:val="96"/>
                                <w:szCs w:val="96"/>
                              </w:rPr>
                            </w:pPr>
                            <w:r w:rsidRPr="00D57157">
                              <w:rPr>
                                <w:rFonts w:ascii="Calibri" w:eastAsiaTheme="majorEastAsia" w:hAnsi="Calibri" w:cstheme="majorBidi"/>
                                <w:color w:val="000000" w:themeColor="text1"/>
                                <w:kern w:val="24"/>
                                <w:sz w:val="96"/>
                                <w:szCs w:val="96"/>
                              </w:rPr>
                              <w:t>Contents</w:t>
                            </w:r>
                          </w:p>
                        </w:txbxContent>
                      </wps:txbx>
                      <wps:bodyPr vert="horz" lIns="91440" tIns="45720" rIns="91440" bIns="45720" rtlCol="0" anchor="ctr">
                        <a:noAutofit/>
                      </wps:bodyPr>
                    </wps:wsp>
                  </a:graphicData>
                </a:graphic>
                <wp14:sizeRelV relativeFrom="margin">
                  <wp14:pctHeight>0</wp14:pctHeight>
                </wp14:sizeRelV>
              </wp:anchor>
            </w:drawing>
          </mc:Choice>
          <mc:Fallback>
            <w:pict>
              <v:rect id="Title 1" o:spid="_x0000_s1028" style="position:absolute;margin-left:-2.6pt;margin-top:268.75pt;width:486pt;height:60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" filled="f" stroked="f">
                <v:path arrowok="t"/>
                <o:lock v:ext="edit" grouping="t"/>
                <v:textbox>
                  <w:txbxContent>
                    <w:p w:rsidR="002F02C1" w:rsidRPr="00D57157" w:rsidRDefault="002F02C1" w:rsidP="00D57157">
                      <w:pPr>
                        <w:pStyle w:val="NormalWeb"/>
                        <w:spacing w:after="0"/>
                        <w:jc w:val="center"/>
                        <w:rPr>
                          <w:rFonts w:ascii="Calibri" w:hAnsi="Calibri"/>
                          <w:sz w:val="96"/>
                          <w:szCs w:val="96"/>
                        </w:rPr>
                      </w:pPr>
                      <w:r w:rsidRPr="00D57157">
                        <w:rPr>
                          <w:rFonts w:ascii="Calibri" w:eastAsiaTheme="majorEastAsia" w:hAnsi="Calibri" w:cstheme="majorBidi"/>
                          <w:color w:val="000000" w:themeColor="text1"/>
                          <w:kern w:val="24"/>
                          <w:sz w:val="96"/>
                          <w:szCs w:val="96"/>
                        </w:rPr>
                        <w:t>Contents</w:t>
                      </w:r>
                    </w:p>
                  </w:txbxContent>
                </v:textbox>
              </v:rect>
            </w:pict>
          </mc:Fallback>
        </mc:AlternateContent>
      </w:r>
      <w:r w:rsidR="00D57157" w:rsidRPr="00D57157">
        <w:rPr>
          <w:rFonts w:ascii="Helvetica" w:hAnsi="Helvetica" w:cs="Helvetica"/>
          <w:noProof/>
          <w:color w:val="4C721D"/>
          <w:u w:val="single"/>
          <w:lang w:val="en-GB" w:eastAsia="en-GB"/>
        </w:rPr>
        <w:drawing>
          <wp:anchor distT="0" distB="0" distL="114300" distR="114300" simplePos="0" relativeHeight="251658240" behindDoc="0" locked="0" layoutInCell="1" allowOverlap="1" wp14:anchorId="2DC2E8A7" wp14:editId="29640990">
            <wp:simplePos x="0" y="0"/>
            <wp:positionH relativeFrom="column">
              <wp:posOffset>1900555</wp:posOffset>
            </wp:positionH>
            <wp:positionV relativeFrom="paragraph">
              <wp:posOffset>1231900</wp:posOffset>
            </wp:positionV>
            <wp:extent cx="2447925" cy="2016125"/>
            <wp:effectExtent l="57150" t="133350" r="161925" b="98425"/>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47925" cy="2016125"/>
                    </a:xfrm>
                    <a:prstGeom prst="ellipse">
                      <a:avLst/>
                    </a:prstGeom>
                    <a:ln w="63500" cap="rnd">
                      <a:solidFill>
                        <a:schemeClr val="bg1"/>
                      </a:solidFill>
                    </a:ln>
                    <a:effectLst>
                      <a:outerShdw blurRad="50800" dist="38100" dir="18900000" algn="bl" rotWithShape="0">
                        <a:prstClr val="black">
                          <a:alpha val="40000"/>
                        </a:prstClr>
                      </a:outerShdw>
                    </a:effectLst>
                    <a:scene3d>
                      <a:camera prst="orthographicFront"/>
                      <a:lightRig rig="contrasting" dir="t">
                        <a:rot lat="0" lon="0" rev="3000000"/>
                      </a:lightRig>
                    </a:scene3d>
                    <a:sp3d contourW="7620">
                      <a:bevelT w="95250" h="31750" prst="relaxedInset"/>
                      <a:contourClr>
                        <a:srgbClr val="333333"/>
                      </a:contourClr>
                    </a:sp3d>
                  </pic:spPr>
                </pic:pic>
              </a:graphicData>
            </a:graphic>
            <wp14:sizeRelH relativeFrom="page">
              <wp14:pctWidth>0</wp14:pctWidth>
            </wp14:sizeRelH>
            <wp14:sizeRelV relativeFrom="page">
              <wp14:pctHeight>0</wp14:pctHeight>
            </wp14:sizeRelV>
          </wp:anchor>
        </w:drawing>
      </w:r>
      <w:r w:rsidR="00830368">
        <w:rPr>
          <w:rFonts w:ascii="Helvetica" w:hAnsi="Helvetica" w:cs="Helvetica"/>
          <w:color w:val="4C721D"/>
          <w:u w:val="single"/>
        </w:rPr>
        <w:br w:type="page"/>
      </w:r>
    </w:p>
    <w:p w:rsidR="00D12CA5" w:rsidRDefault="004733BA">
      <w:pPr>
        <w:rPr>
          <w:rFonts w:ascii="Helvetica" w:hAnsi="Helvetica" w:cs="Helvetica"/>
          <w:color w:val="4C721D"/>
          <w:u w:val="single"/>
        </w:rPr>
      </w:pPr>
      <w:r w:rsidRPr="006230F7">
        <w:rPr>
          <w:rFonts w:ascii="Helvetica" w:hAnsi="Helvetica" w:cs="Helvetica"/>
          <w:noProof/>
          <w:color w:val="4C721D"/>
          <w:u w:val="single"/>
          <w:lang w:val="en-GB" w:eastAsia="en-GB"/>
        </w:rPr>
        <w:lastRenderedPageBreak/>
        <mc:AlternateContent>
          <mc:Choice Requires="wps">
            <w:drawing>
              <wp:anchor distT="0" distB="0" distL="114300" distR="114300" simplePos="0" relativeHeight="251668480" behindDoc="0" locked="0" layoutInCell="1" allowOverlap="1" wp14:anchorId="49D8BB41" wp14:editId="1A9495E4">
                <wp:simplePos x="0" y="0"/>
                <wp:positionH relativeFrom="column">
                  <wp:posOffset>-242570</wp:posOffset>
                </wp:positionH>
                <wp:positionV relativeFrom="paragraph">
                  <wp:posOffset>582930</wp:posOffset>
                </wp:positionV>
                <wp:extent cx="6619875" cy="9058275"/>
                <wp:effectExtent l="0" t="0" r="9525" b="9525"/>
                <wp:wrapNone/>
                <wp:docPr id="30" name="TextBox 3"/>
                <wp:cNvGraphicFramePr/>
                <a:graphic xmlns:a="http://schemas.openxmlformats.org/drawingml/2006/main">
                  <a:graphicData uri="http://schemas.microsoft.com/office/word/2010/wordprocessingShape">
                    <wps:wsp>
                      <wps:cNvSpPr txBox="1"/>
                      <wps:spPr>
                        <a:xfrm>
                          <a:off x="0" y="0"/>
                          <a:ext cx="6619875" cy="9058275"/>
                        </a:xfrm>
                        <a:prstGeom prst="rect">
                          <a:avLst/>
                        </a:prstGeom>
                        <a:solidFill>
                          <a:schemeClr val="bg1"/>
                        </a:solidFill>
                      </wps:spPr>
                      <wps:txbx>
                        <w:txbxContent>
                          <w:p w:rsidR="002F02C1" w:rsidRDefault="002F02C1" w:rsidP="006230F7">
                            <w:pPr>
                              <w:pStyle w:val="NormalWeb"/>
                              <w:spacing w:after="0"/>
                              <w:rPr>
                                <w:rFonts w:asciiTheme="minorHAnsi" w:hAnsi="Calibri" w:cstheme="minorBidi"/>
                                <w:b/>
                                <w:bCs/>
                                <w:color w:val="000000" w:themeColor="text1"/>
                                <w:kern w:val="24"/>
                                <w:sz w:val="40"/>
                                <w:szCs w:val="40"/>
                              </w:rPr>
                            </w:pPr>
                            <w:r w:rsidRPr="006230F7">
                              <w:rPr>
                                <w:rFonts w:asciiTheme="minorHAnsi" w:hAnsi="Calibri" w:cstheme="minorBidi"/>
                                <w:b/>
                                <w:bCs/>
                                <w:color w:val="000000" w:themeColor="text1"/>
                                <w:kern w:val="24"/>
                                <w:sz w:val="40"/>
                                <w:szCs w:val="40"/>
                              </w:rPr>
                              <w:t>Our caring, qualified and experienced staff team give you a warm welcome to Pembury House Nursery School and Children’s Centre.</w:t>
                            </w:r>
                          </w:p>
                          <w:p w:rsidR="002F02C1" w:rsidRPr="006230F7" w:rsidRDefault="002F02C1" w:rsidP="006230F7">
                            <w:pPr>
                              <w:pStyle w:val="NormalWeb"/>
                              <w:spacing w:after="0"/>
                              <w:rPr>
                                <w:sz w:val="40"/>
                                <w:szCs w:val="40"/>
                              </w:rPr>
                            </w:pPr>
                          </w:p>
                          <w:p w:rsidR="004733BA" w:rsidRPr="004733BA" w:rsidRDefault="002F02C1" w:rsidP="006230F7">
                            <w:pPr>
                              <w:pStyle w:val="NormalWeb"/>
                              <w:spacing w:after="0"/>
                              <w:rPr>
                                <w:rFonts w:asciiTheme="minorHAnsi" w:hAnsi="Calibri" w:cstheme="minorBidi"/>
                                <w:color w:val="000000" w:themeColor="text1"/>
                                <w:kern w:val="24"/>
                                <w:sz w:val="32"/>
                                <w:szCs w:val="32"/>
                              </w:rPr>
                            </w:pPr>
                            <w:r w:rsidRPr="004733BA">
                              <w:rPr>
                                <w:rFonts w:asciiTheme="minorHAnsi" w:hAnsi="Calibri" w:cstheme="minorBidi"/>
                                <w:color w:val="000000" w:themeColor="text1"/>
                                <w:kern w:val="24"/>
                                <w:sz w:val="32"/>
                                <w:szCs w:val="32"/>
                              </w:rPr>
                              <w:t>Here y</w:t>
                            </w:r>
                            <w:r w:rsidR="004733BA">
                              <w:rPr>
                                <w:rFonts w:asciiTheme="minorHAnsi" w:hAnsi="Calibri" w:cstheme="minorBidi"/>
                                <w:color w:val="000000" w:themeColor="text1"/>
                                <w:kern w:val="24"/>
                                <w:sz w:val="32"/>
                                <w:szCs w:val="32"/>
                              </w:rPr>
                              <w:t xml:space="preserve">ou will find both nursery education </w:t>
                            </w:r>
                            <w:r w:rsidRPr="004733BA">
                              <w:rPr>
                                <w:rFonts w:asciiTheme="minorHAnsi" w:hAnsi="Calibri" w:cstheme="minorBidi"/>
                                <w:color w:val="000000" w:themeColor="text1"/>
                                <w:kern w:val="24"/>
                                <w:sz w:val="32"/>
                                <w:szCs w:val="32"/>
                              </w:rPr>
                              <w:t>and children centre services available in our well- resourced and purpose built building. </w:t>
                            </w:r>
                          </w:p>
                          <w:p w:rsidR="002F02C1" w:rsidRPr="004733BA" w:rsidRDefault="002F02C1" w:rsidP="006230F7">
                            <w:pPr>
                              <w:pStyle w:val="NormalWeb"/>
                              <w:spacing w:after="0"/>
                              <w:rPr>
                                <w:sz w:val="32"/>
                                <w:szCs w:val="32"/>
                              </w:rPr>
                            </w:pPr>
                            <w:r w:rsidRPr="004733BA">
                              <w:rPr>
                                <w:rFonts w:asciiTheme="minorHAnsi" w:hAnsi="Calibri" w:cstheme="minorBidi"/>
                                <w:color w:val="000000" w:themeColor="text1"/>
                                <w:kern w:val="24"/>
                                <w:sz w:val="32"/>
                                <w:szCs w:val="32"/>
                              </w:rPr>
                              <w:t>  </w:t>
                            </w:r>
                          </w:p>
                          <w:p w:rsidR="002F02C1" w:rsidRPr="004733BA" w:rsidRDefault="002F02C1" w:rsidP="006230F7">
                            <w:pPr>
                              <w:pStyle w:val="NormalWeb"/>
                              <w:spacing w:after="0"/>
                              <w:rPr>
                                <w:rFonts w:asciiTheme="minorHAnsi" w:hAnsi="Calibri" w:cstheme="minorBidi"/>
                                <w:color w:val="000000" w:themeColor="text1"/>
                                <w:kern w:val="24"/>
                                <w:sz w:val="32"/>
                                <w:szCs w:val="32"/>
                              </w:rPr>
                            </w:pPr>
                            <w:r w:rsidRPr="004733BA">
                              <w:rPr>
                                <w:rFonts w:asciiTheme="minorHAnsi" w:hAnsi="Calibri" w:cstheme="minorBidi"/>
                                <w:color w:val="000000" w:themeColor="text1"/>
                                <w:kern w:val="24"/>
                                <w:sz w:val="32"/>
                                <w:szCs w:val="32"/>
                              </w:rPr>
                              <w:t xml:space="preserve">We believe </w:t>
                            </w:r>
                            <w:r w:rsidR="004733BA">
                              <w:rPr>
                                <w:rFonts w:asciiTheme="minorHAnsi" w:hAnsi="Calibri" w:cstheme="minorBidi"/>
                                <w:color w:val="000000" w:themeColor="text1"/>
                                <w:kern w:val="24"/>
                                <w:sz w:val="32"/>
                                <w:szCs w:val="32"/>
                              </w:rPr>
                              <w:t xml:space="preserve">that </w:t>
                            </w:r>
                            <w:r w:rsidRPr="004733BA">
                              <w:rPr>
                                <w:rFonts w:asciiTheme="minorHAnsi" w:hAnsi="Calibri" w:cstheme="minorBidi"/>
                                <w:color w:val="000000" w:themeColor="text1"/>
                                <w:kern w:val="24"/>
                                <w:sz w:val="32"/>
                                <w:szCs w:val="32"/>
                              </w:rPr>
                              <w:t>children learn best through play, first-hand experiences and meaningful conversation. We want to inspire children to become independent curious learners. Therefore in our nursery school we provide a creative curriculum and offer children exciting, challenging opportunities to explore.  At Pembury, children enjoy a variety of research, artistic and creative projects and we are lucky to have a resident artist and specialist musician. We also have a wonderful garden for children to play and learn through nature.</w:t>
                            </w:r>
                          </w:p>
                          <w:p w:rsidR="004733BA" w:rsidRPr="004733BA" w:rsidRDefault="004733BA" w:rsidP="006230F7">
                            <w:pPr>
                              <w:pStyle w:val="NormalWeb"/>
                              <w:spacing w:after="0"/>
                              <w:rPr>
                                <w:sz w:val="32"/>
                                <w:szCs w:val="32"/>
                              </w:rPr>
                            </w:pPr>
                          </w:p>
                          <w:p w:rsidR="002F02C1" w:rsidRPr="004733BA" w:rsidRDefault="002F02C1" w:rsidP="006230F7">
                            <w:pPr>
                              <w:pStyle w:val="NormalWeb"/>
                              <w:spacing w:after="0"/>
                              <w:rPr>
                                <w:rFonts w:asciiTheme="minorHAnsi" w:hAnsi="Calibri" w:cstheme="minorBidi"/>
                                <w:color w:val="000000" w:themeColor="text1"/>
                                <w:kern w:val="24"/>
                                <w:sz w:val="32"/>
                                <w:szCs w:val="32"/>
                              </w:rPr>
                            </w:pPr>
                            <w:r w:rsidRPr="004733BA">
                              <w:rPr>
                                <w:rFonts w:asciiTheme="minorHAnsi" w:hAnsi="Calibri" w:cstheme="minorBidi"/>
                                <w:color w:val="000000" w:themeColor="text1"/>
                                <w:kern w:val="24"/>
                                <w:sz w:val="32"/>
                                <w:szCs w:val="32"/>
                              </w:rPr>
                              <w:t>It is important to us that we work together in partnership with parents and carers, to share children’s interests and learning, and to help them be the best they can be.</w:t>
                            </w:r>
                          </w:p>
                          <w:p w:rsidR="004733BA" w:rsidRPr="004733BA" w:rsidRDefault="004733BA" w:rsidP="006230F7">
                            <w:pPr>
                              <w:pStyle w:val="NormalWeb"/>
                              <w:spacing w:after="0"/>
                              <w:rPr>
                                <w:sz w:val="32"/>
                                <w:szCs w:val="32"/>
                              </w:rPr>
                            </w:pPr>
                          </w:p>
                          <w:p w:rsidR="002F02C1" w:rsidRPr="004733BA" w:rsidRDefault="002F02C1" w:rsidP="006230F7">
                            <w:pPr>
                              <w:pStyle w:val="NormalWeb"/>
                              <w:spacing w:after="0"/>
                              <w:rPr>
                                <w:rFonts w:asciiTheme="minorHAnsi" w:hAnsi="Calibri" w:cstheme="minorBidi"/>
                                <w:color w:val="000000" w:themeColor="text1"/>
                                <w:kern w:val="24"/>
                                <w:sz w:val="32"/>
                                <w:szCs w:val="32"/>
                              </w:rPr>
                            </w:pPr>
                            <w:r w:rsidRPr="004733BA">
                              <w:rPr>
                                <w:rFonts w:asciiTheme="minorHAnsi" w:hAnsi="Calibri" w:cstheme="minorBidi"/>
                                <w:color w:val="000000" w:themeColor="text1"/>
                                <w:kern w:val="24"/>
                                <w:sz w:val="32"/>
                                <w:szCs w:val="32"/>
                              </w:rPr>
                              <w:t>We have fantastic on-site children’s centre facilities offering a range of health, education and advice sessions for families with children under 5. These include our popular parent and toddler ‘</w:t>
                            </w:r>
                            <w:r w:rsidRPr="004733BA">
                              <w:rPr>
                                <w:rFonts w:asciiTheme="minorHAnsi" w:hAnsi="Calibri" w:cstheme="minorBidi"/>
                                <w:i/>
                                <w:iCs/>
                                <w:color w:val="000000" w:themeColor="text1"/>
                                <w:kern w:val="24"/>
                                <w:sz w:val="32"/>
                                <w:szCs w:val="32"/>
                              </w:rPr>
                              <w:t>Stay and Play’</w:t>
                            </w:r>
                            <w:r w:rsidRPr="004733BA">
                              <w:rPr>
                                <w:rFonts w:asciiTheme="minorHAnsi" w:hAnsi="Calibri" w:cstheme="minorBidi"/>
                                <w:color w:val="000000" w:themeColor="text1"/>
                                <w:kern w:val="24"/>
                                <w:sz w:val="32"/>
                                <w:szCs w:val="32"/>
                              </w:rPr>
                              <w:t xml:space="preserve"> sessions and Baby Groups. </w:t>
                            </w:r>
                          </w:p>
                          <w:p w:rsidR="004733BA" w:rsidRPr="004733BA" w:rsidRDefault="004733BA" w:rsidP="006230F7">
                            <w:pPr>
                              <w:pStyle w:val="NormalWeb"/>
                              <w:spacing w:after="0"/>
                              <w:rPr>
                                <w:sz w:val="32"/>
                                <w:szCs w:val="32"/>
                              </w:rPr>
                            </w:pPr>
                          </w:p>
                          <w:p w:rsidR="002F02C1" w:rsidRPr="004733BA" w:rsidRDefault="002F02C1" w:rsidP="006230F7">
                            <w:pPr>
                              <w:pStyle w:val="NormalWeb"/>
                              <w:spacing w:after="0"/>
                              <w:rPr>
                                <w:rFonts w:asciiTheme="minorHAnsi" w:hAnsi="Calibri" w:cstheme="minorBidi"/>
                                <w:b/>
                                <w:bCs/>
                                <w:color w:val="000000" w:themeColor="text1"/>
                                <w:kern w:val="24"/>
                                <w:sz w:val="32"/>
                                <w:szCs w:val="32"/>
                                <w:lang w:val="hr-HR"/>
                              </w:rPr>
                            </w:pPr>
                            <w:r w:rsidRPr="004733BA">
                              <w:rPr>
                                <w:rFonts w:asciiTheme="minorHAnsi" w:hAnsi="Calibri" w:cstheme="minorBidi"/>
                                <w:color w:val="000000" w:themeColor="text1"/>
                                <w:kern w:val="24"/>
                                <w:sz w:val="32"/>
                                <w:szCs w:val="32"/>
                              </w:rPr>
                              <w:t>We invite you to take a</w:t>
                            </w:r>
                            <w:r w:rsidR="004733BA">
                              <w:rPr>
                                <w:rFonts w:asciiTheme="minorHAnsi" w:hAnsi="Calibri" w:cstheme="minorBidi"/>
                                <w:color w:val="000000" w:themeColor="text1"/>
                                <w:kern w:val="24"/>
                                <w:sz w:val="32"/>
                                <w:szCs w:val="32"/>
                              </w:rPr>
                              <w:t xml:space="preserve"> closer</w:t>
                            </w:r>
                            <w:r w:rsidRPr="004733BA">
                              <w:rPr>
                                <w:rFonts w:asciiTheme="minorHAnsi" w:hAnsi="Calibri" w:cstheme="minorBidi"/>
                                <w:color w:val="000000" w:themeColor="text1"/>
                                <w:kern w:val="24"/>
                                <w:sz w:val="32"/>
                                <w:szCs w:val="32"/>
                              </w:rPr>
                              <w:t xml:space="preserve"> look at our school community that we are so proud of.  Please </w:t>
                            </w:r>
                            <w:r w:rsidR="004733BA">
                              <w:rPr>
                                <w:rFonts w:asciiTheme="minorHAnsi" w:hAnsi="Calibri" w:cstheme="minorBidi"/>
                                <w:color w:val="000000" w:themeColor="text1"/>
                                <w:kern w:val="24"/>
                                <w:sz w:val="32"/>
                                <w:szCs w:val="32"/>
                              </w:rPr>
                              <w:t xml:space="preserve">visit, </w:t>
                            </w:r>
                            <w:r w:rsidRPr="004733BA">
                              <w:rPr>
                                <w:rFonts w:asciiTheme="minorHAnsi" w:hAnsi="Calibri" w:cstheme="minorBidi"/>
                                <w:color w:val="000000" w:themeColor="text1"/>
                                <w:kern w:val="24"/>
                                <w:sz w:val="32"/>
                                <w:szCs w:val="32"/>
                              </w:rPr>
                              <w:t>explore our website or ask our friendly office team for more information.</w:t>
                            </w:r>
                            <w:r w:rsidRPr="004733BA">
                              <w:rPr>
                                <w:rFonts w:asciiTheme="minorHAnsi" w:hAnsi="Calibri" w:cstheme="minorBidi"/>
                                <w:b/>
                                <w:bCs/>
                                <w:color w:val="000000" w:themeColor="text1"/>
                                <w:kern w:val="24"/>
                                <w:sz w:val="32"/>
                                <w:szCs w:val="32"/>
                                <w:lang w:val="hr-HR"/>
                              </w:rPr>
                              <w:t xml:space="preserve"> </w:t>
                            </w:r>
                          </w:p>
                          <w:p w:rsidR="004733BA" w:rsidRPr="004733BA" w:rsidRDefault="004733BA" w:rsidP="006230F7">
                            <w:pPr>
                              <w:pStyle w:val="NormalWeb"/>
                              <w:spacing w:after="0"/>
                            </w:pPr>
                          </w:p>
                          <w:p w:rsidR="002F02C1" w:rsidRDefault="002F02C1" w:rsidP="006230F7">
                            <w:pPr>
                              <w:pStyle w:val="NormalWeb"/>
                              <w:spacing w:after="0"/>
                              <w:rPr>
                                <w:rFonts w:asciiTheme="minorHAnsi" w:hAnsi="Calibri" w:cstheme="minorBidi"/>
                                <w:b/>
                                <w:bCs/>
                                <w:color w:val="000000" w:themeColor="text1"/>
                                <w:kern w:val="24"/>
                                <w:sz w:val="40"/>
                                <w:szCs w:val="40"/>
                              </w:rPr>
                            </w:pPr>
                          </w:p>
                          <w:p w:rsidR="002F02C1" w:rsidRPr="006230F7" w:rsidRDefault="002F02C1" w:rsidP="006230F7">
                            <w:pPr>
                              <w:pStyle w:val="NormalWeb"/>
                              <w:spacing w:after="0"/>
                              <w:rPr>
                                <w:sz w:val="40"/>
                                <w:szCs w:val="40"/>
                              </w:rPr>
                            </w:pPr>
                            <w:r w:rsidRPr="006230F7">
                              <w:rPr>
                                <w:rFonts w:asciiTheme="minorHAnsi" w:hAnsi="Calibri" w:cstheme="minorBidi"/>
                                <w:b/>
                                <w:bCs/>
                                <w:color w:val="000000" w:themeColor="text1"/>
                                <w:kern w:val="24"/>
                                <w:sz w:val="40"/>
                                <w:szCs w:val="40"/>
                              </w:rPr>
                              <w:t xml:space="preserve">Sue Moss </w:t>
                            </w:r>
                          </w:p>
                          <w:p w:rsidR="002F02C1" w:rsidRPr="006230F7" w:rsidRDefault="002F02C1" w:rsidP="006230F7">
                            <w:pPr>
                              <w:pStyle w:val="NormalWeb"/>
                              <w:spacing w:after="0"/>
                              <w:rPr>
                                <w:sz w:val="40"/>
                                <w:szCs w:val="40"/>
                              </w:rPr>
                            </w:pPr>
                            <w:r w:rsidRPr="006230F7">
                              <w:rPr>
                                <w:rFonts w:asciiTheme="minorHAnsi" w:hAnsi="Calibri" w:cstheme="minorBidi"/>
                                <w:b/>
                                <w:bCs/>
                                <w:color w:val="000000" w:themeColor="text1"/>
                                <w:kern w:val="24"/>
                                <w:sz w:val="40"/>
                                <w:szCs w:val="40"/>
                              </w:rPr>
                              <w:t>Head teacher</w:t>
                            </w:r>
                          </w:p>
                        </w:txbxContent>
                      </wps:txbx>
                      <wps:bodyPr wrap="square" rtlCol="0">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19.1pt;margin-top:45.9pt;width:521.25pt;height:713.2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" fillcolor="white [3212]" stroked="f">
                <v:textbox>
                  <w:txbxContent>
                    <w:p w:rsidR="002F02C1" w:rsidRDefault="002F02C1" w:rsidP="006230F7">
                      <w:pPr>
                        <w:pStyle w:val="NormalWeb"/>
                        <w:spacing w:after="0"/>
                        <w:rPr>
                          <w:rFonts w:asciiTheme="minorHAnsi" w:hAnsi="Calibri" w:cstheme="minorBidi"/>
                          <w:b/>
                          <w:bCs/>
                          <w:color w:val="000000" w:themeColor="text1"/>
                          <w:kern w:val="24"/>
                          <w:sz w:val="40"/>
                          <w:szCs w:val="40"/>
                        </w:rPr>
                      </w:pPr>
                      <w:r w:rsidRPr="006230F7">
                        <w:rPr>
                          <w:rFonts w:asciiTheme="minorHAnsi" w:hAnsi="Calibri" w:cstheme="minorBidi"/>
                          <w:b/>
                          <w:bCs/>
                          <w:color w:val="000000" w:themeColor="text1"/>
                          <w:kern w:val="24"/>
                          <w:sz w:val="40"/>
                          <w:szCs w:val="40"/>
                        </w:rPr>
                        <w:t>Our caring, qualified and experienced staff team give you a warm welcome to Pembury House Nursery School and Children’s Centre.</w:t>
                      </w:r>
                    </w:p>
                    <w:p w:rsidR="002F02C1" w:rsidRPr="006230F7" w:rsidRDefault="002F02C1" w:rsidP="006230F7">
                      <w:pPr>
                        <w:pStyle w:val="NormalWeb"/>
                        <w:spacing w:after="0"/>
                        <w:rPr>
                          <w:sz w:val="40"/>
                          <w:szCs w:val="40"/>
                        </w:rPr>
                      </w:pPr>
                    </w:p>
                    <w:p w:rsidR="004733BA" w:rsidRPr="004733BA" w:rsidRDefault="002F02C1" w:rsidP="006230F7">
                      <w:pPr>
                        <w:pStyle w:val="NormalWeb"/>
                        <w:spacing w:after="0"/>
                        <w:rPr>
                          <w:rFonts w:asciiTheme="minorHAnsi" w:hAnsi="Calibri" w:cstheme="minorBidi"/>
                          <w:color w:val="000000" w:themeColor="text1"/>
                          <w:kern w:val="24"/>
                          <w:sz w:val="32"/>
                          <w:szCs w:val="32"/>
                        </w:rPr>
                      </w:pPr>
                      <w:r w:rsidRPr="004733BA">
                        <w:rPr>
                          <w:rFonts w:asciiTheme="minorHAnsi" w:hAnsi="Calibri" w:cstheme="minorBidi"/>
                          <w:color w:val="000000" w:themeColor="text1"/>
                          <w:kern w:val="24"/>
                          <w:sz w:val="32"/>
                          <w:szCs w:val="32"/>
                        </w:rPr>
                        <w:t>Here y</w:t>
                      </w:r>
                      <w:r w:rsidR="004733BA">
                        <w:rPr>
                          <w:rFonts w:asciiTheme="minorHAnsi" w:hAnsi="Calibri" w:cstheme="minorBidi"/>
                          <w:color w:val="000000" w:themeColor="text1"/>
                          <w:kern w:val="24"/>
                          <w:sz w:val="32"/>
                          <w:szCs w:val="32"/>
                        </w:rPr>
                        <w:t xml:space="preserve">ou will find both nursery education </w:t>
                      </w:r>
                      <w:r w:rsidRPr="004733BA">
                        <w:rPr>
                          <w:rFonts w:asciiTheme="minorHAnsi" w:hAnsi="Calibri" w:cstheme="minorBidi"/>
                          <w:color w:val="000000" w:themeColor="text1"/>
                          <w:kern w:val="24"/>
                          <w:sz w:val="32"/>
                          <w:szCs w:val="32"/>
                        </w:rPr>
                        <w:t>and children centre services available in our well- resourced and purpose built building. </w:t>
                      </w:r>
                    </w:p>
                    <w:p w:rsidR="002F02C1" w:rsidRPr="004733BA" w:rsidRDefault="002F02C1" w:rsidP="006230F7">
                      <w:pPr>
                        <w:pStyle w:val="NormalWeb"/>
                        <w:spacing w:after="0"/>
                        <w:rPr>
                          <w:sz w:val="32"/>
                          <w:szCs w:val="32"/>
                        </w:rPr>
                      </w:pPr>
                      <w:r w:rsidRPr="004733BA">
                        <w:rPr>
                          <w:rFonts w:asciiTheme="minorHAnsi" w:hAnsi="Calibri" w:cstheme="minorBidi"/>
                          <w:color w:val="000000" w:themeColor="text1"/>
                          <w:kern w:val="24"/>
                          <w:sz w:val="32"/>
                          <w:szCs w:val="32"/>
                        </w:rPr>
                        <w:t>  </w:t>
                      </w:r>
                    </w:p>
                    <w:p w:rsidR="002F02C1" w:rsidRPr="004733BA" w:rsidRDefault="002F02C1" w:rsidP="006230F7">
                      <w:pPr>
                        <w:pStyle w:val="NormalWeb"/>
                        <w:spacing w:after="0"/>
                        <w:rPr>
                          <w:rFonts w:asciiTheme="minorHAnsi" w:hAnsi="Calibri" w:cstheme="minorBidi"/>
                          <w:color w:val="000000" w:themeColor="text1"/>
                          <w:kern w:val="24"/>
                          <w:sz w:val="32"/>
                          <w:szCs w:val="32"/>
                        </w:rPr>
                      </w:pPr>
                      <w:r w:rsidRPr="004733BA">
                        <w:rPr>
                          <w:rFonts w:asciiTheme="minorHAnsi" w:hAnsi="Calibri" w:cstheme="minorBidi"/>
                          <w:color w:val="000000" w:themeColor="text1"/>
                          <w:kern w:val="24"/>
                          <w:sz w:val="32"/>
                          <w:szCs w:val="32"/>
                        </w:rPr>
                        <w:t xml:space="preserve">We believe </w:t>
                      </w:r>
                      <w:r w:rsidR="004733BA">
                        <w:rPr>
                          <w:rFonts w:asciiTheme="minorHAnsi" w:hAnsi="Calibri" w:cstheme="minorBidi"/>
                          <w:color w:val="000000" w:themeColor="text1"/>
                          <w:kern w:val="24"/>
                          <w:sz w:val="32"/>
                          <w:szCs w:val="32"/>
                        </w:rPr>
                        <w:t xml:space="preserve">that </w:t>
                      </w:r>
                      <w:r w:rsidRPr="004733BA">
                        <w:rPr>
                          <w:rFonts w:asciiTheme="minorHAnsi" w:hAnsi="Calibri" w:cstheme="minorBidi"/>
                          <w:color w:val="000000" w:themeColor="text1"/>
                          <w:kern w:val="24"/>
                          <w:sz w:val="32"/>
                          <w:szCs w:val="32"/>
                        </w:rPr>
                        <w:t>children learn best through play, first-hand experiences and meaningful conversation. We want to inspire children to become independent curious learners. Therefore in our nursery school we provide a creative curriculum and offer children exciting, challenging opportunities to explore.  At Pembury, children enjoy a variety of research, artistic and creative projects and we are lucky to have a resident artist and specialist musician. We also have a wonderful garden for children to play and learn through nature.</w:t>
                      </w:r>
                    </w:p>
                    <w:p w:rsidR="004733BA" w:rsidRPr="004733BA" w:rsidRDefault="004733BA" w:rsidP="006230F7">
                      <w:pPr>
                        <w:pStyle w:val="NormalWeb"/>
                        <w:spacing w:after="0"/>
                        <w:rPr>
                          <w:sz w:val="32"/>
                          <w:szCs w:val="32"/>
                        </w:rPr>
                      </w:pPr>
                    </w:p>
                    <w:p w:rsidR="002F02C1" w:rsidRPr="004733BA" w:rsidRDefault="002F02C1" w:rsidP="006230F7">
                      <w:pPr>
                        <w:pStyle w:val="NormalWeb"/>
                        <w:spacing w:after="0"/>
                        <w:rPr>
                          <w:rFonts w:asciiTheme="minorHAnsi" w:hAnsi="Calibri" w:cstheme="minorBidi"/>
                          <w:color w:val="000000" w:themeColor="text1"/>
                          <w:kern w:val="24"/>
                          <w:sz w:val="32"/>
                          <w:szCs w:val="32"/>
                        </w:rPr>
                      </w:pPr>
                      <w:r w:rsidRPr="004733BA">
                        <w:rPr>
                          <w:rFonts w:asciiTheme="minorHAnsi" w:hAnsi="Calibri" w:cstheme="minorBidi"/>
                          <w:color w:val="000000" w:themeColor="text1"/>
                          <w:kern w:val="24"/>
                          <w:sz w:val="32"/>
                          <w:szCs w:val="32"/>
                        </w:rPr>
                        <w:t>It is important to us that we work together in partnership with parents and carers, to share children’s interests and learning, and to help them be the best they can be.</w:t>
                      </w:r>
                    </w:p>
                    <w:p w:rsidR="004733BA" w:rsidRPr="004733BA" w:rsidRDefault="004733BA" w:rsidP="006230F7">
                      <w:pPr>
                        <w:pStyle w:val="NormalWeb"/>
                        <w:spacing w:after="0"/>
                        <w:rPr>
                          <w:sz w:val="32"/>
                          <w:szCs w:val="32"/>
                        </w:rPr>
                      </w:pPr>
                    </w:p>
                    <w:p w:rsidR="002F02C1" w:rsidRPr="004733BA" w:rsidRDefault="002F02C1" w:rsidP="006230F7">
                      <w:pPr>
                        <w:pStyle w:val="NormalWeb"/>
                        <w:spacing w:after="0"/>
                        <w:rPr>
                          <w:rFonts w:asciiTheme="minorHAnsi" w:hAnsi="Calibri" w:cstheme="minorBidi"/>
                          <w:color w:val="000000" w:themeColor="text1"/>
                          <w:kern w:val="24"/>
                          <w:sz w:val="32"/>
                          <w:szCs w:val="32"/>
                        </w:rPr>
                      </w:pPr>
                      <w:r w:rsidRPr="004733BA">
                        <w:rPr>
                          <w:rFonts w:asciiTheme="minorHAnsi" w:hAnsi="Calibri" w:cstheme="minorBidi"/>
                          <w:color w:val="000000" w:themeColor="text1"/>
                          <w:kern w:val="24"/>
                          <w:sz w:val="32"/>
                          <w:szCs w:val="32"/>
                        </w:rPr>
                        <w:t>We have fantastic on-site children’s centre facilities offering a range of health, education and advice sessions for families with children under 5. These include our popular parent and toddler ‘</w:t>
                      </w:r>
                      <w:r w:rsidRPr="004733BA">
                        <w:rPr>
                          <w:rFonts w:asciiTheme="minorHAnsi" w:hAnsi="Calibri" w:cstheme="minorBidi"/>
                          <w:i/>
                          <w:iCs/>
                          <w:color w:val="000000" w:themeColor="text1"/>
                          <w:kern w:val="24"/>
                          <w:sz w:val="32"/>
                          <w:szCs w:val="32"/>
                        </w:rPr>
                        <w:t>Stay and Play’</w:t>
                      </w:r>
                      <w:r w:rsidRPr="004733BA">
                        <w:rPr>
                          <w:rFonts w:asciiTheme="minorHAnsi" w:hAnsi="Calibri" w:cstheme="minorBidi"/>
                          <w:color w:val="000000" w:themeColor="text1"/>
                          <w:kern w:val="24"/>
                          <w:sz w:val="32"/>
                          <w:szCs w:val="32"/>
                        </w:rPr>
                        <w:t xml:space="preserve"> sessions and Baby Groups. </w:t>
                      </w:r>
                    </w:p>
                    <w:p w:rsidR="004733BA" w:rsidRPr="004733BA" w:rsidRDefault="004733BA" w:rsidP="006230F7">
                      <w:pPr>
                        <w:pStyle w:val="NormalWeb"/>
                        <w:spacing w:after="0"/>
                        <w:rPr>
                          <w:sz w:val="32"/>
                          <w:szCs w:val="32"/>
                        </w:rPr>
                      </w:pPr>
                    </w:p>
                    <w:p w:rsidR="002F02C1" w:rsidRPr="004733BA" w:rsidRDefault="002F02C1" w:rsidP="006230F7">
                      <w:pPr>
                        <w:pStyle w:val="NormalWeb"/>
                        <w:spacing w:after="0"/>
                        <w:rPr>
                          <w:rFonts w:asciiTheme="minorHAnsi" w:hAnsi="Calibri" w:cstheme="minorBidi"/>
                          <w:b/>
                          <w:bCs/>
                          <w:color w:val="000000" w:themeColor="text1"/>
                          <w:kern w:val="24"/>
                          <w:sz w:val="32"/>
                          <w:szCs w:val="32"/>
                          <w:lang w:val="hr-HR"/>
                        </w:rPr>
                      </w:pPr>
                      <w:r w:rsidRPr="004733BA">
                        <w:rPr>
                          <w:rFonts w:asciiTheme="minorHAnsi" w:hAnsi="Calibri" w:cstheme="minorBidi"/>
                          <w:color w:val="000000" w:themeColor="text1"/>
                          <w:kern w:val="24"/>
                          <w:sz w:val="32"/>
                          <w:szCs w:val="32"/>
                        </w:rPr>
                        <w:t>We invite you to take a</w:t>
                      </w:r>
                      <w:r w:rsidR="004733BA">
                        <w:rPr>
                          <w:rFonts w:asciiTheme="minorHAnsi" w:hAnsi="Calibri" w:cstheme="minorBidi"/>
                          <w:color w:val="000000" w:themeColor="text1"/>
                          <w:kern w:val="24"/>
                          <w:sz w:val="32"/>
                          <w:szCs w:val="32"/>
                        </w:rPr>
                        <w:t xml:space="preserve"> closer</w:t>
                      </w:r>
                      <w:r w:rsidRPr="004733BA">
                        <w:rPr>
                          <w:rFonts w:asciiTheme="minorHAnsi" w:hAnsi="Calibri" w:cstheme="minorBidi"/>
                          <w:color w:val="000000" w:themeColor="text1"/>
                          <w:kern w:val="24"/>
                          <w:sz w:val="32"/>
                          <w:szCs w:val="32"/>
                        </w:rPr>
                        <w:t xml:space="preserve"> look at our school community that we are so proud of.  Please </w:t>
                      </w:r>
                      <w:r w:rsidR="004733BA">
                        <w:rPr>
                          <w:rFonts w:asciiTheme="minorHAnsi" w:hAnsi="Calibri" w:cstheme="minorBidi"/>
                          <w:color w:val="000000" w:themeColor="text1"/>
                          <w:kern w:val="24"/>
                          <w:sz w:val="32"/>
                          <w:szCs w:val="32"/>
                        </w:rPr>
                        <w:t xml:space="preserve">visit, </w:t>
                      </w:r>
                      <w:r w:rsidRPr="004733BA">
                        <w:rPr>
                          <w:rFonts w:asciiTheme="minorHAnsi" w:hAnsi="Calibri" w:cstheme="minorBidi"/>
                          <w:color w:val="000000" w:themeColor="text1"/>
                          <w:kern w:val="24"/>
                          <w:sz w:val="32"/>
                          <w:szCs w:val="32"/>
                        </w:rPr>
                        <w:t>explore our website or ask our friendly office team for more information.</w:t>
                      </w:r>
                      <w:r w:rsidRPr="004733BA">
                        <w:rPr>
                          <w:rFonts w:asciiTheme="minorHAnsi" w:hAnsi="Calibri" w:cstheme="minorBidi"/>
                          <w:b/>
                          <w:bCs/>
                          <w:color w:val="000000" w:themeColor="text1"/>
                          <w:kern w:val="24"/>
                          <w:sz w:val="32"/>
                          <w:szCs w:val="32"/>
                          <w:lang w:val="hr-HR"/>
                        </w:rPr>
                        <w:t xml:space="preserve"> </w:t>
                      </w:r>
                    </w:p>
                    <w:p w:rsidR="004733BA" w:rsidRPr="004733BA" w:rsidRDefault="004733BA" w:rsidP="006230F7">
                      <w:pPr>
                        <w:pStyle w:val="NormalWeb"/>
                        <w:spacing w:after="0"/>
                      </w:pPr>
                    </w:p>
                    <w:p w:rsidR="002F02C1" w:rsidRDefault="002F02C1" w:rsidP="006230F7">
                      <w:pPr>
                        <w:pStyle w:val="NormalWeb"/>
                        <w:spacing w:after="0"/>
                        <w:rPr>
                          <w:rFonts w:asciiTheme="minorHAnsi" w:hAnsi="Calibri" w:cstheme="minorBidi"/>
                          <w:b/>
                          <w:bCs/>
                          <w:color w:val="000000" w:themeColor="text1"/>
                          <w:kern w:val="24"/>
                          <w:sz w:val="40"/>
                          <w:szCs w:val="40"/>
                        </w:rPr>
                      </w:pPr>
                    </w:p>
                    <w:p w:rsidR="002F02C1" w:rsidRPr="006230F7" w:rsidRDefault="002F02C1" w:rsidP="006230F7">
                      <w:pPr>
                        <w:pStyle w:val="NormalWeb"/>
                        <w:spacing w:after="0"/>
                        <w:rPr>
                          <w:sz w:val="40"/>
                          <w:szCs w:val="40"/>
                        </w:rPr>
                      </w:pPr>
                      <w:r w:rsidRPr="006230F7">
                        <w:rPr>
                          <w:rFonts w:asciiTheme="minorHAnsi" w:hAnsi="Calibri" w:cstheme="minorBidi"/>
                          <w:b/>
                          <w:bCs/>
                          <w:color w:val="000000" w:themeColor="text1"/>
                          <w:kern w:val="24"/>
                          <w:sz w:val="40"/>
                          <w:szCs w:val="40"/>
                        </w:rPr>
                        <w:t xml:space="preserve">Sue Moss </w:t>
                      </w:r>
                    </w:p>
                    <w:p w:rsidR="002F02C1" w:rsidRPr="006230F7" w:rsidRDefault="002F02C1" w:rsidP="006230F7">
                      <w:pPr>
                        <w:pStyle w:val="NormalWeb"/>
                        <w:spacing w:after="0"/>
                        <w:rPr>
                          <w:sz w:val="40"/>
                          <w:szCs w:val="40"/>
                        </w:rPr>
                      </w:pPr>
                      <w:r w:rsidRPr="006230F7">
                        <w:rPr>
                          <w:rFonts w:asciiTheme="minorHAnsi" w:hAnsi="Calibri" w:cstheme="minorBidi"/>
                          <w:b/>
                          <w:bCs/>
                          <w:color w:val="000000" w:themeColor="text1"/>
                          <w:kern w:val="24"/>
                          <w:sz w:val="40"/>
                          <w:szCs w:val="40"/>
                        </w:rPr>
                        <w:t>Head teacher</w:t>
                      </w:r>
                    </w:p>
                  </w:txbxContent>
                </v:textbox>
              </v:shape>
            </w:pict>
          </mc:Fallback>
        </mc:AlternateContent>
      </w:r>
      <w:r w:rsidR="002F02C1">
        <w:rPr>
          <w:rFonts w:ascii="Helvetica" w:hAnsi="Helvetica" w:cs="Helvetica"/>
          <w:noProof/>
          <w:color w:val="4C721D"/>
          <w:u w:val="single"/>
          <w:lang w:val="en-GB" w:eastAsia="en-GB"/>
        </w:rPr>
        <mc:AlternateContent>
          <mc:Choice Requires="wps">
            <w:drawing>
              <wp:anchor distT="0" distB="0" distL="114300" distR="114300" simplePos="0" relativeHeight="251679744" behindDoc="0" locked="0" layoutInCell="1" allowOverlap="1" wp14:anchorId="64A1BDAE" wp14:editId="2BF6B12D">
                <wp:simplePos x="0" y="0"/>
                <wp:positionH relativeFrom="column">
                  <wp:posOffset>2491105</wp:posOffset>
                </wp:positionH>
                <wp:positionV relativeFrom="paragraph">
                  <wp:posOffset>9698355</wp:posOffset>
                </wp:positionV>
                <wp:extent cx="790575" cy="457200"/>
                <wp:effectExtent l="0" t="0" r="28575" b="19050"/>
                <wp:wrapNone/>
                <wp:docPr id="44" name="Oval 44"/>
                <wp:cNvGraphicFramePr/>
                <a:graphic xmlns:a="http://schemas.openxmlformats.org/drawingml/2006/main">
                  <a:graphicData uri="http://schemas.microsoft.com/office/word/2010/wordprocessingShape">
                    <wps:wsp>
                      <wps:cNvSpPr/>
                      <wps:spPr>
                        <a:xfrm>
                          <a:off x="0" y="0"/>
                          <a:ext cx="790575" cy="45720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653799" w:rsidRPr="00653799" w:rsidRDefault="00653799" w:rsidP="00653799">
                            <w:pPr>
                              <w:jc w:val="center"/>
                              <w:rPr>
                                <w:sz w:val="20"/>
                                <w:szCs w:val="20"/>
                              </w:rPr>
                            </w:pPr>
                            <w:r w:rsidRPr="00653799">
                              <w:rPr>
                                <w:sz w:val="20"/>
                                <w:szCs w:val="20"/>
                              </w:rPr>
                              <w:t>Page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4" o:spid="_x0000_s1029" style="position:absolute;margin-left:196.15pt;margin-top:763.65pt;width:62.25pt;height: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" fillcolor="white [3201]" strokecolor="black [3200]" strokeweight=".25pt">
                <v:textbox>
                  <w:txbxContent>
                    <w:p w:rsidR="00653799" w:rsidRPr="00653799" w:rsidRDefault="00653799" w:rsidP="00653799">
                      <w:pPr>
                        <w:jc w:val="center"/>
                        <w:rPr>
                          <w:sz w:val="20"/>
                          <w:szCs w:val="20"/>
                        </w:rPr>
                      </w:pPr>
                      <w:r w:rsidRPr="00653799">
                        <w:rPr>
                          <w:sz w:val="20"/>
                          <w:szCs w:val="20"/>
                        </w:rPr>
                        <w:t>Page 3</w:t>
                      </w:r>
                    </w:p>
                  </w:txbxContent>
                </v:textbox>
              </v:oval>
            </w:pict>
          </mc:Fallback>
        </mc:AlternateContent>
      </w:r>
      <w:r w:rsidR="00D12CA5" w:rsidRPr="00626B3C">
        <w:rPr>
          <w:rFonts w:ascii="Helvetica" w:hAnsi="Helvetica" w:cs="Helvetica"/>
          <w:noProof/>
          <w:color w:val="4C721D"/>
          <w:u w:val="single"/>
          <w:lang w:val="en-GB" w:eastAsia="en-GB"/>
        </w:rPr>
        <w:drawing>
          <wp:anchor distT="0" distB="0" distL="114300" distR="114300" simplePos="0" relativeHeight="251669504" behindDoc="0" locked="0" layoutInCell="1" allowOverlap="1" wp14:anchorId="31F7D394" wp14:editId="0B7CB281">
            <wp:simplePos x="0" y="0"/>
            <wp:positionH relativeFrom="column">
              <wp:posOffset>3976370</wp:posOffset>
            </wp:positionH>
            <wp:positionV relativeFrom="paragraph">
              <wp:posOffset>8117205</wp:posOffset>
            </wp:positionV>
            <wp:extent cx="1915081" cy="1352550"/>
            <wp:effectExtent l="76200" t="76200" r="85725" b="876300"/>
            <wp:wrapNone/>
            <wp:docPr id="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15081" cy="135255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006230F7" w:rsidRPr="006230F7">
        <w:rPr>
          <w:rFonts w:ascii="Helvetica" w:hAnsi="Helvetica" w:cs="Helvetica"/>
          <w:noProof/>
          <w:color w:val="4C721D"/>
          <w:u w:val="single"/>
          <w:lang w:val="en-GB" w:eastAsia="en-GB"/>
        </w:rPr>
        <mc:AlternateContent>
          <mc:Choice Requires="wps">
            <w:drawing>
              <wp:anchor distT="0" distB="0" distL="114300" distR="114300" simplePos="0" relativeHeight="251666432" behindDoc="0" locked="0" layoutInCell="1" allowOverlap="1" wp14:anchorId="29FC62A3" wp14:editId="5260E39A">
                <wp:simplePos x="0" y="0"/>
                <wp:positionH relativeFrom="column">
                  <wp:posOffset>700405</wp:posOffset>
                </wp:positionH>
                <wp:positionV relativeFrom="paragraph">
                  <wp:posOffset>-212725</wp:posOffset>
                </wp:positionV>
                <wp:extent cx="4826635" cy="575945"/>
                <wp:effectExtent l="0" t="0" r="12065" b="14605"/>
                <wp:wrapNone/>
                <wp:docPr id="21"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826635" cy="575945"/>
                        </a:xfrm>
                        <a:prstGeom prst="rect">
                          <a:avLst/>
                        </a:prstGeom>
                        <a:ln>
                          <a:solidFill>
                            <a:schemeClr val="tx1"/>
                          </a:solidFill>
                        </a:ln>
                      </wps:spPr>
                      <wps:txbx>
                        <w:txbxContent>
                          <w:p w:rsidR="002F02C1" w:rsidRDefault="002F02C1" w:rsidP="006230F7">
                            <w:pPr>
                              <w:pStyle w:val="NormalWeb"/>
                              <w:spacing w:after="0"/>
                              <w:jc w:val="center"/>
                            </w:pPr>
                            <w:r>
                              <w:rPr>
                                <w:rFonts w:asciiTheme="majorHAnsi" w:eastAsiaTheme="majorEastAsia" w:hAnsi="Cambria" w:cstheme="majorBidi"/>
                                <w:b/>
                                <w:bCs/>
                                <w:color w:val="000000" w:themeColor="text1"/>
                                <w:kern w:val="24"/>
                                <w:sz w:val="64"/>
                                <w:szCs w:val="64"/>
                              </w:rPr>
                              <w:t>Welcome!</w:t>
                            </w:r>
                          </w:p>
                        </w:txbxContent>
                      </wps:txbx>
                      <wps:bodyPr vert="horz" lIns="91440" tIns="45720" rIns="91440" bIns="45720" rtlCol="0" anchor="ctr">
                        <a:noAutofit/>
                      </wps:bodyPr>
                    </wps:wsp>
                  </a:graphicData>
                </a:graphic>
              </wp:anchor>
            </w:drawing>
          </mc:Choice>
          <mc:Fallback>
            <w:pict>
              <v:rect id="_x0000_s1030" style="position:absolute;margin-left:55.15pt;margin-top:-16.75pt;width:380.05pt;height:45.3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" filled="f" strokecolor="black [3213]">
                <v:path arrowok="t"/>
                <o:lock v:ext="edit" grouping="t"/>
                <v:textbox>
                  <w:txbxContent>
                    <w:p w:rsidR="006230F7" w:rsidRDefault="006230F7" w:rsidP="006230F7">
                      <w:pPr>
                        <w:pStyle w:val="NormalWeb"/>
                        <w:spacing w:after="0"/>
                        <w:jc w:val="center"/>
                      </w:pPr>
                      <w:r>
                        <w:rPr>
                          <w:rFonts w:asciiTheme="majorHAnsi" w:eastAsiaTheme="majorEastAsia" w:hAnsi="Cambria" w:cstheme="majorBidi"/>
                          <w:b/>
                          <w:bCs/>
                          <w:color w:val="000000" w:themeColor="text1"/>
                          <w:kern w:val="24"/>
                          <w:sz w:val="64"/>
                          <w:szCs w:val="64"/>
                        </w:rPr>
                        <w:t>Welcome!</w:t>
                      </w:r>
                    </w:p>
                  </w:txbxContent>
                </v:textbox>
              </v:rect>
            </w:pict>
          </mc:Fallback>
        </mc:AlternateContent>
      </w:r>
      <w:r w:rsidR="00830368">
        <w:rPr>
          <w:rFonts w:ascii="Helvetica" w:hAnsi="Helvetica" w:cs="Helvetica"/>
          <w:color w:val="4C721D"/>
          <w:u w:val="single"/>
        </w:rPr>
        <w:br w:type="page"/>
      </w:r>
    </w:p>
    <w:p w:rsidR="00AC5B34" w:rsidRDefault="00030B29" w:rsidP="00554D9E">
      <w:pPr>
        <w:rPr>
          <w:rFonts w:ascii="Arial" w:hAnsi="Arial" w:cs="Arial"/>
          <w:b/>
          <w:sz w:val="28"/>
          <w:szCs w:val="28"/>
          <w:lang w:val="en-US"/>
        </w:rPr>
      </w:pPr>
      <w:r>
        <w:rPr>
          <w:noProof/>
          <w:lang w:val="en-GB" w:eastAsia="en-GB"/>
        </w:rPr>
        <w:lastRenderedPageBreak/>
        <w:drawing>
          <wp:anchor distT="0" distB="0" distL="114300" distR="114300" simplePos="0" relativeHeight="251677696" behindDoc="0" locked="0" layoutInCell="1" allowOverlap="1" wp14:anchorId="6FA855B2" wp14:editId="27EC92F7">
            <wp:simplePos x="0" y="0"/>
            <wp:positionH relativeFrom="column">
              <wp:posOffset>2176780</wp:posOffset>
            </wp:positionH>
            <wp:positionV relativeFrom="paragraph">
              <wp:posOffset>-226695</wp:posOffset>
            </wp:positionV>
            <wp:extent cx="1676400" cy="1084580"/>
            <wp:effectExtent l="0" t="0" r="0" b="1270"/>
            <wp:wrapTopAndBottom/>
            <wp:docPr id="14" name="Picture 14" descr="C:\Users\sue.moss\AppData\Local\Microsoft\Windows\Temporary Internet Files\Content.Outlook\7YYJHBGD\pembury house v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e.moss\AppData\Local\Microsoft\Windows\Temporary Internet Files\Content.Outlook\7YYJHBGD\pembury house v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76400" cy="1084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6D41" w:rsidRPr="007A4638" w:rsidRDefault="00AC5B34" w:rsidP="00993D50">
      <w:pPr>
        <w:spacing w:after="0" w:line="240" w:lineRule="auto"/>
        <w:rPr>
          <w:rFonts w:ascii="Arial" w:hAnsi="Arial" w:cs="Arial"/>
          <w:b/>
          <w:sz w:val="28"/>
          <w:szCs w:val="28"/>
          <w:lang w:val="en-US"/>
        </w:rPr>
      </w:pPr>
      <w:r w:rsidRPr="00AC5B34">
        <w:rPr>
          <w:rFonts w:ascii="Arial" w:hAnsi="Arial" w:cs="Arial"/>
          <w:b/>
          <w:sz w:val="28"/>
          <w:szCs w:val="28"/>
          <w:lang w:val="en-US"/>
        </w:rPr>
        <w:t>Pembury House Nursery School and Children’s Centre</w:t>
      </w:r>
    </w:p>
    <w:p w:rsidR="009E6D41" w:rsidRDefault="009E6D41" w:rsidP="009E6D41">
      <w:pPr>
        <w:spacing w:after="0" w:line="240" w:lineRule="auto"/>
        <w:jc w:val="center"/>
        <w:rPr>
          <w:rFonts w:ascii="Arial" w:hAnsi="Arial" w:cs="Arial"/>
          <w:b/>
          <w:i/>
          <w:sz w:val="28"/>
          <w:szCs w:val="28"/>
          <w:lang w:val="en-US"/>
        </w:rPr>
      </w:pPr>
      <w:r w:rsidRPr="009E6D41">
        <w:rPr>
          <w:rFonts w:ascii="Arial" w:hAnsi="Arial" w:cs="Arial"/>
          <w:b/>
          <w:i/>
          <w:sz w:val="28"/>
          <w:szCs w:val="28"/>
          <w:lang w:val="en-US"/>
        </w:rPr>
        <w:t>Inspiring Inquiring Minds</w:t>
      </w:r>
    </w:p>
    <w:p w:rsidR="009E6D41" w:rsidRPr="009E6D41" w:rsidRDefault="009E6D41" w:rsidP="009E6D41">
      <w:pPr>
        <w:spacing w:after="0" w:line="240" w:lineRule="auto"/>
        <w:jc w:val="center"/>
        <w:rPr>
          <w:rFonts w:ascii="Arial" w:hAnsi="Arial" w:cs="Arial"/>
          <w:b/>
          <w:i/>
          <w:sz w:val="28"/>
          <w:szCs w:val="28"/>
          <w:lang w:val="en-US"/>
        </w:rPr>
      </w:pPr>
    </w:p>
    <w:p w:rsidR="003D4CC9" w:rsidRPr="003D4CC9" w:rsidRDefault="003D4CC9" w:rsidP="003D4CC9">
      <w:pPr>
        <w:keepNext/>
        <w:spacing w:after="0" w:line="240" w:lineRule="auto"/>
        <w:outlineLvl w:val="0"/>
        <w:rPr>
          <w:rFonts w:ascii="Arial" w:eastAsia="Times New Roman" w:hAnsi="Arial" w:cs="Arial"/>
          <w:b/>
          <w:sz w:val="28"/>
          <w:szCs w:val="28"/>
          <w:lang w:val="en-GB" w:eastAsia="en-US"/>
        </w:rPr>
      </w:pPr>
      <w:r w:rsidRPr="003D4CC9">
        <w:rPr>
          <w:rFonts w:ascii="Arial" w:eastAsia="Times New Roman" w:hAnsi="Arial" w:cs="Arial"/>
          <w:b/>
          <w:bCs/>
          <w:sz w:val="28"/>
          <w:szCs w:val="28"/>
          <w:lang w:val="en-GB" w:eastAsia="en-US"/>
        </w:rPr>
        <w:t>Our Vision</w:t>
      </w:r>
    </w:p>
    <w:p w:rsidR="003D4CC9" w:rsidRPr="009E6D41" w:rsidRDefault="003D4CC9" w:rsidP="003D4CC9">
      <w:pPr>
        <w:spacing w:after="0" w:line="240" w:lineRule="auto"/>
        <w:rPr>
          <w:rFonts w:ascii="Arial" w:eastAsia="Times New Roman" w:hAnsi="Arial" w:cs="Arial"/>
          <w:lang w:val="en-GB" w:eastAsia="en-US"/>
        </w:rPr>
      </w:pPr>
      <w:r w:rsidRPr="009E6D41">
        <w:rPr>
          <w:rFonts w:ascii="Arial" w:eastAsia="Times New Roman" w:hAnsi="Arial" w:cs="Arial"/>
          <w:lang w:val="en-GB" w:eastAsia="en-US"/>
        </w:rPr>
        <w:t>At Pembury House we believe that high quality nursery education can transform the lives of young children and their families</w:t>
      </w:r>
      <w:r w:rsidR="009E6D41">
        <w:rPr>
          <w:rFonts w:ascii="Arial" w:eastAsia="Times New Roman" w:hAnsi="Arial" w:cs="Arial"/>
          <w:lang w:val="en-GB" w:eastAsia="en-US"/>
        </w:rPr>
        <w:t>,</w:t>
      </w:r>
      <w:r w:rsidRPr="009E6D41">
        <w:rPr>
          <w:rFonts w:ascii="Arial" w:eastAsia="Times New Roman" w:hAnsi="Arial" w:cs="Arial"/>
          <w:lang w:val="en-GB" w:eastAsia="en-US"/>
        </w:rPr>
        <w:t xml:space="preserve"> and that partnership with parents provides the basis for successful learning. We work as a team to en</w:t>
      </w:r>
      <w:r w:rsidR="008A13DB" w:rsidRPr="009E6D41">
        <w:rPr>
          <w:rFonts w:ascii="Arial" w:eastAsia="Times New Roman" w:hAnsi="Arial" w:cs="Arial"/>
          <w:lang w:val="en-GB" w:eastAsia="en-US"/>
        </w:rPr>
        <w:t>sur</w:t>
      </w:r>
      <w:r w:rsidR="009E6D41">
        <w:rPr>
          <w:rFonts w:ascii="Arial" w:eastAsia="Times New Roman" w:hAnsi="Arial" w:cs="Arial"/>
          <w:lang w:val="en-GB" w:eastAsia="en-US"/>
        </w:rPr>
        <w:t>e that children</w:t>
      </w:r>
      <w:r w:rsidR="008A13DB" w:rsidRPr="009E6D41">
        <w:rPr>
          <w:rFonts w:ascii="Arial" w:eastAsia="Times New Roman" w:hAnsi="Arial" w:cs="Arial"/>
          <w:lang w:val="en-GB" w:eastAsia="en-US"/>
        </w:rPr>
        <w:t>:</w:t>
      </w:r>
    </w:p>
    <w:p w:rsidR="003D4CC9" w:rsidRPr="009E6D41" w:rsidRDefault="003D4CC9" w:rsidP="003D4CC9">
      <w:pPr>
        <w:numPr>
          <w:ilvl w:val="0"/>
          <w:numId w:val="3"/>
        </w:numPr>
        <w:spacing w:after="0" w:line="240" w:lineRule="auto"/>
        <w:ind w:left="709" w:hanging="283"/>
        <w:rPr>
          <w:rFonts w:ascii="Arial" w:eastAsia="Times New Roman" w:hAnsi="Arial" w:cs="Arial"/>
          <w:lang w:val="en-GB" w:eastAsia="en-US"/>
        </w:rPr>
      </w:pPr>
      <w:r w:rsidRPr="009E6D41">
        <w:rPr>
          <w:rFonts w:ascii="Arial" w:eastAsia="Times New Roman" w:hAnsi="Arial" w:cs="Arial"/>
          <w:lang w:val="en-GB" w:eastAsia="en-US"/>
        </w:rPr>
        <w:t>Are valued as individuals.</w:t>
      </w:r>
    </w:p>
    <w:p w:rsidR="003D4CC9" w:rsidRPr="009E6D41" w:rsidRDefault="003D4CC9" w:rsidP="003D4CC9">
      <w:pPr>
        <w:numPr>
          <w:ilvl w:val="0"/>
          <w:numId w:val="3"/>
        </w:numPr>
        <w:spacing w:after="0" w:line="240" w:lineRule="auto"/>
        <w:ind w:left="709" w:hanging="283"/>
        <w:rPr>
          <w:rFonts w:ascii="Arial" w:eastAsia="Times New Roman" w:hAnsi="Arial" w:cs="Arial"/>
          <w:lang w:val="en-GB" w:eastAsia="en-US"/>
        </w:rPr>
      </w:pPr>
      <w:r w:rsidRPr="009E6D41">
        <w:rPr>
          <w:rFonts w:ascii="Arial" w:eastAsia="Times New Roman" w:hAnsi="Arial" w:cs="Arial"/>
          <w:lang w:val="en-GB" w:eastAsia="en-US"/>
        </w:rPr>
        <w:t>Feel happy, confident and secure in the nursery school and children’s centre.</w:t>
      </w:r>
    </w:p>
    <w:p w:rsidR="003D4CC9" w:rsidRPr="009E6D41" w:rsidRDefault="003D4CC9" w:rsidP="003D4CC9">
      <w:pPr>
        <w:numPr>
          <w:ilvl w:val="0"/>
          <w:numId w:val="3"/>
        </w:numPr>
        <w:spacing w:after="0" w:line="240" w:lineRule="auto"/>
        <w:ind w:left="709" w:hanging="283"/>
        <w:rPr>
          <w:rFonts w:ascii="Arial" w:eastAsia="Times New Roman" w:hAnsi="Arial" w:cs="Arial"/>
          <w:lang w:val="en-GB" w:eastAsia="en-US"/>
        </w:rPr>
      </w:pPr>
      <w:r w:rsidRPr="009E6D41">
        <w:rPr>
          <w:rFonts w:ascii="Arial" w:eastAsia="Times New Roman" w:hAnsi="Arial" w:cs="Arial"/>
          <w:lang w:val="en-GB" w:eastAsia="en-US"/>
        </w:rPr>
        <w:t>Share our commitment to inclusion and use it as an opportunity to listen and learn from each other.</w:t>
      </w:r>
    </w:p>
    <w:p w:rsidR="003D4CC9" w:rsidRPr="009E6D41" w:rsidRDefault="003D4CC9" w:rsidP="003D4CC9">
      <w:pPr>
        <w:numPr>
          <w:ilvl w:val="0"/>
          <w:numId w:val="3"/>
        </w:numPr>
        <w:spacing w:after="0" w:line="240" w:lineRule="auto"/>
        <w:ind w:left="709" w:hanging="283"/>
        <w:rPr>
          <w:rFonts w:ascii="Arial" w:eastAsia="Times New Roman" w:hAnsi="Arial" w:cs="Arial"/>
          <w:lang w:val="en-GB" w:eastAsia="en-US"/>
        </w:rPr>
      </w:pPr>
      <w:r w:rsidRPr="009E6D41">
        <w:rPr>
          <w:rFonts w:ascii="Arial" w:eastAsia="Times New Roman" w:hAnsi="Arial" w:cs="Arial"/>
          <w:lang w:val="en-GB" w:eastAsia="en-US"/>
        </w:rPr>
        <w:t>Develop confidence, independence and a positive view of themselves.</w:t>
      </w:r>
    </w:p>
    <w:p w:rsidR="003D4CC9" w:rsidRPr="009E6D41" w:rsidRDefault="003D4CC9" w:rsidP="003D4CC9">
      <w:pPr>
        <w:numPr>
          <w:ilvl w:val="0"/>
          <w:numId w:val="3"/>
        </w:numPr>
        <w:spacing w:after="0" w:line="240" w:lineRule="auto"/>
        <w:ind w:left="709" w:hanging="283"/>
        <w:rPr>
          <w:rFonts w:ascii="Arial" w:eastAsia="Times New Roman" w:hAnsi="Arial" w:cs="Arial"/>
          <w:lang w:val="en-GB" w:eastAsia="en-US"/>
        </w:rPr>
      </w:pPr>
      <w:r w:rsidRPr="009E6D41">
        <w:rPr>
          <w:rFonts w:ascii="Arial" w:eastAsia="Times New Roman" w:hAnsi="Arial" w:cs="Arial"/>
          <w:lang w:val="en-GB" w:eastAsia="en-US"/>
        </w:rPr>
        <w:t>Learn through play and first-hand experiences.</w:t>
      </w:r>
    </w:p>
    <w:p w:rsidR="003D4CC9" w:rsidRPr="009E6D41" w:rsidRDefault="003D4CC9" w:rsidP="003D4CC9">
      <w:pPr>
        <w:numPr>
          <w:ilvl w:val="0"/>
          <w:numId w:val="3"/>
        </w:numPr>
        <w:spacing w:after="0" w:line="240" w:lineRule="auto"/>
        <w:ind w:left="709" w:hanging="283"/>
        <w:rPr>
          <w:rFonts w:ascii="Arial" w:eastAsia="Times New Roman" w:hAnsi="Arial" w:cs="Arial"/>
          <w:lang w:val="en-GB" w:eastAsia="en-US"/>
        </w:rPr>
      </w:pPr>
      <w:r w:rsidRPr="009E6D41">
        <w:rPr>
          <w:rFonts w:ascii="Arial" w:eastAsia="Times New Roman" w:hAnsi="Arial" w:cs="Arial"/>
          <w:lang w:val="en-GB" w:eastAsia="en-US"/>
        </w:rPr>
        <w:t>Acquire the knowledge, skills and attitude they need, now and in the future, in a rapidly changing world.</w:t>
      </w:r>
    </w:p>
    <w:p w:rsidR="003D4CC9" w:rsidRPr="003D4CC9" w:rsidRDefault="003D4CC9" w:rsidP="003D4CC9">
      <w:pPr>
        <w:spacing w:after="0" w:line="240" w:lineRule="auto"/>
        <w:rPr>
          <w:rFonts w:ascii="Arial" w:eastAsia="Times New Roman" w:hAnsi="Arial" w:cs="Arial"/>
          <w:sz w:val="24"/>
          <w:szCs w:val="24"/>
          <w:lang w:val="en-GB" w:eastAsia="en-US"/>
        </w:rPr>
      </w:pPr>
    </w:p>
    <w:p w:rsidR="003D4CC9" w:rsidRPr="00D572A4" w:rsidRDefault="003D4CC9" w:rsidP="003D4CC9">
      <w:pPr>
        <w:spacing w:after="0" w:line="240" w:lineRule="auto"/>
        <w:rPr>
          <w:rFonts w:ascii="Arial" w:eastAsia="Times New Roman" w:hAnsi="Arial" w:cs="Arial"/>
          <w:b/>
          <w:sz w:val="28"/>
          <w:szCs w:val="28"/>
          <w:lang w:val="en-GB" w:eastAsia="en-US"/>
        </w:rPr>
      </w:pPr>
      <w:r w:rsidRPr="00D572A4">
        <w:rPr>
          <w:rFonts w:ascii="Arial" w:eastAsia="Times New Roman" w:hAnsi="Arial" w:cs="Arial"/>
          <w:b/>
          <w:sz w:val="28"/>
          <w:szCs w:val="28"/>
          <w:lang w:val="en-GB" w:eastAsia="en-US"/>
        </w:rPr>
        <w:t>Ofsted</w:t>
      </w:r>
    </w:p>
    <w:p w:rsidR="003D4CC9" w:rsidRPr="00D572A4" w:rsidRDefault="008B48FC" w:rsidP="003D4CC9">
      <w:pPr>
        <w:spacing w:after="0" w:line="240" w:lineRule="auto"/>
        <w:rPr>
          <w:rFonts w:ascii="Arial" w:eastAsia="Times New Roman" w:hAnsi="Arial" w:cs="Arial"/>
          <w:b/>
          <w:lang w:val="en-GB" w:eastAsia="en-US"/>
        </w:rPr>
      </w:pPr>
      <w:r w:rsidRPr="003465A6">
        <w:rPr>
          <w:rFonts w:ascii="Arial" w:eastAsia="Times New Roman" w:hAnsi="Arial" w:cs="Arial"/>
          <w:b/>
          <w:lang w:val="en-GB" w:eastAsia="en-US"/>
        </w:rPr>
        <w:t>Our Ofsted rating is ‘OUTSTANDING</w:t>
      </w:r>
      <w:r w:rsidR="009E6D41" w:rsidRPr="003465A6">
        <w:rPr>
          <w:rFonts w:ascii="Arial" w:eastAsia="Times New Roman" w:hAnsi="Arial" w:cs="Arial"/>
          <w:b/>
          <w:lang w:val="en-GB" w:eastAsia="en-US"/>
        </w:rPr>
        <w:t>’</w:t>
      </w:r>
      <w:r w:rsidR="009E6D41" w:rsidRPr="003465A6">
        <w:rPr>
          <w:rFonts w:ascii="Arial" w:eastAsia="Times New Roman" w:hAnsi="Arial" w:cs="Arial"/>
          <w:i/>
          <w:lang w:val="en-GB" w:eastAsia="en-US"/>
        </w:rPr>
        <w:t>.</w:t>
      </w:r>
      <w:r w:rsidRPr="003465A6">
        <w:rPr>
          <w:rFonts w:ascii="Arial" w:eastAsia="Times New Roman" w:hAnsi="Arial" w:cs="Arial"/>
          <w:i/>
          <w:lang w:val="en-GB" w:eastAsia="en-US"/>
        </w:rPr>
        <w:t xml:space="preserve"> </w:t>
      </w:r>
      <w:r w:rsidRPr="003465A6">
        <w:rPr>
          <w:rFonts w:ascii="Arial" w:eastAsia="Times New Roman" w:hAnsi="Arial" w:cs="Arial"/>
          <w:lang w:val="en-GB" w:eastAsia="en-US"/>
        </w:rPr>
        <w:t>In May 2017</w:t>
      </w:r>
      <w:r w:rsidR="003D4CC9" w:rsidRPr="003465A6">
        <w:rPr>
          <w:rFonts w:ascii="Arial" w:eastAsia="Times New Roman" w:hAnsi="Arial" w:cs="Arial"/>
          <w:lang w:val="en-GB" w:eastAsia="en-US"/>
        </w:rPr>
        <w:t>, Ofsted reported that:</w:t>
      </w:r>
      <w:r w:rsidR="003D4CC9" w:rsidRPr="00D572A4">
        <w:rPr>
          <w:rFonts w:ascii="Arial" w:eastAsia="Times New Roman" w:hAnsi="Arial" w:cs="Arial"/>
          <w:b/>
          <w:lang w:val="en-GB" w:eastAsia="en-US"/>
        </w:rPr>
        <w:t xml:space="preserve"> </w:t>
      </w:r>
    </w:p>
    <w:p w:rsidR="008B48FC" w:rsidRPr="00D572A4" w:rsidRDefault="008B48FC" w:rsidP="008B48FC">
      <w:pPr>
        <w:pStyle w:val="NoSpacing"/>
        <w:numPr>
          <w:ilvl w:val="0"/>
          <w:numId w:val="4"/>
        </w:numPr>
        <w:rPr>
          <w:rFonts w:ascii="Arial" w:hAnsi="Arial" w:cs="Arial"/>
        </w:rPr>
      </w:pPr>
      <w:r w:rsidRPr="00D572A4">
        <w:rPr>
          <w:rFonts w:ascii="Arial" w:hAnsi="Arial" w:cs="Arial"/>
        </w:rPr>
        <w:t xml:space="preserve">Teaching is consistently of a high quality. </w:t>
      </w:r>
    </w:p>
    <w:p w:rsidR="008B48FC" w:rsidRPr="00D572A4" w:rsidRDefault="008B48FC" w:rsidP="008B48FC">
      <w:pPr>
        <w:pStyle w:val="NoSpacing"/>
        <w:numPr>
          <w:ilvl w:val="0"/>
          <w:numId w:val="4"/>
        </w:numPr>
        <w:rPr>
          <w:rFonts w:ascii="Arial" w:hAnsi="Arial" w:cs="Arial"/>
        </w:rPr>
      </w:pPr>
      <w:r w:rsidRPr="00D572A4">
        <w:rPr>
          <w:rFonts w:ascii="Arial" w:hAnsi="Arial" w:cs="Arial"/>
        </w:rPr>
        <w:t xml:space="preserve">The quality of provision, both inside and outside, is exceptional. </w:t>
      </w:r>
    </w:p>
    <w:p w:rsidR="008B48FC" w:rsidRPr="00D572A4" w:rsidRDefault="008B48FC" w:rsidP="008B48FC">
      <w:pPr>
        <w:pStyle w:val="NoSpacing"/>
        <w:numPr>
          <w:ilvl w:val="0"/>
          <w:numId w:val="4"/>
        </w:numPr>
        <w:rPr>
          <w:rFonts w:ascii="Arial" w:hAnsi="Arial" w:cs="Arial"/>
        </w:rPr>
      </w:pPr>
      <w:r w:rsidRPr="00D572A4">
        <w:rPr>
          <w:rFonts w:ascii="Arial" w:hAnsi="Arial" w:cs="Arial"/>
        </w:rPr>
        <w:t xml:space="preserve">Children flourish in a stimulating and well - resourced environment. </w:t>
      </w:r>
    </w:p>
    <w:p w:rsidR="008B48FC" w:rsidRPr="00D572A4" w:rsidRDefault="008B48FC" w:rsidP="008B48FC">
      <w:pPr>
        <w:pStyle w:val="NoSpacing"/>
        <w:numPr>
          <w:ilvl w:val="0"/>
          <w:numId w:val="4"/>
        </w:numPr>
        <w:rPr>
          <w:rFonts w:ascii="Arial" w:hAnsi="Arial" w:cs="Arial"/>
        </w:rPr>
      </w:pPr>
      <w:r w:rsidRPr="00D572A4">
        <w:rPr>
          <w:rFonts w:ascii="Arial" w:hAnsi="Arial" w:cs="Arial"/>
        </w:rPr>
        <w:t>Staff plan interesting and fun activities to motivate and engage children</w:t>
      </w:r>
    </w:p>
    <w:p w:rsidR="008B48FC" w:rsidRPr="00D572A4" w:rsidRDefault="008B48FC" w:rsidP="008B48FC">
      <w:pPr>
        <w:pStyle w:val="NoSpacing"/>
        <w:numPr>
          <w:ilvl w:val="0"/>
          <w:numId w:val="4"/>
        </w:numPr>
        <w:rPr>
          <w:rFonts w:ascii="Arial" w:hAnsi="Arial" w:cs="Arial"/>
        </w:rPr>
      </w:pPr>
      <w:r w:rsidRPr="00D572A4">
        <w:rPr>
          <w:rFonts w:ascii="Arial" w:hAnsi="Arial" w:cs="Arial"/>
        </w:rPr>
        <w:t xml:space="preserve">A high proportion of children leave the school with knowledge and skills that exceed those typical for their age - this represents outstanding progress. </w:t>
      </w:r>
    </w:p>
    <w:p w:rsidR="008B48FC" w:rsidRPr="00D572A4" w:rsidRDefault="008B48FC" w:rsidP="008B48FC">
      <w:pPr>
        <w:pStyle w:val="NoSpacing"/>
        <w:numPr>
          <w:ilvl w:val="0"/>
          <w:numId w:val="4"/>
        </w:numPr>
        <w:rPr>
          <w:rFonts w:ascii="Arial" w:hAnsi="Arial" w:cs="Arial"/>
        </w:rPr>
      </w:pPr>
      <w:r w:rsidRPr="00D572A4">
        <w:rPr>
          <w:rFonts w:ascii="Arial" w:hAnsi="Arial" w:cs="Arial"/>
        </w:rPr>
        <w:t>Children are very well prepared for primary school.</w:t>
      </w:r>
    </w:p>
    <w:p w:rsidR="008B48FC" w:rsidRPr="00D572A4" w:rsidRDefault="008B48FC" w:rsidP="008B48FC">
      <w:pPr>
        <w:pStyle w:val="NoSpacing"/>
        <w:numPr>
          <w:ilvl w:val="0"/>
          <w:numId w:val="4"/>
        </w:numPr>
        <w:rPr>
          <w:rFonts w:ascii="Arial" w:hAnsi="Arial" w:cs="Arial"/>
        </w:rPr>
      </w:pPr>
      <w:r w:rsidRPr="00D572A4">
        <w:rPr>
          <w:rFonts w:ascii="Arial" w:hAnsi="Arial" w:cs="Arial"/>
        </w:rPr>
        <w:t xml:space="preserve">The school provides a broad curriculum, which promotes children’s spiritual, moral, social and cultural development well. </w:t>
      </w:r>
    </w:p>
    <w:p w:rsidR="008B48FC" w:rsidRPr="00D572A4" w:rsidRDefault="008B48FC" w:rsidP="008B48FC">
      <w:pPr>
        <w:pStyle w:val="NoSpacing"/>
        <w:numPr>
          <w:ilvl w:val="0"/>
          <w:numId w:val="4"/>
        </w:numPr>
        <w:rPr>
          <w:rFonts w:ascii="Arial" w:hAnsi="Arial" w:cs="Arial"/>
        </w:rPr>
      </w:pPr>
      <w:proofErr w:type="gramStart"/>
      <w:r w:rsidRPr="00D572A4">
        <w:rPr>
          <w:rFonts w:ascii="Arial" w:hAnsi="Arial" w:cs="Arial"/>
        </w:rPr>
        <w:t>Staff arrange</w:t>
      </w:r>
      <w:proofErr w:type="gramEnd"/>
      <w:r w:rsidRPr="00D572A4">
        <w:rPr>
          <w:rFonts w:ascii="Arial" w:hAnsi="Arial" w:cs="Arial"/>
        </w:rPr>
        <w:t xml:space="preserve"> many activities and visits, which enrich children’s learning. </w:t>
      </w:r>
    </w:p>
    <w:p w:rsidR="008B48FC" w:rsidRPr="00D572A4" w:rsidRDefault="008B48FC" w:rsidP="008B48FC">
      <w:pPr>
        <w:pStyle w:val="NoSpacing"/>
        <w:numPr>
          <w:ilvl w:val="0"/>
          <w:numId w:val="4"/>
        </w:numPr>
        <w:rPr>
          <w:rFonts w:ascii="Arial" w:hAnsi="Arial" w:cs="Arial"/>
        </w:rPr>
      </w:pPr>
      <w:r w:rsidRPr="00D572A4">
        <w:rPr>
          <w:rFonts w:ascii="Arial" w:hAnsi="Arial" w:cs="Arial"/>
        </w:rPr>
        <w:t xml:space="preserve">Children’s behaviour is exemplary- they work and play together happily, showing tolerance and respect for each other. </w:t>
      </w:r>
    </w:p>
    <w:p w:rsidR="008B48FC" w:rsidRPr="00D572A4" w:rsidRDefault="008B48FC" w:rsidP="008B48FC">
      <w:pPr>
        <w:pStyle w:val="NoSpacing"/>
        <w:numPr>
          <w:ilvl w:val="0"/>
          <w:numId w:val="4"/>
        </w:numPr>
        <w:rPr>
          <w:rFonts w:ascii="Arial" w:hAnsi="Arial" w:cs="Arial"/>
        </w:rPr>
      </w:pPr>
      <w:r w:rsidRPr="00D572A4">
        <w:rPr>
          <w:rFonts w:ascii="Arial" w:hAnsi="Arial" w:cs="Arial"/>
        </w:rPr>
        <w:t xml:space="preserve">Parents speak highly of the school and are confident that their children are safe and well cared for. </w:t>
      </w:r>
    </w:p>
    <w:p w:rsidR="008B48FC" w:rsidRDefault="008B48FC" w:rsidP="008B48FC">
      <w:pPr>
        <w:spacing w:after="0" w:line="240" w:lineRule="auto"/>
        <w:rPr>
          <w:rFonts w:ascii="Arial" w:eastAsia="Times New Roman" w:hAnsi="Arial" w:cs="Arial"/>
          <w:lang w:val="en-GB" w:eastAsia="en-US"/>
        </w:rPr>
      </w:pPr>
    </w:p>
    <w:p w:rsidR="007A4638" w:rsidRPr="007A4638" w:rsidRDefault="003D4CC9" w:rsidP="007A4638">
      <w:pPr>
        <w:spacing w:after="0" w:line="240" w:lineRule="auto"/>
        <w:rPr>
          <w:rFonts w:ascii="Arial" w:hAnsi="Arial" w:cs="Arial"/>
          <w:lang w:val="en-US"/>
        </w:rPr>
      </w:pPr>
      <w:r>
        <w:rPr>
          <w:rFonts w:ascii="Arial" w:hAnsi="Arial" w:cs="Arial"/>
          <w:noProof/>
          <w:lang w:val="en-GB" w:eastAsia="en-GB"/>
        </w:rPr>
        <w:drawing>
          <wp:inline distT="0" distB="0" distL="0" distR="0" wp14:anchorId="3571D182" wp14:editId="6A7F3686">
            <wp:extent cx="2453210" cy="2647950"/>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61090" cy="2656455"/>
                    </a:xfrm>
                    <a:prstGeom prst="rect">
                      <a:avLst/>
                    </a:prstGeom>
                    <a:noFill/>
                  </pic:spPr>
                </pic:pic>
              </a:graphicData>
            </a:graphic>
          </wp:inline>
        </w:drawing>
      </w:r>
      <w:r w:rsidR="007A4638">
        <w:rPr>
          <w:rFonts w:ascii="Arial" w:hAnsi="Arial" w:cs="Arial"/>
          <w:lang w:val="en-US"/>
        </w:rPr>
        <w:t xml:space="preserve">  </w:t>
      </w:r>
      <w:r w:rsidR="005F5027">
        <w:rPr>
          <w:rFonts w:ascii="Arial" w:hAnsi="Arial" w:cs="Arial"/>
          <w:lang w:val="en-US"/>
        </w:rPr>
        <w:t xml:space="preserve">   </w:t>
      </w:r>
      <w:r w:rsidR="00030B29">
        <w:rPr>
          <w:rFonts w:ascii="Arial" w:hAnsi="Arial" w:cs="Arial"/>
          <w:noProof/>
          <w:lang w:val="en-GB" w:eastAsia="en-GB"/>
        </w:rPr>
        <w:drawing>
          <wp:inline distT="0" distB="0" distL="0" distR="0" wp14:anchorId="2D5BABC4" wp14:editId="30D94610">
            <wp:extent cx="3543300" cy="2694847"/>
            <wp:effectExtent l="0" t="0" r="0" b="0"/>
            <wp:docPr id="19" name="Picture 19" descr="C:\Users\sue.moss\Pictures\nursery class\2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ue.moss\Pictures\nursery class\29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40128" cy="2692435"/>
                    </a:xfrm>
                    <a:prstGeom prst="rect">
                      <a:avLst/>
                    </a:prstGeom>
                    <a:noFill/>
                    <a:ln>
                      <a:noFill/>
                    </a:ln>
                  </pic:spPr>
                </pic:pic>
              </a:graphicData>
            </a:graphic>
          </wp:inline>
        </w:drawing>
      </w:r>
    </w:p>
    <w:p w:rsidR="00554D9E" w:rsidRDefault="00653799" w:rsidP="00554D9E">
      <w:pPr>
        <w:rPr>
          <w:rFonts w:ascii="Helvetica" w:hAnsi="Helvetica" w:cs="Helvetica"/>
          <w:color w:val="4C721D"/>
          <w:u w:val="single"/>
        </w:rPr>
      </w:pPr>
      <w:r>
        <w:rPr>
          <w:rFonts w:ascii="Helvetica" w:hAnsi="Helvetica" w:cs="Helvetica"/>
          <w:noProof/>
          <w:color w:val="4C721D"/>
          <w:u w:val="single"/>
          <w:lang w:val="en-GB" w:eastAsia="en-GB"/>
        </w:rPr>
        <mc:AlternateContent>
          <mc:Choice Requires="wps">
            <w:drawing>
              <wp:anchor distT="0" distB="0" distL="114300" distR="114300" simplePos="0" relativeHeight="251681792" behindDoc="0" locked="0" layoutInCell="1" allowOverlap="1" wp14:anchorId="5738C5C5" wp14:editId="3807EBCC">
                <wp:simplePos x="0" y="0"/>
                <wp:positionH relativeFrom="column">
                  <wp:posOffset>2643505</wp:posOffset>
                </wp:positionH>
                <wp:positionV relativeFrom="paragraph">
                  <wp:posOffset>144780</wp:posOffset>
                </wp:positionV>
                <wp:extent cx="790575" cy="457200"/>
                <wp:effectExtent l="0" t="0" r="28575" b="19050"/>
                <wp:wrapNone/>
                <wp:docPr id="45" name="Oval 45"/>
                <wp:cNvGraphicFramePr/>
                <a:graphic xmlns:a="http://schemas.openxmlformats.org/drawingml/2006/main">
                  <a:graphicData uri="http://schemas.microsoft.com/office/word/2010/wordprocessingShape">
                    <wps:wsp>
                      <wps:cNvSpPr/>
                      <wps:spPr>
                        <a:xfrm>
                          <a:off x="0" y="0"/>
                          <a:ext cx="790575" cy="45720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653799" w:rsidRPr="00653799" w:rsidRDefault="00653799" w:rsidP="00653799">
                            <w:pPr>
                              <w:jc w:val="center"/>
                              <w:rPr>
                                <w:sz w:val="20"/>
                                <w:szCs w:val="20"/>
                              </w:rPr>
                            </w:pPr>
                            <w:r w:rsidRPr="00653799">
                              <w:rPr>
                                <w:sz w:val="20"/>
                                <w:szCs w:val="20"/>
                              </w:rPr>
                              <w:t xml:space="preserve">Page </w:t>
                            </w:r>
                            <w:r>
                              <w:rPr>
                                <w:sz w:val="20"/>
                                <w:szCs w:val="20"/>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5" o:spid="_x0000_s1032" style="position:absolute;margin-left:208.15pt;margin-top:11.4pt;width:62.25pt;height:3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" fillcolor="white [3201]" strokecolor="black [3200]" strokeweight=".25pt">
                <v:textbox>
                  <w:txbxContent>
                    <w:p w:rsidR="00653799" w:rsidRPr="00653799" w:rsidRDefault="00653799" w:rsidP="00653799">
                      <w:pPr>
                        <w:jc w:val="center"/>
                        <w:rPr>
                          <w:sz w:val="20"/>
                          <w:szCs w:val="20"/>
                        </w:rPr>
                      </w:pPr>
                      <w:r w:rsidRPr="00653799">
                        <w:rPr>
                          <w:sz w:val="20"/>
                          <w:szCs w:val="20"/>
                        </w:rPr>
                        <w:t xml:space="preserve">Page </w:t>
                      </w:r>
                      <w:r>
                        <w:rPr>
                          <w:sz w:val="20"/>
                          <w:szCs w:val="20"/>
                        </w:rPr>
                        <w:t>4</w:t>
                      </w:r>
                    </w:p>
                  </w:txbxContent>
                </v:textbox>
              </v:oval>
            </w:pict>
          </mc:Fallback>
        </mc:AlternateContent>
      </w:r>
    </w:p>
    <w:p w:rsidR="00554D9E" w:rsidRDefault="00653799" w:rsidP="00554D9E">
      <w:pPr>
        <w:rPr>
          <w:rFonts w:ascii="Helvetica" w:hAnsi="Helvetica" w:cs="Helvetica"/>
          <w:color w:val="4C721D"/>
          <w:u w:val="single"/>
        </w:rPr>
      </w:pPr>
      <w:r>
        <w:rPr>
          <w:rFonts w:ascii="Helvetica" w:hAnsi="Helvetica" w:cs="Helvetica"/>
          <w:noProof/>
          <w:color w:val="4C721D"/>
          <w:u w:val="single"/>
          <w:lang w:val="en-GB" w:eastAsia="en-GB"/>
        </w:rPr>
        <w:lastRenderedPageBreak/>
        <mc:AlternateContent>
          <mc:Choice Requires="wps">
            <w:drawing>
              <wp:anchor distT="0" distB="0" distL="114300" distR="114300" simplePos="0" relativeHeight="251683840" behindDoc="0" locked="0" layoutInCell="1" allowOverlap="1" wp14:anchorId="619EC4F2" wp14:editId="22F671C0">
                <wp:simplePos x="0" y="0"/>
                <wp:positionH relativeFrom="column">
                  <wp:posOffset>2548255</wp:posOffset>
                </wp:positionH>
                <wp:positionV relativeFrom="paragraph">
                  <wp:posOffset>9850755</wp:posOffset>
                </wp:positionV>
                <wp:extent cx="790575" cy="457200"/>
                <wp:effectExtent l="0" t="0" r="28575" b="19050"/>
                <wp:wrapNone/>
                <wp:docPr id="46" name="Oval 46"/>
                <wp:cNvGraphicFramePr/>
                <a:graphic xmlns:a="http://schemas.openxmlformats.org/drawingml/2006/main">
                  <a:graphicData uri="http://schemas.microsoft.com/office/word/2010/wordprocessingShape">
                    <wps:wsp>
                      <wps:cNvSpPr/>
                      <wps:spPr>
                        <a:xfrm>
                          <a:off x="0" y="0"/>
                          <a:ext cx="790575" cy="45720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653799" w:rsidRPr="00653799" w:rsidRDefault="00653799" w:rsidP="00653799">
                            <w:pPr>
                              <w:jc w:val="center"/>
                              <w:rPr>
                                <w:sz w:val="20"/>
                                <w:szCs w:val="20"/>
                              </w:rPr>
                            </w:pPr>
                            <w:r w:rsidRPr="00653799">
                              <w:rPr>
                                <w:sz w:val="20"/>
                                <w:szCs w:val="20"/>
                              </w:rPr>
                              <w:t xml:space="preserve">Page </w:t>
                            </w:r>
                            <w:r>
                              <w:rPr>
                                <w:sz w:val="20"/>
                                <w:szCs w:val="20"/>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6" o:spid="_x0000_s1033" style="position:absolute;margin-left:200.65pt;margin-top:775.65pt;width:62.25pt;height:3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" fillcolor="white [3201]" strokecolor="black [3200]" strokeweight=".25pt">
                <v:textbox>
                  <w:txbxContent>
                    <w:p w:rsidR="00653799" w:rsidRPr="00653799" w:rsidRDefault="00653799" w:rsidP="00653799">
                      <w:pPr>
                        <w:jc w:val="center"/>
                        <w:rPr>
                          <w:sz w:val="20"/>
                          <w:szCs w:val="20"/>
                        </w:rPr>
                      </w:pPr>
                      <w:r w:rsidRPr="00653799">
                        <w:rPr>
                          <w:sz w:val="20"/>
                          <w:szCs w:val="20"/>
                        </w:rPr>
                        <w:t xml:space="preserve">Page </w:t>
                      </w:r>
                      <w:r>
                        <w:rPr>
                          <w:sz w:val="20"/>
                          <w:szCs w:val="20"/>
                        </w:rPr>
                        <w:t>5</w:t>
                      </w:r>
                    </w:p>
                  </w:txbxContent>
                </v:textbox>
              </v:oval>
            </w:pict>
          </mc:Fallback>
        </mc:AlternateContent>
      </w:r>
      <w:r w:rsidR="00554D9E" w:rsidRPr="00D12CA5">
        <w:rPr>
          <w:rFonts w:ascii="Helvetica" w:hAnsi="Helvetica" w:cs="Helvetica"/>
          <w:noProof/>
          <w:color w:val="4C721D"/>
          <w:u w:val="single"/>
          <w:lang w:val="en-GB" w:eastAsia="en-GB"/>
        </w:rPr>
        <w:drawing>
          <wp:anchor distT="0" distB="0" distL="114300" distR="114300" simplePos="0" relativeHeight="251676672" behindDoc="0" locked="0" layoutInCell="1" allowOverlap="1" wp14:anchorId="356E9F2F" wp14:editId="6FDDAF1B">
            <wp:simplePos x="0" y="0"/>
            <wp:positionH relativeFrom="column">
              <wp:posOffset>3453130</wp:posOffset>
            </wp:positionH>
            <wp:positionV relativeFrom="paragraph">
              <wp:posOffset>7938770</wp:posOffset>
            </wp:positionV>
            <wp:extent cx="2133600" cy="1864995"/>
            <wp:effectExtent l="0" t="0" r="0" b="1905"/>
            <wp:wrapNone/>
            <wp:docPr id="2050" name="Picture 8" descr="C:\Users\sue.moss\Pictures\b23 building 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8" descr="C:\Users\sue.moss\Pictures\b23 building 062.JPG"/>
                    <pic:cNvPicPr>
                      <a:picLocks noChangeAspect="1" noChangeArrowheads="1"/>
                    </pic:cNvPicPr>
                  </pic:nvPicPr>
                  <pic:blipFill>
                    <a:blip r:embed="rId22" cstate="print">
                      <a:extLst>
                        <a:ext uri="{28A0092B-C50C-407E-A947-70E740481C1C}">
                          <a14:useLocalDpi xmlns:a14="http://schemas.microsoft.com/office/drawing/2010/main" val="0"/>
                        </a:ext>
                      </a:extLst>
                    </a:blip>
                    <a:srcRect t="6949" b="30135"/>
                    <a:stretch>
                      <a:fillRect/>
                    </a:stretch>
                  </pic:blipFill>
                  <pic:spPr bwMode="auto">
                    <a:xfrm>
                      <a:off x="0" y="0"/>
                      <a:ext cx="2133600" cy="186499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554D9E" w:rsidRPr="00D12CA5">
        <w:rPr>
          <w:rFonts w:asciiTheme="majorHAnsi" w:hAnsi="Cambria" w:cstheme="majorBidi"/>
          <w:b/>
          <w:bCs/>
          <w:noProof/>
          <w:color w:val="000000" w:themeColor="text1"/>
          <w:kern w:val="24"/>
          <w:sz w:val="28"/>
          <w:szCs w:val="28"/>
          <w:lang w:val="en-GB" w:eastAsia="en-GB"/>
        </w:rPr>
        <w:drawing>
          <wp:anchor distT="0" distB="0" distL="114300" distR="114300" simplePos="0" relativeHeight="251675648" behindDoc="0" locked="0" layoutInCell="1" allowOverlap="1" wp14:anchorId="26938144" wp14:editId="03D2DB42">
            <wp:simplePos x="0" y="0"/>
            <wp:positionH relativeFrom="column">
              <wp:posOffset>-271145</wp:posOffset>
            </wp:positionH>
            <wp:positionV relativeFrom="paragraph">
              <wp:posOffset>7986395</wp:posOffset>
            </wp:positionV>
            <wp:extent cx="2925445" cy="1762125"/>
            <wp:effectExtent l="0" t="0" r="8255" b="952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25445"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00554D9E" w:rsidRPr="00D12CA5">
        <w:rPr>
          <w:rFonts w:ascii="Helvetica" w:hAnsi="Helvetica" w:cs="Helvetica"/>
          <w:noProof/>
          <w:color w:val="4C721D"/>
          <w:u w:val="single"/>
          <w:lang w:val="en-GB" w:eastAsia="en-GB"/>
        </w:rPr>
        <mc:AlternateContent>
          <mc:Choice Requires="wps">
            <w:drawing>
              <wp:anchor distT="0" distB="0" distL="114300" distR="114300" simplePos="0" relativeHeight="251674624" behindDoc="0" locked="0" layoutInCell="1" allowOverlap="1" wp14:anchorId="4B322661" wp14:editId="5DF721F1">
                <wp:simplePos x="0" y="0"/>
                <wp:positionH relativeFrom="column">
                  <wp:posOffset>271780</wp:posOffset>
                </wp:positionH>
                <wp:positionV relativeFrom="paragraph">
                  <wp:posOffset>849630</wp:posOffset>
                </wp:positionV>
                <wp:extent cx="5544185" cy="830580"/>
                <wp:effectExtent l="0" t="0" r="0" b="0"/>
                <wp:wrapNone/>
                <wp:docPr id="41" name="TextBox 4"/>
                <wp:cNvGraphicFramePr/>
                <a:graphic xmlns:a="http://schemas.openxmlformats.org/drawingml/2006/main">
                  <a:graphicData uri="http://schemas.microsoft.com/office/word/2010/wordprocessingShape">
                    <wps:wsp>
                      <wps:cNvSpPr txBox="1"/>
                      <wps:spPr>
                        <a:xfrm>
                          <a:off x="0" y="0"/>
                          <a:ext cx="5544185" cy="830580"/>
                        </a:xfrm>
                        <a:prstGeom prst="rect">
                          <a:avLst/>
                        </a:prstGeom>
                        <a:noFill/>
                      </wps:spPr>
                      <wps:txbx>
                        <w:txbxContent>
                          <w:p w:rsidR="002F02C1" w:rsidRDefault="002F02C1" w:rsidP="00554D9E">
                            <w:pPr>
                              <w:pStyle w:val="NormalWeb"/>
                              <w:spacing w:after="0"/>
                              <w:jc w:val="center"/>
                            </w:pPr>
                            <w:r>
                              <w:rPr>
                                <w:rFonts w:ascii="Calibri" w:hAnsi="Calibri" w:cstheme="minorBidi"/>
                                <w:b/>
                                <w:bCs/>
                                <w:color w:val="000000"/>
                                <w:kern w:val="24"/>
                                <w:sz w:val="32"/>
                                <w:szCs w:val="32"/>
                              </w:rPr>
                              <w:t xml:space="preserve">Welcome To… </w:t>
                            </w:r>
                          </w:p>
                          <w:p w:rsidR="002F02C1" w:rsidRDefault="002F02C1" w:rsidP="00554D9E">
                            <w:pPr>
                              <w:pStyle w:val="NormalWeb"/>
                              <w:spacing w:after="0"/>
                              <w:jc w:val="center"/>
                            </w:pPr>
                            <w:r>
                              <w:rPr>
                                <w:rFonts w:ascii="Calibri" w:hAnsi="Calibri" w:cstheme="minorBidi"/>
                                <w:b/>
                                <w:bCs/>
                                <w:color w:val="000000"/>
                                <w:kern w:val="24"/>
                                <w:sz w:val="32"/>
                                <w:szCs w:val="32"/>
                              </w:rPr>
                              <w:t>Pembury House Nursery School and Children’s Centre</w:t>
                            </w:r>
                          </w:p>
                          <w:p w:rsidR="002F02C1" w:rsidRDefault="002F02C1" w:rsidP="00554D9E">
                            <w:pPr>
                              <w:pStyle w:val="NormalWeb"/>
                              <w:spacing w:after="0"/>
                              <w:jc w:val="center"/>
                            </w:pPr>
                            <w:r>
                              <w:rPr>
                                <w:rFonts w:ascii="Calibri" w:hAnsi="Calibri" w:cstheme="minorBidi"/>
                                <w:b/>
                                <w:bCs/>
                                <w:color w:val="000000"/>
                                <w:kern w:val="24"/>
                                <w:sz w:val="32"/>
                                <w:szCs w:val="32"/>
                              </w:rPr>
                              <w:t>A Tradition of Education and Care in the Community</w:t>
                            </w:r>
                          </w:p>
                        </w:txbxContent>
                      </wps:txbx>
                      <wps:bodyPr wrap="square" rtlCol="0">
                        <a:spAutoFit/>
                      </wps:bodyPr>
                    </wps:wsp>
                  </a:graphicData>
                </a:graphic>
              </wp:anchor>
            </w:drawing>
          </mc:Choice>
          <mc:Fallback>
            <w:pict>
              <v:shape id="TextBox 4" o:spid="_x0000_s1034" type="#_x0000_t202" style="position:absolute;margin-left:21.4pt;margin-top:66.9pt;width:436.55pt;height:65.4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" filled="f" stroked="f">
                <v:textbox style="mso-fit-shape-to-text:t">
                  <w:txbxContent>
                    <w:p w:rsidR="002F02C1" w:rsidRDefault="002F02C1" w:rsidP="00554D9E">
                      <w:pPr>
                        <w:pStyle w:val="NormalWeb"/>
                        <w:spacing w:after="0"/>
                        <w:jc w:val="center"/>
                      </w:pPr>
                      <w:r>
                        <w:rPr>
                          <w:rFonts w:ascii="Calibri" w:hAnsi="Calibri" w:cstheme="minorBidi"/>
                          <w:b/>
                          <w:bCs/>
                          <w:color w:val="000000"/>
                          <w:kern w:val="24"/>
                          <w:sz w:val="32"/>
                          <w:szCs w:val="32"/>
                        </w:rPr>
                        <w:t xml:space="preserve">Welcome To… </w:t>
                      </w:r>
                    </w:p>
                    <w:p w:rsidR="002F02C1" w:rsidRDefault="002F02C1" w:rsidP="00554D9E">
                      <w:pPr>
                        <w:pStyle w:val="NormalWeb"/>
                        <w:spacing w:after="0"/>
                        <w:jc w:val="center"/>
                      </w:pPr>
                      <w:r>
                        <w:rPr>
                          <w:rFonts w:ascii="Calibri" w:hAnsi="Calibri" w:cstheme="minorBidi"/>
                          <w:b/>
                          <w:bCs/>
                          <w:color w:val="000000"/>
                          <w:kern w:val="24"/>
                          <w:sz w:val="32"/>
                          <w:szCs w:val="32"/>
                        </w:rPr>
                        <w:t>Pembury House Nursery School and Children’s Centre</w:t>
                      </w:r>
                    </w:p>
                    <w:p w:rsidR="002F02C1" w:rsidRDefault="002F02C1" w:rsidP="00554D9E">
                      <w:pPr>
                        <w:pStyle w:val="NormalWeb"/>
                        <w:spacing w:after="0"/>
                        <w:jc w:val="center"/>
                      </w:pPr>
                      <w:r>
                        <w:rPr>
                          <w:rFonts w:ascii="Calibri" w:hAnsi="Calibri" w:cstheme="minorBidi"/>
                          <w:b/>
                          <w:bCs/>
                          <w:color w:val="000000"/>
                          <w:kern w:val="24"/>
                          <w:sz w:val="32"/>
                          <w:szCs w:val="32"/>
                        </w:rPr>
                        <w:t>A Tradition of Education and Care in the Community</w:t>
                      </w:r>
                    </w:p>
                  </w:txbxContent>
                </v:textbox>
              </v:shape>
            </w:pict>
          </mc:Fallback>
        </mc:AlternateContent>
      </w:r>
      <w:r w:rsidR="00554D9E" w:rsidRPr="00D12CA5">
        <w:rPr>
          <w:rFonts w:ascii="Helvetica" w:hAnsi="Helvetica" w:cs="Helvetica"/>
          <w:noProof/>
          <w:color w:val="4C721D"/>
          <w:u w:val="single"/>
          <w:lang w:val="en-GB" w:eastAsia="en-GB"/>
        </w:rPr>
        <mc:AlternateContent>
          <mc:Choice Requires="wps">
            <w:drawing>
              <wp:anchor distT="0" distB="0" distL="114300" distR="114300" simplePos="0" relativeHeight="251671552" behindDoc="0" locked="0" layoutInCell="1" allowOverlap="1" wp14:anchorId="6CDDF80F" wp14:editId="1A824BAA">
                <wp:simplePos x="0" y="0"/>
                <wp:positionH relativeFrom="column">
                  <wp:posOffset>1281430</wp:posOffset>
                </wp:positionH>
                <wp:positionV relativeFrom="paragraph">
                  <wp:posOffset>-227330</wp:posOffset>
                </wp:positionV>
                <wp:extent cx="3971925" cy="1028700"/>
                <wp:effectExtent l="0" t="0" r="28575" b="19050"/>
                <wp:wrapNone/>
                <wp:docPr id="39"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971925" cy="1028700"/>
                        </a:xfrm>
                        <a:prstGeom prst="rect">
                          <a:avLst/>
                        </a:prstGeom>
                        <a:ln>
                          <a:solidFill>
                            <a:srgbClr val="000000"/>
                          </a:solidFill>
                        </a:ln>
                      </wps:spPr>
                      <wps:txbx>
                        <w:txbxContent>
                          <w:p w:rsidR="002F02C1" w:rsidRDefault="002F02C1" w:rsidP="00554D9E">
                            <w:pPr>
                              <w:pStyle w:val="NormalWeb"/>
                              <w:spacing w:before="211" w:after="0"/>
                              <w:jc w:val="center"/>
                            </w:pPr>
                            <w:r>
                              <w:rPr>
                                <w:rFonts w:asciiTheme="minorHAnsi" w:hAnsi="Calibri" w:cs="Arial"/>
                                <w:b/>
                                <w:bCs/>
                                <w:color w:val="000000" w:themeColor="text1"/>
                                <w:kern w:val="24"/>
                                <w:sz w:val="88"/>
                                <w:szCs w:val="88"/>
                              </w:rPr>
                              <w:t>Our History</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id="_x0000_s1035" style="position:absolute;margin-left:100.9pt;margin-top:-17.9pt;width:312.75pt;height:8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" filled="f">
                <v:path arrowok="t"/>
                <o:lock v:ext="edit" grouping="t"/>
                <v:textbox>
                  <w:txbxContent>
                    <w:p w:rsidR="002F02C1" w:rsidRDefault="002F02C1" w:rsidP="00554D9E">
                      <w:pPr>
                        <w:pStyle w:val="NormalWeb"/>
                        <w:spacing w:before="211" w:after="0"/>
                        <w:jc w:val="center"/>
                      </w:pPr>
                      <w:r>
                        <w:rPr>
                          <w:rFonts w:asciiTheme="minorHAnsi" w:hAnsi="Calibri" w:cs="Arial"/>
                          <w:b/>
                          <w:bCs/>
                          <w:color w:val="000000" w:themeColor="text1"/>
                          <w:kern w:val="24"/>
                          <w:sz w:val="88"/>
                          <w:szCs w:val="88"/>
                        </w:rPr>
                        <w:t>Our History</w:t>
                      </w:r>
                    </w:p>
                  </w:txbxContent>
                </v:textbox>
              </v:rect>
            </w:pict>
          </mc:Fallback>
        </mc:AlternateContent>
      </w:r>
      <w:r w:rsidR="00554D9E" w:rsidRPr="00D12CA5">
        <w:rPr>
          <w:rFonts w:ascii="Helvetica" w:hAnsi="Helvetica" w:cs="Helvetica"/>
          <w:noProof/>
          <w:color w:val="4C721D"/>
          <w:u w:val="single"/>
          <w:lang w:val="en-GB" w:eastAsia="en-GB"/>
        </w:rPr>
        <w:drawing>
          <wp:anchor distT="0" distB="0" distL="114300" distR="114300" simplePos="0" relativeHeight="251672576" behindDoc="0" locked="0" layoutInCell="1" allowOverlap="1" wp14:anchorId="139D881C" wp14:editId="1D7B5B5D">
            <wp:simplePos x="0" y="0"/>
            <wp:positionH relativeFrom="column">
              <wp:posOffset>-490220</wp:posOffset>
            </wp:positionH>
            <wp:positionV relativeFrom="paragraph">
              <wp:posOffset>-160655</wp:posOffset>
            </wp:positionV>
            <wp:extent cx="1484630" cy="884555"/>
            <wp:effectExtent l="57150" t="57150" r="39370" b="753745"/>
            <wp:wrapNone/>
            <wp:docPr id="40" name="Picture 6" descr="C:\Users\sue.moss\AppData\Local\Microsoft\Windows\Temporary Internet Files\Content.Outlook\7YYJHBGD\pembury house v5.jpg"/>
            <wp:cNvGraphicFramePr/>
            <a:graphic xmlns:a="http://schemas.openxmlformats.org/drawingml/2006/main">
              <a:graphicData uri="http://schemas.openxmlformats.org/drawingml/2006/picture">
                <pic:pic xmlns:pic="http://schemas.openxmlformats.org/drawingml/2006/picture">
                  <pic:nvPicPr>
                    <pic:cNvPr id="7" name="Picture 6" descr="C:\Users\sue.moss\AppData\Local\Microsoft\Windows\Temporary Internet Files\Content.Outlook\7YYJHBGD\pembury house v5.jpg"/>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84630" cy="884555"/>
                    </a:xfrm>
                    <a:prstGeom prst="ellipse">
                      <a:avLst/>
                    </a:prstGeom>
                    <a:ln w="63500" cap="rnd">
                      <a:no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00554D9E" w:rsidRPr="00D12CA5">
        <w:rPr>
          <w:rFonts w:ascii="Helvetica" w:hAnsi="Helvetica" w:cs="Helvetica"/>
          <w:noProof/>
          <w:color w:val="4C721D"/>
          <w:u w:val="single"/>
          <w:lang w:val="en-GB" w:eastAsia="en-GB"/>
        </w:rPr>
        <mc:AlternateContent>
          <mc:Choice Requires="wps">
            <w:drawing>
              <wp:anchor distT="0" distB="0" distL="114300" distR="114300" simplePos="0" relativeHeight="251673600" behindDoc="0" locked="0" layoutInCell="1" allowOverlap="1" wp14:anchorId="206CB350" wp14:editId="0527C434">
                <wp:simplePos x="0" y="0"/>
                <wp:positionH relativeFrom="column">
                  <wp:posOffset>-547370</wp:posOffset>
                </wp:positionH>
                <wp:positionV relativeFrom="paragraph">
                  <wp:posOffset>947420</wp:posOffset>
                </wp:positionV>
                <wp:extent cx="7067550" cy="7477125"/>
                <wp:effectExtent l="0" t="0" r="0" b="9525"/>
                <wp:wrapNone/>
                <wp:docPr id="42"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067550" cy="7477125"/>
                        </a:xfrm>
                        <a:prstGeom prst="rect">
                          <a:avLst/>
                        </a:prstGeom>
                        <a:solidFill>
                          <a:schemeClr val="bg1"/>
                        </a:solidFill>
                      </wps:spPr>
                      <wps:txbx>
                        <w:txbxContent>
                          <w:p w:rsidR="002F02C1" w:rsidRPr="00D12CA5" w:rsidRDefault="002F02C1" w:rsidP="00554D9E">
                            <w:pPr>
                              <w:pStyle w:val="NormalWeb"/>
                              <w:spacing w:after="0"/>
                              <w:rPr>
                                <w:sz w:val="28"/>
                                <w:szCs w:val="28"/>
                              </w:rPr>
                            </w:pPr>
                            <w:r w:rsidRPr="00D12CA5">
                              <w:rPr>
                                <w:rFonts w:asciiTheme="minorHAnsi" w:eastAsiaTheme="majorEastAsia" w:hAnsi="Calibri" w:cs="Arial"/>
                                <w:color w:val="000000" w:themeColor="text1"/>
                                <w:kern w:val="24"/>
                                <w:sz w:val="28"/>
                                <w:szCs w:val="28"/>
                              </w:rPr>
                              <w:t xml:space="preserve">Number 632 High Road, Tottenham, named Pembury House, was owned by William Henry </w:t>
                            </w:r>
                            <w:proofErr w:type="spellStart"/>
                            <w:r w:rsidRPr="00D12CA5">
                              <w:rPr>
                                <w:rFonts w:asciiTheme="minorHAnsi" w:eastAsiaTheme="majorEastAsia" w:hAnsi="Calibri" w:cs="Arial"/>
                                <w:color w:val="000000" w:themeColor="text1"/>
                                <w:kern w:val="24"/>
                                <w:sz w:val="28"/>
                                <w:szCs w:val="28"/>
                              </w:rPr>
                              <w:t>Plaister</w:t>
                            </w:r>
                            <w:proofErr w:type="spellEnd"/>
                            <w:r w:rsidRPr="00D12CA5">
                              <w:rPr>
                                <w:rFonts w:asciiTheme="minorHAnsi" w:eastAsiaTheme="majorEastAsia" w:hAnsi="Calibri" w:cs="Arial"/>
                                <w:color w:val="000000" w:themeColor="text1"/>
                                <w:kern w:val="24"/>
                                <w:sz w:val="28"/>
                                <w:szCs w:val="28"/>
                              </w:rPr>
                              <w:t xml:space="preserve"> MRCS. He was a surgeon, medical officer and public vaccinator for Tottenham Lower District. Dr </w:t>
                            </w:r>
                            <w:proofErr w:type="spellStart"/>
                            <w:r w:rsidRPr="00D12CA5">
                              <w:rPr>
                                <w:rFonts w:asciiTheme="minorHAnsi" w:eastAsiaTheme="majorEastAsia" w:hAnsi="Calibri" w:cs="Arial"/>
                                <w:color w:val="000000" w:themeColor="text1"/>
                                <w:kern w:val="24"/>
                                <w:sz w:val="28"/>
                                <w:szCs w:val="28"/>
                              </w:rPr>
                              <w:t>Plaister</w:t>
                            </w:r>
                            <w:proofErr w:type="spellEnd"/>
                            <w:r w:rsidRPr="00D12CA5">
                              <w:rPr>
                                <w:rFonts w:asciiTheme="minorHAnsi" w:eastAsiaTheme="majorEastAsia" w:hAnsi="Calibri" w:cs="Arial"/>
                                <w:color w:val="000000" w:themeColor="text1"/>
                                <w:kern w:val="24"/>
                                <w:sz w:val="28"/>
                                <w:szCs w:val="28"/>
                              </w:rPr>
                              <w:t xml:space="preserve"> lived at Pembury House until 1923.</w:t>
                            </w:r>
                            <w:r w:rsidRPr="00D12CA5">
                              <w:rPr>
                                <w:rFonts w:asciiTheme="minorHAnsi" w:eastAsiaTheme="majorEastAsia" w:hAnsi="Calibri" w:cs="Arial"/>
                                <w:color w:val="000000" w:themeColor="text1"/>
                                <w:kern w:val="24"/>
                                <w:sz w:val="28"/>
                                <w:szCs w:val="28"/>
                              </w:rPr>
                              <w:br/>
                            </w:r>
                            <w:r w:rsidRPr="00D12CA5">
                              <w:rPr>
                                <w:rFonts w:asciiTheme="minorHAnsi" w:eastAsiaTheme="majorEastAsia" w:hAnsi="Calibri" w:cs="Arial"/>
                                <w:color w:val="000000" w:themeColor="text1"/>
                                <w:kern w:val="24"/>
                                <w:sz w:val="28"/>
                                <w:szCs w:val="28"/>
                              </w:rPr>
                              <w:tab/>
                            </w:r>
                            <w:r w:rsidRPr="00D12CA5">
                              <w:rPr>
                                <w:rFonts w:asciiTheme="minorHAnsi" w:eastAsiaTheme="majorEastAsia" w:hAnsi="Calibri" w:cs="Arial"/>
                                <w:color w:val="000000" w:themeColor="text1"/>
                                <w:kern w:val="24"/>
                                <w:sz w:val="28"/>
                                <w:szCs w:val="28"/>
                              </w:rPr>
                              <w:br/>
                              <w:t>During the 1940s, a day nursery was built in the garden of number 632 for children whose mothers were working to help the Second World War effort. Many of the unusual trees and the original garden wall were retained. A pram shed and an air raid shelter were added.</w:t>
                            </w:r>
                            <w:r w:rsidRPr="00D12CA5">
                              <w:rPr>
                                <w:rFonts w:asciiTheme="minorHAnsi" w:eastAsiaTheme="majorEastAsia" w:hAnsi="Calibri" w:cs="Arial"/>
                                <w:color w:val="000000" w:themeColor="text1"/>
                                <w:kern w:val="24"/>
                                <w:sz w:val="28"/>
                                <w:szCs w:val="28"/>
                              </w:rPr>
                              <w:br/>
                              <w:t> </w:t>
                            </w:r>
                            <w:r w:rsidRPr="00D12CA5">
                              <w:rPr>
                                <w:rFonts w:asciiTheme="minorHAnsi" w:eastAsiaTheme="majorEastAsia" w:hAnsi="Calibri" w:cs="Arial"/>
                                <w:color w:val="000000" w:themeColor="text1"/>
                                <w:kern w:val="24"/>
                                <w:sz w:val="28"/>
                                <w:szCs w:val="28"/>
                              </w:rPr>
                              <w:br/>
                              <w:t>On 1</w:t>
                            </w:r>
                            <w:proofErr w:type="spellStart"/>
                            <w:r w:rsidRPr="00D12CA5">
                              <w:rPr>
                                <w:rFonts w:asciiTheme="minorHAnsi" w:eastAsiaTheme="majorEastAsia" w:hAnsi="Calibri" w:cs="Arial"/>
                                <w:color w:val="000000" w:themeColor="text1"/>
                                <w:kern w:val="24"/>
                                <w:position w:val="10"/>
                                <w:sz w:val="28"/>
                                <w:szCs w:val="28"/>
                                <w:vertAlign w:val="superscript"/>
                              </w:rPr>
                              <w:t>st</w:t>
                            </w:r>
                            <w:proofErr w:type="spellEnd"/>
                            <w:r w:rsidRPr="00D12CA5">
                              <w:rPr>
                                <w:rFonts w:asciiTheme="minorHAnsi" w:eastAsiaTheme="majorEastAsia" w:hAnsi="Calibri" w:cs="Arial"/>
                                <w:color w:val="000000" w:themeColor="text1"/>
                                <w:kern w:val="24"/>
                                <w:sz w:val="28"/>
                                <w:szCs w:val="28"/>
                              </w:rPr>
                              <w:t xml:space="preserve"> October 1946, Pembury House Day Nursery was changed into a school and renamed Pembury House Nursery School. The School admitted more children and opened for the usual school week, term and year. The interior was slightly modified and remained like that until early autumn 1995. This saw the end of the temporary wartime measure, making way for a new building for Pembury House Centre for Childhood, Education and Training for the Community. </w:t>
                            </w:r>
                            <w:r w:rsidRPr="00D12CA5">
                              <w:rPr>
                                <w:rFonts w:asciiTheme="minorHAnsi" w:eastAsiaTheme="majorEastAsia" w:hAnsi="Calibri" w:cs="Arial"/>
                                <w:color w:val="000000" w:themeColor="text1"/>
                                <w:kern w:val="24"/>
                                <w:sz w:val="28"/>
                                <w:szCs w:val="28"/>
                              </w:rPr>
                              <w:br/>
                              <w:t> </w:t>
                            </w:r>
                            <w:r w:rsidRPr="00D12CA5">
                              <w:rPr>
                                <w:rFonts w:asciiTheme="minorHAnsi" w:eastAsiaTheme="majorEastAsia" w:hAnsi="Calibri" w:cs="Arial"/>
                                <w:color w:val="000000" w:themeColor="text1"/>
                                <w:kern w:val="24"/>
                                <w:sz w:val="28"/>
                                <w:szCs w:val="28"/>
                              </w:rPr>
                              <w:br/>
                              <w:t>In addition to the nursery school, the new building offered extended opening hours and all year round provision. A training room catered for community education and family support services were gradually introduced. In 1997, Pembury House acquired Early Excellence status and continued to expand upon its work in the community. Links were made to the local Sure Start programmes of Park Lane and High Cross. In December 2005, the Centre was designated as one of the first Children’s Centres in Haringey.</w:t>
                            </w:r>
                            <w:r w:rsidRPr="00D12CA5">
                              <w:rPr>
                                <w:rFonts w:asciiTheme="minorHAnsi" w:eastAsiaTheme="majorEastAsia" w:hAnsi="Calibri" w:cs="Arial"/>
                                <w:color w:val="000000" w:themeColor="text1"/>
                                <w:kern w:val="24"/>
                                <w:sz w:val="28"/>
                                <w:szCs w:val="28"/>
                              </w:rPr>
                              <w:br/>
                              <w:t> </w:t>
                            </w:r>
                            <w:r w:rsidRPr="00D12CA5">
                              <w:rPr>
                                <w:rFonts w:asciiTheme="minorHAnsi" w:eastAsiaTheme="majorEastAsia" w:hAnsi="Calibri" w:cs="Arial"/>
                                <w:color w:val="000000" w:themeColor="text1"/>
                                <w:kern w:val="24"/>
                                <w:sz w:val="28"/>
                                <w:szCs w:val="28"/>
                              </w:rPr>
                              <w:br/>
                              <w:t>A new extension was built in 2006, to allow space for the development of additional services on site. Pembury House Nursery School now has established links to partner sites in the area and works with local schools to bring the core offer of Children’s Centres to the community of South East Tottenham.</w:t>
                            </w:r>
                            <w:r w:rsidRPr="00D12CA5">
                              <w:rPr>
                                <w:rFonts w:asciiTheme="majorHAnsi" w:eastAsiaTheme="majorEastAsia" w:hAnsi="Cambria" w:cstheme="majorBidi"/>
                                <w:color w:val="000000" w:themeColor="text1"/>
                                <w:kern w:val="24"/>
                                <w:sz w:val="28"/>
                                <w:szCs w:val="28"/>
                              </w:rPr>
                              <w:br/>
                            </w:r>
                            <w:r w:rsidRPr="00D12CA5">
                              <w:rPr>
                                <w:rFonts w:asciiTheme="majorHAnsi" w:eastAsiaTheme="majorEastAsia" w:hAnsi="Cambria" w:cstheme="majorBidi"/>
                                <w:b/>
                                <w:bCs/>
                                <w:color w:val="000000" w:themeColor="text1"/>
                                <w:kern w:val="24"/>
                                <w:sz w:val="28"/>
                                <w:szCs w:val="28"/>
                              </w:rPr>
                              <w:t>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36" style="position:absolute;margin-left:-43.1pt;margin-top:74.6pt;width:556.5pt;height:588.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" fillcolor="white [3212]" stroked="f">
                <v:path arrowok="t"/>
                <o:lock v:ext="edit" grouping="t"/>
                <v:textbox>
                  <w:txbxContent>
                    <w:p w:rsidR="002F02C1" w:rsidRPr="00D12CA5" w:rsidRDefault="002F02C1" w:rsidP="00554D9E">
                      <w:pPr>
                        <w:pStyle w:val="NormalWeb"/>
                        <w:spacing w:after="0"/>
                        <w:rPr>
                          <w:sz w:val="28"/>
                          <w:szCs w:val="28"/>
                        </w:rPr>
                      </w:pPr>
                      <w:r w:rsidRPr="00D12CA5">
                        <w:rPr>
                          <w:rFonts w:asciiTheme="minorHAnsi" w:eastAsiaTheme="majorEastAsia" w:hAnsi="Calibri" w:cs="Arial"/>
                          <w:color w:val="000000" w:themeColor="text1"/>
                          <w:kern w:val="24"/>
                          <w:sz w:val="28"/>
                          <w:szCs w:val="28"/>
                        </w:rPr>
                        <w:t xml:space="preserve">Number 632 High Road, Tottenham, named Pembury House, was owned by William Henry </w:t>
                      </w:r>
                      <w:proofErr w:type="spellStart"/>
                      <w:r w:rsidRPr="00D12CA5">
                        <w:rPr>
                          <w:rFonts w:asciiTheme="minorHAnsi" w:eastAsiaTheme="majorEastAsia" w:hAnsi="Calibri" w:cs="Arial"/>
                          <w:color w:val="000000" w:themeColor="text1"/>
                          <w:kern w:val="24"/>
                          <w:sz w:val="28"/>
                          <w:szCs w:val="28"/>
                        </w:rPr>
                        <w:t>Plaister</w:t>
                      </w:r>
                      <w:proofErr w:type="spellEnd"/>
                      <w:r w:rsidRPr="00D12CA5">
                        <w:rPr>
                          <w:rFonts w:asciiTheme="minorHAnsi" w:eastAsiaTheme="majorEastAsia" w:hAnsi="Calibri" w:cs="Arial"/>
                          <w:color w:val="000000" w:themeColor="text1"/>
                          <w:kern w:val="24"/>
                          <w:sz w:val="28"/>
                          <w:szCs w:val="28"/>
                        </w:rPr>
                        <w:t xml:space="preserve"> MRCS. He was a surgeon, medical officer and public vaccinator for Tottenham Lower District. Dr </w:t>
                      </w:r>
                      <w:proofErr w:type="spellStart"/>
                      <w:r w:rsidRPr="00D12CA5">
                        <w:rPr>
                          <w:rFonts w:asciiTheme="minorHAnsi" w:eastAsiaTheme="majorEastAsia" w:hAnsi="Calibri" w:cs="Arial"/>
                          <w:color w:val="000000" w:themeColor="text1"/>
                          <w:kern w:val="24"/>
                          <w:sz w:val="28"/>
                          <w:szCs w:val="28"/>
                        </w:rPr>
                        <w:t>Plaister</w:t>
                      </w:r>
                      <w:proofErr w:type="spellEnd"/>
                      <w:r w:rsidRPr="00D12CA5">
                        <w:rPr>
                          <w:rFonts w:asciiTheme="minorHAnsi" w:eastAsiaTheme="majorEastAsia" w:hAnsi="Calibri" w:cs="Arial"/>
                          <w:color w:val="000000" w:themeColor="text1"/>
                          <w:kern w:val="24"/>
                          <w:sz w:val="28"/>
                          <w:szCs w:val="28"/>
                        </w:rPr>
                        <w:t xml:space="preserve"> lived at Pembury House until 1923.</w:t>
                      </w:r>
                      <w:r w:rsidRPr="00D12CA5">
                        <w:rPr>
                          <w:rFonts w:asciiTheme="minorHAnsi" w:eastAsiaTheme="majorEastAsia" w:hAnsi="Calibri" w:cs="Arial"/>
                          <w:color w:val="000000" w:themeColor="text1"/>
                          <w:kern w:val="24"/>
                          <w:sz w:val="28"/>
                          <w:szCs w:val="28"/>
                        </w:rPr>
                        <w:br/>
                      </w:r>
                      <w:r w:rsidRPr="00D12CA5">
                        <w:rPr>
                          <w:rFonts w:asciiTheme="minorHAnsi" w:eastAsiaTheme="majorEastAsia" w:hAnsi="Calibri" w:cs="Arial"/>
                          <w:color w:val="000000" w:themeColor="text1"/>
                          <w:kern w:val="24"/>
                          <w:sz w:val="28"/>
                          <w:szCs w:val="28"/>
                        </w:rPr>
                        <w:tab/>
                      </w:r>
                      <w:r w:rsidRPr="00D12CA5">
                        <w:rPr>
                          <w:rFonts w:asciiTheme="minorHAnsi" w:eastAsiaTheme="majorEastAsia" w:hAnsi="Calibri" w:cs="Arial"/>
                          <w:color w:val="000000" w:themeColor="text1"/>
                          <w:kern w:val="24"/>
                          <w:sz w:val="28"/>
                          <w:szCs w:val="28"/>
                        </w:rPr>
                        <w:br/>
                        <w:t>During the 1940s, a day nursery was built in the garden of number 632 for children whose mothers were working to help the Second World War effort. Many of the unusual trees and the original garden wall were retained. A pram shed and an air raid shelter were added.</w:t>
                      </w:r>
                      <w:r w:rsidRPr="00D12CA5">
                        <w:rPr>
                          <w:rFonts w:asciiTheme="minorHAnsi" w:eastAsiaTheme="majorEastAsia" w:hAnsi="Calibri" w:cs="Arial"/>
                          <w:color w:val="000000" w:themeColor="text1"/>
                          <w:kern w:val="24"/>
                          <w:sz w:val="28"/>
                          <w:szCs w:val="28"/>
                        </w:rPr>
                        <w:br/>
                        <w:t> </w:t>
                      </w:r>
                      <w:r w:rsidRPr="00D12CA5">
                        <w:rPr>
                          <w:rFonts w:asciiTheme="minorHAnsi" w:eastAsiaTheme="majorEastAsia" w:hAnsi="Calibri" w:cs="Arial"/>
                          <w:color w:val="000000" w:themeColor="text1"/>
                          <w:kern w:val="24"/>
                          <w:sz w:val="28"/>
                          <w:szCs w:val="28"/>
                        </w:rPr>
                        <w:br/>
                        <w:t>On 1</w:t>
                      </w:r>
                      <w:proofErr w:type="spellStart"/>
                      <w:r w:rsidRPr="00D12CA5">
                        <w:rPr>
                          <w:rFonts w:asciiTheme="minorHAnsi" w:eastAsiaTheme="majorEastAsia" w:hAnsi="Calibri" w:cs="Arial"/>
                          <w:color w:val="000000" w:themeColor="text1"/>
                          <w:kern w:val="24"/>
                          <w:position w:val="10"/>
                          <w:sz w:val="28"/>
                          <w:szCs w:val="28"/>
                          <w:vertAlign w:val="superscript"/>
                        </w:rPr>
                        <w:t>st</w:t>
                      </w:r>
                      <w:proofErr w:type="spellEnd"/>
                      <w:r w:rsidRPr="00D12CA5">
                        <w:rPr>
                          <w:rFonts w:asciiTheme="minorHAnsi" w:eastAsiaTheme="majorEastAsia" w:hAnsi="Calibri" w:cs="Arial"/>
                          <w:color w:val="000000" w:themeColor="text1"/>
                          <w:kern w:val="24"/>
                          <w:sz w:val="28"/>
                          <w:szCs w:val="28"/>
                        </w:rPr>
                        <w:t xml:space="preserve"> October 1946, Pembury House Day Nursery was changed into a school and renamed Pembury House Nursery School. The School admitted more children and opened for the usual school week, term and year. The interior was slightly modified and remained like that until early autumn 1995. This saw the end of the temporary wartime measure, making way for a new building for Pembury House Centre for Childhood, Education and Training for the Community. </w:t>
                      </w:r>
                      <w:r w:rsidRPr="00D12CA5">
                        <w:rPr>
                          <w:rFonts w:asciiTheme="minorHAnsi" w:eastAsiaTheme="majorEastAsia" w:hAnsi="Calibri" w:cs="Arial"/>
                          <w:color w:val="000000" w:themeColor="text1"/>
                          <w:kern w:val="24"/>
                          <w:sz w:val="28"/>
                          <w:szCs w:val="28"/>
                        </w:rPr>
                        <w:br/>
                        <w:t> </w:t>
                      </w:r>
                      <w:r w:rsidRPr="00D12CA5">
                        <w:rPr>
                          <w:rFonts w:asciiTheme="minorHAnsi" w:eastAsiaTheme="majorEastAsia" w:hAnsi="Calibri" w:cs="Arial"/>
                          <w:color w:val="000000" w:themeColor="text1"/>
                          <w:kern w:val="24"/>
                          <w:sz w:val="28"/>
                          <w:szCs w:val="28"/>
                        </w:rPr>
                        <w:br/>
                        <w:t>In addition to the nursery school, the new building offered extended opening hours and all year round provision. A training room catered for community education and family support services were gradually introduced. In 1997, Pembury House acquired Early Excellence status and continued to expand upon its work in the community. Links were made to the local Sure Start programmes of Park Lane and High Cross. In December 2005, the Centre was designated as one of the first Children’s Centres in Haringey.</w:t>
                      </w:r>
                      <w:r w:rsidRPr="00D12CA5">
                        <w:rPr>
                          <w:rFonts w:asciiTheme="minorHAnsi" w:eastAsiaTheme="majorEastAsia" w:hAnsi="Calibri" w:cs="Arial"/>
                          <w:color w:val="000000" w:themeColor="text1"/>
                          <w:kern w:val="24"/>
                          <w:sz w:val="28"/>
                          <w:szCs w:val="28"/>
                        </w:rPr>
                        <w:br/>
                        <w:t> </w:t>
                      </w:r>
                      <w:r w:rsidRPr="00D12CA5">
                        <w:rPr>
                          <w:rFonts w:asciiTheme="minorHAnsi" w:eastAsiaTheme="majorEastAsia" w:hAnsi="Calibri" w:cs="Arial"/>
                          <w:color w:val="000000" w:themeColor="text1"/>
                          <w:kern w:val="24"/>
                          <w:sz w:val="28"/>
                          <w:szCs w:val="28"/>
                        </w:rPr>
                        <w:br/>
                        <w:t>A new extension was built in 2006, to allow space for the development of additional services on site. Pembury House Nursery School now has established links to partner sites in the area and works with local schools to bring the core offer of Children’s Centres to the community of South East Tottenham.</w:t>
                      </w:r>
                      <w:r w:rsidRPr="00D12CA5">
                        <w:rPr>
                          <w:rFonts w:asciiTheme="majorHAnsi" w:eastAsiaTheme="majorEastAsia" w:hAnsi="Cambria" w:cstheme="majorBidi"/>
                          <w:color w:val="000000" w:themeColor="text1"/>
                          <w:kern w:val="24"/>
                          <w:sz w:val="28"/>
                          <w:szCs w:val="28"/>
                        </w:rPr>
                        <w:br/>
                      </w:r>
                      <w:r w:rsidRPr="00D12CA5">
                        <w:rPr>
                          <w:rFonts w:asciiTheme="majorHAnsi" w:eastAsiaTheme="majorEastAsia" w:hAnsi="Cambria" w:cstheme="majorBidi"/>
                          <w:b/>
                          <w:bCs/>
                          <w:color w:val="000000" w:themeColor="text1"/>
                          <w:kern w:val="24"/>
                          <w:sz w:val="28"/>
                          <w:szCs w:val="28"/>
                        </w:rPr>
                        <w:t> </w:t>
                      </w:r>
                    </w:p>
                  </w:txbxContent>
                </v:textbox>
              </v:rect>
            </w:pict>
          </mc:Fallback>
        </mc:AlternateContent>
      </w:r>
      <w:r w:rsidR="00554D9E">
        <w:rPr>
          <w:rFonts w:ascii="Helvetica" w:hAnsi="Helvetica" w:cs="Helvetica"/>
          <w:color w:val="4C721D"/>
          <w:u w:val="single"/>
        </w:rPr>
        <w:br w:type="page"/>
      </w:r>
    </w:p>
    <w:p w:rsidR="00554D9E" w:rsidRDefault="00554D9E" w:rsidP="003D4CC9">
      <w:pPr>
        <w:spacing w:after="0" w:line="240" w:lineRule="auto"/>
        <w:jc w:val="center"/>
        <w:rPr>
          <w:rFonts w:ascii="Arial" w:eastAsia="Times New Roman" w:hAnsi="Arial" w:cs="Arial"/>
          <w:b/>
          <w:sz w:val="36"/>
          <w:szCs w:val="36"/>
          <w:lang w:val="en-GB" w:eastAsia="en-US"/>
        </w:rPr>
      </w:pPr>
    </w:p>
    <w:p w:rsidR="003D4CC9" w:rsidRPr="003D4CC9" w:rsidRDefault="00D572A4" w:rsidP="00554D9E">
      <w:pPr>
        <w:rPr>
          <w:rFonts w:ascii="Arial" w:eastAsia="Times New Roman" w:hAnsi="Arial" w:cs="Arial"/>
          <w:b/>
          <w:sz w:val="36"/>
          <w:szCs w:val="36"/>
          <w:lang w:val="en-GB" w:eastAsia="en-US"/>
        </w:rPr>
      </w:pPr>
      <w:r>
        <w:rPr>
          <w:rFonts w:ascii="Arial" w:eastAsia="Times New Roman" w:hAnsi="Arial" w:cs="Arial"/>
          <w:b/>
          <w:sz w:val="36"/>
          <w:szCs w:val="36"/>
          <w:lang w:val="en-GB" w:eastAsia="en-US"/>
        </w:rPr>
        <w:t xml:space="preserve">Nursery </w:t>
      </w:r>
      <w:r w:rsidR="003668C8" w:rsidRPr="003D4CC9">
        <w:rPr>
          <w:rFonts w:ascii="Arial" w:eastAsia="Times New Roman" w:hAnsi="Arial" w:cs="Arial"/>
          <w:b/>
          <w:sz w:val="36"/>
          <w:szCs w:val="36"/>
          <w:lang w:val="en-GB" w:eastAsia="en-US"/>
        </w:rPr>
        <w:t xml:space="preserve">School </w:t>
      </w:r>
      <w:r w:rsidR="004C7B26">
        <w:rPr>
          <w:rFonts w:ascii="Arial" w:eastAsia="Times New Roman" w:hAnsi="Arial" w:cs="Arial"/>
          <w:b/>
          <w:sz w:val="36"/>
          <w:szCs w:val="36"/>
          <w:lang w:val="en-GB" w:eastAsia="en-US"/>
        </w:rPr>
        <w:t>Educational Approach and Services</w:t>
      </w:r>
    </w:p>
    <w:p w:rsidR="003D4CC9" w:rsidRDefault="003D4CC9" w:rsidP="003D4CC9">
      <w:pPr>
        <w:spacing w:after="0" w:line="240" w:lineRule="auto"/>
        <w:jc w:val="center"/>
        <w:rPr>
          <w:rFonts w:ascii="Arial" w:eastAsia="Times New Roman" w:hAnsi="Arial" w:cs="Arial"/>
          <w:b/>
          <w:sz w:val="28"/>
          <w:szCs w:val="28"/>
          <w:lang w:val="en-GB" w:eastAsia="en-US"/>
        </w:rPr>
      </w:pPr>
    </w:p>
    <w:p w:rsidR="003D4CC9" w:rsidRDefault="003D4CC9" w:rsidP="003D4CC9">
      <w:pPr>
        <w:spacing w:after="0" w:line="240" w:lineRule="auto"/>
        <w:jc w:val="center"/>
        <w:rPr>
          <w:rFonts w:ascii="Arial" w:eastAsia="Times New Roman" w:hAnsi="Arial" w:cs="Arial"/>
          <w:b/>
          <w:sz w:val="28"/>
          <w:szCs w:val="28"/>
          <w:lang w:val="en-GB" w:eastAsia="en-US"/>
        </w:rPr>
      </w:pPr>
      <w:r>
        <w:rPr>
          <w:rFonts w:ascii="Arial" w:eastAsia="Times New Roman" w:hAnsi="Arial" w:cs="Arial"/>
          <w:b/>
          <w:noProof/>
          <w:sz w:val="28"/>
          <w:szCs w:val="28"/>
          <w:lang w:val="en-GB" w:eastAsia="en-GB"/>
        </w:rPr>
        <w:drawing>
          <wp:inline distT="0" distB="0" distL="0" distR="0" wp14:anchorId="4FD8AEC8">
            <wp:extent cx="3114323" cy="23431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22230" cy="2349099"/>
                    </a:xfrm>
                    <a:prstGeom prst="rect">
                      <a:avLst/>
                    </a:prstGeom>
                    <a:noFill/>
                  </pic:spPr>
                </pic:pic>
              </a:graphicData>
            </a:graphic>
          </wp:inline>
        </w:drawing>
      </w:r>
    </w:p>
    <w:p w:rsidR="003D4CC9" w:rsidRPr="003D4CC9" w:rsidRDefault="003D4CC9" w:rsidP="00AC5B34">
      <w:pPr>
        <w:spacing w:after="0" w:line="240" w:lineRule="auto"/>
        <w:rPr>
          <w:rFonts w:ascii="Arial" w:eastAsia="Times New Roman" w:hAnsi="Arial" w:cs="Arial"/>
          <w:b/>
          <w:sz w:val="28"/>
          <w:szCs w:val="28"/>
          <w:lang w:val="en-GB" w:eastAsia="en-US"/>
        </w:rPr>
      </w:pPr>
    </w:p>
    <w:p w:rsidR="00E43208" w:rsidRDefault="003D4CC9" w:rsidP="00AC5B34">
      <w:pPr>
        <w:spacing w:after="0" w:line="240" w:lineRule="auto"/>
        <w:rPr>
          <w:rFonts w:ascii="Arial" w:eastAsia="Times New Roman" w:hAnsi="Arial" w:cs="Arial"/>
          <w:sz w:val="24"/>
          <w:szCs w:val="24"/>
          <w:lang w:val="en-GB" w:eastAsia="en-US"/>
        </w:rPr>
      </w:pPr>
      <w:r>
        <w:rPr>
          <w:rFonts w:ascii="Arial" w:hAnsi="Arial" w:cs="Arial"/>
          <w:sz w:val="24"/>
          <w:szCs w:val="24"/>
          <w:lang w:val="en-US"/>
        </w:rPr>
        <w:t>Pembury House Nursery School &amp;</w:t>
      </w:r>
      <w:r w:rsidRPr="003D4CC9">
        <w:rPr>
          <w:rFonts w:ascii="Arial" w:hAnsi="Arial" w:cs="Arial"/>
          <w:sz w:val="24"/>
          <w:szCs w:val="24"/>
          <w:lang w:val="en-US"/>
        </w:rPr>
        <w:t xml:space="preserve"> Children’s Centre</w:t>
      </w:r>
      <w:r>
        <w:rPr>
          <w:rFonts w:ascii="Arial" w:hAnsi="Arial" w:cs="Arial"/>
          <w:sz w:val="24"/>
          <w:szCs w:val="24"/>
          <w:lang w:val="en-US"/>
        </w:rPr>
        <w:t xml:space="preserve"> is set in South East</w:t>
      </w:r>
      <w:r w:rsidR="003668C8" w:rsidRPr="003D4CC9">
        <w:rPr>
          <w:rFonts w:ascii="Arial" w:eastAsia="Times New Roman" w:hAnsi="Arial" w:cs="Arial"/>
          <w:sz w:val="24"/>
          <w:szCs w:val="24"/>
          <w:lang w:val="en-GB" w:eastAsia="en-US"/>
        </w:rPr>
        <w:t xml:space="preserve"> </w:t>
      </w:r>
      <w:r>
        <w:rPr>
          <w:rFonts w:ascii="Arial" w:eastAsia="Times New Roman" w:hAnsi="Arial" w:cs="Arial"/>
          <w:sz w:val="24"/>
          <w:szCs w:val="24"/>
          <w:lang w:val="en-GB" w:eastAsia="en-US"/>
        </w:rPr>
        <w:t xml:space="preserve">Tottenham, </w:t>
      </w:r>
      <w:r w:rsidR="003668C8" w:rsidRPr="003D4CC9">
        <w:rPr>
          <w:rFonts w:ascii="Arial" w:eastAsia="Times New Roman" w:hAnsi="Arial" w:cs="Arial"/>
          <w:sz w:val="24"/>
          <w:szCs w:val="24"/>
          <w:lang w:val="en-GB" w:eastAsia="en-US"/>
        </w:rPr>
        <w:t>North London w</w:t>
      </w:r>
      <w:r w:rsidR="003668C8" w:rsidRPr="003D4CC9">
        <w:rPr>
          <w:rFonts w:ascii="Arial" w:hAnsi="Arial" w:cs="Arial"/>
          <w:sz w:val="24"/>
          <w:szCs w:val="24"/>
        </w:rPr>
        <w:t xml:space="preserve">ith a diverse population, representing a rich cultural and ethnic mix. The main ethnic groups attending are </w:t>
      </w:r>
      <w:r w:rsidR="001B053C">
        <w:rPr>
          <w:rFonts w:ascii="Arial" w:hAnsi="Arial" w:cs="Arial"/>
          <w:sz w:val="24"/>
          <w:szCs w:val="24"/>
        </w:rPr>
        <w:t xml:space="preserve">Black African, </w:t>
      </w:r>
      <w:r w:rsidR="001B053C" w:rsidRPr="003D4CC9">
        <w:rPr>
          <w:rFonts w:ascii="Arial" w:hAnsi="Arial" w:cs="Arial"/>
          <w:sz w:val="24"/>
          <w:szCs w:val="24"/>
        </w:rPr>
        <w:t>Black Caribbean</w:t>
      </w:r>
      <w:r w:rsidR="001B053C">
        <w:rPr>
          <w:rFonts w:ascii="Arial" w:hAnsi="Arial" w:cs="Arial"/>
          <w:sz w:val="24"/>
          <w:szCs w:val="24"/>
        </w:rPr>
        <w:t>,</w:t>
      </w:r>
      <w:r w:rsidR="001B053C" w:rsidRPr="003D4CC9">
        <w:rPr>
          <w:rFonts w:ascii="Arial" w:hAnsi="Arial" w:cs="Arial"/>
          <w:sz w:val="24"/>
          <w:szCs w:val="24"/>
        </w:rPr>
        <w:t xml:space="preserve"> </w:t>
      </w:r>
      <w:r w:rsidR="001B053C">
        <w:rPr>
          <w:rFonts w:ascii="Arial" w:hAnsi="Arial" w:cs="Arial"/>
          <w:sz w:val="24"/>
          <w:szCs w:val="24"/>
        </w:rPr>
        <w:t>Eastern European and Turkish.</w:t>
      </w:r>
      <w:r w:rsidR="003668C8" w:rsidRPr="003D4CC9">
        <w:rPr>
          <w:rFonts w:ascii="Arial" w:eastAsia="Times New Roman" w:hAnsi="Arial" w:cs="Arial"/>
          <w:sz w:val="24"/>
          <w:szCs w:val="24"/>
          <w:lang w:val="en-GB" w:eastAsia="en-US"/>
        </w:rPr>
        <w:t xml:space="preserve"> </w:t>
      </w:r>
      <w:r w:rsidR="001B053C">
        <w:rPr>
          <w:rFonts w:ascii="Arial" w:eastAsia="Times New Roman" w:hAnsi="Arial" w:cs="Arial"/>
          <w:sz w:val="24"/>
          <w:szCs w:val="24"/>
          <w:lang w:val="en-GB" w:eastAsia="en-US"/>
        </w:rPr>
        <w:t>Many f</w:t>
      </w:r>
      <w:r w:rsidR="003668C8" w:rsidRPr="003D4CC9">
        <w:rPr>
          <w:rFonts w:ascii="Arial" w:eastAsia="Times New Roman" w:hAnsi="Arial" w:cs="Arial"/>
          <w:sz w:val="24"/>
          <w:szCs w:val="24"/>
          <w:lang w:val="en-GB" w:eastAsia="en-US"/>
        </w:rPr>
        <w:t xml:space="preserve">amilies here face a range of challenges, including poor housing, </w:t>
      </w:r>
      <w:r w:rsidR="001B053C" w:rsidRPr="003D4CC9">
        <w:rPr>
          <w:rFonts w:ascii="Arial" w:eastAsia="Times New Roman" w:hAnsi="Arial" w:cs="Arial"/>
          <w:sz w:val="24"/>
          <w:szCs w:val="24"/>
          <w:lang w:val="en-GB" w:eastAsia="en-US"/>
        </w:rPr>
        <w:t>low income</w:t>
      </w:r>
      <w:r w:rsidR="001B053C">
        <w:rPr>
          <w:rFonts w:ascii="Arial" w:eastAsia="Times New Roman" w:hAnsi="Arial" w:cs="Arial"/>
          <w:sz w:val="24"/>
          <w:szCs w:val="24"/>
          <w:lang w:val="en-GB" w:eastAsia="en-US"/>
        </w:rPr>
        <w:t xml:space="preserve">, unemployment, few educational qualifications, domestic abuse and </w:t>
      </w:r>
      <w:r w:rsidR="003668C8" w:rsidRPr="003D4CC9">
        <w:rPr>
          <w:rFonts w:ascii="Arial" w:eastAsia="Times New Roman" w:hAnsi="Arial" w:cs="Arial"/>
          <w:sz w:val="24"/>
          <w:szCs w:val="24"/>
          <w:lang w:val="en-GB" w:eastAsia="en-US"/>
        </w:rPr>
        <w:t>mental health proble</w:t>
      </w:r>
      <w:r w:rsidR="001B053C">
        <w:rPr>
          <w:rFonts w:ascii="Arial" w:eastAsia="Times New Roman" w:hAnsi="Arial" w:cs="Arial"/>
          <w:sz w:val="24"/>
          <w:szCs w:val="24"/>
          <w:lang w:val="en-GB" w:eastAsia="en-US"/>
        </w:rPr>
        <w:t>ms.</w:t>
      </w:r>
      <w:r w:rsidR="003668C8" w:rsidRPr="003D4CC9">
        <w:rPr>
          <w:rFonts w:ascii="Arial" w:eastAsia="Times New Roman" w:hAnsi="Arial" w:cs="Arial"/>
          <w:sz w:val="24"/>
          <w:szCs w:val="24"/>
          <w:lang w:val="en-GB" w:eastAsia="en-US"/>
        </w:rPr>
        <w:t xml:space="preserve">  Many families have fled their home countries, have no family here in the UK and speak little English. </w:t>
      </w:r>
      <w:r w:rsidR="003668C8" w:rsidRPr="003D4CC9">
        <w:rPr>
          <w:rFonts w:ascii="Arial" w:hAnsi="Arial" w:cs="Arial"/>
          <w:sz w:val="24"/>
          <w:szCs w:val="24"/>
          <w:lang w:val="en-US"/>
        </w:rPr>
        <w:t xml:space="preserve">We provide </w:t>
      </w:r>
      <w:r w:rsidR="003668C8" w:rsidRPr="003D4CC9">
        <w:rPr>
          <w:rFonts w:ascii="Arial" w:eastAsia="Times New Roman" w:hAnsi="Arial" w:cs="Arial"/>
          <w:sz w:val="24"/>
          <w:szCs w:val="24"/>
          <w:lang w:val="en-GB" w:eastAsia="en-US"/>
        </w:rPr>
        <w:t xml:space="preserve">the support which the families need. </w:t>
      </w:r>
      <w:r>
        <w:rPr>
          <w:rFonts w:ascii="Arial" w:eastAsia="Times New Roman" w:hAnsi="Arial" w:cs="Arial"/>
          <w:sz w:val="24"/>
          <w:szCs w:val="24"/>
          <w:lang w:val="en-GB" w:eastAsia="en-US"/>
        </w:rPr>
        <w:t>The special feature of our school is that despite these challenges, c</w:t>
      </w:r>
      <w:r w:rsidR="003668C8" w:rsidRPr="003D4CC9">
        <w:rPr>
          <w:rFonts w:ascii="Arial" w:eastAsia="Times New Roman" w:hAnsi="Arial" w:cs="Arial"/>
          <w:sz w:val="24"/>
          <w:szCs w:val="24"/>
          <w:lang w:val="en-GB" w:eastAsia="en-US"/>
        </w:rPr>
        <w:t xml:space="preserve">hildren make excellent progress and parents </w:t>
      </w:r>
      <w:r>
        <w:rPr>
          <w:rFonts w:ascii="Arial" w:eastAsia="Times New Roman" w:hAnsi="Arial" w:cs="Arial"/>
          <w:sz w:val="24"/>
          <w:szCs w:val="24"/>
          <w:lang w:val="en-GB" w:eastAsia="en-US"/>
        </w:rPr>
        <w:t xml:space="preserve">are given opportunities to </w:t>
      </w:r>
      <w:r w:rsidR="003668C8" w:rsidRPr="003D4CC9">
        <w:rPr>
          <w:rFonts w:ascii="Arial" w:eastAsia="Times New Roman" w:hAnsi="Arial" w:cs="Arial"/>
          <w:sz w:val="24"/>
          <w:szCs w:val="24"/>
          <w:lang w:val="en-GB" w:eastAsia="en-US"/>
        </w:rPr>
        <w:t>develop the skills and experience</w:t>
      </w:r>
      <w:r>
        <w:rPr>
          <w:rFonts w:ascii="Arial" w:eastAsia="Times New Roman" w:hAnsi="Arial" w:cs="Arial"/>
          <w:sz w:val="24"/>
          <w:szCs w:val="24"/>
          <w:lang w:val="en-GB" w:eastAsia="en-US"/>
        </w:rPr>
        <w:t>s</w:t>
      </w:r>
      <w:r w:rsidR="003668C8" w:rsidRPr="003D4CC9">
        <w:rPr>
          <w:rFonts w:ascii="Arial" w:eastAsia="Times New Roman" w:hAnsi="Arial" w:cs="Arial"/>
          <w:sz w:val="24"/>
          <w:szCs w:val="24"/>
          <w:lang w:val="en-GB" w:eastAsia="en-US"/>
        </w:rPr>
        <w:t xml:space="preserve"> necessary to</w:t>
      </w:r>
      <w:r>
        <w:rPr>
          <w:rFonts w:ascii="Arial" w:eastAsia="Times New Roman" w:hAnsi="Arial" w:cs="Arial"/>
          <w:sz w:val="24"/>
          <w:szCs w:val="24"/>
          <w:lang w:val="en-GB" w:eastAsia="en-US"/>
        </w:rPr>
        <w:t xml:space="preserve"> improve their lives</w:t>
      </w:r>
      <w:r w:rsidR="003668C8" w:rsidRPr="003D4CC9">
        <w:rPr>
          <w:rFonts w:ascii="Arial" w:eastAsia="Times New Roman" w:hAnsi="Arial" w:cs="Arial"/>
          <w:sz w:val="24"/>
          <w:szCs w:val="24"/>
          <w:lang w:val="en-GB" w:eastAsia="en-US"/>
        </w:rPr>
        <w:t xml:space="preserve">. </w:t>
      </w:r>
    </w:p>
    <w:p w:rsidR="005F5027" w:rsidRDefault="003668C8" w:rsidP="00AC5B34">
      <w:pPr>
        <w:spacing w:after="0" w:line="240" w:lineRule="auto"/>
        <w:rPr>
          <w:rFonts w:ascii="Arial" w:hAnsi="Arial" w:cs="Arial"/>
          <w:sz w:val="24"/>
          <w:szCs w:val="24"/>
          <w:lang w:val="en-US"/>
        </w:rPr>
      </w:pPr>
      <w:r w:rsidRPr="003D4CC9">
        <w:rPr>
          <w:rFonts w:ascii="Arial" w:eastAsia="Times New Roman" w:hAnsi="Arial" w:cs="Arial"/>
          <w:sz w:val="24"/>
          <w:szCs w:val="24"/>
          <w:lang w:val="en-GB" w:eastAsia="en-US"/>
        </w:rPr>
        <w:t xml:space="preserve">Our </w:t>
      </w:r>
      <w:r w:rsidRPr="003D4CC9">
        <w:rPr>
          <w:rFonts w:ascii="Arial" w:hAnsi="Arial" w:cs="Arial"/>
          <w:sz w:val="24"/>
          <w:szCs w:val="24"/>
          <w:lang w:val="en-US"/>
        </w:rPr>
        <w:t>on-site</w:t>
      </w:r>
      <w:r w:rsidRPr="00AC5B34">
        <w:rPr>
          <w:rFonts w:ascii="Arial" w:hAnsi="Arial" w:cs="Arial"/>
          <w:sz w:val="24"/>
          <w:szCs w:val="24"/>
          <w:lang w:val="en-US"/>
        </w:rPr>
        <w:t xml:space="preserve"> Sure Start Children’s Centre offers a range of health, counselling, debt management and adult education services.</w:t>
      </w:r>
    </w:p>
    <w:p w:rsidR="00030B29" w:rsidRDefault="00030B29" w:rsidP="00030B29">
      <w:pPr>
        <w:spacing w:after="0" w:line="240" w:lineRule="auto"/>
        <w:rPr>
          <w:rFonts w:ascii="Arial" w:hAnsi="Arial" w:cs="Arial"/>
          <w:sz w:val="24"/>
          <w:szCs w:val="24"/>
          <w:lang w:val="en-US"/>
        </w:rPr>
      </w:pPr>
      <w:r>
        <w:rPr>
          <w:rFonts w:ascii="Arial" w:hAnsi="Arial" w:cs="Arial"/>
          <w:sz w:val="24"/>
          <w:szCs w:val="24"/>
          <w:lang w:val="en-US"/>
        </w:rPr>
        <w:t xml:space="preserve"> </w:t>
      </w:r>
    </w:p>
    <w:p w:rsidR="005F5027" w:rsidRDefault="009E6D41" w:rsidP="00030B29">
      <w:pPr>
        <w:spacing w:after="0" w:line="240" w:lineRule="auto"/>
        <w:rPr>
          <w:rFonts w:ascii="Arial" w:hAnsi="Arial" w:cs="Arial"/>
          <w:sz w:val="24"/>
          <w:szCs w:val="24"/>
          <w:lang w:val="en-US"/>
        </w:rPr>
      </w:pPr>
      <w:r>
        <w:rPr>
          <w:rFonts w:ascii="Arial" w:hAnsi="Arial" w:cs="Arial"/>
          <w:sz w:val="24"/>
          <w:szCs w:val="24"/>
          <w:lang w:val="en-US"/>
        </w:rPr>
        <w:t xml:space="preserve">  </w:t>
      </w:r>
      <w:r w:rsidR="00030B29">
        <w:rPr>
          <w:rFonts w:ascii="Arial" w:hAnsi="Arial" w:cs="Arial"/>
          <w:sz w:val="24"/>
          <w:szCs w:val="24"/>
          <w:lang w:val="en-US"/>
        </w:rPr>
        <w:t xml:space="preserve">     </w:t>
      </w:r>
      <w:r w:rsidR="00030B29">
        <w:rPr>
          <w:rFonts w:ascii="Arial" w:hAnsi="Arial" w:cs="Arial"/>
          <w:noProof/>
          <w:sz w:val="24"/>
          <w:szCs w:val="24"/>
          <w:lang w:val="en-GB" w:eastAsia="en-GB"/>
        </w:rPr>
        <w:drawing>
          <wp:inline distT="0" distB="0" distL="0" distR="0">
            <wp:extent cx="2771775" cy="3069902"/>
            <wp:effectExtent l="0" t="0" r="0" b="0"/>
            <wp:docPr id="25" name="Picture 25" descr="C:\Users\sue.moss\Pictures\website photos U3s 1\IMG_6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ue.moss\Pictures\website photos U3s 1\IMG_661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73824" cy="3072171"/>
                    </a:xfrm>
                    <a:prstGeom prst="rect">
                      <a:avLst/>
                    </a:prstGeom>
                    <a:noFill/>
                    <a:ln>
                      <a:noFill/>
                    </a:ln>
                  </pic:spPr>
                </pic:pic>
              </a:graphicData>
            </a:graphic>
          </wp:inline>
        </w:drawing>
      </w:r>
      <w:r w:rsidR="00030B29">
        <w:rPr>
          <w:rFonts w:ascii="Arial" w:hAnsi="Arial" w:cs="Arial"/>
          <w:sz w:val="24"/>
          <w:szCs w:val="24"/>
          <w:lang w:val="en-US"/>
        </w:rPr>
        <w:t xml:space="preserve">         </w:t>
      </w:r>
      <w:r w:rsidR="00030B29">
        <w:rPr>
          <w:rFonts w:ascii="Arial" w:hAnsi="Arial" w:cs="Arial"/>
          <w:noProof/>
          <w:sz w:val="24"/>
          <w:szCs w:val="24"/>
          <w:lang w:val="en-GB" w:eastAsia="en-GB"/>
        </w:rPr>
        <w:drawing>
          <wp:inline distT="0" distB="0" distL="0" distR="0">
            <wp:extent cx="2419350" cy="3075262"/>
            <wp:effectExtent l="0" t="0" r="0" b="0"/>
            <wp:docPr id="26" name="Picture 26" descr="C:\Users\sue.moss\Pictures\website photos U3s 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ue.moss\Pictures\website photos U3s 1\00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27377" cy="3085465"/>
                    </a:xfrm>
                    <a:prstGeom prst="rect">
                      <a:avLst/>
                    </a:prstGeom>
                    <a:noFill/>
                    <a:ln>
                      <a:noFill/>
                    </a:ln>
                  </pic:spPr>
                </pic:pic>
              </a:graphicData>
            </a:graphic>
          </wp:inline>
        </w:drawing>
      </w:r>
      <w:r w:rsidR="00030B29">
        <w:rPr>
          <w:rFonts w:ascii="Arial" w:hAnsi="Arial" w:cs="Arial"/>
          <w:sz w:val="24"/>
          <w:szCs w:val="24"/>
          <w:lang w:val="en-US"/>
        </w:rPr>
        <w:t xml:space="preserve">     </w:t>
      </w:r>
    </w:p>
    <w:p w:rsidR="005F5027" w:rsidRDefault="005F5027" w:rsidP="00AC5B34">
      <w:pPr>
        <w:spacing w:after="0" w:line="240" w:lineRule="auto"/>
        <w:rPr>
          <w:rFonts w:ascii="Arial" w:hAnsi="Arial" w:cs="Arial"/>
          <w:sz w:val="24"/>
          <w:szCs w:val="24"/>
          <w:lang w:val="en-US"/>
        </w:rPr>
      </w:pPr>
    </w:p>
    <w:p w:rsidR="00AC5B34" w:rsidRDefault="00653799" w:rsidP="00AC5B34">
      <w:pPr>
        <w:spacing w:after="0" w:line="240" w:lineRule="auto"/>
        <w:rPr>
          <w:rFonts w:ascii="Arial" w:hAnsi="Arial" w:cs="Arial"/>
          <w:sz w:val="24"/>
          <w:szCs w:val="24"/>
          <w:lang w:val="en-US"/>
        </w:rPr>
      </w:pPr>
      <w:r>
        <w:rPr>
          <w:rFonts w:ascii="Helvetica" w:hAnsi="Helvetica" w:cs="Helvetica"/>
          <w:noProof/>
          <w:color w:val="4C721D"/>
          <w:u w:val="single"/>
          <w:lang w:val="en-GB" w:eastAsia="en-GB"/>
        </w:rPr>
        <mc:AlternateContent>
          <mc:Choice Requires="wps">
            <w:drawing>
              <wp:anchor distT="0" distB="0" distL="114300" distR="114300" simplePos="0" relativeHeight="251685888" behindDoc="0" locked="0" layoutInCell="1" allowOverlap="1" wp14:anchorId="5B347D4E" wp14:editId="07B80C6E">
                <wp:simplePos x="0" y="0"/>
                <wp:positionH relativeFrom="column">
                  <wp:posOffset>2557780</wp:posOffset>
                </wp:positionH>
                <wp:positionV relativeFrom="paragraph">
                  <wp:posOffset>1053465</wp:posOffset>
                </wp:positionV>
                <wp:extent cx="790575" cy="457200"/>
                <wp:effectExtent l="0" t="0" r="28575" b="19050"/>
                <wp:wrapNone/>
                <wp:docPr id="47" name="Oval 47"/>
                <wp:cNvGraphicFramePr/>
                <a:graphic xmlns:a="http://schemas.openxmlformats.org/drawingml/2006/main">
                  <a:graphicData uri="http://schemas.microsoft.com/office/word/2010/wordprocessingShape">
                    <wps:wsp>
                      <wps:cNvSpPr/>
                      <wps:spPr>
                        <a:xfrm>
                          <a:off x="0" y="0"/>
                          <a:ext cx="790575" cy="45720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653799" w:rsidRPr="00653799" w:rsidRDefault="00653799" w:rsidP="00653799">
                            <w:pPr>
                              <w:jc w:val="center"/>
                              <w:rPr>
                                <w:sz w:val="20"/>
                                <w:szCs w:val="20"/>
                              </w:rPr>
                            </w:pPr>
                            <w:r w:rsidRPr="00653799">
                              <w:rPr>
                                <w:sz w:val="20"/>
                                <w:szCs w:val="20"/>
                              </w:rPr>
                              <w:t xml:space="preserve">Page </w:t>
                            </w:r>
                            <w:r>
                              <w:rPr>
                                <w:sz w:val="20"/>
                                <w:szCs w:val="20"/>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7" o:spid="_x0000_s1037" style="position:absolute;margin-left:201.4pt;margin-top:82.95pt;width:62.25pt;height:3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" fillcolor="white [3201]" strokecolor="black [3200]" strokeweight=".25pt">
                <v:textbox>
                  <w:txbxContent>
                    <w:p w:rsidR="00653799" w:rsidRPr="00653799" w:rsidRDefault="00653799" w:rsidP="00653799">
                      <w:pPr>
                        <w:jc w:val="center"/>
                        <w:rPr>
                          <w:sz w:val="20"/>
                          <w:szCs w:val="20"/>
                        </w:rPr>
                      </w:pPr>
                      <w:r w:rsidRPr="00653799">
                        <w:rPr>
                          <w:sz w:val="20"/>
                          <w:szCs w:val="20"/>
                        </w:rPr>
                        <w:t xml:space="preserve">Page </w:t>
                      </w:r>
                      <w:r>
                        <w:rPr>
                          <w:sz w:val="20"/>
                          <w:szCs w:val="20"/>
                        </w:rPr>
                        <w:t>6</w:t>
                      </w:r>
                    </w:p>
                  </w:txbxContent>
                </v:textbox>
              </v:oval>
            </w:pict>
          </mc:Fallback>
        </mc:AlternateContent>
      </w:r>
      <w:r w:rsidR="003D4CC9">
        <w:rPr>
          <w:rFonts w:ascii="Arial" w:hAnsi="Arial" w:cs="Arial"/>
          <w:sz w:val="24"/>
          <w:szCs w:val="24"/>
          <w:lang w:val="en-US"/>
        </w:rPr>
        <w:t>Pembury House Nursery School &amp;</w:t>
      </w:r>
      <w:r w:rsidR="003D4CC9" w:rsidRPr="003D4CC9">
        <w:rPr>
          <w:rFonts w:ascii="Arial" w:hAnsi="Arial" w:cs="Arial"/>
          <w:sz w:val="24"/>
          <w:szCs w:val="24"/>
          <w:lang w:val="en-US"/>
        </w:rPr>
        <w:t xml:space="preserve"> Children’s Centre</w:t>
      </w:r>
      <w:r w:rsidR="003D4CC9">
        <w:rPr>
          <w:rFonts w:ascii="Arial" w:hAnsi="Arial" w:cs="Arial"/>
          <w:sz w:val="24"/>
          <w:szCs w:val="24"/>
          <w:lang w:val="en-US"/>
        </w:rPr>
        <w:t xml:space="preserve"> is </w:t>
      </w:r>
      <w:r w:rsidR="009E6D41">
        <w:rPr>
          <w:rFonts w:ascii="Arial" w:hAnsi="Arial" w:cs="Arial"/>
          <w:sz w:val="24"/>
          <w:szCs w:val="24"/>
          <w:lang w:val="en-US"/>
        </w:rPr>
        <w:t xml:space="preserve">on a split site and </w:t>
      </w:r>
      <w:r w:rsidR="00AC5B34" w:rsidRPr="00AC5B34">
        <w:rPr>
          <w:rFonts w:ascii="Arial" w:hAnsi="Arial" w:cs="Arial"/>
          <w:sz w:val="24"/>
          <w:szCs w:val="24"/>
          <w:lang w:val="en-US"/>
        </w:rPr>
        <w:t>housed in two bui</w:t>
      </w:r>
      <w:r w:rsidR="009E6D41">
        <w:rPr>
          <w:rFonts w:ascii="Arial" w:hAnsi="Arial" w:cs="Arial"/>
          <w:sz w:val="24"/>
          <w:szCs w:val="24"/>
          <w:lang w:val="en-US"/>
        </w:rPr>
        <w:t xml:space="preserve">ldings, one for children aged </w:t>
      </w:r>
      <w:r w:rsidR="00AC5B34" w:rsidRPr="00AC5B34">
        <w:rPr>
          <w:rFonts w:ascii="Arial" w:hAnsi="Arial" w:cs="Arial"/>
          <w:sz w:val="24"/>
          <w:szCs w:val="24"/>
          <w:lang w:val="en-US"/>
        </w:rPr>
        <w:t>2 years old</w:t>
      </w:r>
      <w:r w:rsidR="009E6D41">
        <w:rPr>
          <w:rFonts w:ascii="Arial" w:hAnsi="Arial" w:cs="Arial"/>
          <w:sz w:val="24"/>
          <w:szCs w:val="24"/>
          <w:lang w:val="en-US"/>
        </w:rPr>
        <w:t>,</w:t>
      </w:r>
      <w:r w:rsidR="00AC5B34" w:rsidRPr="00AC5B34">
        <w:rPr>
          <w:rFonts w:ascii="Arial" w:hAnsi="Arial" w:cs="Arial"/>
          <w:sz w:val="24"/>
          <w:szCs w:val="24"/>
          <w:lang w:val="en-US"/>
        </w:rPr>
        <w:t xml:space="preserve"> and the other building for children aged 3 and 4 years old. </w:t>
      </w:r>
      <w:r w:rsidR="003668C8">
        <w:rPr>
          <w:rFonts w:ascii="Arial" w:hAnsi="Arial" w:cs="Arial"/>
          <w:sz w:val="24"/>
          <w:szCs w:val="24"/>
          <w:lang w:val="en-US"/>
        </w:rPr>
        <w:t>It is a busy setting with a</w:t>
      </w:r>
      <w:r w:rsidR="00071B09">
        <w:rPr>
          <w:rFonts w:ascii="Arial" w:hAnsi="Arial" w:cs="Arial"/>
          <w:sz w:val="24"/>
          <w:szCs w:val="24"/>
          <w:lang w:val="en-US"/>
        </w:rPr>
        <w:t>round 18</w:t>
      </w:r>
      <w:r w:rsidR="002F7A7F">
        <w:rPr>
          <w:rFonts w:ascii="Arial" w:hAnsi="Arial" w:cs="Arial"/>
          <w:sz w:val="24"/>
          <w:szCs w:val="24"/>
          <w:lang w:val="en-US"/>
        </w:rPr>
        <w:t>5</w:t>
      </w:r>
      <w:r w:rsidR="009E6D41">
        <w:rPr>
          <w:rFonts w:ascii="Arial" w:hAnsi="Arial" w:cs="Arial"/>
          <w:sz w:val="24"/>
          <w:szCs w:val="24"/>
          <w:lang w:val="en-US"/>
        </w:rPr>
        <w:t xml:space="preserve"> children aged two </w:t>
      </w:r>
      <w:r w:rsidR="00AC5B34" w:rsidRPr="00AC5B34">
        <w:rPr>
          <w:rFonts w:ascii="Arial" w:hAnsi="Arial" w:cs="Arial"/>
          <w:sz w:val="24"/>
          <w:szCs w:val="24"/>
          <w:lang w:val="en-US"/>
        </w:rPr>
        <w:t>to school age attend</w:t>
      </w:r>
      <w:r w:rsidR="003D4CC9">
        <w:rPr>
          <w:rFonts w:ascii="Arial" w:hAnsi="Arial" w:cs="Arial"/>
          <w:sz w:val="24"/>
          <w:szCs w:val="24"/>
          <w:lang w:val="en-US"/>
        </w:rPr>
        <w:t>ing</w:t>
      </w:r>
      <w:r w:rsidR="00AC5B34" w:rsidRPr="00AC5B34">
        <w:rPr>
          <w:rFonts w:ascii="Arial" w:hAnsi="Arial" w:cs="Arial"/>
          <w:sz w:val="24"/>
          <w:szCs w:val="24"/>
          <w:lang w:val="en-US"/>
        </w:rPr>
        <w:t xml:space="preserve"> daily. There ar</w:t>
      </w:r>
      <w:r w:rsidR="00B66364">
        <w:rPr>
          <w:rFonts w:ascii="Arial" w:hAnsi="Arial" w:cs="Arial"/>
          <w:sz w:val="24"/>
          <w:szCs w:val="24"/>
          <w:lang w:val="en-US"/>
        </w:rPr>
        <w:t>e 42</w:t>
      </w:r>
      <w:r w:rsidR="001B053C">
        <w:rPr>
          <w:rFonts w:ascii="Arial" w:hAnsi="Arial" w:cs="Arial"/>
          <w:sz w:val="24"/>
          <w:szCs w:val="24"/>
          <w:lang w:val="en-US"/>
        </w:rPr>
        <w:t xml:space="preserve"> employees, including 5</w:t>
      </w:r>
      <w:r w:rsidR="00AC5B34" w:rsidRPr="00AC5B34">
        <w:rPr>
          <w:rFonts w:ascii="Arial" w:hAnsi="Arial" w:cs="Arial"/>
          <w:sz w:val="24"/>
          <w:szCs w:val="24"/>
          <w:lang w:val="en-US"/>
        </w:rPr>
        <w:t xml:space="preserve"> </w:t>
      </w:r>
      <w:r w:rsidR="00A53751" w:rsidRPr="00AC5B34">
        <w:rPr>
          <w:rFonts w:ascii="Arial" w:hAnsi="Arial" w:cs="Arial"/>
          <w:sz w:val="24"/>
          <w:szCs w:val="24"/>
          <w:lang w:val="en-US"/>
        </w:rPr>
        <w:t>teachers’</w:t>
      </w:r>
      <w:r w:rsidR="00AC5B34" w:rsidRPr="00AC5B34">
        <w:rPr>
          <w:rFonts w:ascii="Arial" w:hAnsi="Arial" w:cs="Arial"/>
          <w:sz w:val="24"/>
          <w:szCs w:val="24"/>
          <w:lang w:val="en-US"/>
        </w:rPr>
        <w:t xml:space="preserve"> with</w:t>
      </w:r>
      <w:r w:rsidR="00A53751">
        <w:rPr>
          <w:rFonts w:ascii="Arial" w:hAnsi="Arial" w:cs="Arial"/>
          <w:sz w:val="24"/>
          <w:szCs w:val="24"/>
          <w:lang w:val="en-US"/>
        </w:rPr>
        <w:t xml:space="preserve"> QTS, </w:t>
      </w:r>
      <w:r w:rsidR="00B66364">
        <w:rPr>
          <w:rFonts w:ascii="Arial" w:hAnsi="Arial" w:cs="Arial"/>
          <w:sz w:val="24"/>
          <w:szCs w:val="24"/>
          <w:lang w:val="en-US"/>
        </w:rPr>
        <w:t>1 Family Worker and 20</w:t>
      </w:r>
      <w:r w:rsidR="00071B09">
        <w:rPr>
          <w:rFonts w:ascii="Arial" w:hAnsi="Arial" w:cs="Arial"/>
          <w:sz w:val="24"/>
          <w:szCs w:val="24"/>
          <w:lang w:val="en-US"/>
        </w:rPr>
        <w:t xml:space="preserve"> </w:t>
      </w:r>
      <w:proofErr w:type="gramStart"/>
      <w:r w:rsidR="00071B09">
        <w:rPr>
          <w:rFonts w:ascii="Arial" w:hAnsi="Arial" w:cs="Arial"/>
          <w:sz w:val="24"/>
          <w:szCs w:val="24"/>
          <w:lang w:val="en-US"/>
        </w:rPr>
        <w:t>Early</w:t>
      </w:r>
      <w:proofErr w:type="gramEnd"/>
      <w:r w:rsidR="00071B09">
        <w:rPr>
          <w:rFonts w:ascii="Arial" w:hAnsi="Arial" w:cs="Arial"/>
          <w:sz w:val="24"/>
          <w:szCs w:val="24"/>
          <w:lang w:val="en-US"/>
        </w:rPr>
        <w:t xml:space="preserve"> Years Educator</w:t>
      </w:r>
      <w:r w:rsidR="00AC5B34" w:rsidRPr="00AC5B34">
        <w:rPr>
          <w:rFonts w:ascii="Arial" w:hAnsi="Arial" w:cs="Arial"/>
          <w:sz w:val="24"/>
          <w:szCs w:val="24"/>
          <w:lang w:val="en-US"/>
        </w:rPr>
        <w:t>s</w:t>
      </w:r>
      <w:r w:rsidR="00A01F7B">
        <w:rPr>
          <w:rFonts w:ascii="Arial" w:hAnsi="Arial" w:cs="Arial"/>
          <w:sz w:val="24"/>
          <w:szCs w:val="24"/>
          <w:lang w:val="en-US"/>
        </w:rPr>
        <w:t xml:space="preserve"> (16</w:t>
      </w:r>
      <w:r w:rsidR="00AC5B34" w:rsidRPr="00AC5B34">
        <w:rPr>
          <w:rFonts w:ascii="Arial" w:hAnsi="Arial" w:cs="Arial"/>
          <w:sz w:val="24"/>
          <w:szCs w:val="24"/>
          <w:lang w:val="en-US"/>
        </w:rPr>
        <w:t xml:space="preserve"> with childcare qualifications</w:t>
      </w:r>
      <w:r w:rsidR="00A01F7B">
        <w:rPr>
          <w:rFonts w:ascii="Arial" w:hAnsi="Arial" w:cs="Arial"/>
          <w:sz w:val="24"/>
          <w:szCs w:val="24"/>
          <w:lang w:val="en-US"/>
        </w:rPr>
        <w:t>)</w:t>
      </w:r>
      <w:bookmarkStart w:id="0" w:name="_GoBack"/>
      <w:bookmarkEnd w:id="0"/>
      <w:r w:rsidR="00AC5B34" w:rsidRPr="00AC5B34">
        <w:rPr>
          <w:rFonts w:ascii="Arial" w:hAnsi="Arial" w:cs="Arial"/>
          <w:sz w:val="24"/>
          <w:szCs w:val="24"/>
          <w:lang w:val="en-US"/>
        </w:rPr>
        <w:t xml:space="preserve">. </w:t>
      </w:r>
      <w:r w:rsidR="00071B09">
        <w:rPr>
          <w:rFonts w:ascii="Arial" w:hAnsi="Arial" w:cs="Arial"/>
          <w:sz w:val="24"/>
          <w:szCs w:val="24"/>
          <w:lang w:val="en-US"/>
        </w:rPr>
        <w:t xml:space="preserve">The Children’s Centre Team </w:t>
      </w:r>
      <w:r w:rsidR="00071B09">
        <w:rPr>
          <w:rFonts w:ascii="Arial" w:hAnsi="Arial" w:cs="Arial"/>
          <w:sz w:val="24"/>
          <w:szCs w:val="24"/>
          <w:lang w:val="en-US"/>
        </w:rPr>
        <w:lastRenderedPageBreak/>
        <w:t>comprises of 1 Children’s Centre Manager, 2 Early Intervention Outreach Practitioners, 1 Early Learning</w:t>
      </w:r>
      <w:r w:rsidR="00C36CA7">
        <w:rPr>
          <w:rFonts w:ascii="Arial" w:hAnsi="Arial" w:cs="Arial"/>
          <w:sz w:val="24"/>
          <w:szCs w:val="24"/>
          <w:lang w:val="en-US"/>
        </w:rPr>
        <w:t xml:space="preserve"> Practitioner and 1 Learning &amp;</w:t>
      </w:r>
      <w:r w:rsidR="00071B09">
        <w:rPr>
          <w:rFonts w:ascii="Arial" w:hAnsi="Arial" w:cs="Arial"/>
          <w:sz w:val="24"/>
          <w:szCs w:val="24"/>
          <w:lang w:val="en-US"/>
        </w:rPr>
        <w:t xml:space="preserve"> Volunteer Coordinator.</w:t>
      </w:r>
    </w:p>
    <w:p w:rsidR="005F5027" w:rsidRPr="009E6D41" w:rsidRDefault="00AC5B34" w:rsidP="00AC5B34">
      <w:pPr>
        <w:spacing w:after="0" w:line="240" w:lineRule="auto"/>
        <w:rPr>
          <w:rFonts w:ascii="Arial" w:hAnsi="Arial" w:cs="Arial"/>
          <w:sz w:val="24"/>
          <w:szCs w:val="24"/>
          <w:lang w:val="en-US"/>
        </w:rPr>
      </w:pPr>
      <w:r w:rsidRPr="009E6D41">
        <w:rPr>
          <w:rFonts w:ascii="Arial" w:hAnsi="Arial" w:cs="Arial"/>
          <w:sz w:val="24"/>
          <w:szCs w:val="24"/>
          <w:lang w:val="en-US"/>
        </w:rPr>
        <w:t xml:space="preserve">The Nursery School is an inclusive setting and we have systems to support children with additional needs. </w:t>
      </w:r>
      <w:r w:rsidR="00DD211D">
        <w:rPr>
          <w:rFonts w:ascii="Arial" w:hAnsi="Arial" w:cs="Arial"/>
          <w:sz w:val="24"/>
          <w:szCs w:val="24"/>
          <w:lang w:val="en-US"/>
        </w:rPr>
        <w:t xml:space="preserve">Over </w:t>
      </w:r>
      <w:r w:rsidR="00056059">
        <w:rPr>
          <w:rFonts w:ascii="Arial" w:hAnsi="Arial" w:cs="Arial"/>
          <w:sz w:val="24"/>
          <w:szCs w:val="24"/>
          <w:lang w:val="en-US"/>
        </w:rPr>
        <w:t xml:space="preserve">half </w:t>
      </w:r>
      <w:r w:rsidR="00E5152F">
        <w:rPr>
          <w:rFonts w:ascii="Arial" w:hAnsi="Arial" w:cs="Arial"/>
          <w:sz w:val="24"/>
          <w:szCs w:val="24"/>
          <w:lang w:val="en-US"/>
        </w:rPr>
        <w:t xml:space="preserve">the </w:t>
      </w:r>
      <w:r w:rsidR="001B053C">
        <w:rPr>
          <w:rFonts w:ascii="Arial" w:hAnsi="Arial" w:cs="Arial"/>
          <w:sz w:val="24"/>
          <w:szCs w:val="24"/>
          <w:lang w:val="en-US"/>
        </w:rPr>
        <w:t>children speak a range of 20</w:t>
      </w:r>
      <w:r w:rsidR="009517D7" w:rsidRPr="009E6D41">
        <w:rPr>
          <w:rFonts w:ascii="Arial" w:hAnsi="Arial" w:cs="Arial"/>
          <w:sz w:val="24"/>
          <w:szCs w:val="24"/>
          <w:lang w:val="en-US"/>
        </w:rPr>
        <w:t xml:space="preserve"> languages</w:t>
      </w:r>
      <w:r w:rsidR="009E6D41" w:rsidRPr="009E6D41">
        <w:rPr>
          <w:rFonts w:ascii="Arial" w:hAnsi="Arial" w:cs="Arial"/>
          <w:sz w:val="24"/>
          <w:szCs w:val="24"/>
          <w:lang w:val="en-US"/>
        </w:rPr>
        <w:t>,</w:t>
      </w:r>
      <w:r w:rsidR="001B053C">
        <w:rPr>
          <w:rFonts w:ascii="Arial" w:hAnsi="Arial" w:cs="Arial"/>
          <w:sz w:val="24"/>
          <w:szCs w:val="24"/>
          <w:lang w:val="en-US"/>
        </w:rPr>
        <w:t xml:space="preserve"> with Turkish, Polish and Romanian being</w:t>
      </w:r>
      <w:r w:rsidR="009517D7" w:rsidRPr="009E6D41">
        <w:rPr>
          <w:rFonts w:ascii="Arial" w:hAnsi="Arial" w:cs="Arial"/>
          <w:sz w:val="24"/>
          <w:szCs w:val="24"/>
          <w:lang w:val="en-US"/>
        </w:rPr>
        <w:t xml:space="preserve"> our main community languages. </w:t>
      </w:r>
      <w:r w:rsidRPr="009E6D41">
        <w:rPr>
          <w:rFonts w:ascii="Arial" w:hAnsi="Arial" w:cs="Arial"/>
          <w:sz w:val="24"/>
          <w:szCs w:val="24"/>
          <w:lang w:val="en-US"/>
        </w:rPr>
        <w:t>We assess their stage of Engli</w:t>
      </w:r>
      <w:r w:rsidR="001B053C">
        <w:rPr>
          <w:rFonts w:ascii="Arial" w:hAnsi="Arial" w:cs="Arial"/>
          <w:sz w:val="24"/>
          <w:szCs w:val="24"/>
          <w:lang w:val="en-US"/>
        </w:rPr>
        <w:t>sh so that we can identify and provide for</w:t>
      </w:r>
      <w:r w:rsidRPr="009E6D41">
        <w:rPr>
          <w:rFonts w:ascii="Arial" w:hAnsi="Arial" w:cs="Arial"/>
          <w:sz w:val="24"/>
          <w:szCs w:val="24"/>
          <w:lang w:val="en-US"/>
        </w:rPr>
        <w:t xml:space="preserve"> next steps in language acquisition. We use the ‘Leuven scale of well-being and involvement’ to support children with emotional needs. We have provision for children with special educational needs and disabilities and a programme of support is organized for them. Our building has disabled access and we have a sensory room. Visiting health professionals include: Educational Psychologist, Psychotherapist and Speech and Language Therapist. </w:t>
      </w:r>
    </w:p>
    <w:p w:rsidR="009E6D41" w:rsidRPr="009E6D41" w:rsidRDefault="009E6D41" w:rsidP="00AC5B34">
      <w:pPr>
        <w:spacing w:after="0" w:line="240" w:lineRule="auto"/>
        <w:rPr>
          <w:rFonts w:ascii="Arial" w:hAnsi="Arial" w:cs="Arial"/>
          <w:sz w:val="18"/>
          <w:szCs w:val="18"/>
          <w:lang w:val="en-US"/>
        </w:rPr>
      </w:pPr>
    </w:p>
    <w:p w:rsidR="005F5027" w:rsidRDefault="00510F8F" w:rsidP="001B053C">
      <w:pPr>
        <w:spacing w:after="0" w:line="240" w:lineRule="auto"/>
        <w:jc w:val="center"/>
        <w:rPr>
          <w:rFonts w:ascii="Arial" w:hAnsi="Arial" w:cs="Arial"/>
          <w:sz w:val="24"/>
          <w:szCs w:val="24"/>
          <w:lang w:val="en-US"/>
        </w:rPr>
      </w:pPr>
      <w:r>
        <w:rPr>
          <w:rFonts w:ascii="Arial" w:hAnsi="Arial" w:cs="Arial"/>
          <w:noProof/>
          <w:sz w:val="24"/>
          <w:szCs w:val="24"/>
          <w:lang w:val="en-GB" w:eastAsia="en-GB"/>
        </w:rPr>
        <w:drawing>
          <wp:inline distT="0" distB="0" distL="0" distR="0" wp14:anchorId="783B347E" wp14:editId="1259CE72">
            <wp:extent cx="2244133" cy="2628900"/>
            <wp:effectExtent l="0" t="0" r="3810" b="0"/>
            <wp:docPr id="34" name="Picture 34" descr="\\PEM-CSRV\HomeDrives$\Staff\Sue.Moss\My Pictures\website photos 4\IMG_1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EM-CSRV\HomeDrives$\Staff\Sue.Moss\My Pictures\website photos 4\IMG_1829.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7558" r="16861"/>
                    <a:stretch/>
                  </pic:blipFill>
                  <pic:spPr bwMode="auto">
                    <a:xfrm>
                      <a:off x="0" y="0"/>
                      <a:ext cx="2244133" cy="2628900"/>
                    </a:xfrm>
                    <a:prstGeom prst="rect">
                      <a:avLst/>
                    </a:prstGeom>
                    <a:noFill/>
                    <a:ln>
                      <a:noFill/>
                    </a:ln>
                    <a:extLst>
                      <a:ext uri="{53640926-AAD7-44D8-BBD7-CCE9431645EC}">
                        <a14:shadowObscured xmlns:a14="http://schemas.microsoft.com/office/drawing/2010/main"/>
                      </a:ext>
                    </a:extLst>
                  </pic:spPr>
                </pic:pic>
              </a:graphicData>
            </a:graphic>
          </wp:inline>
        </w:drawing>
      </w:r>
      <w:r w:rsidR="001B053C">
        <w:rPr>
          <w:rFonts w:ascii="Arial" w:hAnsi="Arial" w:cs="Arial"/>
          <w:noProof/>
          <w:sz w:val="24"/>
          <w:szCs w:val="24"/>
          <w:lang w:val="en-GB" w:eastAsia="en-GB"/>
        </w:rPr>
        <w:t xml:space="preserve">             </w:t>
      </w:r>
      <w:r w:rsidR="00643089">
        <w:rPr>
          <w:rFonts w:ascii="Arial" w:hAnsi="Arial" w:cs="Arial"/>
          <w:noProof/>
          <w:sz w:val="24"/>
          <w:szCs w:val="24"/>
          <w:lang w:val="en-GB" w:eastAsia="en-GB"/>
        </w:rPr>
        <w:drawing>
          <wp:inline distT="0" distB="0" distL="0" distR="0" wp14:anchorId="4A154DCF" wp14:editId="2E56D066">
            <wp:extent cx="2943225" cy="2634342"/>
            <wp:effectExtent l="0" t="0" r="0" b="0"/>
            <wp:docPr id="2" name="Picture 2" descr="\\PEM-CSRV\HomeDrives$\Staff\Sue.Moss\My Pictures\website photos 4\websit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EM-CSRV\HomeDrives$\Staff\Sue.Moss\My Pictures\website photos 4\website 1.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8624" t="14151" r="18332"/>
                    <a:stretch/>
                  </pic:blipFill>
                  <pic:spPr bwMode="auto">
                    <a:xfrm>
                      <a:off x="0" y="0"/>
                      <a:ext cx="2943225" cy="2634342"/>
                    </a:xfrm>
                    <a:prstGeom prst="rect">
                      <a:avLst/>
                    </a:prstGeom>
                    <a:noFill/>
                    <a:ln>
                      <a:noFill/>
                    </a:ln>
                    <a:extLst>
                      <a:ext uri="{53640926-AAD7-44D8-BBD7-CCE9431645EC}">
                        <a14:shadowObscured xmlns:a14="http://schemas.microsoft.com/office/drawing/2010/main"/>
                      </a:ext>
                    </a:extLst>
                  </pic:spPr>
                </pic:pic>
              </a:graphicData>
            </a:graphic>
          </wp:inline>
        </w:drawing>
      </w:r>
    </w:p>
    <w:p w:rsidR="005F5027" w:rsidRPr="00AC5B34" w:rsidRDefault="005F5027" w:rsidP="00AC5B34">
      <w:pPr>
        <w:spacing w:after="0" w:line="240" w:lineRule="auto"/>
        <w:rPr>
          <w:rFonts w:ascii="Arial" w:hAnsi="Arial" w:cs="Arial"/>
          <w:sz w:val="24"/>
          <w:szCs w:val="24"/>
          <w:lang w:val="en-US"/>
        </w:rPr>
      </w:pPr>
    </w:p>
    <w:p w:rsidR="00643089" w:rsidRDefault="00AE4867" w:rsidP="00AC5B34">
      <w:pPr>
        <w:spacing w:after="0" w:line="240" w:lineRule="auto"/>
        <w:rPr>
          <w:rFonts w:ascii="Arial" w:hAnsi="Arial" w:cs="Arial"/>
          <w:sz w:val="24"/>
          <w:szCs w:val="24"/>
          <w:lang w:val="en-US"/>
        </w:rPr>
      </w:pPr>
      <w:r>
        <w:rPr>
          <w:rFonts w:ascii="Arial" w:hAnsi="Arial" w:cs="Arial"/>
          <w:noProof/>
          <w:sz w:val="24"/>
          <w:szCs w:val="24"/>
          <w:lang w:val="en-GB" w:eastAsia="en-GB"/>
        </w:rPr>
        <w:drawing>
          <wp:anchor distT="0" distB="0" distL="114300" distR="114300" simplePos="0" relativeHeight="251678720" behindDoc="0" locked="0" layoutInCell="1" allowOverlap="1" wp14:anchorId="6CBE7FC1" wp14:editId="63380B58">
            <wp:simplePos x="0" y="0"/>
            <wp:positionH relativeFrom="column">
              <wp:posOffset>3643630</wp:posOffset>
            </wp:positionH>
            <wp:positionV relativeFrom="paragraph">
              <wp:posOffset>2400935</wp:posOffset>
            </wp:positionV>
            <wp:extent cx="1800225" cy="2336800"/>
            <wp:effectExtent l="0" t="0" r="9525"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00225" cy="2336800"/>
                    </a:xfrm>
                    <a:prstGeom prst="rect">
                      <a:avLst/>
                    </a:prstGeom>
                    <a:noFill/>
                  </pic:spPr>
                </pic:pic>
              </a:graphicData>
            </a:graphic>
            <wp14:sizeRelH relativeFrom="page">
              <wp14:pctWidth>0</wp14:pctWidth>
            </wp14:sizeRelH>
            <wp14:sizeRelV relativeFrom="page">
              <wp14:pctHeight>0</wp14:pctHeight>
            </wp14:sizeRelV>
          </wp:anchor>
        </w:drawing>
      </w:r>
      <w:r w:rsidR="00AC5B34" w:rsidRPr="009E6D41">
        <w:rPr>
          <w:rFonts w:ascii="Arial" w:hAnsi="Arial" w:cs="Arial"/>
          <w:sz w:val="24"/>
          <w:szCs w:val="24"/>
          <w:lang w:val="en-US"/>
        </w:rPr>
        <w:t>The Nursery School follows the ‘Early Y</w:t>
      </w:r>
      <w:r w:rsidR="009E6D41" w:rsidRPr="009E6D41">
        <w:rPr>
          <w:rFonts w:ascii="Arial" w:hAnsi="Arial" w:cs="Arial"/>
          <w:sz w:val="24"/>
          <w:szCs w:val="24"/>
          <w:lang w:val="en-US"/>
        </w:rPr>
        <w:t>ears Foundation Stage Framework</w:t>
      </w:r>
      <w:r w:rsidR="00AC5B34" w:rsidRPr="009E6D41">
        <w:rPr>
          <w:rFonts w:ascii="Arial" w:hAnsi="Arial" w:cs="Arial"/>
          <w:sz w:val="24"/>
          <w:szCs w:val="24"/>
          <w:lang w:val="en-US"/>
        </w:rPr>
        <w:t>’</w:t>
      </w:r>
      <w:r w:rsidR="00F21B5F">
        <w:rPr>
          <w:rFonts w:ascii="Arial" w:hAnsi="Arial" w:cs="Arial"/>
          <w:sz w:val="24"/>
          <w:szCs w:val="24"/>
          <w:lang w:val="en-US"/>
        </w:rPr>
        <w:t xml:space="preserve"> and we have been rated as ‘outstanding</w:t>
      </w:r>
      <w:r w:rsidR="00AC5B34" w:rsidRPr="009E6D41">
        <w:rPr>
          <w:rFonts w:ascii="Arial" w:hAnsi="Arial" w:cs="Arial"/>
          <w:sz w:val="24"/>
          <w:szCs w:val="24"/>
          <w:lang w:val="en-US"/>
        </w:rPr>
        <w:t>’ by ‘</w:t>
      </w:r>
      <w:proofErr w:type="spellStart"/>
      <w:r w:rsidR="00AC5B34" w:rsidRPr="009E6D41">
        <w:rPr>
          <w:rFonts w:ascii="Arial" w:hAnsi="Arial" w:cs="Arial"/>
          <w:sz w:val="24"/>
          <w:szCs w:val="24"/>
          <w:lang w:val="en-US"/>
        </w:rPr>
        <w:t>Ofsted</w:t>
      </w:r>
      <w:proofErr w:type="spellEnd"/>
      <w:r w:rsidR="00AC5B34" w:rsidRPr="009E6D41">
        <w:rPr>
          <w:rFonts w:ascii="Arial" w:hAnsi="Arial" w:cs="Arial"/>
          <w:sz w:val="24"/>
          <w:szCs w:val="24"/>
          <w:lang w:val="en-US"/>
        </w:rPr>
        <w:t>’</w:t>
      </w:r>
      <w:r w:rsidR="00F21B5F">
        <w:rPr>
          <w:rFonts w:ascii="Arial" w:hAnsi="Arial" w:cs="Arial"/>
          <w:sz w:val="24"/>
          <w:szCs w:val="24"/>
          <w:lang w:val="en-US"/>
        </w:rPr>
        <w:t xml:space="preserve"> (May 2017)</w:t>
      </w:r>
      <w:r w:rsidR="00AC5B34" w:rsidRPr="009E6D41">
        <w:rPr>
          <w:rFonts w:ascii="Arial" w:hAnsi="Arial" w:cs="Arial"/>
          <w:sz w:val="24"/>
          <w:szCs w:val="24"/>
          <w:lang w:val="en-US"/>
        </w:rPr>
        <w:t xml:space="preserve">, the national inspection organisation. </w:t>
      </w:r>
      <w:r w:rsidR="00E848A2">
        <w:rPr>
          <w:rFonts w:ascii="Arial" w:hAnsi="Arial" w:cs="Arial"/>
          <w:sz w:val="24"/>
          <w:szCs w:val="24"/>
          <w:lang w:val="en-US"/>
        </w:rPr>
        <w:t xml:space="preserve">Personalized, seasonal and cultural learning form the basis of our educational approach. </w:t>
      </w:r>
      <w:r w:rsidR="009207A0">
        <w:rPr>
          <w:rFonts w:ascii="Arial" w:hAnsi="Arial" w:cs="Arial"/>
          <w:sz w:val="24"/>
          <w:szCs w:val="24"/>
          <w:lang w:val="en-US"/>
        </w:rPr>
        <w:t>We are a Natural Thinkers School and s</w:t>
      </w:r>
      <w:r w:rsidR="00AC5B34" w:rsidRPr="009E6D41">
        <w:rPr>
          <w:rFonts w:ascii="Arial" w:hAnsi="Arial" w:cs="Arial"/>
          <w:sz w:val="24"/>
          <w:szCs w:val="24"/>
          <w:lang w:val="en-US"/>
        </w:rPr>
        <w:t xml:space="preserve">taff plan an inquiry based </w:t>
      </w:r>
      <w:proofErr w:type="spellStart"/>
      <w:r w:rsidR="00AC5B34" w:rsidRPr="009E6D41">
        <w:rPr>
          <w:rFonts w:ascii="Arial" w:hAnsi="Arial" w:cs="Arial"/>
          <w:sz w:val="24"/>
          <w:szCs w:val="24"/>
          <w:lang w:val="en-US"/>
        </w:rPr>
        <w:t>programme</w:t>
      </w:r>
      <w:proofErr w:type="spellEnd"/>
      <w:r w:rsidR="009207A0">
        <w:rPr>
          <w:rFonts w:ascii="Arial" w:hAnsi="Arial" w:cs="Arial"/>
          <w:sz w:val="24"/>
          <w:szCs w:val="24"/>
          <w:lang w:val="en-US"/>
        </w:rPr>
        <w:t>,</w:t>
      </w:r>
      <w:r w:rsidR="00AC5B34" w:rsidRPr="009E6D41">
        <w:rPr>
          <w:rFonts w:ascii="Arial" w:hAnsi="Arial" w:cs="Arial"/>
          <w:sz w:val="24"/>
          <w:szCs w:val="24"/>
          <w:lang w:val="en-US"/>
        </w:rPr>
        <w:t xml:space="preserve"> </w:t>
      </w:r>
      <w:r w:rsidR="009E6D41" w:rsidRPr="009E6D41">
        <w:rPr>
          <w:rFonts w:ascii="Arial" w:hAnsi="Arial" w:cs="Arial"/>
          <w:sz w:val="24"/>
          <w:szCs w:val="24"/>
          <w:lang w:val="en-US"/>
        </w:rPr>
        <w:t>full of natural re</w:t>
      </w:r>
      <w:r w:rsidR="009207A0">
        <w:rPr>
          <w:rFonts w:ascii="Arial" w:hAnsi="Arial" w:cs="Arial"/>
          <w:sz w:val="24"/>
          <w:szCs w:val="24"/>
          <w:lang w:val="en-US"/>
        </w:rPr>
        <w:t xml:space="preserve">sources and found materials, </w:t>
      </w:r>
      <w:r w:rsidR="00AC5B34" w:rsidRPr="009E6D41">
        <w:rPr>
          <w:rFonts w:ascii="Arial" w:hAnsi="Arial" w:cs="Arial"/>
          <w:sz w:val="24"/>
          <w:szCs w:val="24"/>
          <w:lang w:val="en-US"/>
        </w:rPr>
        <w:t xml:space="preserve">based on children’s </w:t>
      </w:r>
      <w:r w:rsidR="00426467" w:rsidRPr="009E6D41">
        <w:rPr>
          <w:rFonts w:ascii="Arial" w:hAnsi="Arial" w:cs="Arial"/>
          <w:sz w:val="24"/>
          <w:szCs w:val="24"/>
          <w:lang w:val="en-US"/>
        </w:rPr>
        <w:t>interests and</w:t>
      </w:r>
      <w:r w:rsidR="009E6D41" w:rsidRPr="009E6D41">
        <w:rPr>
          <w:rFonts w:ascii="Arial" w:hAnsi="Arial" w:cs="Arial"/>
          <w:sz w:val="24"/>
          <w:szCs w:val="24"/>
          <w:lang w:val="en-US"/>
        </w:rPr>
        <w:t xml:space="preserve"> fascinations. </w:t>
      </w:r>
      <w:r w:rsidR="00510F8F">
        <w:rPr>
          <w:rFonts w:ascii="Arial" w:hAnsi="Arial" w:cs="Arial"/>
          <w:sz w:val="24"/>
          <w:szCs w:val="24"/>
          <w:lang w:val="en-US"/>
        </w:rPr>
        <w:t>T</w:t>
      </w:r>
      <w:r w:rsidR="00D606A0">
        <w:rPr>
          <w:rFonts w:ascii="Arial" w:hAnsi="Arial" w:cs="Arial"/>
          <w:sz w:val="24"/>
          <w:szCs w:val="24"/>
          <w:lang w:val="en-US"/>
        </w:rPr>
        <w:t xml:space="preserve">eaching and learning </w:t>
      </w:r>
      <w:r w:rsidR="00643089">
        <w:rPr>
          <w:rFonts w:ascii="Arial" w:hAnsi="Arial" w:cs="Arial"/>
          <w:sz w:val="24"/>
          <w:szCs w:val="24"/>
          <w:lang w:val="en-US"/>
        </w:rPr>
        <w:t>at Pembury</w:t>
      </w:r>
      <w:r w:rsidR="00510F8F">
        <w:rPr>
          <w:rFonts w:ascii="Arial" w:hAnsi="Arial" w:cs="Arial"/>
          <w:sz w:val="24"/>
          <w:szCs w:val="24"/>
          <w:lang w:val="en-US"/>
        </w:rPr>
        <w:t xml:space="preserve"> House Nursery School</w:t>
      </w:r>
      <w:r w:rsidR="00643089">
        <w:rPr>
          <w:rFonts w:ascii="Arial" w:hAnsi="Arial" w:cs="Arial"/>
          <w:sz w:val="24"/>
          <w:szCs w:val="24"/>
          <w:lang w:val="en-US"/>
        </w:rPr>
        <w:t xml:space="preserve"> is</w:t>
      </w:r>
      <w:r w:rsidR="00D606A0">
        <w:rPr>
          <w:rFonts w:ascii="Arial" w:hAnsi="Arial" w:cs="Arial"/>
          <w:sz w:val="24"/>
          <w:szCs w:val="24"/>
          <w:lang w:val="en-US"/>
        </w:rPr>
        <w:t xml:space="preserve"> influenced </w:t>
      </w:r>
      <w:r w:rsidR="009E6D41" w:rsidRPr="009E6D41">
        <w:rPr>
          <w:rFonts w:ascii="Arial" w:hAnsi="Arial" w:cs="Arial"/>
          <w:sz w:val="24"/>
          <w:szCs w:val="24"/>
          <w:lang w:val="en-US"/>
        </w:rPr>
        <w:t xml:space="preserve">by the </w:t>
      </w:r>
      <w:r w:rsidR="00643089">
        <w:rPr>
          <w:rFonts w:ascii="Arial" w:hAnsi="Arial" w:cs="Arial"/>
          <w:sz w:val="24"/>
          <w:szCs w:val="24"/>
          <w:lang w:val="en-US"/>
        </w:rPr>
        <w:t xml:space="preserve">Italian </w:t>
      </w:r>
      <w:r w:rsidR="009E6D41" w:rsidRPr="009E6D41">
        <w:rPr>
          <w:rFonts w:ascii="Arial" w:hAnsi="Arial" w:cs="Arial"/>
          <w:sz w:val="24"/>
          <w:szCs w:val="24"/>
          <w:lang w:val="en-US"/>
        </w:rPr>
        <w:t>Reggio Emilia approach</w:t>
      </w:r>
      <w:r w:rsidR="00643089">
        <w:rPr>
          <w:rFonts w:ascii="Arial" w:hAnsi="Arial" w:cs="Arial"/>
          <w:sz w:val="24"/>
          <w:szCs w:val="24"/>
          <w:lang w:val="en-US"/>
        </w:rPr>
        <w:t xml:space="preserve"> and Nordic Rain and Shine Forest Schools. We encourage </w:t>
      </w:r>
      <w:r w:rsidR="009E6D41" w:rsidRPr="009E6D41">
        <w:rPr>
          <w:rFonts w:ascii="Arial" w:hAnsi="Arial" w:cs="Arial"/>
          <w:sz w:val="24"/>
          <w:szCs w:val="24"/>
          <w:lang w:val="en-US"/>
        </w:rPr>
        <w:t>children to become</w:t>
      </w:r>
      <w:r w:rsidR="00510F8F">
        <w:rPr>
          <w:rFonts w:ascii="Arial" w:hAnsi="Arial" w:cs="Arial"/>
          <w:sz w:val="24"/>
          <w:szCs w:val="24"/>
          <w:lang w:val="en-US"/>
        </w:rPr>
        <w:t xml:space="preserve"> curious,</w:t>
      </w:r>
      <w:r w:rsidR="009E6D41" w:rsidRPr="009E6D41">
        <w:rPr>
          <w:rFonts w:ascii="Arial" w:hAnsi="Arial" w:cs="Arial"/>
          <w:sz w:val="24"/>
          <w:szCs w:val="24"/>
          <w:lang w:val="en-US"/>
        </w:rPr>
        <w:t xml:space="preserve"> independent</w:t>
      </w:r>
      <w:r w:rsidR="00510F8F">
        <w:rPr>
          <w:rFonts w:ascii="Arial" w:hAnsi="Arial" w:cs="Arial"/>
          <w:sz w:val="24"/>
          <w:szCs w:val="24"/>
          <w:lang w:val="en-US"/>
        </w:rPr>
        <w:t>,</w:t>
      </w:r>
      <w:r w:rsidR="009E6D41" w:rsidRPr="009E6D41">
        <w:rPr>
          <w:rFonts w:ascii="Arial" w:hAnsi="Arial" w:cs="Arial"/>
          <w:sz w:val="24"/>
          <w:szCs w:val="24"/>
          <w:lang w:val="en-US"/>
        </w:rPr>
        <w:t xml:space="preserve"> and </w:t>
      </w:r>
      <w:r w:rsidR="009E6D41" w:rsidRPr="009E6D41">
        <w:rPr>
          <w:rFonts w:ascii="Helvetica" w:hAnsi="Helvetica" w:cs="Helvetica"/>
          <w:sz w:val="24"/>
          <w:szCs w:val="24"/>
        </w:rPr>
        <w:t>willing learners, explorers</w:t>
      </w:r>
      <w:r w:rsidR="009E6D41" w:rsidRPr="009E6D41">
        <w:rPr>
          <w:rFonts w:ascii="Arial" w:hAnsi="Arial" w:cs="Arial"/>
          <w:sz w:val="24"/>
          <w:szCs w:val="24"/>
          <w:lang w:val="en-US"/>
        </w:rPr>
        <w:t xml:space="preserve"> and problem solvers. </w:t>
      </w:r>
      <w:r w:rsidR="00643089" w:rsidRPr="009E6D41">
        <w:rPr>
          <w:rFonts w:ascii="Arial" w:hAnsi="Arial" w:cs="Arial"/>
          <w:sz w:val="24"/>
          <w:szCs w:val="24"/>
          <w:lang w:val="en-US"/>
        </w:rPr>
        <w:t>Outdoors</w:t>
      </w:r>
      <w:r w:rsidR="00510F8F">
        <w:rPr>
          <w:rFonts w:ascii="Arial" w:hAnsi="Arial" w:cs="Arial"/>
          <w:sz w:val="24"/>
          <w:szCs w:val="24"/>
          <w:lang w:val="en-US"/>
        </w:rPr>
        <w:t>,</w:t>
      </w:r>
      <w:r w:rsidR="00643089" w:rsidRPr="009E6D41">
        <w:rPr>
          <w:rFonts w:ascii="Arial" w:hAnsi="Arial" w:cs="Arial"/>
          <w:sz w:val="24"/>
          <w:szCs w:val="24"/>
          <w:lang w:val="en-US"/>
        </w:rPr>
        <w:t xml:space="preserve"> </w:t>
      </w:r>
      <w:r w:rsidR="00643089">
        <w:rPr>
          <w:rFonts w:ascii="Arial" w:hAnsi="Arial" w:cs="Arial"/>
          <w:sz w:val="24"/>
          <w:szCs w:val="24"/>
          <w:lang w:val="en-US"/>
        </w:rPr>
        <w:t xml:space="preserve">as well as providing </w:t>
      </w:r>
      <w:r w:rsidR="00643089" w:rsidRPr="009E6D41">
        <w:rPr>
          <w:rFonts w:ascii="Arial" w:hAnsi="Arial" w:cs="Arial"/>
          <w:sz w:val="24"/>
          <w:szCs w:val="24"/>
          <w:lang w:val="en-US"/>
        </w:rPr>
        <w:t>access to c</w:t>
      </w:r>
      <w:r w:rsidR="00643089">
        <w:rPr>
          <w:rFonts w:ascii="Arial" w:hAnsi="Arial" w:cs="Arial"/>
          <w:sz w:val="24"/>
          <w:szCs w:val="24"/>
          <w:lang w:val="en-US"/>
        </w:rPr>
        <w:t>limbing and sports equipment, we</w:t>
      </w:r>
      <w:r w:rsidR="00643089" w:rsidRPr="009E6D41">
        <w:rPr>
          <w:rFonts w:ascii="Arial" w:hAnsi="Arial" w:cs="Arial"/>
          <w:sz w:val="24"/>
          <w:szCs w:val="24"/>
          <w:lang w:val="en-US"/>
        </w:rPr>
        <w:t xml:space="preserve"> encourage children to become ‘natural thinkers’ and offer urban forest school and eco-school environmental activities. </w:t>
      </w:r>
      <w:r w:rsidR="00AC5B34" w:rsidRPr="009E6D41">
        <w:rPr>
          <w:rFonts w:ascii="Arial" w:hAnsi="Arial" w:cs="Arial"/>
          <w:sz w:val="24"/>
          <w:szCs w:val="24"/>
          <w:lang w:val="en-US"/>
        </w:rPr>
        <w:t>Children atte</w:t>
      </w:r>
      <w:r w:rsidR="009E6D41" w:rsidRPr="009E6D41">
        <w:rPr>
          <w:rFonts w:ascii="Arial" w:hAnsi="Arial" w:cs="Arial"/>
          <w:sz w:val="24"/>
          <w:szCs w:val="24"/>
          <w:lang w:val="en-US"/>
        </w:rPr>
        <w:t>nd</w:t>
      </w:r>
      <w:r w:rsidR="00AC5B34" w:rsidRPr="009E6D41">
        <w:rPr>
          <w:rFonts w:ascii="Arial" w:hAnsi="Arial" w:cs="Arial"/>
          <w:sz w:val="24"/>
          <w:szCs w:val="24"/>
          <w:lang w:val="en-US"/>
        </w:rPr>
        <w:t xml:space="preserve"> daily</w:t>
      </w:r>
      <w:r w:rsidR="009E6D41" w:rsidRPr="009E6D41">
        <w:rPr>
          <w:rFonts w:ascii="Arial" w:hAnsi="Arial" w:cs="Arial"/>
          <w:sz w:val="24"/>
          <w:szCs w:val="24"/>
          <w:lang w:val="en-US"/>
        </w:rPr>
        <w:t xml:space="preserve"> </w:t>
      </w:r>
      <w:r w:rsidR="00AC5B34" w:rsidRPr="009E6D41">
        <w:rPr>
          <w:rFonts w:ascii="Arial" w:hAnsi="Arial" w:cs="Arial"/>
          <w:sz w:val="24"/>
          <w:szCs w:val="24"/>
          <w:lang w:val="en-US"/>
        </w:rPr>
        <w:t>‘dialogic reading sess</w:t>
      </w:r>
      <w:r w:rsidR="009E6D41" w:rsidRPr="009E6D41">
        <w:rPr>
          <w:rFonts w:ascii="Arial" w:hAnsi="Arial" w:cs="Arial"/>
          <w:sz w:val="24"/>
          <w:szCs w:val="24"/>
          <w:lang w:val="en-US"/>
        </w:rPr>
        <w:t>ions’ in</w:t>
      </w:r>
      <w:r w:rsidR="001F7843">
        <w:rPr>
          <w:rFonts w:ascii="Arial" w:hAnsi="Arial" w:cs="Arial"/>
          <w:sz w:val="24"/>
          <w:szCs w:val="24"/>
          <w:lang w:val="en-US"/>
        </w:rPr>
        <w:t xml:space="preserve"> small focused teaching groups </w:t>
      </w:r>
      <w:r w:rsidR="009E6D41" w:rsidRPr="009E6D41">
        <w:rPr>
          <w:rFonts w:ascii="Arial" w:hAnsi="Arial" w:cs="Arial"/>
          <w:sz w:val="24"/>
          <w:szCs w:val="24"/>
          <w:lang w:val="en-US"/>
        </w:rPr>
        <w:t xml:space="preserve">to develop ‘Talk </w:t>
      </w:r>
      <w:r w:rsidR="00080A63" w:rsidRPr="009E6D41">
        <w:rPr>
          <w:rFonts w:ascii="Arial" w:hAnsi="Arial" w:cs="Arial"/>
          <w:sz w:val="24"/>
          <w:szCs w:val="24"/>
          <w:lang w:val="en-US"/>
        </w:rPr>
        <w:t>for</w:t>
      </w:r>
      <w:r w:rsidR="009E6D41" w:rsidRPr="009E6D41">
        <w:rPr>
          <w:rFonts w:ascii="Arial" w:hAnsi="Arial" w:cs="Arial"/>
          <w:sz w:val="24"/>
          <w:szCs w:val="24"/>
          <w:lang w:val="en-US"/>
        </w:rPr>
        <w:t xml:space="preserve"> Writing’ literacy skills and we use ‘Helicopter Stories’ story making sessions to develop a strong sense of narrative.</w:t>
      </w:r>
      <w:r w:rsidR="00AC5B34" w:rsidRPr="009E6D41">
        <w:rPr>
          <w:rFonts w:ascii="Arial" w:hAnsi="Arial" w:cs="Arial"/>
          <w:sz w:val="24"/>
          <w:szCs w:val="24"/>
          <w:lang w:val="en-US"/>
        </w:rPr>
        <w:t xml:space="preserve"> </w:t>
      </w:r>
      <w:r w:rsidR="0077235E" w:rsidRPr="009E6D41">
        <w:rPr>
          <w:rFonts w:ascii="Arial" w:hAnsi="Arial" w:cs="Arial"/>
          <w:sz w:val="24"/>
          <w:szCs w:val="24"/>
          <w:lang w:val="en-US"/>
        </w:rPr>
        <w:t xml:space="preserve">We have a part-time </w:t>
      </w:r>
      <w:r w:rsidR="00AC5B34" w:rsidRPr="009E6D41">
        <w:rPr>
          <w:rFonts w:ascii="Arial" w:hAnsi="Arial" w:cs="Arial"/>
          <w:sz w:val="24"/>
          <w:szCs w:val="24"/>
          <w:lang w:val="en-US"/>
        </w:rPr>
        <w:t xml:space="preserve">artist leading </w:t>
      </w:r>
      <w:r w:rsidR="0077235E" w:rsidRPr="009E6D41">
        <w:rPr>
          <w:rFonts w:ascii="Arial" w:hAnsi="Arial" w:cs="Arial"/>
          <w:sz w:val="24"/>
          <w:szCs w:val="24"/>
          <w:lang w:val="en-US"/>
        </w:rPr>
        <w:t xml:space="preserve">art </w:t>
      </w:r>
      <w:r w:rsidR="00AC5B34" w:rsidRPr="009E6D41">
        <w:rPr>
          <w:rFonts w:ascii="Arial" w:hAnsi="Arial" w:cs="Arial"/>
          <w:sz w:val="24"/>
          <w:szCs w:val="24"/>
          <w:lang w:val="en-US"/>
        </w:rPr>
        <w:t>project</w:t>
      </w:r>
      <w:r w:rsidR="0077235E" w:rsidRPr="009E6D41">
        <w:rPr>
          <w:rFonts w:ascii="Arial" w:hAnsi="Arial" w:cs="Arial"/>
          <w:sz w:val="24"/>
          <w:szCs w:val="24"/>
          <w:lang w:val="en-US"/>
        </w:rPr>
        <w:t>s</w:t>
      </w:r>
      <w:r w:rsidR="00EA0733" w:rsidRPr="009E6D41">
        <w:rPr>
          <w:rFonts w:ascii="Arial" w:hAnsi="Arial" w:cs="Arial"/>
          <w:sz w:val="24"/>
          <w:szCs w:val="24"/>
          <w:lang w:val="en-US"/>
        </w:rPr>
        <w:t xml:space="preserve">, and </w:t>
      </w:r>
      <w:r w:rsidR="00AC5B34" w:rsidRPr="009E6D41">
        <w:rPr>
          <w:rFonts w:ascii="Arial" w:hAnsi="Arial" w:cs="Arial"/>
          <w:sz w:val="24"/>
          <w:szCs w:val="24"/>
          <w:lang w:val="en-US"/>
        </w:rPr>
        <w:t xml:space="preserve">a </w:t>
      </w:r>
      <w:r w:rsidR="003D4CC9" w:rsidRPr="009E6D41">
        <w:rPr>
          <w:rFonts w:ascii="Arial" w:hAnsi="Arial" w:cs="Arial"/>
          <w:sz w:val="24"/>
          <w:szCs w:val="24"/>
          <w:lang w:val="en-US"/>
        </w:rPr>
        <w:t xml:space="preserve">part-time </w:t>
      </w:r>
      <w:r w:rsidR="00AC5B34" w:rsidRPr="009E6D41">
        <w:rPr>
          <w:rFonts w:ascii="Arial" w:hAnsi="Arial" w:cs="Arial"/>
          <w:sz w:val="24"/>
          <w:szCs w:val="24"/>
          <w:lang w:val="en-US"/>
        </w:rPr>
        <w:t>music teacher</w:t>
      </w:r>
      <w:r w:rsidR="00EA0733" w:rsidRPr="009E6D41">
        <w:rPr>
          <w:rFonts w:ascii="Arial" w:hAnsi="Arial" w:cs="Arial"/>
          <w:sz w:val="24"/>
          <w:szCs w:val="24"/>
          <w:lang w:val="en-US"/>
        </w:rPr>
        <w:t xml:space="preserve"> leading music projects</w:t>
      </w:r>
      <w:r w:rsidR="00AC5B34" w:rsidRPr="009E6D41">
        <w:rPr>
          <w:rFonts w:ascii="Arial" w:hAnsi="Arial" w:cs="Arial"/>
          <w:sz w:val="24"/>
          <w:szCs w:val="24"/>
          <w:lang w:val="en-US"/>
        </w:rPr>
        <w:t xml:space="preserve">. </w:t>
      </w:r>
    </w:p>
    <w:p w:rsidR="009E6D41" w:rsidRDefault="00AC5B34" w:rsidP="00AC5B34">
      <w:pPr>
        <w:spacing w:after="0" w:line="240" w:lineRule="auto"/>
        <w:rPr>
          <w:rFonts w:ascii="Arial" w:hAnsi="Arial" w:cs="Arial"/>
          <w:sz w:val="24"/>
          <w:szCs w:val="24"/>
          <w:lang w:val="en-US"/>
        </w:rPr>
      </w:pPr>
      <w:r w:rsidRPr="009E6D41">
        <w:rPr>
          <w:rFonts w:ascii="Arial" w:hAnsi="Arial" w:cs="Arial"/>
          <w:sz w:val="24"/>
          <w:szCs w:val="24"/>
          <w:lang w:val="en-US"/>
        </w:rPr>
        <w:t xml:space="preserve"> </w:t>
      </w:r>
      <w:r w:rsidR="00AE4867">
        <w:rPr>
          <w:rFonts w:ascii="Arial" w:hAnsi="Arial" w:cs="Arial"/>
          <w:noProof/>
          <w:sz w:val="24"/>
          <w:szCs w:val="24"/>
          <w:lang w:val="en-GB" w:eastAsia="en-GB"/>
        </w:rPr>
        <w:drawing>
          <wp:inline distT="0" distB="0" distL="0" distR="0" wp14:anchorId="4F0E25DC" wp14:editId="6CCF3BCA">
            <wp:extent cx="1917146" cy="2219325"/>
            <wp:effectExtent l="0" t="0" r="6985" b="0"/>
            <wp:docPr id="20" name="Picture 20" descr="C:\Users\sue.moss\Pictures\nursery class\june 15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ue.moss\Pictures\nursery class\june 15 00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29312" cy="2233409"/>
                    </a:xfrm>
                    <a:prstGeom prst="rect">
                      <a:avLst/>
                    </a:prstGeom>
                    <a:noFill/>
                    <a:ln>
                      <a:noFill/>
                    </a:ln>
                  </pic:spPr>
                </pic:pic>
              </a:graphicData>
            </a:graphic>
          </wp:inline>
        </w:drawing>
      </w:r>
    </w:p>
    <w:p w:rsidR="003D4CC9" w:rsidRDefault="00CC13FF" w:rsidP="00AC5B34">
      <w:pPr>
        <w:spacing w:after="0" w:line="240" w:lineRule="auto"/>
        <w:rPr>
          <w:rFonts w:ascii="Arial" w:hAnsi="Arial" w:cs="Arial"/>
          <w:sz w:val="24"/>
          <w:szCs w:val="24"/>
          <w:lang w:val="en-US"/>
        </w:rPr>
      </w:pPr>
      <w:r>
        <w:rPr>
          <w:rFonts w:ascii="Arial" w:hAnsi="Arial" w:cs="Arial"/>
          <w:sz w:val="24"/>
          <w:szCs w:val="24"/>
          <w:lang w:val="en-US"/>
        </w:rPr>
        <w:t xml:space="preserve">            </w:t>
      </w:r>
      <w:r w:rsidR="003D4CC9">
        <w:rPr>
          <w:rFonts w:ascii="Arial" w:hAnsi="Arial" w:cs="Arial"/>
          <w:sz w:val="24"/>
          <w:szCs w:val="24"/>
          <w:lang w:val="en-US"/>
        </w:rPr>
        <w:t xml:space="preserve">           </w:t>
      </w:r>
    </w:p>
    <w:p w:rsidR="004C7B26" w:rsidRPr="00E848A2" w:rsidRDefault="00653799" w:rsidP="009E6D41">
      <w:pPr>
        <w:spacing w:after="0" w:line="240" w:lineRule="auto"/>
        <w:rPr>
          <w:rFonts w:ascii="Arial" w:hAnsi="Arial" w:cs="Arial"/>
          <w:i/>
          <w:sz w:val="24"/>
          <w:szCs w:val="24"/>
          <w:lang w:val="en-US"/>
        </w:rPr>
      </w:pPr>
      <w:r>
        <w:rPr>
          <w:rFonts w:ascii="Helvetica" w:hAnsi="Helvetica" w:cs="Helvetica"/>
          <w:noProof/>
          <w:color w:val="4C721D"/>
          <w:u w:val="single"/>
          <w:lang w:val="en-GB" w:eastAsia="en-GB"/>
        </w:rPr>
        <mc:AlternateContent>
          <mc:Choice Requires="wps">
            <w:drawing>
              <wp:anchor distT="0" distB="0" distL="114300" distR="114300" simplePos="0" relativeHeight="251687936" behindDoc="0" locked="0" layoutInCell="1" allowOverlap="1" wp14:anchorId="6CDFEFD8" wp14:editId="6601321E">
                <wp:simplePos x="0" y="0"/>
                <wp:positionH relativeFrom="column">
                  <wp:posOffset>2567305</wp:posOffset>
                </wp:positionH>
                <wp:positionV relativeFrom="paragraph">
                  <wp:posOffset>96520</wp:posOffset>
                </wp:positionV>
                <wp:extent cx="790575" cy="457200"/>
                <wp:effectExtent l="0" t="0" r="28575" b="19050"/>
                <wp:wrapNone/>
                <wp:docPr id="48" name="Oval 48"/>
                <wp:cNvGraphicFramePr/>
                <a:graphic xmlns:a="http://schemas.openxmlformats.org/drawingml/2006/main">
                  <a:graphicData uri="http://schemas.microsoft.com/office/word/2010/wordprocessingShape">
                    <wps:wsp>
                      <wps:cNvSpPr/>
                      <wps:spPr>
                        <a:xfrm>
                          <a:off x="0" y="0"/>
                          <a:ext cx="790575" cy="45720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653799" w:rsidRPr="00653799" w:rsidRDefault="00653799" w:rsidP="00653799">
                            <w:pPr>
                              <w:jc w:val="center"/>
                              <w:rPr>
                                <w:sz w:val="20"/>
                                <w:szCs w:val="20"/>
                              </w:rPr>
                            </w:pPr>
                            <w:r w:rsidRPr="00653799">
                              <w:rPr>
                                <w:sz w:val="20"/>
                                <w:szCs w:val="20"/>
                              </w:rPr>
                              <w:t xml:space="preserve">Page </w:t>
                            </w:r>
                            <w:r>
                              <w:rPr>
                                <w:sz w:val="20"/>
                                <w:szCs w:val="20"/>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8" o:spid="_x0000_s1038" style="position:absolute;margin-left:202.15pt;margin-top:7.6pt;width:62.25pt;height:3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" fillcolor="white [3201]" strokecolor="black [3200]" strokeweight=".25pt">
                <v:textbox>
                  <w:txbxContent>
                    <w:p w:rsidR="00653799" w:rsidRPr="00653799" w:rsidRDefault="00653799" w:rsidP="00653799">
                      <w:pPr>
                        <w:jc w:val="center"/>
                        <w:rPr>
                          <w:sz w:val="20"/>
                          <w:szCs w:val="20"/>
                        </w:rPr>
                      </w:pPr>
                      <w:r w:rsidRPr="00653799">
                        <w:rPr>
                          <w:sz w:val="20"/>
                          <w:szCs w:val="20"/>
                        </w:rPr>
                        <w:t xml:space="preserve">Page </w:t>
                      </w:r>
                      <w:r>
                        <w:rPr>
                          <w:sz w:val="20"/>
                          <w:szCs w:val="20"/>
                        </w:rPr>
                        <w:t>7</w:t>
                      </w:r>
                    </w:p>
                  </w:txbxContent>
                </v:textbox>
              </v:oval>
            </w:pict>
          </mc:Fallback>
        </mc:AlternateContent>
      </w:r>
      <w:r w:rsidR="00030B29">
        <w:rPr>
          <w:rFonts w:ascii="Arial" w:hAnsi="Arial" w:cs="Arial"/>
          <w:sz w:val="24"/>
          <w:szCs w:val="24"/>
          <w:lang w:val="en-US"/>
        </w:rPr>
        <w:t xml:space="preserve">            </w:t>
      </w:r>
      <w:r w:rsidR="00CC13FF">
        <w:rPr>
          <w:rFonts w:ascii="Arial" w:hAnsi="Arial" w:cs="Arial"/>
          <w:sz w:val="24"/>
          <w:szCs w:val="24"/>
          <w:lang w:val="en-US"/>
        </w:rPr>
        <w:t xml:space="preserve"> </w:t>
      </w:r>
      <w:r w:rsidR="00030B29">
        <w:rPr>
          <w:rFonts w:ascii="Arial" w:hAnsi="Arial" w:cs="Arial"/>
          <w:sz w:val="24"/>
          <w:szCs w:val="24"/>
          <w:lang w:val="en-US"/>
        </w:rPr>
        <w:t xml:space="preserve"> </w:t>
      </w:r>
      <w:r w:rsidR="00030B29" w:rsidRPr="00030B29">
        <w:rPr>
          <w:rFonts w:ascii="Arial" w:hAnsi="Arial" w:cs="Arial"/>
          <w:i/>
          <w:sz w:val="24"/>
          <w:szCs w:val="24"/>
          <w:lang w:val="en-US"/>
        </w:rPr>
        <w:t xml:space="preserve">Mud Kitchen                                    </w:t>
      </w:r>
      <w:r w:rsidR="00CC13FF">
        <w:rPr>
          <w:rFonts w:ascii="Arial" w:hAnsi="Arial" w:cs="Arial"/>
          <w:i/>
          <w:sz w:val="24"/>
          <w:szCs w:val="24"/>
          <w:lang w:val="en-US"/>
        </w:rPr>
        <w:t xml:space="preserve">    </w:t>
      </w:r>
      <w:r w:rsidR="00030B29" w:rsidRPr="00030B29">
        <w:rPr>
          <w:rFonts w:ascii="Arial" w:hAnsi="Arial" w:cs="Arial"/>
          <w:i/>
          <w:sz w:val="24"/>
          <w:szCs w:val="24"/>
          <w:lang w:val="en-US"/>
        </w:rPr>
        <w:t xml:space="preserve"> </w:t>
      </w:r>
      <w:r w:rsidR="00AE4867">
        <w:rPr>
          <w:rFonts w:ascii="Arial" w:hAnsi="Arial" w:cs="Arial"/>
          <w:i/>
          <w:sz w:val="24"/>
          <w:szCs w:val="24"/>
          <w:lang w:val="en-US"/>
        </w:rPr>
        <w:t xml:space="preserve">              </w:t>
      </w:r>
      <w:r w:rsidR="00030B29" w:rsidRPr="00030B29">
        <w:rPr>
          <w:rFonts w:ascii="Arial" w:hAnsi="Arial" w:cs="Arial"/>
          <w:i/>
          <w:sz w:val="24"/>
          <w:szCs w:val="24"/>
          <w:lang w:val="en-US"/>
        </w:rPr>
        <w:t>Shaving Foam Play</w:t>
      </w:r>
    </w:p>
    <w:p w:rsidR="009E6D41" w:rsidRPr="009E6D41" w:rsidRDefault="009E6D41" w:rsidP="009E6D41">
      <w:pPr>
        <w:spacing w:after="0" w:line="240" w:lineRule="auto"/>
        <w:rPr>
          <w:rFonts w:ascii="Arial" w:hAnsi="Arial" w:cs="Arial"/>
          <w:sz w:val="24"/>
          <w:szCs w:val="24"/>
          <w:lang w:val="en-US"/>
        </w:rPr>
      </w:pPr>
      <w:r w:rsidRPr="009E6D41">
        <w:rPr>
          <w:rFonts w:ascii="Arial" w:hAnsi="Arial" w:cs="Arial"/>
          <w:sz w:val="24"/>
          <w:szCs w:val="24"/>
          <w:lang w:val="en-US"/>
        </w:rPr>
        <w:lastRenderedPageBreak/>
        <w:t>Pembury offers a range of family learning opportunities including</w:t>
      </w:r>
      <w:r w:rsidR="00E848A2">
        <w:rPr>
          <w:rFonts w:ascii="Arial" w:hAnsi="Arial" w:cs="Arial"/>
          <w:sz w:val="24"/>
          <w:szCs w:val="24"/>
          <w:lang w:val="en-US"/>
        </w:rPr>
        <w:t xml:space="preserve"> a</w:t>
      </w:r>
      <w:r w:rsidRPr="009E6D41">
        <w:rPr>
          <w:rFonts w:ascii="Arial" w:hAnsi="Arial" w:cs="Arial"/>
          <w:sz w:val="24"/>
          <w:szCs w:val="24"/>
          <w:lang w:val="en-US"/>
        </w:rPr>
        <w:t xml:space="preserve"> ‘HENRY’ healthy eating </w:t>
      </w:r>
      <w:proofErr w:type="spellStart"/>
      <w:r w:rsidRPr="009E6D41">
        <w:rPr>
          <w:rFonts w:ascii="Arial" w:hAnsi="Arial" w:cs="Arial"/>
          <w:sz w:val="24"/>
          <w:szCs w:val="24"/>
          <w:lang w:val="en-US"/>
        </w:rPr>
        <w:t>programme</w:t>
      </w:r>
      <w:proofErr w:type="spellEnd"/>
      <w:r w:rsidRPr="009E6D41">
        <w:rPr>
          <w:rFonts w:ascii="Arial" w:hAnsi="Arial" w:cs="Arial"/>
          <w:sz w:val="24"/>
          <w:szCs w:val="24"/>
          <w:lang w:val="en-US"/>
        </w:rPr>
        <w:t xml:space="preserve">. </w:t>
      </w:r>
      <w:r w:rsidR="00E848A2">
        <w:rPr>
          <w:rFonts w:ascii="Arial" w:hAnsi="Arial" w:cs="Arial"/>
          <w:sz w:val="24"/>
          <w:szCs w:val="24"/>
          <w:lang w:val="en-US"/>
        </w:rPr>
        <w:t xml:space="preserve">Our adult learning </w:t>
      </w:r>
      <w:proofErr w:type="spellStart"/>
      <w:r w:rsidR="00E848A2">
        <w:rPr>
          <w:rFonts w:ascii="Arial" w:hAnsi="Arial" w:cs="Arial"/>
          <w:sz w:val="24"/>
          <w:szCs w:val="24"/>
          <w:lang w:val="en-US"/>
        </w:rPr>
        <w:t>programme</w:t>
      </w:r>
      <w:proofErr w:type="spellEnd"/>
      <w:r w:rsidR="00E848A2">
        <w:rPr>
          <w:rFonts w:ascii="Arial" w:hAnsi="Arial" w:cs="Arial"/>
          <w:sz w:val="24"/>
          <w:szCs w:val="24"/>
          <w:lang w:val="en-US"/>
        </w:rPr>
        <w:t xml:space="preserve"> offers ESOL and Volunteer </w:t>
      </w:r>
      <w:proofErr w:type="spellStart"/>
      <w:r w:rsidR="00E848A2">
        <w:rPr>
          <w:rFonts w:ascii="Arial" w:hAnsi="Arial" w:cs="Arial"/>
          <w:sz w:val="24"/>
          <w:szCs w:val="24"/>
          <w:lang w:val="en-US"/>
        </w:rPr>
        <w:t>programmes</w:t>
      </w:r>
      <w:proofErr w:type="spellEnd"/>
      <w:r w:rsidR="00E848A2">
        <w:rPr>
          <w:rFonts w:ascii="Arial" w:hAnsi="Arial" w:cs="Arial"/>
          <w:sz w:val="24"/>
          <w:szCs w:val="24"/>
          <w:lang w:val="en-US"/>
        </w:rPr>
        <w:t>, as well as vocational courses in childcare and early education</w:t>
      </w:r>
      <w:r w:rsidRPr="009E6D41">
        <w:rPr>
          <w:rFonts w:ascii="Arial" w:hAnsi="Arial" w:cs="Arial"/>
          <w:sz w:val="24"/>
          <w:szCs w:val="24"/>
          <w:lang w:val="en-US"/>
        </w:rPr>
        <w:t xml:space="preserve"> </w:t>
      </w:r>
      <w:r w:rsidR="00E848A2">
        <w:rPr>
          <w:rFonts w:ascii="Arial" w:hAnsi="Arial" w:cs="Arial"/>
          <w:sz w:val="24"/>
          <w:szCs w:val="24"/>
          <w:lang w:val="en-US"/>
        </w:rPr>
        <w:t xml:space="preserve">for those wishing to study Levels 1-6. </w:t>
      </w:r>
      <w:r w:rsidRPr="009E6D41">
        <w:rPr>
          <w:rFonts w:ascii="Arial" w:hAnsi="Arial" w:cs="Arial"/>
          <w:sz w:val="24"/>
          <w:szCs w:val="24"/>
          <w:lang w:val="en-US"/>
        </w:rPr>
        <w:t>We have a community garden and families are enc</w:t>
      </w:r>
      <w:r w:rsidR="00E848A2">
        <w:rPr>
          <w:rFonts w:ascii="Arial" w:hAnsi="Arial" w:cs="Arial"/>
          <w:sz w:val="24"/>
          <w:szCs w:val="24"/>
          <w:lang w:val="en-US"/>
        </w:rPr>
        <w:t xml:space="preserve">ouraged to grow and eat organic </w:t>
      </w:r>
      <w:r w:rsidRPr="009E6D41">
        <w:rPr>
          <w:rFonts w:ascii="Arial" w:hAnsi="Arial" w:cs="Arial"/>
          <w:sz w:val="24"/>
          <w:szCs w:val="24"/>
          <w:lang w:val="en-US"/>
        </w:rPr>
        <w:t>produce. ‘</w:t>
      </w:r>
      <w:r>
        <w:rPr>
          <w:rFonts w:ascii="Arial" w:hAnsi="Arial" w:cs="Arial"/>
          <w:sz w:val="24"/>
          <w:szCs w:val="24"/>
          <w:lang w:val="en-US"/>
        </w:rPr>
        <w:t>Terrific Tuesday</w:t>
      </w:r>
      <w:r w:rsidRPr="009E6D41">
        <w:rPr>
          <w:rFonts w:ascii="Arial" w:hAnsi="Arial" w:cs="Arial"/>
          <w:sz w:val="24"/>
          <w:szCs w:val="24"/>
          <w:lang w:val="en-US"/>
        </w:rPr>
        <w:t xml:space="preserve">’ </w:t>
      </w:r>
      <w:r w:rsidR="00E848A2">
        <w:rPr>
          <w:rFonts w:ascii="Arial" w:hAnsi="Arial" w:cs="Arial"/>
          <w:sz w:val="24"/>
          <w:szCs w:val="24"/>
          <w:lang w:val="en-US"/>
        </w:rPr>
        <w:t xml:space="preserve">parent </w:t>
      </w:r>
      <w:r w:rsidRPr="009E6D41">
        <w:rPr>
          <w:rFonts w:ascii="Arial" w:hAnsi="Arial" w:cs="Arial"/>
          <w:sz w:val="24"/>
          <w:szCs w:val="24"/>
          <w:lang w:val="en-US"/>
        </w:rPr>
        <w:t xml:space="preserve">workshops are on </w:t>
      </w:r>
      <w:r w:rsidR="00E848A2">
        <w:rPr>
          <w:rFonts w:ascii="Arial" w:hAnsi="Arial" w:cs="Arial"/>
          <w:sz w:val="24"/>
          <w:szCs w:val="24"/>
          <w:lang w:val="en-US"/>
        </w:rPr>
        <w:t>a range of topics to e.g. help with improving children’</w:t>
      </w:r>
      <w:r w:rsidRPr="009E6D41">
        <w:rPr>
          <w:rFonts w:ascii="Arial" w:hAnsi="Arial" w:cs="Arial"/>
          <w:sz w:val="24"/>
          <w:szCs w:val="24"/>
          <w:lang w:val="en-US"/>
        </w:rPr>
        <w:t>s sleep and behavior. ‘Wow Wednesday’ family activities are provided weekly, for parents to find out about the E</w:t>
      </w:r>
      <w:r>
        <w:rPr>
          <w:rFonts w:ascii="Arial" w:hAnsi="Arial" w:cs="Arial"/>
          <w:sz w:val="24"/>
          <w:szCs w:val="24"/>
          <w:lang w:val="en-US"/>
        </w:rPr>
        <w:t xml:space="preserve">arly </w:t>
      </w:r>
      <w:r w:rsidRPr="009E6D41">
        <w:rPr>
          <w:rFonts w:ascii="Arial" w:hAnsi="Arial" w:cs="Arial"/>
          <w:sz w:val="24"/>
          <w:szCs w:val="24"/>
          <w:lang w:val="en-US"/>
        </w:rPr>
        <w:t>Y</w:t>
      </w:r>
      <w:r>
        <w:rPr>
          <w:rFonts w:ascii="Arial" w:hAnsi="Arial" w:cs="Arial"/>
          <w:sz w:val="24"/>
          <w:szCs w:val="24"/>
          <w:lang w:val="en-US"/>
        </w:rPr>
        <w:t xml:space="preserve">ears </w:t>
      </w:r>
      <w:r w:rsidRPr="009E6D41">
        <w:rPr>
          <w:rFonts w:ascii="Arial" w:hAnsi="Arial" w:cs="Arial"/>
          <w:sz w:val="24"/>
          <w:szCs w:val="24"/>
          <w:lang w:val="en-US"/>
        </w:rPr>
        <w:t>F</w:t>
      </w:r>
      <w:r>
        <w:rPr>
          <w:rFonts w:ascii="Arial" w:hAnsi="Arial" w:cs="Arial"/>
          <w:sz w:val="24"/>
          <w:szCs w:val="24"/>
          <w:lang w:val="en-US"/>
        </w:rPr>
        <w:t xml:space="preserve">oundation </w:t>
      </w:r>
      <w:r w:rsidRPr="009E6D41">
        <w:rPr>
          <w:rFonts w:ascii="Arial" w:hAnsi="Arial" w:cs="Arial"/>
          <w:sz w:val="24"/>
          <w:szCs w:val="24"/>
          <w:lang w:val="en-US"/>
        </w:rPr>
        <w:t>S</w:t>
      </w:r>
      <w:r>
        <w:rPr>
          <w:rFonts w:ascii="Arial" w:hAnsi="Arial" w:cs="Arial"/>
          <w:sz w:val="24"/>
          <w:szCs w:val="24"/>
          <w:lang w:val="en-US"/>
        </w:rPr>
        <w:t>tage</w:t>
      </w:r>
      <w:r w:rsidRPr="009E6D41">
        <w:rPr>
          <w:rFonts w:ascii="Arial" w:hAnsi="Arial" w:cs="Arial"/>
          <w:sz w:val="24"/>
          <w:szCs w:val="24"/>
          <w:lang w:val="en-US"/>
        </w:rPr>
        <w:t xml:space="preserve"> as they participate in </w:t>
      </w:r>
      <w:r>
        <w:rPr>
          <w:rFonts w:ascii="Arial" w:hAnsi="Arial" w:cs="Arial"/>
          <w:sz w:val="24"/>
          <w:szCs w:val="24"/>
          <w:lang w:val="en-US"/>
        </w:rPr>
        <w:t>learning activities</w:t>
      </w:r>
      <w:r w:rsidRPr="009E6D41">
        <w:rPr>
          <w:rFonts w:ascii="Arial" w:hAnsi="Arial" w:cs="Arial"/>
          <w:sz w:val="24"/>
          <w:szCs w:val="24"/>
          <w:lang w:val="en-US"/>
        </w:rPr>
        <w:t xml:space="preserve"> with their children. </w:t>
      </w:r>
    </w:p>
    <w:p w:rsidR="009E6D41" w:rsidRPr="009E6D41" w:rsidRDefault="009E6D41" w:rsidP="009E6D41">
      <w:pPr>
        <w:spacing w:after="0" w:line="240" w:lineRule="auto"/>
        <w:rPr>
          <w:rFonts w:ascii="Arial" w:hAnsi="Arial" w:cs="Arial"/>
          <w:lang w:val="en-US"/>
        </w:rPr>
      </w:pPr>
    </w:p>
    <w:p w:rsidR="005F5027" w:rsidRDefault="005F5027" w:rsidP="005F5027">
      <w:pPr>
        <w:spacing w:after="0" w:line="240" w:lineRule="auto"/>
        <w:jc w:val="center"/>
        <w:rPr>
          <w:rFonts w:ascii="Arial" w:hAnsi="Arial" w:cs="Arial"/>
          <w:sz w:val="24"/>
          <w:szCs w:val="24"/>
          <w:lang w:val="en-US"/>
        </w:rPr>
      </w:pPr>
      <w:r>
        <w:rPr>
          <w:rFonts w:ascii="Arial" w:hAnsi="Arial" w:cs="Arial"/>
          <w:noProof/>
          <w:sz w:val="24"/>
          <w:szCs w:val="24"/>
          <w:lang w:val="en-GB" w:eastAsia="en-GB"/>
        </w:rPr>
        <w:drawing>
          <wp:inline distT="0" distB="0" distL="0" distR="0">
            <wp:extent cx="3810000" cy="2371725"/>
            <wp:effectExtent l="0" t="0" r="0" b="9525"/>
            <wp:docPr id="18" name="Picture 18" descr="C:\Users\sue.moss\Pictures\Anni phns\IMG_3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ue.moss\Pictures\Anni phns\IMG_3527.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7883" t="19897" r="2027" b="5034"/>
                    <a:stretch/>
                  </pic:blipFill>
                  <pic:spPr bwMode="auto">
                    <a:xfrm>
                      <a:off x="0" y="0"/>
                      <a:ext cx="3811937" cy="2372931"/>
                    </a:xfrm>
                    <a:prstGeom prst="rect">
                      <a:avLst/>
                    </a:prstGeom>
                    <a:noFill/>
                    <a:ln>
                      <a:noFill/>
                    </a:ln>
                    <a:extLst>
                      <a:ext uri="{53640926-AAD7-44D8-BBD7-CCE9431645EC}">
                        <a14:shadowObscured xmlns:a14="http://schemas.microsoft.com/office/drawing/2010/main"/>
                      </a:ext>
                    </a:extLst>
                  </pic:spPr>
                </pic:pic>
              </a:graphicData>
            </a:graphic>
          </wp:inline>
        </w:drawing>
      </w:r>
    </w:p>
    <w:p w:rsidR="005F5027" w:rsidRPr="00030B29" w:rsidRDefault="00030B29" w:rsidP="00AC5B34">
      <w:pPr>
        <w:spacing w:after="0" w:line="240" w:lineRule="auto"/>
        <w:rPr>
          <w:rFonts w:ascii="Arial" w:hAnsi="Arial" w:cs="Arial"/>
          <w:i/>
          <w:sz w:val="24"/>
          <w:szCs w:val="24"/>
          <w:lang w:val="en-US"/>
        </w:rPr>
      </w:pPr>
      <w:r>
        <w:rPr>
          <w:rFonts w:ascii="Arial" w:hAnsi="Arial" w:cs="Arial"/>
          <w:i/>
          <w:sz w:val="24"/>
          <w:szCs w:val="24"/>
          <w:lang w:val="en-US"/>
        </w:rPr>
        <w:t xml:space="preserve">                      </w:t>
      </w:r>
      <w:r w:rsidR="00B66364">
        <w:rPr>
          <w:rFonts w:ascii="Arial" w:hAnsi="Arial" w:cs="Arial"/>
          <w:i/>
          <w:sz w:val="24"/>
          <w:szCs w:val="24"/>
          <w:lang w:val="en-US"/>
        </w:rPr>
        <w:t xml:space="preserve">     ‘No </w:t>
      </w:r>
      <w:proofErr w:type="gramStart"/>
      <w:r w:rsidR="00B66364">
        <w:rPr>
          <w:rFonts w:ascii="Arial" w:hAnsi="Arial" w:cs="Arial"/>
          <w:i/>
          <w:sz w:val="24"/>
          <w:szCs w:val="24"/>
          <w:lang w:val="en-US"/>
        </w:rPr>
        <w:t xml:space="preserve">glue’ </w:t>
      </w:r>
      <w:r>
        <w:rPr>
          <w:rFonts w:ascii="Arial" w:hAnsi="Arial" w:cs="Arial"/>
          <w:i/>
          <w:sz w:val="24"/>
          <w:szCs w:val="24"/>
          <w:lang w:val="en-US"/>
        </w:rPr>
        <w:t xml:space="preserve"> Transient</w:t>
      </w:r>
      <w:proofErr w:type="gramEnd"/>
      <w:r w:rsidRPr="00030B29">
        <w:rPr>
          <w:rFonts w:ascii="Arial" w:hAnsi="Arial" w:cs="Arial"/>
          <w:i/>
          <w:sz w:val="24"/>
          <w:szCs w:val="24"/>
          <w:lang w:val="en-US"/>
        </w:rPr>
        <w:t xml:space="preserve"> Art</w:t>
      </w:r>
    </w:p>
    <w:p w:rsidR="005F5027" w:rsidRPr="00AC5B34" w:rsidRDefault="005F5027" w:rsidP="00AC5B34">
      <w:pPr>
        <w:spacing w:after="0" w:line="240" w:lineRule="auto"/>
        <w:rPr>
          <w:rFonts w:ascii="Arial" w:hAnsi="Arial" w:cs="Arial"/>
          <w:sz w:val="24"/>
          <w:szCs w:val="24"/>
          <w:lang w:val="en-US"/>
        </w:rPr>
      </w:pPr>
    </w:p>
    <w:p w:rsidR="00AC5B34" w:rsidRDefault="00E848A2" w:rsidP="00AC5B34">
      <w:pPr>
        <w:spacing w:after="0" w:line="240" w:lineRule="auto"/>
        <w:rPr>
          <w:rFonts w:ascii="Arial" w:hAnsi="Arial" w:cs="Arial"/>
          <w:sz w:val="24"/>
          <w:szCs w:val="24"/>
          <w:lang w:val="en-US"/>
        </w:rPr>
      </w:pPr>
      <w:r>
        <w:rPr>
          <w:rFonts w:ascii="Arial" w:hAnsi="Arial" w:cs="Arial"/>
          <w:sz w:val="24"/>
          <w:szCs w:val="24"/>
          <w:lang w:val="en-US"/>
        </w:rPr>
        <w:t>The</w:t>
      </w:r>
      <w:r w:rsidR="008A13DB" w:rsidRPr="00AC5B34">
        <w:rPr>
          <w:rFonts w:ascii="Arial" w:hAnsi="Arial" w:cs="Arial"/>
          <w:sz w:val="24"/>
          <w:szCs w:val="24"/>
          <w:lang w:val="en-US"/>
        </w:rPr>
        <w:t xml:space="preserve"> Nursery School </w:t>
      </w:r>
      <w:r w:rsidR="008A13DB">
        <w:rPr>
          <w:rFonts w:ascii="Arial" w:hAnsi="Arial" w:cs="Arial"/>
          <w:sz w:val="24"/>
          <w:szCs w:val="24"/>
          <w:lang w:val="en-US"/>
        </w:rPr>
        <w:t xml:space="preserve">has a </w:t>
      </w:r>
      <w:r w:rsidR="008A13DB" w:rsidRPr="00AC5B34">
        <w:rPr>
          <w:rFonts w:ascii="Arial" w:hAnsi="Arial" w:cs="Arial"/>
          <w:sz w:val="24"/>
          <w:szCs w:val="24"/>
          <w:lang w:val="en-US"/>
        </w:rPr>
        <w:t>communication rich environment that promotes opportunities for curiosity</w:t>
      </w:r>
      <w:r w:rsidR="008A13DB">
        <w:rPr>
          <w:rFonts w:ascii="Arial" w:hAnsi="Arial" w:cs="Arial"/>
          <w:sz w:val="24"/>
          <w:szCs w:val="24"/>
          <w:lang w:val="en-US"/>
        </w:rPr>
        <w:t xml:space="preserve"> in an inquiry based curriculum. We look for ways to involve ourselves in leading edge practice and follow </w:t>
      </w:r>
      <w:r w:rsidR="008A13DB" w:rsidRPr="00AC5B34">
        <w:rPr>
          <w:rFonts w:ascii="Arial" w:hAnsi="Arial" w:cs="Arial"/>
          <w:sz w:val="24"/>
          <w:szCs w:val="24"/>
          <w:lang w:val="en-US"/>
        </w:rPr>
        <w:t>current research about learning</w:t>
      </w:r>
      <w:r w:rsidR="008A13DB">
        <w:rPr>
          <w:rFonts w:ascii="Arial" w:hAnsi="Arial" w:cs="Arial"/>
          <w:sz w:val="24"/>
          <w:szCs w:val="24"/>
          <w:lang w:val="en-US"/>
        </w:rPr>
        <w:t xml:space="preserve"> in the early years</w:t>
      </w:r>
      <w:r w:rsidR="008A13DB" w:rsidRPr="00AC5B34">
        <w:rPr>
          <w:rFonts w:ascii="Arial" w:hAnsi="Arial" w:cs="Arial"/>
          <w:sz w:val="24"/>
          <w:szCs w:val="24"/>
          <w:lang w:val="en-US"/>
        </w:rPr>
        <w:t xml:space="preserve">. We provide a range of opportunities for staff to reflect on their practice both individually in supervision sessions, and in team meetings. Staff and children reflect together on the learning that has taken place in ‘Learning Stories’ (based on the work of Margaret Carr and Wendy Lee) – powerful documentations of children’s learning. These are shared with parents and children in order to plan children’s next steps and </w:t>
      </w:r>
      <w:r w:rsidR="009E6D41">
        <w:rPr>
          <w:rFonts w:ascii="Arial" w:hAnsi="Arial" w:cs="Arial"/>
          <w:sz w:val="24"/>
          <w:szCs w:val="24"/>
          <w:lang w:val="en-US"/>
        </w:rPr>
        <w:t xml:space="preserve">diminish differences </w:t>
      </w:r>
      <w:r w:rsidR="008A13DB" w:rsidRPr="00AC5B34">
        <w:rPr>
          <w:rFonts w:ascii="Arial" w:hAnsi="Arial" w:cs="Arial"/>
          <w:sz w:val="24"/>
          <w:szCs w:val="24"/>
          <w:lang w:val="en-US"/>
        </w:rPr>
        <w:t>in learning.</w:t>
      </w:r>
    </w:p>
    <w:p w:rsidR="009E6D41" w:rsidRDefault="009E6D41" w:rsidP="00AC5B34">
      <w:pPr>
        <w:spacing w:after="0" w:line="240" w:lineRule="auto"/>
        <w:rPr>
          <w:rFonts w:ascii="Arial" w:hAnsi="Arial" w:cs="Arial"/>
          <w:sz w:val="24"/>
          <w:szCs w:val="24"/>
          <w:lang w:val="en-US"/>
        </w:rPr>
      </w:pPr>
    </w:p>
    <w:p w:rsidR="003D4CC9" w:rsidRDefault="00CC13FF" w:rsidP="00AC5B34">
      <w:pPr>
        <w:spacing w:after="0" w:line="240" w:lineRule="auto"/>
        <w:rPr>
          <w:rFonts w:ascii="Arial" w:hAnsi="Arial" w:cs="Arial"/>
          <w:sz w:val="24"/>
          <w:szCs w:val="24"/>
          <w:lang w:val="en-US"/>
        </w:rPr>
      </w:pPr>
      <w:r>
        <w:rPr>
          <w:rFonts w:ascii="Arial" w:hAnsi="Arial" w:cs="Arial"/>
          <w:noProof/>
          <w:sz w:val="24"/>
          <w:szCs w:val="24"/>
          <w:lang w:val="en-GB" w:eastAsia="en-GB"/>
        </w:rPr>
        <w:drawing>
          <wp:inline distT="0" distB="0" distL="0" distR="0" wp14:anchorId="512394B6" wp14:editId="5D0CEF58">
            <wp:extent cx="2733675" cy="2486025"/>
            <wp:effectExtent l="0" t="0" r="9525" b="9525"/>
            <wp:docPr id="33" name="Picture 33" descr="\\PEM-CSRV\HomeDrives$\Staff\Sue.Moss\My Pictures\website photos 4\IMG_1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EM-CSRV\HomeDrives$\Staff\Sue.Moss\My Pictures\website photos 4\IMG_1734.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 r="3255"/>
                    <a:stretch/>
                  </pic:blipFill>
                  <pic:spPr bwMode="auto">
                    <a:xfrm>
                      <a:off x="0" y="0"/>
                      <a:ext cx="2750532" cy="2501355"/>
                    </a:xfrm>
                    <a:prstGeom prst="rect">
                      <a:avLst/>
                    </a:prstGeom>
                    <a:noFill/>
                    <a:ln>
                      <a:noFill/>
                    </a:ln>
                    <a:extLst>
                      <a:ext uri="{53640926-AAD7-44D8-BBD7-CCE9431645EC}">
                        <a14:shadowObscured xmlns:a14="http://schemas.microsoft.com/office/drawing/2010/main"/>
                      </a:ext>
                    </a:extLst>
                  </pic:spPr>
                </pic:pic>
              </a:graphicData>
            </a:graphic>
          </wp:inline>
        </w:drawing>
      </w:r>
      <w:r w:rsidR="00664AB4">
        <w:rPr>
          <w:rFonts w:ascii="Arial" w:hAnsi="Arial" w:cs="Arial"/>
          <w:sz w:val="24"/>
          <w:szCs w:val="24"/>
          <w:lang w:val="en-US"/>
        </w:rPr>
        <w:t xml:space="preserve"> </w:t>
      </w:r>
      <w:r w:rsidR="003D4CC9">
        <w:rPr>
          <w:rFonts w:ascii="Arial" w:hAnsi="Arial" w:cs="Arial"/>
          <w:sz w:val="24"/>
          <w:szCs w:val="24"/>
          <w:lang w:val="en-US"/>
        </w:rPr>
        <w:t xml:space="preserve">   </w:t>
      </w:r>
      <w:r w:rsidR="00F61AB2">
        <w:rPr>
          <w:rFonts w:ascii="Arial" w:hAnsi="Arial" w:cs="Arial"/>
          <w:noProof/>
          <w:sz w:val="24"/>
          <w:szCs w:val="24"/>
          <w:lang w:val="en-GB" w:eastAsia="en-GB"/>
        </w:rPr>
        <w:drawing>
          <wp:inline distT="0" distB="0" distL="0" distR="0" wp14:anchorId="01989D3B" wp14:editId="56D48EBD">
            <wp:extent cx="2819400" cy="2486025"/>
            <wp:effectExtent l="0" t="0" r="0" b="9525"/>
            <wp:docPr id="31" name="Picture 31" descr="\\PEM-CSRV\HomeDrives$\Staff\Sue.Moss\My Pictures\website photos 4\websit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EM-CSRV\HomeDrives$\Staff\Sue.Moss\My Pictures\website photos 4\website 2.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8439" r="12157" b="3798"/>
                    <a:stretch/>
                  </pic:blipFill>
                  <pic:spPr bwMode="auto">
                    <a:xfrm>
                      <a:off x="0" y="0"/>
                      <a:ext cx="2836010" cy="2500671"/>
                    </a:xfrm>
                    <a:prstGeom prst="rect">
                      <a:avLst/>
                    </a:prstGeom>
                    <a:noFill/>
                    <a:ln>
                      <a:noFill/>
                    </a:ln>
                    <a:extLst>
                      <a:ext uri="{53640926-AAD7-44D8-BBD7-CCE9431645EC}">
                        <a14:shadowObscured xmlns:a14="http://schemas.microsoft.com/office/drawing/2010/main"/>
                      </a:ext>
                    </a:extLst>
                  </pic:spPr>
                </pic:pic>
              </a:graphicData>
            </a:graphic>
          </wp:inline>
        </w:drawing>
      </w:r>
    </w:p>
    <w:p w:rsidR="009E6D41" w:rsidRDefault="009E6D41" w:rsidP="008A13DB">
      <w:pPr>
        <w:spacing w:after="0" w:line="240" w:lineRule="auto"/>
        <w:rPr>
          <w:rFonts w:ascii="Arial" w:hAnsi="Arial" w:cs="Arial"/>
          <w:sz w:val="24"/>
          <w:szCs w:val="24"/>
          <w:lang w:val="en-US"/>
        </w:rPr>
      </w:pPr>
    </w:p>
    <w:p w:rsidR="005F5027" w:rsidRDefault="008A13DB" w:rsidP="008A13DB">
      <w:pPr>
        <w:spacing w:after="0" w:line="240" w:lineRule="auto"/>
        <w:rPr>
          <w:rFonts w:ascii="Arial" w:hAnsi="Arial" w:cs="Arial"/>
          <w:sz w:val="24"/>
          <w:szCs w:val="24"/>
          <w:lang w:val="en-US"/>
        </w:rPr>
      </w:pPr>
      <w:r w:rsidRPr="00AC5B34">
        <w:rPr>
          <w:rFonts w:ascii="Arial" w:hAnsi="Arial" w:cs="Arial"/>
          <w:sz w:val="24"/>
          <w:szCs w:val="24"/>
          <w:lang w:val="en-US"/>
        </w:rPr>
        <w:t xml:space="preserve">We belong to </w:t>
      </w:r>
      <w:r w:rsidR="00E848A2">
        <w:rPr>
          <w:rFonts w:ascii="Arial" w:hAnsi="Arial" w:cs="Arial"/>
          <w:sz w:val="24"/>
          <w:szCs w:val="24"/>
          <w:lang w:val="en-US"/>
        </w:rPr>
        <w:t xml:space="preserve">HEP - the </w:t>
      </w:r>
      <w:proofErr w:type="spellStart"/>
      <w:r w:rsidR="00E848A2">
        <w:rPr>
          <w:rFonts w:ascii="Arial" w:hAnsi="Arial" w:cs="Arial"/>
          <w:sz w:val="24"/>
          <w:szCs w:val="24"/>
          <w:lang w:val="en-US"/>
        </w:rPr>
        <w:t>Haringey</w:t>
      </w:r>
      <w:proofErr w:type="spellEnd"/>
      <w:r w:rsidR="00E848A2">
        <w:rPr>
          <w:rFonts w:ascii="Arial" w:hAnsi="Arial" w:cs="Arial"/>
          <w:sz w:val="24"/>
          <w:szCs w:val="24"/>
          <w:lang w:val="en-US"/>
        </w:rPr>
        <w:t xml:space="preserve"> Education Partnership of schools;</w:t>
      </w:r>
      <w:r w:rsidR="00EA50DF">
        <w:rPr>
          <w:rFonts w:ascii="Arial" w:hAnsi="Arial" w:cs="Arial"/>
          <w:sz w:val="24"/>
          <w:szCs w:val="24"/>
          <w:lang w:val="en-US"/>
        </w:rPr>
        <w:t xml:space="preserve"> as well as</w:t>
      </w:r>
      <w:r w:rsidR="00E848A2">
        <w:rPr>
          <w:rFonts w:ascii="Arial" w:hAnsi="Arial" w:cs="Arial"/>
          <w:sz w:val="24"/>
          <w:szCs w:val="24"/>
          <w:lang w:val="en-US"/>
        </w:rPr>
        <w:t xml:space="preserve"> </w:t>
      </w:r>
      <w:r w:rsidRPr="00AC5B34">
        <w:rPr>
          <w:rFonts w:ascii="Arial" w:hAnsi="Arial" w:cs="Arial"/>
          <w:sz w:val="24"/>
          <w:szCs w:val="24"/>
          <w:lang w:val="en-US"/>
        </w:rPr>
        <w:t xml:space="preserve">a range of national Early Years </w:t>
      </w:r>
      <w:proofErr w:type="spellStart"/>
      <w:r w:rsidRPr="00AC5B34">
        <w:rPr>
          <w:rFonts w:ascii="Arial" w:hAnsi="Arial" w:cs="Arial"/>
          <w:sz w:val="24"/>
          <w:szCs w:val="24"/>
          <w:lang w:val="en-US"/>
        </w:rPr>
        <w:t>organisations</w:t>
      </w:r>
      <w:proofErr w:type="spellEnd"/>
      <w:r w:rsidR="00EA50DF">
        <w:rPr>
          <w:rFonts w:ascii="Arial" w:hAnsi="Arial" w:cs="Arial"/>
          <w:sz w:val="24"/>
          <w:szCs w:val="24"/>
          <w:lang w:val="en-US"/>
        </w:rPr>
        <w:t xml:space="preserve">. We </w:t>
      </w:r>
      <w:r w:rsidRPr="00AC5B34">
        <w:rPr>
          <w:rFonts w:ascii="Arial" w:hAnsi="Arial" w:cs="Arial"/>
          <w:sz w:val="24"/>
          <w:szCs w:val="24"/>
          <w:lang w:val="en-US"/>
        </w:rPr>
        <w:t>attend meetings</w:t>
      </w:r>
      <w:r w:rsidR="009E6D41">
        <w:rPr>
          <w:rFonts w:ascii="Arial" w:hAnsi="Arial" w:cs="Arial"/>
          <w:sz w:val="24"/>
          <w:szCs w:val="24"/>
          <w:lang w:val="en-US"/>
        </w:rPr>
        <w:t>, conferences</w:t>
      </w:r>
      <w:r w:rsidRPr="00AC5B34">
        <w:rPr>
          <w:rFonts w:ascii="Arial" w:hAnsi="Arial" w:cs="Arial"/>
          <w:sz w:val="24"/>
          <w:szCs w:val="24"/>
          <w:lang w:val="en-US"/>
        </w:rPr>
        <w:t xml:space="preserve"> and exhibitions to find out about the lates</w:t>
      </w:r>
      <w:r w:rsidR="00EA50DF">
        <w:rPr>
          <w:rFonts w:ascii="Arial" w:hAnsi="Arial" w:cs="Arial"/>
          <w:sz w:val="24"/>
          <w:szCs w:val="24"/>
          <w:lang w:val="en-US"/>
        </w:rPr>
        <w:t xml:space="preserve">t research and theories. As </w:t>
      </w:r>
      <w:r w:rsidRPr="00AC5B34">
        <w:rPr>
          <w:rFonts w:ascii="Arial" w:hAnsi="Arial" w:cs="Arial"/>
          <w:sz w:val="24"/>
          <w:szCs w:val="24"/>
          <w:lang w:val="en-US"/>
        </w:rPr>
        <w:t xml:space="preserve">part of a local </w:t>
      </w:r>
      <w:r w:rsidR="00B66364">
        <w:rPr>
          <w:rFonts w:ascii="Arial" w:hAnsi="Arial" w:cs="Arial"/>
          <w:sz w:val="24"/>
          <w:szCs w:val="24"/>
          <w:lang w:val="en-US"/>
        </w:rPr>
        <w:t xml:space="preserve">schools </w:t>
      </w:r>
      <w:r w:rsidRPr="00AC5B34">
        <w:rPr>
          <w:rFonts w:ascii="Arial" w:hAnsi="Arial" w:cs="Arial"/>
          <w:sz w:val="24"/>
          <w:szCs w:val="24"/>
          <w:lang w:val="en-US"/>
        </w:rPr>
        <w:t>network</w:t>
      </w:r>
      <w:r w:rsidR="00B66364">
        <w:rPr>
          <w:rFonts w:ascii="Arial" w:hAnsi="Arial" w:cs="Arial"/>
          <w:sz w:val="24"/>
          <w:szCs w:val="24"/>
          <w:lang w:val="en-US"/>
        </w:rPr>
        <w:t xml:space="preserve"> com</w:t>
      </w:r>
      <w:r w:rsidR="00117B3D">
        <w:rPr>
          <w:rFonts w:ascii="Arial" w:hAnsi="Arial" w:cs="Arial"/>
          <w:sz w:val="24"/>
          <w:szCs w:val="24"/>
          <w:lang w:val="en-US"/>
        </w:rPr>
        <w:t>m</w:t>
      </w:r>
      <w:r w:rsidR="00B66364">
        <w:rPr>
          <w:rFonts w:ascii="Arial" w:hAnsi="Arial" w:cs="Arial"/>
          <w:sz w:val="24"/>
          <w:szCs w:val="24"/>
          <w:lang w:val="en-US"/>
        </w:rPr>
        <w:t>unity</w:t>
      </w:r>
      <w:r w:rsidR="00EA50DF">
        <w:rPr>
          <w:rFonts w:ascii="Arial" w:hAnsi="Arial" w:cs="Arial"/>
          <w:sz w:val="24"/>
          <w:szCs w:val="24"/>
          <w:lang w:val="en-US"/>
        </w:rPr>
        <w:t>, we</w:t>
      </w:r>
      <w:r w:rsidRPr="00AC5B34">
        <w:rPr>
          <w:rFonts w:ascii="Arial" w:hAnsi="Arial" w:cs="Arial"/>
          <w:sz w:val="24"/>
          <w:szCs w:val="24"/>
          <w:lang w:val="en-US"/>
        </w:rPr>
        <w:t xml:space="preserve"> meet to assess and share our practice. We consistently carry out evaluations and self-evaluations of our practice </w:t>
      </w:r>
      <w:r w:rsidR="00B66364">
        <w:rPr>
          <w:rFonts w:ascii="Arial" w:hAnsi="Arial" w:cs="Arial"/>
          <w:sz w:val="24"/>
          <w:szCs w:val="24"/>
          <w:lang w:val="en-US"/>
        </w:rPr>
        <w:t>to improve</w:t>
      </w:r>
      <w:r w:rsidRPr="00AC5B34">
        <w:rPr>
          <w:rFonts w:ascii="Arial" w:hAnsi="Arial" w:cs="Arial"/>
          <w:sz w:val="24"/>
          <w:szCs w:val="24"/>
          <w:lang w:val="en-US"/>
        </w:rPr>
        <w:t xml:space="preserve"> performance, and monitor and improve work quality. </w:t>
      </w:r>
    </w:p>
    <w:p w:rsidR="00857917" w:rsidRDefault="00857917" w:rsidP="005F5027">
      <w:pPr>
        <w:spacing w:after="0" w:line="240" w:lineRule="auto"/>
        <w:jc w:val="center"/>
        <w:rPr>
          <w:rFonts w:ascii="Arial" w:hAnsi="Arial" w:cs="Arial"/>
          <w:sz w:val="24"/>
          <w:szCs w:val="24"/>
          <w:lang w:val="en-US"/>
        </w:rPr>
      </w:pPr>
    </w:p>
    <w:p w:rsidR="00857917" w:rsidRDefault="00653799" w:rsidP="005F5027">
      <w:pPr>
        <w:spacing w:after="0" w:line="240" w:lineRule="auto"/>
        <w:jc w:val="center"/>
        <w:rPr>
          <w:rFonts w:ascii="Arial" w:hAnsi="Arial" w:cs="Arial"/>
          <w:sz w:val="24"/>
          <w:szCs w:val="24"/>
          <w:lang w:val="en-US"/>
        </w:rPr>
      </w:pPr>
      <w:r>
        <w:rPr>
          <w:rFonts w:ascii="Helvetica" w:hAnsi="Helvetica" w:cs="Helvetica"/>
          <w:noProof/>
          <w:color w:val="4C721D"/>
          <w:u w:val="single"/>
          <w:lang w:val="en-GB" w:eastAsia="en-GB"/>
        </w:rPr>
        <mc:AlternateContent>
          <mc:Choice Requires="wps">
            <w:drawing>
              <wp:anchor distT="0" distB="0" distL="114300" distR="114300" simplePos="0" relativeHeight="251689984" behindDoc="0" locked="0" layoutInCell="1" allowOverlap="1" wp14:anchorId="5738C5C5" wp14:editId="3807EBCC">
                <wp:simplePos x="0" y="0"/>
                <wp:positionH relativeFrom="column">
                  <wp:posOffset>2729230</wp:posOffset>
                </wp:positionH>
                <wp:positionV relativeFrom="paragraph">
                  <wp:posOffset>209550</wp:posOffset>
                </wp:positionV>
                <wp:extent cx="790575" cy="457200"/>
                <wp:effectExtent l="0" t="0" r="28575" b="19050"/>
                <wp:wrapNone/>
                <wp:docPr id="50" name="Oval 50"/>
                <wp:cNvGraphicFramePr/>
                <a:graphic xmlns:a="http://schemas.openxmlformats.org/drawingml/2006/main">
                  <a:graphicData uri="http://schemas.microsoft.com/office/word/2010/wordprocessingShape">
                    <wps:wsp>
                      <wps:cNvSpPr/>
                      <wps:spPr>
                        <a:xfrm>
                          <a:off x="0" y="0"/>
                          <a:ext cx="790575" cy="45720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653799" w:rsidRPr="00653799" w:rsidRDefault="00653799" w:rsidP="00653799">
                            <w:pPr>
                              <w:jc w:val="center"/>
                              <w:rPr>
                                <w:sz w:val="20"/>
                                <w:szCs w:val="20"/>
                              </w:rPr>
                            </w:pPr>
                            <w:r w:rsidRPr="00653799">
                              <w:rPr>
                                <w:sz w:val="20"/>
                                <w:szCs w:val="20"/>
                              </w:rPr>
                              <w:t xml:space="preserve">Page </w:t>
                            </w:r>
                            <w:r>
                              <w:rPr>
                                <w:sz w:val="20"/>
                                <w:szCs w:val="20"/>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0" o:spid="_x0000_s1039" style="position:absolute;left:0;text-align:left;margin-left:214.9pt;margin-top:16.5pt;width:62.25pt;height:3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" fillcolor="white [3201]" strokecolor="black [3200]" strokeweight=".25pt">
                <v:textbox>
                  <w:txbxContent>
                    <w:p w:rsidR="00653799" w:rsidRPr="00653799" w:rsidRDefault="00653799" w:rsidP="00653799">
                      <w:pPr>
                        <w:jc w:val="center"/>
                        <w:rPr>
                          <w:sz w:val="20"/>
                          <w:szCs w:val="20"/>
                        </w:rPr>
                      </w:pPr>
                      <w:r w:rsidRPr="00653799">
                        <w:rPr>
                          <w:sz w:val="20"/>
                          <w:szCs w:val="20"/>
                        </w:rPr>
                        <w:t xml:space="preserve">Page </w:t>
                      </w:r>
                      <w:r>
                        <w:rPr>
                          <w:sz w:val="20"/>
                          <w:szCs w:val="20"/>
                        </w:rPr>
                        <w:t>8</w:t>
                      </w:r>
                    </w:p>
                  </w:txbxContent>
                </v:textbox>
              </v:oval>
            </w:pict>
          </mc:Fallback>
        </mc:AlternateContent>
      </w:r>
    </w:p>
    <w:p w:rsidR="00CD1848" w:rsidRDefault="00CD1848" w:rsidP="00CD1848">
      <w:pPr>
        <w:spacing w:after="0" w:line="240" w:lineRule="auto"/>
        <w:rPr>
          <w:rFonts w:ascii="Arial" w:hAnsi="Arial" w:cs="Arial"/>
          <w:b/>
          <w:sz w:val="36"/>
          <w:szCs w:val="36"/>
          <w:lang w:val="en-US"/>
        </w:rPr>
      </w:pPr>
      <w:r w:rsidRPr="00CD1848">
        <w:rPr>
          <w:rFonts w:ascii="Arial" w:hAnsi="Arial" w:cs="Arial"/>
          <w:b/>
          <w:sz w:val="36"/>
          <w:szCs w:val="36"/>
          <w:lang w:val="en-US"/>
        </w:rPr>
        <w:lastRenderedPageBreak/>
        <w:t xml:space="preserve">The </w:t>
      </w:r>
      <w:proofErr w:type="spellStart"/>
      <w:r w:rsidRPr="00CD1848">
        <w:rPr>
          <w:rFonts w:ascii="Arial" w:hAnsi="Arial" w:cs="Arial"/>
          <w:b/>
          <w:sz w:val="36"/>
          <w:szCs w:val="36"/>
          <w:lang w:val="en-US"/>
        </w:rPr>
        <w:t>Haringey</w:t>
      </w:r>
      <w:proofErr w:type="spellEnd"/>
      <w:r w:rsidRPr="00CD1848">
        <w:rPr>
          <w:rFonts w:ascii="Arial" w:hAnsi="Arial" w:cs="Arial"/>
          <w:b/>
          <w:sz w:val="36"/>
          <w:szCs w:val="36"/>
          <w:lang w:val="en-US"/>
        </w:rPr>
        <w:t xml:space="preserve"> Nursery Schools Consortium</w:t>
      </w:r>
    </w:p>
    <w:p w:rsidR="00CD1848" w:rsidRPr="00CD1848" w:rsidRDefault="00CD1848" w:rsidP="00CD1848">
      <w:pPr>
        <w:spacing w:after="0" w:line="240" w:lineRule="auto"/>
        <w:rPr>
          <w:rFonts w:ascii="Arial" w:hAnsi="Arial" w:cs="Arial"/>
          <w:b/>
          <w:sz w:val="18"/>
          <w:szCs w:val="18"/>
          <w:lang w:val="en-US"/>
        </w:rPr>
      </w:pPr>
    </w:p>
    <w:p w:rsidR="00AC5B34" w:rsidRDefault="00773BBC" w:rsidP="003465A6">
      <w:pPr>
        <w:spacing w:after="0" w:line="240" w:lineRule="auto"/>
        <w:jc w:val="center"/>
        <w:rPr>
          <w:rFonts w:ascii="Arial" w:hAnsi="Arial" w:cs="Arial"/>
          <w:sz w:val="24"/>
          <w:szCs w:val="24"/>
          <w:lang w:val="en-US"/>
        </w:rPr>
      </w:pPr>
      <w:r>
        <w:rPr>
          <w:rFonts w:ascii="Arial" w:hAnsi="Arial" w:cs="Arial"/>
          <w:noProof/>
          <w:sz w:val="24"/>
          <w:szCs w:val="24"/>
          <w:lang w:val="en-GB" w:eastAsia="en-GB"/>
        </w:rPr>
        <w:drawing>
          <wp:inline distT="0" distB="0" distL="0" distR="0" wp14:anchorId="5627E02C" wp14:editId="52CFD7F7">
            <wp:extent cx="5502065" cy="3648075"/>
            <wp:effectExtent l="0" t="0" r="3810" b="0"/>
            <wp:docPr id="55" name="Picture 55" descr="P:\NURSERY SCHOOL 2017-18\Blue class\Maureen\2017-09-2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NURSERY SCHOOL 2017-18\Blue class\Maureen\2017-09-20\01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09135" cy="3652763"/>
                    </a:xfrm>
                    <a:prstGeom prst="rect">
                      <a:avLst/>
                    </a:prstGeom>
                    <a:noFill/>
                    <a:ln>
                      <a:noFill/>
                    </a:ln>
                  </pic:spPr>
                </pic:pic>
              </a:graphicData>
            </a:graphic>
          </wp:inline>
        </w:drawing>
      </w:r>
    </w:p>
    <w:p w:rsidR="00857917" w:rsidRPr="00AC5B34" w:rsidRDefault="00857917" w:rsidP="00AC5B34">
      <w:pPr>
        <w:spacing w:after="0" w:line="240" w:lineRule="auto"/>
        <w:rPr>
          <w:rFonts w:ascii="Arial" w:hAnsi="Arial" w:cs="Arial"/>
          <w:sz w:val="24"/>
          <w:szCs w:val="24"/>
          <w:lang w:val="en-US"/>
        </w:rPr>
      </w:pPr>
    </w:p>
    <w:p w:rsidR="005F5027" w:rsidRPr="009207A0" w:rsidRDefault="009E6D41" w:rsidP="00D572A4">
      <w:pPr>
        <w:spacing w:after="0" w:line="240" w:lineRule="auto"/>
        <w:rPr>
          <w:rFonts w:ascii="Arial" w:hAnsi="Arial" w:cs="Arial"/>
          <w:sz w:val="24"/>
          <w:szCs w:val="24"/>
          <w:lang w:val="en-US"/>
        </w:rPr>
      </w:pPr>
      <w:r>
        <w:rPr>
          <w:rFonts w:ascii="Arial" w:hAnsi="Arial" w:cs="Arial"/>
          <w:sz w:val="24"/>
          <w:szCs w:val="24"/>
          <w:lang w:val="en-US"/>
        </w:rPr>
        <w:t>W</w:t>
      </w:r>
      <w:r w:rsidR="00AC5B34" w:rsidRPr="00AC5B34">
        <w:rPr>
          <w:rFonts w:ascii="Arial" w:hAnsi="Arial" w:cs="Arial"/>
          <w:sz w:val="24"/>
          <w:szCs w:val="24"/>
          <w:lang w:val="en-US"/>
        </w:rPr>
        <w:t xml:space="preserve">e </w:t>
      </w:r>
      <w:r w:rsidR="0077235E">
        <w:rPr>
          <w:rFonts w:ascii="Arial" w:hAnsi="Arial" w:cs="Arial"/>
          <w:sz w:val="24"/>
          <w:szCs w:val="24"/>
          <w:lang w:val="en-US"/>
        </w:rPr>
        <w:t>are actively involved in</w:t>
      </w:r>
      <w:r w:rsidR="00AC5B34" w:rsidRPr="00AC5B34">
        <w:rPr>
          <w:rFonts w:ascii="Arial" w:hAnsi="Arial" w:cs="Arial"/>
          <w:sz w:val="24"/>
          <w:szCs w:val="24"/>
          <w:lang w:val="en-US"/>
        </w:rPr>
        <w:t xml:space="preserve"> upskill</w:t>
      </w:r>
      <w:r w:rsidR="0077235E">
        <w:rPr>
          <w:rFonts w:ascii="Arial" w:hAnsi="Arial" w:cs="Arial"/>
          <w:sz w:val="24"/>
          <w:szCs w:val="24"/>
          <w:lang w:val="en-US"/>
        </w:rPr>
        <w:t>ing</w:t>
      </w:r>
      <w:r w:rsidR="00AC5B34" w:rsidRPr="00AC5B34">
        <w:rPr>
          <w:rFonts w:ascii="Arial" w:hAnsi="Arial" w:cs="Arial"/>
          <w:sz w:val="24"/>
          <w:szCs w:val="24"/>
          <w:lang w:val="en-US"/>
        </w:rPr>
        <w:t xml:space="preserve"> the Early Years workforce locally and nationally. </w:t>
      </w:r>
      <w:r w:rsidR="009207A0">
        <w:rPr>
          <w:rFonts w:ascii="Arial" w:hAnsi="Arial" w:cs="Arial"/>
          <w:sz w:val="24"/>
          <w:szCs w:val="24"/>
          <w:lang w:val="en-US"/>
        </w:rPr>
        <w:t>We are an Early Years Teaching Centre and are</w:t>
      </w:r>
      <w:r>
        <w:rPr>
          <w:rFonts w:ascii="Arial" w:hAnsi="Arial" w:cs="Arial"/>
          <w:sz w:val="24"/>
          <w:szCs w:val="24"/>
          <w:lang w:val="en-US"/>
        </w:rPr>
        <w:t xml:space="preserve"> </w:t>
      </w:r>
      <w:r w:rsidR="009207A0">
        <w:rPr>
          <w:rFonts w:ascii="Arial" w:hAnsi="Arial" w:cs="Arial"/>
          <w:sz w:val="24"/>
          <w:szCs w:val="24"/>
          <w:lang w:val="en-US"/>
        </w:rPr>
        <w:t>part of a</w:t>
      </w:r>
      <w:r w:rsidR="00AC5B34" w:rsidRPr="00AC5B34">
        <w:rPr>
          <w:rFonts w:ascii="Arial" w:hAnsi="Arial" w:cs="Arial"/>
          <w:sz w:val="24"/>
          <w:szCs w:val="24"/>
          <w:lang w:val="en-US"/>
        </w:rPr>
        <w:t xml:space="preserve"> </w:t>
      </w:r>
      <w:r>
        <w:rPr>
          <w:rFonts w:ascii="Arial" w:hAnsi="Arial" w:cs="Arial"/>
          <w:sz w:val="24"/>
          <w:szCs w:val="24"/>
          <w:lang w:val="en-US"/>
        </w:rPr>
        <w:t>Consortium with</w:t>
      </w:r>
      <w:r w:rsidR="00510F8F">
        <w:rPr>
          <w:rFonts w:ascii="Arial" w:hAnsi="Arial" w:cs="Arial"/>
          <w:sz w:val="24"/>
          <w:szCs w:val="24"/>
          <w:lang w:val="en-US"/>
        </w:rPr>
        <w:t xml:space="preserve"> the</w:t>
      </w:r>
      <w:r>
        <w:rPr>
          <w:rFonts w:ascii="Arial" w:hAnsi="Arial" w:cs="Arial"/>
          <w:sz w:val="24"/>
          <w:szCs w:val="24"/>
          <w:lang w:val="en-US"/>
        </w:rPr>
        <w:t xml:space="preserve"> two other </w:t>
      </w:r>
      <w:proofErr w:type="spellStart"/>
      <w:r>
        <w:rPr>
          <w:rFonts w:ascii="Arial" w:hAnsi="Arial" w:cs="Arial"/>
          <w:sz w:val="24"/>
          <w:szCs w:val="24"/>
          <w:lang w:val="en-US"/>
        </w:rPr>
        <w:t>Haringey</w:t>
      </w:r>
      <w:proofErr w:type="spellEnd"/>
      <w:r>
        <w:rPr>
          <w:rFonts w:ascii="Arial" w:hAnsi="Arial" w:cs="Arial"/>
          <w:sz w:val="24"/>
          <w:szCs w:val="24"/>
          <w:lang w:val="en-US"/>
        </w:rPr>
        <w:t xml:space="preserve"> </w:t>
      </w:r>
      <w:r w:rsidRPr="00AC5B34">
        <w:rPr>
          <w:rFonts w:ascii="Arial" w:hAnsi="Arial" w:cs="Arial"/>
          <w:sz w:val="24"/>
          <w:szCs w:val="24"/>
          <w:lang w:val="en-US"/>
        </w:rPr>
        <w:t>Nursery Schools</w:t>
      </w:r>
      <w:r w:rsidR="009207A0">
        <w:rPr>
          <w:rFonts w:ascii="Arial" w:hAnsi="Arial" w:cs="Arial"/>
          <w:sz w:val="24"/>
          <w:szCs w:val="24"/>
          <w:lang w:val="en-US"/>
        </w:rPr>
        <w:t>. We offer QTS teacher training placements, and provide</w:t>
      </w:r>
      <w:r w:rsidR="00AC5B34" w:rsidRPr="00AC5B34">
        <w:rPr>
          <w:rFonts w:ascii="Arial" w:hAnsi="Arial" w:cs="Arial"/>
          <w:sz w:val="24"/>
          <w:szCs w:val="24"/>
          <w:lang w:val="en-US"/>
        </w:rPr>
        <w:t xml:space="preserve"> university accredited training for Early Years practitioners, </w:t>
      </w:r>
      <w:r w:rsidR="009207A0">
        <w:rPr>
          <w:rFonts w:ascii="Arial" w:hAnsi="Arial" w:cs="Arial"/>
          <w:sz w:val="24"/>
          <w:szCs w:val="24"/>
          <w:lang w:val="en-US"/>
        </w:rPr>
        <w:t xml:space="preserve">childcare CACHE qualifications levels 1 – 5, </w:t>
      </w:r>
      <w:r w:rsidR="00510F8F">
        <w:rPr>
          <w:rFonts w:ascii="Arial" w:hAnsi="Arial" w:cs="Arial"/>
          <w:sz w:val="24"/>
          <w:szCs w:val="24"/>
          <w:lang w:val="en-US"/>
        </w:rPr>
        <w:t>as well as professional development</w:t>
      </w:r>
      <w:r w:rsidR="009207A0">
        <w:rPr>
          <w:rFonts w:ascii="Arial" w:hAnsi="Arial" w:cs="Arial"/>
          <w:sz w:val="24"/>
          <w:szCs w:val="24"/>
          <w:lang w:val="en-US"/>
        </w:rPr>
        <w:t xml:space="preserve"> </w:t>
      </w:r>
      <w:r w:rsidR="00AC5B34" w:rsidRPr="00AC5B34">
        <w:rPr>
          <w:rFonts w:ascii="Arial" w:hAnsi="Arial" w:cs="Arial"/>
          <w:sz w:val="24"/>
          <w:szCs w:val="24"/>
          <w:lang w:val="en-US"/>
        </w:rPr>
        <w:t xml:space="preserve">workshops and an annual conference. Our employees run a range of training sessions and present their experiences at local and national professional meetings and conferences. </w:t>
      </w:r>
    </w:p>
    <w:p w:rsidR="00D572A4" w:rsidRDefault="00D572A4" w:rsidP="005F5027">
      <w:pPr>
        <w:spacing w:after="0" w:line="240" w:lineRule="auto"/>
        <w:jc w:val="center"/>
        <w:rPr>
          <w:rFonts w:ascii="Arial" w:hAnsi="Arial" w:cs="Arial"/>
          <w:sz w:val="24"/>
          <w:szCs w:val="24"/>
          <w:lang w:val="en-US"/>
        </w:rPr>
      </w:pPr>
    </w:p>
    <w:p w:rsidR="00D572A4" w:rsidRDefault="00D572A4" w:rsidP="001C5A13">
      <w:pPr>
        <w:spacing w:after="0" w:line="240" w:lineRule="auto"/>
        <w:jc w:val="center"/>
        <w:rPr>
          <w:rFonts w:ascii="Arial" w:hAnsi="Arial" w:cs="Arial"/>
          <w:sz w:val="24"/>
          <w:szCs w:val="24"/>
          <w:lang w:val="en-US"/>
        </w:rPr>
      </w:pPr>
      <w:r>
        <w:rPr>
          <w:rFonts w:ascii="Arial" w:eastAsia="Times New Roman" w:hAnsi="Arial" w:cs="Arial"/>
          <w:b/>
          <w:noProof/>
          <w:sz w:val="24"/>
          <w:szCs w:val="24"/>
          <w:lang w:val="en-GB" w:eastAsia="en-GB"/>
        </w:rPr>
        <w:drawing>
          <wp:inline distT="0" distB="0" distL="0" distR="0" wp14:anchorId="42CA8C1A" wp14:editId="6F6D93DD">
            <wp:extent cx="5709050" cy="3924300"/>
            <wp:effectExtent l="0" t="0" r="6350" b="0"/>
            <wp:docPr id="4" name="Picture 4" descr="C:\Users\sue.moss\Pictures\nursery class\reflection and light dec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e.moss\Pictures\nursery class\reflection and light dec 1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10800000">
                      <a:off x="0" y="0"/>
                      <a:ext cx="5719693" cy="3931616"/>
                    </a:xfrm>
                    <a:prstGeom prst="rect">
                      <a:avLst/>
                    </a:prstGeom>
                    <a:noFill/>
                    <a:ln>
                      <a:noFill/>
                    </a:ln>
                  </pic:spPr>
                </pic:pic>
              </a:graphicData>
            </a:graphic>
          </wp:inline>
        </w:drawing>
      </w:r>
    </w:p>
    <w:p w:rsidR="00D40577" w:rsidRPr="003465A6" w:rsidRDefault="001C5A13" w:rsidP="001C5A13">
      <w:pPr>
        <w:spacing w:after="0" w:line="240" w:lineRule="auto"/>
        <w:rPr>
          <w:rFonts w:ascii="Arial" w:eastAsia="Times New Roman" w:hAnsi="Arial" w:cs="Arial"/>
          <w:i/>
          <w:sz w:val="24"/>
          <w:szCs w:val="24"/>
          <w:lang w:val="en-GB" w:eastAsia="en-US"/>
        </w:rPr>
      </w:pPr>
      <w:r>
        <w:rPr>
          <w:rFonts w:ascii="Arial" w:eastAsia="Times New Roman" w:hAnsi="Arial" w:cs="Arial"/>
          <w:i/>
          <w:sz w:val="24"/>
          <w:szCs w:val="24"/>
          <w:lang w:val="en-GB" w:eastAsia="en-US"/>
        </w:rPr>
        <w:t xml:space="preserve">          </w:t>
      </w:r>
      <w:r w:rsidR="00D572A4" w:rsidRPr="00030B29">
        <w:rPr>
          <w:rFonts w:ascii="Arial" w:eastAsia="Times New Roman" w:hAnsi="Arial" w:cs="Arial"/>
          <w:i/>
          <w:sz w:val="24"/>
          <w:szCs w:val="24"/>
          <w:lang w:val="en-GB" w:eastAsia="en-US"/>
        </w:rPr>
        <w:t>Exploring reflection and light</w:t>
      </w:r>
    </w:p>
    <w:p w:rsidR="00CD1848" w:rsidRDefault="00653799" w:rsidP="00D40577">
      <w:pPr>
        <w:spacing w:after="0" w:line="240" w:lineRule="auto"/>
        <w:rPr>
          <w:rFonts w:ascii="Arial" w:hAnsi="Arial" w:cs="Arial"/>
          <w:b/>
          <w:sz w:val="28"/>
          <w:szCs w:val="28"/>
          <w:lang w:val="en-US"/>
        </w:rPr>
      </w:pPr>
      <w:r>
        <w:rPr>
          <w:rFonts w:ascii="Helvetica" w:hAnsi="Helvetica" w:cs="Helvetica"/>
          <w:noProof/>
          <w:color w:val="4C721D"/>
          <w:u w:val="single"/>
          <w:lang w:val="en-GB" w:eastAsia="en-GB"/>
        </w:rPr>
        <mc:AlternateContent>
          <mc:Choice Requires="wps">
            <w:drawing>
              <wp:anchor distT="0" distB="0" distL="114300" distR="114300" simplePos="0" relativeHeight="251692032" behindDoc="0" locked="0" layoutInCell="1" allowOverlap="1" wp14:anchorId="5738C5C5" wp14:editId="3807EBCC">
                <wp:simplePos x="0" y="0"/>
                <wp:positionH relativeFrom="column">
                  <wp:posOffset>2795905</wp:posOffset>
                </wp:positionH>
                <wp:positionV relativeFrom="paragraph">
                  <wp:posOffset>121920</wp:posOffset>
                </wp:positionV>
                <wp:extent cx="790575" cy="457200"/>
                <wp:effectExtent l="0" t="0" r="28575" b="19050"/>
                <wp:wrapNone/>
                <wp:docPr id="51" name="Oval 51"/>
                <wp:cNvGraphicFramePr/>
                <a:graphic xmlns:a="http://schemas.openxmlformats.org/drawingml/2006/main">
                  <a:graphicData uri="http://schemas.microsoft.com/office/word/2010/wordprocessingShape">
                    <wps:wsp>
                      <wps:cNvSpPr/>
                      <wps:spPr>
                        <a:xfrm>
                          <a:off x="0" y="0"/>
                          <a:ext cx="790575" cy="45720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653799" w:rsidRPr="00653799" w:rsidRDefault="00653799" w:rsidP="00653799">
                            <w:pPr>
                              <w:jc w:val="center"/>
                              <w:rPr>
                                <w:sz w:val="20"/>
                                <w:szCs w:val="20"/>
                              </w:rPr>
                            </w:pPr>
                            <w:r w:rsidRPr="00653799">
                              <w:rPr>
                                <w:sz w:val="20"/>
                                <w:szCs w:val="20"/>
                              </w:rPr>
                              <w:t xml:space="preserve">Page </w:t>
                            </w:r>
                            <w:r>
                              <w:rPr>
                                <w:sz w:val="20"/>
                                <w:szCs w:val="20"/>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1" o:spid="_x0000_s1040" style="position:absolute;margin-left:220.15pt;margin-top:9.6pt;width:62.25pt;height:3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" fillcolor="white [3201]" strokecolor="black [3200]" strokeweight=".25pt">
                <v:textbox>
                  <w:txbxContent>
                    <w:p w:rsidR="00653799" w:rsidRPr="00653799" w:rsidRDefault="00653799" w:rsidP="00653799">
                      <w:pPr>
                        <w:jc w:val="center"/>
                        <w:rPr>
                          <w:sz w:val="20"/>
                          <w:szCs w:val="20"/>
                        </w:rPr>
                      </w:pPr>
                      <w:r w:rsidRPr="00653799">
                        <w:rPr>
                          <w:sz w:val="20"/>
                          <w:szCs w:val="20"/>
                        </w:rPr>
                        <w:t xml:space="preserve">Page </w:t>
                      </w:r>
                      <w:r>
                        <w:rPr>
                          <w:sz w:val="20"/>
                          <w:szCs w:val="20"/>
                        </w:rPr>
                        <w:t>9</w:t>
                      </w:r>
                    </w:p>
                  </w:txbxContent>
                </v:textbox>
              </v:oval>
            </w:pict>
          </mc:Fallback>
        </mc:AlternateContent>
      </w:r>
    </w:p>
    <w:p w:rsidR="00D40577" w:rsidRPr="00CD1848" w:rsidRDefault="00D40577" w:rsidP="00D40577">
      <w:pPr>
        <w:spacing w:after="0" w:line="240" w:lineRule="auto"/>
        <w:rPr>
          <w:rFonts w:ascii="Arial" w:hAnsi="Arial" w:cs="Arial"/>
          <w:b/>
          <w:sz w:val="36"/>
          <w:szCs w:val="36"/>
          <w:lang w:val="en-US"/>
        </w:rPr>
      </w:pPr>
      <w:r w:rsidRPr="00CD1848">
        <w:rPr>
          <w:rFonts w:ascii="Arial" w:hAnsi="Arial" w:cs="Arial"/>
          <w:b/>
          <w:sz w:val="36"/>
          <w:szCs w:val="36"/>
          <w:lang w:val="en-US"/>
        </w:rPr>
        <w:lastRenderedPageBreak/>
        <w:t>Locality</w:t>
      </w:r>
    </w:p>
    <w:p w:rsidR="00D40577" w:rsidRPr="003D4CC9" w:rsidRDefault="00D40577" w:rsidP="00D40577">
      <w:pPr>
        <w:spacing w:after="0" w:line="240" w:lineRule="auto"/>
        <w:rPr>
          <w:rFonts w:ascii="Arial" w:hAnsi="Arial" w:cs="Arial"/>
          <w:sz w:val="24"/>
          <w:szCs w:val="24"/>
          <w:lang w:val="en-US"/>
        </w:rPr>
      </w:pPr>
      <w:r>
        <w:rPr>
          <w:rFonts w:ascii="Arial" w:hAnsi="Arial" w:cs="Arial"/>
          <w:sz w:val="24"/>
          <w:szCs w:val="24"/>
          <w:lang w:val="en-US"/>
        </w:rPr>
        <w:t>Pembury House Nursery School &amp;</w:t>
      </w:r>
      <w:r w:rsidRPr="003D4CC9">
        <w:rPr>
          <w:rFonts w:ascii="Arial" w:hAnsi="Arial" w:cs="Arial"/>
          <w:sz w:val="24"/>
          <w:szCs w:val="24"/>
          <w:lang w:val="en-US"/>
        </w:rPr>
        <w:t xml:space="preserve"> Children’s Centre is a </w:t>
      </w:r>
      <w:r>
        <w:rPr>
          <w:rFonts w:ascii="Arial" w:hAnsi="Arial" w:cs="Arial"/>
          <w:sz w:val="24"/>
          <w:szCs w:val="24"/>
          <w:lang w:val="en-US"/>
        </w:rPr>
        <w:t xml:space="preserve">friendly, </w:t>
      </w:r>
      <w:r w:rsidRPr="003D4CC9">
        <w:rPr>
          <w:rFonts w:ascii="Arial" w:hAnsi="Arial" w:cs="Arial"/>
          <w:sz w:val="24"/>
          <w:szCs w:val="24"/>
          <w:lang w:val="en-US"/>
        </w:rPr>
        <w:t xml:space="preserve">happy, lively place. </w:t>
      </w:r>
    </w:p>
    <w:p w:rsidR="00D40577" w:rsidRDefault="00D40577" w:rsidP="00D40577">
      <w:pPr>
        <w:spacing w:after="0" w:line="240" w:lineRule="auto"/>
        <w:rPr>
          <w:rFonts w:ascii="Arial" w:eastAsia="Times New Roman" w:hAnsi="Arial" w:cs="Arial"/>
          <w:sz w:val="24"/>
          <w:szCs w:val="24"/>
          <w:lang w:val="en-GB" w:eastAsia="en-US"/>
        </w:rPr>
      </w:pPr>
      <w:r w:rsidRPr="003D4CC9">
        <w:rPr>
          <w:rFonts w:ascii="Arial" w:hAnsi="Arial" w:cs="Arial"/>
          <w:sz w:val="24"/>
          <w:szCs w:val="24"/>
          <w:lang w:val="en-US"/>
        </w:rPr>
        <w:t xml:space="preserve">We are based in South East </w:t>
      </w:r>
      <w:r w:rsidRPr="003D4CC9">
        <w:rPr>
          <w:rFonts w:ascii="Arial" w:eastAsia="Times New Roman" w:hAnsi="Arial" w:cs="Arial"/>
          <w:sz w:val="24"/>
          <w:szCs w:val="24"/>
          <w:lang w:val="en-GB" w:eastAsia="en-US"/>
        </w:rPr>
        <w:t>Tottenham,</w:t>
      </w:r>
      <w:r>
        <w:rPr>
          <w:rFonts w:ascii="Arial" w:eastAsia="Times New Roman" w:hAnsi="Arial" w:cs="Arial"/>
          <w:sz w:val="24"/>
          <w:szCs w:val="24"/>
          <w:lang w:val="en-GB" w:eastAsia="en-US"/>
        </w:rPr>
        <w:t xml:space="preserve"> right next</w:t>
      </w:r>
      <w:r w:rsidR="00D139B2">
        <w:rPr>
          <w:rFonts w:ascii="Arial" w:eastAsia="Times New Roman" w:hAnsi="Arial" w:cs="Arial"/>
          <w:sz w:val="24"/>
          <w:szCs w:val="24"/>
          <w:lang w:val="en-GB" w:eastAsia="en-US"/>
        </w:rPr>
        <w:t xml:space="preserve"> to busy,</w:t>
      </w:r>
      <w:r w:rsidRPr="003D4CC9">
        <w:rPr>
          <w:rFonts w:ascii="Arial" w:eastAsia="Times New Roman" w:hAnsi="Arial" w:cs="Arial"/>
          <w:sz w:val="24"/>
          <w:szCs w:val="24"/>
          <w:lang w:val="en-GB" w:eastAsia="en-US"/>
        </w:rPr>
        <w:t xml:space="preserve"> diverse Tottenham High Road</w:t>
      </w:r>
      <w:r>
        <w:rPr>
          <w:rFonts w:ascii="Arial" w:eastAsia="Times New Roman" w:hAnsi="Arial" w:cs="Arial"/>
          <w:sz w:val="24"/>
          <w:szCs w:val="24"/>
          <w:lang w:val="en-GB" w:eastAsia="en-US"/>
        </w:rPr>
        <w:t xml:space="preserve"> </w:t>
      </w:r>
      <w:r w:rsidRPr="003D4CC9">
        <w:rPr>
          <w:rFonts w:ascii="Arial" w:eastAsia="Times New Roman" w:hAnsi="Arial" w:cs="Arial"/>
          <w:sz w:val="24"/>
          <w:szCs w:val="24"/>
          <w:lang w:val="en-GB" w:eastAsia="en-US"/>
        </w:rPr>
        <w:t xml:space="preserve">and </w:t>
      </w:r>
      <w:r>
        <w:rPr>
          <w:rFonts w:ascii="Arial" w:eastAsia="Times New Roman" w:hAnsi="Arial" w:cs="Arial"/>
          <w:sz w:val="24"/>
          <w:szCs w:val="24"/>
          <w:lang w:val="en-GB" w:eastAsia="en-US"/>
        </w:rPr>
        <w:t xml:space="preserve">the brand new </w:t>
      </w:r>
      <w:r w:rsidRPr="003D4CC9">
        <w:rPr>
          <w:rFonts w:ascii="Arial" w:eastAsia="Times New Roman" w:hAnsi="Arial" w:cs="Arial"/>
          <w:sz w:val="24"/>
          <w:szCs w:val="24"/>
          <w:lang w:val="en-GB" w:eastAsia="en-US"/>
        </w:rPr>
        <w:t xml:space="preserve">Tottenham Hotspurs Football Ground. </w:t>
      </w:r>
      <w:r>
        <w:rPr>
          <w:rFonts w:ascii="Arial" w:eastAsia="Times New Roman" w:hAnsi="Arial" w:cs="Arial"/>
          <w:sz w:val="24"/>
          <w:szCs w:val="24"/>
          <w:lang w:val="en-GB" w:eastAsia="en-US"/>
        </w:rPr>
        <w:t xml:space="preserve">Nearby is the </w:t>
      </w:r>
      <w:r w:rsidR="00D139B2">
        <w:rPr>
          <w:rFonts w:ascii="Arial" w:eastAsia="Times New Roman" w:hAnsi="Arial" w:cs="Arial"/>
          <w:sz w:val="24"/>
          <w:szCs w:val="24"/>
          <w:lang w:val="en-GB" w:eastAsia="en-US"/>
        </w:rPr>
        <w:t>‘</w:t>
      </w:r>
      <w:r>
        <w:rPr>
          <w:rFonts w:ascii="Arial" w:eastAsia="Times New Roman" w:hAnsi="Arial" w:cs="Arial"/>
          <w:sz w:val="24"/>
          <w:szCs w:val="24"/>
          <w:lang w:val="en-GB" w:eastAsia="en-US"/>
        </w:rPr>
        <w:t>up and coming</w:t>
      </w:r>
      <w:r w:rsidR="00D139B2">
        <w:rPr>
          <w:rFonts w:ascii="Arial" w:eastAsia="Times New Roman" w:hAnsi="Arial" w:cs="Arial"/>
          <w:sz w:val="24"/>
          <w:szCs w:val="24"/>
          <w:lang w:val="en-GB" w:eastAsia="en-US"/>
        </w:rPr>
        <w:t>’</w:t>
      </w:r>
      <w:r>
        <w:rPr>
          <w:rFonts w:ascii="Arial" w:eastAsia="Times New Roman" w:hAnsi="Arial" w:cs="Arial"/>
          <w:sz w:val="24"/>
          <w:szCs w:val="24"/>
          <w:lang w:val="en-GB" w:eastAsia="en-US"/>
        </w:rPr>
        <w:t>, Tottenham Hale.</w:t>
      </w:r>
    </w:p>
    <w:p w:rsidR="00D40577" w:rsidRPr="003D4CC9" w:rsidRDefault="00D40577" w:rsidP="00D40577">
      <w:pPr>
        <w:spacing w:after="0" w:line="240" w:lineRule="auto"/>
        <w:rPr>
          <w:rFonts w:ascii="Arial" w:eastAsia="Times New Roman" w:hAnsi="Arial" w:cs="Arial"/>
          <w:sz w:val="24"/>
          <w:szCs w:val="24"/>
          <w:lang w:val="en-GB" w:eastAsia="en-US"/>
        </w:rPr>
      </w:pPr>
    </w:p>
    <w:p w:rsidR="00D40577" w:rsidRDefault="00D40577" w:rsidP="00D139B2">
      <w:pPr>
        <w:spacing w:after="0" w:line="240" w:lineRule="auto"/>
        <w:jc w:val="center"/>
        <w:rPr>
          <w:rFonts w:ascii="Arial" w:eastAsia="Times New Roman" w:hAnsi="Arial" w:cs="Arial"/>
          <w:sz w:val="24"/>
          <w:szCs w:val="24"/>
          <w:lang w:val="en-GB" w:eastAsia="en-US"/>
        </w:rPr>
      </w:pPr>
      <w:r w:rsidRPr="003D4CC9">
        <w:rPr>
          <w:rFonts w:ascii="Helvetica" w:hAnsi="Helvetica" w:cs="Helvetica"/>
          <w:noProof/>
          <w:color w:val="333333"/>
          <w:sz w:val="24"/>
          <w:szCs w:val="24"/>
          <w:lang w:val="en-GB" w:eastAsia="en-GB"/>
        </w:rPr>
        <w:drawing>
          <wp:inline distT="0" distB="0" distL="0" distR="0" wp14:anchorId="1C00084B" wp14:editId="484AE0E4">
            <wp:extent cx="4017376" cy="2066925"/>
            <wp:effectExtent l="0" t="0" r="2540" b="0"/>
            <wp:docPr id="28" name="Picture 28" descr="Tottenham Hale - credit Lee Valley Est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ttenham Hale - credit Lee Valley Estate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17979" cy="2067235"/>
                    </a:xfrm>
                    <a:prstGeom prst="rect">
                      <a:avLst/>
                    </a:prstGeom>
                    <a:noFill/>
                    <a:ln>
                      <a:noFill/>
                    </a:ln>
                  </pic:spPr>
                </pic:pic>
              </a:graphicData>
            </a:graphic>
          </wp:inline>
        </w:drawing>
      </w:r>
    </w:p>
    <w:p w:rsidR="00D139B2" w:rsidRPr="00D139B2" w:rsidRDefault="00D139B2" w:rsidP="00D139B2">
      <w:pPr>
        <w:spacing w:after="0" w:line="240" w:lineRule="auto"/>
        <w:jc w:val="center"/>
        <w:rPr>
          <w:rFonts w:ascii="Arial" w:eastAsia="Times New Roman" w:hAnsi="Arial" w:cs="Arial"/>
          <w:sz w:val="24"/>
          <w:szCs w:val="24"/>
          <w:lang w:val="en-GB" w:eastAsia="en-US"/>
        </w:rPr>
      </w:pPr>
    </w:p>
    <w:p w:rsidR="00D40577" w:rsidRPr="003D4CC9" w:rsidRDefault="00D40577" w:rsidP="00D40577">
      <w:pPr>
        <w:spacing w:after="150" w:line="240" w:lineRule="auto"/>
        <w:rPr>
          <w:rFonts w:ascii="Helvetica" w:eastAsia="Times New Roman" w:hAnsi="Helvetica" w:cs="Helvetica"/>
          <w:sz w:val="24"/>
          <w:szCs w:val="24"/>
          <w:lang w:val="en-GB" w:eastAsia="en-GB"/>
        </w:rPr>
      </w:pPr>
      <w:r w:rsidRPr="003D4CC9">
        <w:rPr>
          <w:rFonts w:ascii="Helvetica" w:eastAsia="Times New Roman" w:hAnsi="Helvetica" w:cs="Helvetica"/>
          <w:sz w:val="24"/>
          <w:szCs w:val="24"/>
          <w:lang w:val="en-GB" w:eastAsia="en-GB"/>
        </w:rPr>
        <w:t>Tottenham Hale is part of a regeneration plan to become London’s next great neighbourhood – a bustling new centre with an international transport hub, residential quarter and thousands of new job opportunities.</w:t>
      </w:r>
    </w:p>
    <w:p w:rsidR="00D40577" w:rsidRDefault="00D40577" w:rsidP="00D40577">
      <w:pPr>
        <w:spacing w:after="150" w:line="240" w:lineRule="auto"/>
        <w:rPr>
          <w:rFonts w:ascii="Helvetica" w:eastAsia="Times New Roman" w:hAnsi="Helvetica" w:cs="Helvetica"/>
          <w:sz w:val="24"/>
          <w:szCs w:val="24"/>
          <w:lang w:val="en-GB" w:eastAsia="en-GB"/>
        </w:rPr>
      </w:pPr>
      <w:r w:rsidRPr="003D4CC9">
        <w:rPr>
          <w:rFonts w:ascii="Helvetica" w:eastAsia="Times New Roman" w:hAnsi="Helvetica" w:cs="Helvetica"/>
          <w:sz w:val="24"/>
          <w:szCs w:val="24"/>
          <w:lang w:val="en-GB" w:eastAsia="en-GB"/>
        </w:rPr>
        <w:t>Set alongside the stunning vistas, abundant open space and waterways of the Lee Valley Regional Park, Tottenham Hale offers an increasing range of fantastic places to live, work and shop – including a successful retail park with 24 brand-name stores.</w:t>
      </w:r>
      <w:r w:rsidR="00510F8F">
        <w:rPr>
          <w:rFonts w:ascii="Helvetica" w:eastAsia="Times New Roman" w:hAnsi="Helvetica" w:cs="Helvetica"/>
          <w:sz w:val="24"/>
          <w:szCs w:val="24"/>
          <w:lang w:val="en-GB" w:eastAsia="en-GB"/>
        </w:rPr>
        <w:t xml:space="preserve"> The </w:t>
      </w:r>
      <w:r w:rsidR="009207A0">
        <w:rPr>
          <w:rFonts w:ascii="Helvetica" w:eastAsia="Times New Roman" w:hAnsi="Helvetica" w:cs="Helvetica"/>
          <w:sz w:val="24"/>
          <w:szCs w:val="24"/>
          <w:lang w:val="en-GB" w:eastAsia="en-GB"/>
        </w:rPr>
        <w:t>newly</w:t>
      </w:r>
      <w:r w:rsidR="00EA50DF">
        <w:rPr>
          <w:rFonts w:ascii="Helvetica" w:eastAsia="Times New Roman" w:hAnsi="Helvetica" w:cs="Helvetica"/>
          <w:sz w:val="24"/>
          <w:szCs w:val="24"/>
          <w:lang w:val="en-GB" w:eastAsia="en-GB"/>
        </w:rPr>
        <w:t>-</w:t>
      </w:r>
      <w:r w:rsidR="009207A0">
        <w:rPr>
          <w:rFonts w:ascii="Helvetica" w:eastAsia="Times New Roman" w:hAnsi="Helvetica" w:cs="Helvetica"/>
          <w:sz w:val="24"/>
          <w:szCs w:val="24"/>
          <w:lang w:val="en-GB" w:eastAsia="en-GB"/>
        </w:rPr>
        <w:t xml:space="preserve">opened </w:t>
      </w:r>
      <w:r w:rsidR="00CC13FF">
        <w:rPr>
          <w:rFonts w:ascii="Helvetica" w:eastAsia="Times New Roman" w:hAnsi="Helvetica" w:cs="Helvetica"/>
          <w:sz w:val="24"/>
          <w:szCs w:val="24"/>
          <w:lang w:val="en-GB" w:eastAsia="en-GB"/>
        </w:rPr>
        <w:t>‘</w:t>
      </w:r>
      <w:r w:rsidR="009207A0">
        <w:rPr>
          <w:rFonts w:ascii="Helvetica" w:eastAsia="Times New Roman" w:hAnsi="Helvetica" w:cs="Helvetica"/>
          <w:sz w:val="24"/>
          <w:szCs w:val="24"/>
          <w:lang w:val="en-GB" w:eastAsia="en-GB"/>
        </w:rPr>
        <w:t>Wetlands</w:t>
      </w:r>
      <w:r w:rsidR="00CC13FF">
        <w:rPr>
          <w:rFonts w:ascii="Helvetica" w:eastAsia="Times New Roman" w:hAnsi="Helvetica" w:cs="Helvetica"/>
          <w:sz w:val="24"/>
          <w:szCs w:val="24"/>
          <w:lang w:val="en-GB" w:eastAsia="en-GB"/>
        </w:rPr>
        <w:t>’</w:t>
      </w:r>
      <w:r w:rsidR="009207A0">
        <w:rPr>
          <w:rFonts w:ascii="Helvetica" w:eastAsia="Times New Roman" w:hAnsi="Helvetica" w:cs="Helvetica"/>
          <w:sz w:val="24"/>
          <w:szCs w:val="24"/>
          <w:lang w:val="en-GB" w:eastAsia="en-GB"/>
        </w:rPr>
        <w:t xml:space="preserve"> provide</w:t>
      </w:r>
      <w:r w:rsidR="00EA50DF">
        <w:rPr>
          <w:rFonts w:ascii="Helvetica" w:eastAsia="Times New Roman" w:hAnsi="Helvetica" w:cs="Helvetica"/>
          <w:sz w:val="24"/>
          <w:szCs w:val="24"/>
          <w:lang w:val="en-GB" w:eastAsia="en-GB"/>
        </w:rPr>
        <w:t>s</w:t>
      </w:r>
      <w:r w:rsidR="009207A0">
        <w:rPr>
          <w:rFonts w:ascii="Helvetica" w:eastAsia="Times New Roman" w:hAnsi="Helvetica" w:cs="Helvetica"/>
          <w:sz w:val="24"/>
          <w:szCs w:val="24"/>
          <w:lang w:val="en-GB" w:eastAsia="en-GB"/>
        </w:rPr>
        <w:t xml:space="preserve"> beautiful walks in nature.</w:t>
      </w:r>
      <w:r w:rsidRPr="003D4CC9">
        <w:rPr>
          <w:rFonts w:ascii="Helvetica" w:eastAsia="Times New Roman" w:hAnsi="Helvetica" w:cs="Helvetica"/>
          <w:sz w:val="24"/>
          <w:szCs w:val="24"/>
          <w:lang w:val="en-GB" w:eastAsia="en-GB"/>
        </w:rPr>
        <w:t xml:space="preserve"> </w:t>
      </w:r>
      <w:r w:rsidR="00510F8F">
        <w:rPr>
          <w:rFonts w:ascii="Helvetica" w:eastAsia="Times New Roman" w:hAnsi="Helvetica" w:cs="Helvetica"/>
          <w:sz w:val="24"/>
          <w:szCs w:val="24"/>
          <w:lang w:val="en-GB" w:eastAsia="en-GB"/>
        </w:rPr>
        <w:t xml:space="preserve"> </w:t>
      </w:r>
    </w:p>
    <w:p w:rsidR="00D40577" w:rsidRPr="003D4CC9" w:rsidRDefault="00D40577" w:rsidP="00D40577">
      <w:pPr>
        <w:spacing w:after="0" w:line="240" w:lineRule="auto"/>
        <w:rPr>
          <w:rFonts w:ascii="Arial" w:eastAsia="Times New Roman" w:hAnsi="Arial" w:cs="Arial"/>
          <w:sz w:val="24"/>
          <w:szCs w:val="24"/>
          <w:lang w:val="en-GB" w:eastAsia="en-US"/>
        </w:rPr>
      </w:pPr>
      <w:r w:rsidRPr="003D4CC9">
        <w:rPr>
          <w:rFonts w:ascii="Arial" w:eastAsia="Times New Roman" w:hAnsi="Arial" w:cs="Arial"/>
          <w:sz w:val="24"/>
          <w:szCs w:val="24"/>
          <w:lang w:val="en-GB" w:eastAsia="en-US"/>
        </w:rPr>
        <w:t>Haringey Council’s Strategic Regeneration Framework (SRF) which was approved in March 2014 sets out an ambitious vision for Tottenham Hale as</w:t>
      </w:r>
      <w:r>
        <w:rPr>
          <w:rFonts w:ascii="Arial" w:eastAsia="Times New Roman" w:hAnsi="Arial" w:cs="Arial"/>
          <w:sz w:val="24"/>
          <w:szCs w:val="24"/>
          <w:lang w:val="en-GB" w:eastAsia="en-US"/>
        </w:rPr>
        <w:t>:</w:t>
      </w:r>
    </w:p>
    <w:p w:rsidR="00D40577" w:rsidRPr="003D4CC9" w:rsidRDefault="00D139B2" w:rsidP="00D40577">
      <w:pPr>
        <w:spacing w:after="0" w:line="240" w:lineRule="auto"/>
        <w:rPr>
          <w:rFonts w:ascii="Arial" w:eastAsia="Times New Roman" w:hAnsi="Arial" w:cs="Arial"/>
          <w:sz w:val="24"/>
          <w:szCs w:val="24"/>
          <w:lang w:val="en-GB" w:eastAsia="en-US"/>
        </w:rPr>
      </w:pPr>
      <w:r>
        <w:rPr>
          <w:rFonts w:ascii="Arial" w:eastAsia="Times New Roman" w:hAnsi="Arial" w:cs="Arial"/>
          <w:sz w:val="24"/>
          <w:szCs w:val="24"/>
          <w:lang w:val="en-GB" w:eastAsia="en-US"/>
        </w:rPr>
        <w:t xml:space="preserve">  ‘</w:t>
      </w:r>
      <w:r w:rsidR="00D40577">
        <w:rPr>
          <w:rFonts w:ascii="Arial" w:eastAsia="Times New Roman" w:hAnsi="Arial" w:cs="Arial"/>
          <w:sz w:val="24"/>
          <w:szCs w:val="24"/>
          <w:lang w:val="en-GB" w:eastAsia="en-US"/>
        </w:rPr>
        <w:t>…</w:t>
      </w:r>
      <w:r w:rsidR="00EA50DF">
        <w:rPr>
          <w:rFonts w:ascii="Arial" w:eastAsia="Times New Roman" w:hAnsi="Arial" w:cs="Arial"/>
          <w:sz w:val="24"/>
          <w:szCs w:val="24"/>
          <w:lang w:val="en-GB" w:eastAsia="en-US"/>
        </w:rPr>
        <w:t xml:space="preserve"> </w:t>
      </w:r>
      <w:proofErr w:type="gramStart"/>
      <w:r>
        <w:rPr>
          <w:rFonts w:ascii="Arial" w:eastAsia="Times New Roman" w:hAnsi="Arial" w:cs="Arial"/>
          <w:i/>
          <w:sz w:val="24"/>
          <w:szCs w:val="24"/>
          <w:lang w:val="en-GB" w:eastAsia="en-US"/>
        </w:rPr>
        <w:t>a</w:t>
      </w:r>
      <w:proofErr w:type="gramEnd"/>
      <w:r w:rsidR="00D40577" w:rsidRPr="00EA50DF">
        <w:rPr>
          <w:rFonts w:ascii="Arial" w:eastAsia="Times New Roman" w:hAnsi="Arial" w:cs="Arial"/>
          <w:i/>
          <w:sz w:val="24"/>
          <w:szCs w:val="24"/>
          <w:lang w:val="en-GB" w:eastAsia="en-US"/>
        </w:rPr>
        <w:t xml:space="preserve"> destination where people can easily access the open space and waterways of the Lee Valley Park whilst enjoying retail, leisure and business opportunities. Tottenham Hale will feel like a new town centre with an attractive network of streets and public spaces.’</w:t>
      </w:r>
    </w:p>
    <w:p w:rsidR="00D40577" w:rsidRPr="003D4CC9" w:rsidRDefault="00D40577" w:rsidP="00D40577">
      <w:pPr>
        <w:spacing w:after="0" w:line="240" w:lineRule="auto"/>
        <w:rPr>
          <w:rFonts w:ascii="Arial" w:eastAsia="Times New Roman" w:hAnsi="Arial" w:cs="Arial"/>
          <w:sz w:val="24"/>
          <w:szCs w:val="24"/>
          <w:lang w:val="en-GB" w:eastAsia="en-US"/>
        </w:rPr>
      </w:pPr>
    </w:p>
    <w:p w:rsidR="00D40577" w:rsidRDefault="00D40577" w:rsidP="00D40577">
      <w:pPr>
        <w:spacing w:after="0" w:line="240" w:lineRule="auto"/>
        <w:rPr>
          <w:rFonts w:ascii="Arial" w:eastAsia="Times New Roman" w:hAnsi="Arial" w:cs="Arial"/>
          <w:b/>
          <w:sz w:val="24"/>
          <w:szCs w:val="24"/>
          <w:lang w:val="en-GB" w:eastAsia="en-US"/>
        </w:rPr>
      </w:pPr>
      <w:r>
        <w:rPr>
          <w:rFonts w:ascii="Arial" w:eastAsia="Times New Roman" w:hAnsi="Arial" w:cs="Arial"/>
          <w:b/>
          <w:sz w:val="24"/>
          <w:szCs w:val="24"/>
          <w:lang w:val="en-GB" w:eastAsia="en-US"/>
        </w:rPr>
        <w:t xml:space="preserve">Fantastic </w:t>
      </w:r>
      <w:r w:rsidRPr="003D4CC9">
        <w:rPr>
          <w:rFonts w:ascii="Arial" w:eastAsia="Times New Roman" w:hAnsi="Arial" w:cs="Arial"/>
          <w:b/>
          <w:sz w:val="24"/>
          <w:szCs w:val="24"/>
          <w:lang w:val="en-GB" w:eastAsia="en-US"/>
        </w:rPr>
        <w:t>Transport Links</w:t>
      </w:r>
    </w:p>
    <w:p w:rsidR="00D40577" w:rsidRDefault="00D40577" w:rsidP="00D40577">
      <w:pPr>
        <w:pStyle w:val="ListParagraph"/>
        <w:numPr>
          <w:ilvl w:val="0"/>
          <w:numId w:val="2"/>
        </w:numPr>
        <w:spacing w:after="0" w:line="240" w:lineRule="auto"/>
        <w:rPr>
          <w:rFonts w:ascii="Arial" w:eastAsia="Times New Roman" w:hAnsi="Arial" w:cs="Arial"/>
          <w:sz w:val="24"/>
          <w:szCs w:val="24"/>
          <w:lang w:val="en-GB" w:eastAsia="en-US"/>
        </w:rPr>
      </w:pPr>
      <w:r w:rsidRPr="003D4CC9">
        <w:rPr>
          <w:rFonts w:ascii="Arial" w:eastAsia="Times New Roman" w:hAnsi="Arial" w:cs="Arial"/>
          <w:sz w:val="24"/>
          <w:szCs w:val="24"/>
          <w:lang w:val="en-GB" w:eastAsia="en-US"/>
        </w:rPr>
        <w:t xml:space="preserve">Bruce Grove Station </w:t>
      </w:r>
      <w:r w:rsidR="00EA50DF">
        <w:rPr>
          <w:rFonts w:ascii="Arial" w:eastAsia="Times New Roman" w:hAnsi="Arial" w:cs="Arial"/>
          <w:sz w:val="24"/>
          <w:szCs w:val="24"/>
          <w:lang w:val="en-GB" w:eastAsia="en-US"/>
        </w:rPr>
        <w:t xml:space="preserve">- </w:t>
      </w:r>
      <w:r w:rsidRPr="003D4CC9">
        <w:rPr>
          <w:rFonts w:ascii="Arial" w:eastAsia="Times New Roman" w:hAnsi="Arial" w:cs="Arial"/>
          <w:sz w:val="24"/>
          <w:szCs w:val="24"/>
          <w:lang w:val="en-GB" w:eastAsia="en-US"/>
        </w:rPr>
        <w:t>on the London Overground Network with links to Enfield Town / Cheshunt and Liverpool Street</w:t>
      </w:r>
    </w:p>
    <w:p w:rsidR="00D40577" w:rsidRDefault="00D40577" w:rsidP="00D40577">
      <w:pPr>
        <w:pStyle w:val="ListParagraph"/>
        <w:numPr>
          <w:ilvl w:val="0"/>
          <w:numId w:val="2"/>
        </w:numPr>
        <w:spacing w:after="0" w:line="240" w:lineRule="auto"/>
        <w:rPr>
          <w:rFonts w:ascii="Arial" w:eastAsia="Times New Roman" w:hAnsi="Arial" w:cs="Arial"/>
          <w:sz w:val="24"/>
          <w:szCs w:val="24"/>
          <w:lang w:val="en-GB" w:eastAsia="en-US"/>
        </w:rPr>
      </w:pPr>
      <w:r>
        <w:rPr>
          <w:rFonts w:ascii="Arial" w:eastAsia="Times New Roman" w:hAnsi="Arial" w:cs="Arial"/>
          <w:sz w:val="24"/>
          <w:szCs w:val="24"/>
          <w:lang w:val="en-GB" w:eastAsia="en-US"/>
        </w:rPr>
        <w:t xml:space="preserve">Seven Sisters Tube Station </w:t>
      </w:r>
      <w:r w:rsidR="00EA50DF">
        <w:rPr>
          <w:rFonts w:ascii="Arial" w:eastAsia="Times New Roman" w:hAnsi="Arial" w:cs="Arial"/>
          <w:sz w:val="24"/>
          <w:szCs w:val="24"/>
          <w:lang w:val="en-GB" w:eastAsia="en-US"/>
        </w:rPr>
        <w:t xml:space="preserve">- </w:t>
      </w:r>
      <w:r>
        <w:rPr>
          <w:rFonts w:ascii="Arial" w:eastAsia="Times New Roman" w:hAnsi="Arial" w:cs="Arial"/>
          <w:sz w:val="24"/>
          <w:szCs w:val="24"/>
          <w:lang w:val="en-GB" w:eastAsia="en-US"/>
        </w:rPr>
        <w:t>on the Victoria Line with fast links to Walthamstow, the West End and Brixton</w:t>
      </w:r>
    </w:p>
    <w:p w:rsidR="00D40577" w:rsidRDefault="00EA50DF" w:rsidP="00D40577">
      <w:pPr>
        <w:pStyle w:val="ListParagraph"/>
        <w:numPr>
          <w:ilvl w:val="0"/>
          <w:numId w:val="2"/>
        </w:numPr>
        <w:spacing w:after="0" w:line="240" w:lineRule="auto"/>
        <w:rPr>
          <w:rFonts w:ascii="Arial" w:eastAsia="Times New Roman" w:hAnsi="Arial" w:cs="Arial"/>
          <w:sz w:val="24"/>
          <w:szCs w:val="24"/>
          <w:lang w:val="en-GB" w:eastAsia="en-US"/>
        </w:rPr>
      </w:pPr>
      <w:r>
        <w:rPr>
          <w:rFonts w:ascii="Arial" w:eastAsia="Times New Roman" w:hAnsi="Arial" w:cs="Arial"/>
          <w:sz w:val="24"/>
          <w:szCs w:val="24"/>
          <w:lang w:val="en-GB" w:eastAsia="en-US"/>
        </w:rPr>
        <w:t>London Bus Routes</w:t>
      </w:r>
    </w:p>
    <w:p w:rsidR="00D40577" w:rsidRPr="00EA50DF" w:rsidRDefault="00D40577" w:rsidP="00EA50DF">
      <w:pPr>
        <w:pStyle w:val="ListParagraph"/>
        <w:numPr>
          <w:ilvl w:val="0"/>
          <w:numId w:val="2"/>
        </w:numPr>
        <w:spacing w:after="0" w:line="240" w:lineRule="auto"/>
        <w:rPr>
          <w:rFonts w:ascii="Arial" w:eastAsia="Times New Roman" w:hAnsi="Arial" w:cs="Arial"/>
          <w:sz w:val="24"/>
          <w:szCs w:val="24"/>
          <w:lang w:val="en-GB" w:eastAsia="en-US"/>
        </w:rPr>
      </w:pPr>
      <w:r>
        <w:rPr>
          <w:rFonts w:ascii="Arial" w:eastAsia="Times New Roman" w:hAnsi="Arial" w:cs="Arial"/>
          <w:sz w:val="24"/>
          <w:szCs w:val="24"/>
          <w:lang w:val="en-GB" w:eastAsia="en-US"/>
        </w:rPr>
        <w:t xml:space="preserve">Tottenham Hale </w:t>
      </w:r>
      <w:r w:rsidR="00EA50DF">
        <w:rPr>
          <w:rFonts w:ascii="Arial" w:eastAsia="Times New Roman" w:hAnsi="Arial" w:cs="Arial"/>
          <w:sz w:val="24"/>
          <w:szCs w:val="24"/>
          <w:lang w:val="en-GB" w:eastAsia="en-US"/>
        </w:rPr>
        <w:t xml:space="preserve">- the </w:t>
      </w:r>
      <w:r w:rsidRPr="00EA50DF">
        <w:rPr>
          <w:rFonts w:ascii="Arial" w:eastAsia="Times New Roman" w:hAnsi="Arial" w:cs="Arial"/>
          <w:sz w:val="24"/>
          <w:szCs w:val="24"/>
          <w:lang w:val="en-GB" w:eastAsia="en-US"/>
        </w:rPr>
        <w:t>London interchange for passengers ar</w:t>
      </w:r>
      <w:r w:rsidR="00EA50DF">
        <w:rPr>
          <w:rFonts w:ascii="Arial" w:eastAsia="Times New Roman" w:hAnsi="Arial" w:cs="Arial"/>
          <w:sz w:val="24"/>
          <w:szCs w:val="24"/>
          <w:lang w:val="en-GB" w:eastAsia="en-US"/>
        </w:rPr>
        <w:t xml:space="preserve">riving from Stansted Airport with services to Stratford City. </w:t>
      </w:r>
      <w:r w:rsidRPr="00EA50DF">
        <w:rPr>
          <w:rFonts w:ascii="Arial" w:eastAsia="Times New Roman" w:hAnsi="Arial" w:cs="Arial"/>
          <w:sz w:val="24"/>
          <w:szCs w:val="24"/>
          <w:lang w:val="en-GB" w:eastAsia="en-US"/>
        </w:rPr>
        <w:t>Tottenham Hale is undergoing a transport revolution – with £110million investment in a new Tube, rail and bus station, road network improvements and public realm works.</w:t>
      </w:r>
    </w:p>
    <w:p w:rsidR="00D40577" w:rsidRDefault="00D40577" w:rsidP="00D40577">
      <w:pPr>
        <w:spacing w:after="0" w:line="240" w:lineRule="auto"/>
        <w:jc w:val="center"/>
        <w:rPr>
          <w:rFonts w:ascii="Arial" w:eastAsia="Times New Roman" w:hAnsi="Arial" w:cs="Arial"/>
          <w:sz w:val="24"/>
          <w:szCs w:val="24"/>
          <w:lang w:val="en-GB" w:eastAsia="en-US"/>
        </w:rPr>
      </w:pPr>
    </w:p>
    <w:p w:rsidR="00EA50DF" w:rsidRPr="00E030FC" w:rsidRDefault="00653799" w:rsidP="00E030FC">
      <w:pPr>
        <w:spacing w:after="0" w:line="240" w:lineRule="auto"/>
        <w:jc w:val="center"/>
        <w:rPr>
          <w:rFonts w:ascii="Arial" w:eastAsia="Times New Roman" w:hAnsi="Arial" w:cs="Arial"/>
          <w:sz w:val="24"/>
          <w:szCs w:val="24"/>
          <w:lang w:val="en-GB" w:eastAsia="en-US"/>
        </w:rPr>
      </w:pPr>
      <w:r>
        <w:rPr>
          <w:rFonts w:ascii="Helvetica" w:hAnsi="Helvetica" w:cs="Helvetica"/>
          <w:noProof/>
          <w:color w:val="4C721D"/>
          <w:u w:val="single"/>
          <w:lang w:val="en-GB" w:eastAsia="en-GB"/>
        </w:rPr>
        <mc:AlternateContent>
          <mc:Choice Requires="wps">
            <w:drawing>
              <wp:anchor distT="0" distB="0" distL="114300" distR="114300" simplePos="0" relativeHeight="251694080" behindDoc="0" locked="0" layoutInCell="1" allowOverlap="1" wp14:anchorId="5738C5C5" wp14:editId="3807EBCC">
                <wp:simplePos x="0" y="0"/>
                <wp:positionH relativeFrom="column">
                  <wp:posOffset>2795905</wp:posOffset>
                </wp:positionH>
                <wp:positionV relativeFrom="paragraph">
                  <wp:posOffset>2041525</wp:posOffset>
                </wp:positionV>
                <wp:extent cx="790575" cy="447675"/>
                <wp:effectExtent l="0" t="0" r="28575" b="28575"/>
                <wp:wrapNone/>
                <wp:docPr id="52" name="Oval 52"/>
                <wp:cNvGraphicFramePr/>
                <a:graphic xmlns:a="http://schemas.openxmlformats.org/drawingml/2006/main">
                  <a:graphicData uri="http://schemas.microsoft.com/office/word/2010/wordprocessingShape">
                    <wps:wsp>
                      <wps:cNvSpPr/>
                      <wps:spPr>
                        <a:xfrm>
                          <a:off x="0" y="0"/>
                          <a:ext cx="790575" cy="447675"/>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653799" w:rsidRPr="00653799" w:rsidRDefault="00653799" w:rsidP="00653799">
                            <w:pPr>
                              <w:jc w:val="center"/>
                              <w:rPr>
                                <w:sz w:val="18"/>
                                <w:szCs w:val="18"/>
                              </w:rPr>
                            </w:pPr>
                            <w:r w:rsidRPr="00653799">
                              <w:rPr>
                                <w:sz w:val="18"/>
                                <w:szCs w:val="18"/>
                              </w:rPr>
                              <w:t>Page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2" o:spid="_x0000_s1041" style="position:absolute;left:0;text-align:left;margin-left:220.15pt;margin-top:160.75pt;width:62.25pt;height:35.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" fillcolor="white [3201]" strokecolor="black [3200]" strokeweight=".25pt">
                <v:textbox>
                  <w:txbxContent>
                    <w:p w:rsidR="00653799" w:rsidRPr="00653799" w:rsidRDefault="00653799" w:rsidP="00653799">
                      <w:pPr>
                        <w:jc w:val="center"/>
                        <w:rPr>
                          <w:sz w:val="18"/>
                          <w:szCs w:val="18"/>
                        </w:rPr>
                      </w:pPr>
                      <w:r w:rsidRPr="00653799">
                        <w:rPr>
                          <w:sz w:val="18"/>
                          <w:szCs w:val="18"/>
                        </w:rPr>
                        <w:t xml:space="preserve">Page </w:t>
                      </w:r>
                      <w:r w:rsidRPr="00653799">
                        <w:rPr>
                          <w:sz w:val="18"/>
                          <w:szCs w:val="18"/>
                        </w:rPr>
                        <w:t>10</w:t>
                      </w:r>
                    </w:p>
                  </w:txbxContent>
                </v:textbox>
              </v:oval>
            </w:pict>
          </mc:Fallback>
        </mc:AlternateContent>
      </w:r>
      <w:r w:rsidR="00D40577">
        <w:rPr>
          <w:rFonts w:ascii="Arial" w:eastAsia="Times New Roman" w:hAnsi="Arial" w:cs="Arial"/>
          <w:noProof/>
          <w:sz w:val="24"/>
          <w:szCs w:val="24"/>
          <w:lang w:val="en-GB" w:eastAsia="en-GB"/>
        </w:rPr>
        <w:drawing>
          <wp:inline distT="0" distB="0" distL="0" distR="0" wp14:anchorId="70710508" wp14:editId="3ADAFD37">
            <wp:extent cx="3276600" cy="1990498"/>
            <wp:effectExtent l="0" t="0" r="0" b="0"/>
            <wp:docPr id="29" name="Picture 29" descr="C:\Users\sue.moss\Pictures\tottenham hale statio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ue.moss\Pictures\tottenham hale station 2.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83563" cy="1994728"/>
                    </a:xfrm>
                    <a:prstGeom prst="rect">
                      <a:avLst/>
                    </a:prstGeom>
                    <a:noFill/>
                    <a:ln>
                      <a:noFill/>
                    </a:ln>
                  </pic:spPr>
                </pic:pic>
              </a:graphicData>
            </a:graphic>
          </wp:inline>
        </w:drawing>
      </w:r>
    </w:p>
    <w:p w:rsidR="00D572A4" w:rsidRPr="00CD1848" w:rsidRDefault="00D572A4" w:rsidP="00E030FC">
      <w:pPr>
        <w:spacing w:after="0" w:line="240" w:lineRule="auto"/>
        <w:rPr>
          <w:rFonts w:ascii="Arial" w:eastAsiaTheme="minorHAnsi" w:hAnsi="Arial" w:cs="Arial"/>
          <w:b/>
          <w:sz w:val="36"/>
          <w:szCs w:val="36"/>
          <w:lang w:val="en-GB" w:eastAsia="en-US"/>
        </w:rPr>
      </w:pPr>
      <w:r w:rsidRPr="00CD1848">
        <w:rPr>
          <w:rFonts w:ascii="Arial" w:eastAsiaTheme="minorHAnsi" w:hAnsi="Arial" w:cs="Arial"/>
          <w:b/>
          <w:sz w:val="36"/>
          <w:szCs w:val="36"/>
          <w:lang w:val="en-GB" w:eastAsia="en-US"/>
        </w:rPr>
        <w:lastRenderedPageBreak/>
        <w:t>Transport Links</w:t>
      </w:r>
      <w:r w:rsidR="00773BBC" w:rsidRPr="00CD1848">
        <w:rPr>
          <w:rFonts w:ascii="Arial" w:eastAsiaTheme="minorHAnsi" w:hAnsi="Arial" w:cs="Arial"/>
          <w:b/>
          <w:sz w:val="36"/>
          <w:szCs w:val="36"/>
          <w:lang w:val="en-GB" w:eastAsia="en-US"/>
        </w:rPr>
        <w:t xml:space="preserve">     </w:t>
      </w:r>
    </w:p>
    <w:p w:rsidR="00D572A4" w:rsidRPr="00D572A4" w:rsidRDefault="00D572A4" w:rsidP="00D572A4">
      <w:pPr>
        <w:spacing w:after="0" w:line="240" w:lineRule="auto"/>
        <w:rPr>
          <w:rFonts w:ascii="Arial" w:eastAsiaTheme="minorHAnsi" w:hAnsi="Arial" w:cs="Arial"/>
          <w:b/>
          <w:lang w:val="en-GB" w:eastAsia="en-US"/>
        </w:rPr>
      </w:pPr>
      <w:r w:rsidRPr="00D572A4">
        <w:rPr>
          <w:rFonts w:ascii="Arial" w:eastAsiaTheme="minorHAnsi" w:hAnsi="Arial" w:cs="Arial"/>
          <w:b/>
          <w:lang w:val="en-GB" w:eastAsia="en-US"/>
        </w:rPr>
        <w:t>Where are we situated?</w:t>
      </w:r>
    </w:p>
    <w:p w:rsidR="00D572A4" w:rsidRPr="00D572A4" w:rsidRDefault="00D572A4" w:rsidP="00D572A4">
      <w:pPr>
        <w:spacing w:after="0" w:line="240" w:lineRule="auto"/>
        <w:rPr>
          <w:rFonts w:ascii="Arial" w:eastAsiaTheme="minorHAnsi" w:hAnsi="Arial" w:cs="Arial"/>
          <w:lang w:val="en-GB" w:eastAsia="en-US"/>
        </w:rPr>
      </w:pPr>
      <w:r w:rsidRPr="00D572A4">
        <w:rPr>
          <w:rFonts w:ascii="Arial" w:eastAsiaTheme="minorHAnsi" w:hAnsi="Arial" w:cs="Arial"/>
          <w:lang w:val="en-GB" w:eastAsia="en-US"/>
        </w:rPr>
        <w:t>Please note we are on a split site. Unless otherwise directed, please go to our main site.</w:t>
      </w:r>
    </w:p>
    <w:p w:rsidR="00D572A4" w:rsidRPr="00D572A4" w:rsidRDefault="00D572A4" w:rsidP="00D572A4">
      <w:pPr>
        <w:spacing w:after="0" w:line="240" w:lineRule="auto"/>
        <w:rPr>
          <w:rFonts w:ascii="Arial" w:eastAsiaTheme="minorHAnsi" w:hAnsi="Arial" w:cs="Arial"/>
          <w:b/>
          <w:lang w:val="en-GB" w:eastAsia="en-US"/>
        </w:rPr>
      </w:pPr>
    </w:p>
    <w:p w:rsidR="00D572A4" w:rsidRPr="00D572A4" w:rsidRDefault="00D572A4" w:rsidP="00D572A4">
      <w:pPr>
        <w:spacing w:after="0" w:line="240" w:lineRule="auto"/>
        <w:rPr>
          <w:rFonts w:ascii="Arial" w:eastAsiaTheme="minorHAnsi" w:hAnsi="Arial" w:cs="Arial"/>
          <w:b/>
          <w:lang w:val="en-GB" w:eastAsia="en-US"/>
        </w:rPr>
      </w:pPr>
      <w:r w:rsidRPr="00D572A4">
        <w:rPr>
          <w:rFonts w:ascii="Arial" w:eastAsiaTheme="minorHAnsi" w:hAnsi="Arial" w:cs="Arial"/>
          <w:b/>
          <w:lang w:val="en-GB" w:eastAsia="en-US"/>
        </w:rPr>
        <w:t>Main Site (Over 3s and Children’s Centre services)</w:t>
      </w:r>
    </w:p>
    <w:p w:rsidR="00D572A4" w:rsidRPr="00D572A4" w:rsidRDefault="00D572A4" w:rsidP="00D572A4">
      <w:pPr>
        <w:spacing w:after="0" w:line="240" w:lineRule="auto"/>
        <w:rPr>
          <w:rFonts w:ascii="Arial" w:eastAsiaTheme="minorHAnsi" w:hAnsi="Arial" w:cs="Arial"/>
          <w:lang w:val="en-GB" w:eastAsia="en-US"/>
        </w:rPr>
      </w:pPr>
      <w:r w:rsidRPr="00D572A4">
        <w:rPr>
          <w:rFonts w:ascii="Arial" w:eastAsiaTheme="minorHAnsi" w:hAnsi="Arial" w:cs="Arial"/>
          <w:lang w:val="en-GB" w:eastAsia="en-US"/>
        </w:rPr>
        <w:t>Pembury House Nursery School and Children’s Centre</w:t>
      </w:r>
    </w:p>
    <w:p w:rsidR="00D572A4" w:rsidRPr="00D572A4" w:rsidRDefault="00D572A4" w:rsidP="00D572A4">
      <w:pPr>
        <w:spacing w:after="0" w:line="240" w:lineRule="auto"/>
        <w:rPr>
          <w:rFonts w:ascii="Arial" w:eastAsiaTheme="minorHAnsi" w:hAnsi="Arial" w:cs="Arial"/>
          <w:lang w:val="en-GB" w:eastAsia="en-US"/>
        </w:rPr>
      </w:pPr>
      <w:r w:rsidRPr="00D572A4">
        <w:rPr>
          <w:rFonts w:ascii="Arial" w:eastAsiaTheme="minorHAnsi" w:hAnsi="Arial" w:cs="Arial"/>
          <w:lang w:val="en-GB" w:eastAsia="en-US"/>
        </w:rPr>
        <w:t>Lansdowne Road, Tottenham, London, N17 9XE</w:t>
      </w:r>
    </w:p>
    <w:p w:rsidR="00D572A4" w:rsidRPr="00D572A4" w:rsidRDefault="00D572A4" w:rsidP="00D572A4">
      <w:pPr>
        <w:spacing w:after="0" w:line="240" w:lineRule="auto"/>
        <w:rPr>
          <w:rFonts w:ascii="Arial" w:eastAsiaTheme="minorHAnsi" w:hAnsi="Arial" w:cs="Arial"/>
          <w:b/>
          <w:lang w:val="en-GB" w:eastAsia="en-US"/>
        </w:rPr>
      </w:pPr>
    </w:p>
    <w:p w:rsidR="00D572A4" w:rsidRPr="00D572A4" w:rsidRDefault="00D572A4" w:rsidP="00D572A4">
      <w:pPr>
        <w:spacing w:after="0" w:line="240" w:lineRule="auto"/>
        <w:rPr>
          <w:rFonts w:ascii="Arial" w:eastAsiaTheme="minorHAnsi" w:hAnsi="Arial" w:cs="Arial"/>
          <w:b/>
          <w:lang w:val="en-GB" w:eastAsia="en-US"/>
        </w:rPr>
      </w:pPr>
      <w:r w:rsidRPr="00D572A4">
        <w:rPr>
          <w:rFonts w:ascii="Arial" w:eastAsiaTheme="minorHAnsi" w:hAnsi="Arial" w:cs="Arial"/>
          <w:b/>
          <w:lang w:val="en-GB" w:eastAsia="en-US"/>
        </w:rPr>
        <w:t>Hartington Park Site (Under 3s and Children’s Centre services)</w:t>
      </w:r>
    </w:p>
    <w:p w:rsidR="00D572A4" w:rsidRPr="00D572A4" w:rsidRDefault="00D572A4" w:rsidP="00D572A4">
      <w:pPr>
        <w:spacing w:after="0" w:line="240" w:lineRule="auto"/>
        <w:rPr>
          <w:rFonts w:ascii="Arial" w:eastAsiaTheme="minorHAnsi" w:hAnsi="Arial" w:cs="Arial"/>
          <w:lang w:val="en-GB" w:eastAsia="en-US"/>
        </w:rPr>
      </w:pPr>
      <w:r w:rsidRPr="00D572A4">
        <w:rPr>
          <w:rFonts w:ascii="Arial" w:eastAsiaTheme="minorHAnsi" w:hAnsi="Arial" w:cs="Arial"/>
          <w:lang w:val="en-GB" w:eastAsia="en-US"/>
        </w:rPr>
        <w:t>Pembury House Nursery School and Children’s Centre</w:t>
      </w:r>
    </w:p>
    <w:p w:rsidR="00D572A4" w:rsidRPr="00D572A4" w:rsidRDefault="00D572A4" w:rsidP="00D572A4">
      <w:pPr>
        <w:spacing w:after="0" w:line="240" w:lineRule="auto"/>
        <w:rPr>
          <w:rFonts w:ascii="Arial" w:eastAsiaTheme="minorHAnsi" w:hAnsi="Arial" w:cs="Arial"/>
          <w:lang w:val="en-GB" w:eastAsia="en-US"/>
        </w:rPr>
      </w:pPr>
      <w:r w:rsidRPr="00D572A4">
        <w:rPr>
          <w:rFonts w:ascii="Arial" w:eastAsiaTheme="minorHAnsi" w:hAnsi="Arial" w:cs="Arial"/>
          <w:lang w:val="en-GB" w:eastAsia="en-US"/>
        </w:rPr>
        <w:t>Burlington Road, Hartington Park, London, N17 9UH</w:t>
      </w:r>
    </w:p>
    <w:p w:rsidR="00D572A4" w:rsidRPr="00D572A4" w:rsidRDefault="00D572A4" w:rsidP="00D572A4">
      <w:pPr>
        <w:spacing w:after="0" w:line="240" w:lineRule="auto"/>
        <w:rPr>
          <w:rFonts w:ascii="Arial" w:eastAsiaTheme="minorHAnsi" w:hAnsi="Arial" w:cs="Arial"/>
          <w:lang w:val="en-GB" w:eastAsia="en-US"/>
        </w:rPr>
      </w:pPr>
    </w:p>
    <w:p w:rsidR="00D572A4" w:rsidRPr="00773BBC" w:rsidRDefault="00D572A4" w:rsidP="00D572A4">
      <w:pPr>
        <w:spacing w:after="0" w:line="240" w:lineRule="auto"/>
        <w:rPr>
          <w:rFonts w:ascii="Arial" w:eastAsiaTheme="minorHAnsi" w:hAnsi="Arial" w:cs="Arial"/>
          <w:b/>
          <w:lang w:val="en-GB" w:eastAsia="en-US"/>
        </w:rPr>
      </w:pPr>
      <w:r w:rsidRPr="00D572A4">
        <w:rPr>
          <w:rFonts w:ascii="Arial" w:eastAsiaTheme="minorHAnsi" w:hAnsi="Arial" w:cs="Arial"/>
          <w:b/>
          <w:lang w:val="en-GB" w:eastAsia="en-US"/>
        </w:rPr>
        <w:t>Phone Number:</w:t>
      </w:r>
      <w:r w:rsidR="00773BBC">
        <w:rPr>
          <w:rFonts w:ascii="Arial" w:eastAsiaTheme="minorHAnsi" w:hAnsi="Arial" w:cs="Arial"/>
          <w:b/>
          <w:lang w:val="en-GB" w:eastAsia="en-US"/>
        </w:rPr>
        <w:t xml:space="preserve"> </w:t>
      </w:r>
      <w:r w:rsidRPr="00D572A4">
        <w:rPr>
          <w:rFonts w:ascii="Arial" w:eastAsiaTheme="minorHAnsi" w:hAnsi="Arial" w:cs="Arial"/>
          <w:lang w:val="en-GB" w:eastAsia="en-US"/>
        </w:rPr>
        <w:t>0208 801 9914</w:t>
      </w:r>
    </w:p>
    <w:p w:rsidR="00D572A4" w:rsidRPr="00D572A4" w:rsidRDefault="00D572A4" w:rsidP="00D572A4">
      <w:pPr>
        <w:spacing w:after="0" w:line="240" w:lineRule="auto"/>
        <w:rPr>
          <w:rFonts w:ascii="Arial" w:eastAsiaTheme="minorHAnsi" w:hAnsi="Arial" w:cs="Arial"/>
          <w:b/>
          <w:lang w:val="en-GB" w:eastAsia="en-US"/>
        </w:rPr>
      </w:pPr>
    </w:p>
    <w:p w:rsidR="00D572A4" w:rsidRPr="00D572A4" w:rsidRDefault="00D572A4" w:rsidP="00D572A4">
      <w:pPr>
        <w:spacing w:after="0" w:line="240" w:lineRule="auto"/>
        <w:rPr>
          <w:rFonts w:ascii="Arial" w:eastAsiaTheme="minorHAnsi" w:hAnsi="Arial" w:cs="Arial"/>
          <w:b/>
          <w:u w:val="single"/>
          <w:lang w:val="en-GB" w:eastAsia="en-US"/>
        </w:rPr>
      </w:pPr>
      <w:r w:rsidRPr="00D572A4">
        <w:rPr>
          <w:rFonts w:ascii="Arial" w:eastAsiaTheme="minorHAnsi" w:hAnsi="Arial" w:cs="Arial"/>
          <w:b/>
          <w:u w:val="single"/>
          <w:lang w:val="en-GB" w:eastAsia="en-US"/>
        </w:rPr>
        <w:t xml:space="preserve">Car Parking </w:t>
      </w:r>
      <w:r w:rsidRPr="00D572A4">
        <w:rPr>
          <w:rFonts w:ascii="Arial" w:eastAsiaTheme="minorHAnsi" w:hAnsi="Arial" w:cs="Arial"/>
          <w:lang w:val="en-GB" w:eastAsia="en-US"/>
        </w:rPr>
        <w:t>– please note we cannot take responsibility -</w:t>
      </w:r>
      <w:r w:rsidRPr="00D572A4">
        <w:rPr>
          <w:rFonts w:ascii="Arial" w:eastAsiaTheme="minorHAnsi" w:hAnsi="Arial" w:cs="Arial"/>
          <w:b/>
          <w:lang w:val="en-GB" w:eastAsia="en-US"/>
        </w:rPr>
        <w:t xml:space="preserve"> parking is at your own risk!</w:t>
      </w:r>
    </w:p>
    <w:p w:rsidR="00D572A4" w:rsidRPr="00D572A4" w:rsidRDefault="00D572A4" w:rsidP="00D572A4">
      <w:pPr>
        <w:spacing w:after="0" w:line="240" w:lineRule="auto"/>
        <w:rPr>
          <w:rFonts w:ascii="Arial" w:eastAsiaTheme="minorHAnsi" w:hAnsi="Arial" w:cs="Arial"/>
          <w:lang w:val="en-GB" w:eastAsia="en-US"/>
        </w:rPr>
      </w:pPr>
      <w:r w:rsidRPr="00D572A4">
        <w:rPr>
          <w:rFonts w:ascii="Arial" w:eastAsiaTheme="minorHAnsi" w:hAnsi="Arial" w:cs="Arial"/>
          <w:lang w:val="en-GB" w:eastAsia="en-US"/>
        </w:rPr>
        <w:t xml:space="preserve">We </w:t>
      </w:r>
      <w:r w:rsidRPr="00D572A4">
        <w:rPr>
          <w:rFonts w:ascii="Arial" w:eastAsiaTheme="minorHAnsi" w:hAnsi="Arial" w:cs="Arial"/>
          <w:b/>
          <w:lang w:val="en-GB" w:eastAsia="en-US"/>
        </w:rPr>
        <w:t>do not</w:t>
      </w:r>
      <w:r w:rsidRPr="00D572A4">
        <w:rPr>
          <w:rFonts w:ascii="Arial" w:eastAsiaTheme="minorHAnsi" w:hAnsi="Arial" w:cs="Arial"/>
          <w:lang w:val="en-GB" w:eastAsia="en-US"/>
        </w:rPr>
        <w:t xml:space="preserve"> have a staff car park. Locally there is lots of free parking, but </w:t>
      </w:r>
      <w:r w:rsidRPr="00D572A4">
        <w:rPr>
          <w:rFonts w:ascii="Arial" w:eastAsiaTheme="minorHAnsi" w:hAnsi="Arial" w:cs="Arial"/>
          <w:b/>
          <w:lang w:val="en-GB" w:eastAsia="en-US"/>
        </w:rPr>
        <w:t>please take care and read the signs as there are some restrictions</w:t>
      </w:r>
      <w:r w:rsidRPr="00D572A4">
        <w:rPr>
          <w:rFonts w:ascii="Arial" w:eastAsiaTheme="minorHAnsi" w:hAnsi="Arial" w:cs="Arial"/>
          <w:lang w:val="en-GB" w:eastAsia="en-US"/>
        </w:rPr>
        <w:t xml:space="preserve"> and if you are in a restricted area you will get a parking ticket. Where there is free parking, there may be a parking restriction </w:t>
      </w:r>
      <w:r w:rsidRPr="00D572A4">
        <w:rPr>
          <w:rFonts w:ascii="Arial" w:eastAsiaTheme="minorHAnsi" w:hAnsi="Arial" w:cs="Arial"/>
          <w:b/>
          <w:lang w:val="en-GB" w:eastAsia="en-US"/>
        </w:rPr>
        <w:t>from 5pm</w:t>
      </w:r>
      <w:r w:rsidRPr="00D572A4">
        <w:rPr>
          <w:rFonts w:ascii="Arial" w:eastAsiaTheme="minorHAnsi" w:hAnsi="Arial" w:cs="Arial"/>
          <w:lang w:val="en-GB" w:eastAsia="en-US"/>
        </w:rPr>
        <w:t xml:space="preserve"> on </w:t>
      </w:r>
      <w:r w:rsidR="004733BA">
        <w:rPr>
          <w:rFonts w:ascii="Arial" w:eastAsiaTheme="minorHAnsi" w:hAnsi="Arial" w:cs="Arial"/>
          <w:lang w:val="en-GB" w:eastAsia="en-US"/>
        </w:rPr>
        <w:t xml:space="preserve">weekday </w:t>
      </w:r>
      <w:r w:rsidRPr="00D572A4">
        <w:rPr>
          <w:rFonts w:ascii="Arial" w:eastAsiaTheme="minorHAnsi" w:hAnsi="Arial" w:cs="Arial"/>
          <w:lang w:val="en-GB" w:eastAsia="en-US"/>
        </w:rPr>
        <w:t>match days</w:t>
      </w:r>
      <w:r w:rsidR="004733BA">
        <w:rPr>
          <w:rFonts w:ascii="Arial" w:eastAsiaTheme="minorHAnsi" w:hAnsi="Arial" w:cs="Arial"/>
          <w:lang w:val="en-GB" w:eastAsia="en-US"/>
        </w:rPr>
        <w:t xml:space="preserve"> </w:t>
      </w:r>
      <w:r w:rsidRPr="00D572A4">
        <w:rPr>
          <w:rFonts w:ascii="Arial" w:eastAsiaTheme="minorHAnsi" w:hAnsi="Arial" w:cs="Arial"/>
          <w:lang w:val="en-GB" w:eastAsia="en-US"/>
        </w:rPr>
        <w:t xml:space="preserve">when Spurs are playing at home – the football ground is very nearby. You will therefore need to return to your car by 5pm. </w:t>
      </w:r>
    </w:p>
    <w:p w:rsidR="00D572A4" w:rsidRPr="00D572A4" w:rsidRDefault="00D572A4" w:rsidP="00D572A4">
      <w:pPr>
        <w:spacing w:after="0" w:line="240" w:lineRule="auto"/>
        <w:rPr>
          <w:rFonts w:ascii="Arial" w:eastAsiaTheme="minorHAnsi" w:hAnsi="Arial" w:cs="Arial"/>
          <w:lang w:val="en-GB" w:eastAsia="en-US"/>
        </w:rPr>
      </w:pPr>
      <w:r w:rsidRPr="00D572A4">
        <w:rPr>
          <w:rFonts w:ascii="Arial" w:eastAsiaTheme="minorHAnsi" w:hAnsi="Arial" w:cs="Arial"/>
          <w:b/>
          <w:lang w:val="en-GB" w:eastAsia="en-US"/>
        </w:rPr>
        <w:t>Free parking (please check) is available on</w:t>
      </w:r>
      <w:r w:rsidRPr="00D572A4">
        <w:rPr>
          <w:rFonts w:ascii="Arial" w:eastAsiaTheme="minorHAnsi" w:hAnsi="Arial" w:cs="Arial"/>
          <w:lang w:val="en-GB" w:eastAsia="en-US"/>
        </w:rPr>
        <w:t xml:space="preserve">: </w:t>
      </w:r>
    </w:p>
    <w:p w:rsidR="00D572A4" w:rsidRPr="00D572A4" w:rsidRDefault="00D572A4" w:rsidP="00D572A4">
      <w:pPr>
        <w:numPr>
          <w:ilvl w:val="0"/>
          <w:numId w:val="6"/>
        </w:numPr>
        <w:spacing w:after="0" w:line="240" w:lineRule="auto"/>
        <w:rPr>
          <w:rFonts w:ascii="Arial" w:eastAsiaTheme="minorHAnsi" w:hAnsi="Arial" w:cs="Arial"/>
          <w:lang w:val="en-GB" w:eastAsia="en-US"/>
        </w:rPr>
      </w:pPr>
      <w:r w:rsidRPr="00D572A4">
        <w:rPr>
          <w:rFonts w:ascii="Arial" w:eastAsiaTheme="minorHAnsi" w:hAnsi="Arial" w:cs="Arial"/>
          <w:lang w:val="en-GB" w:eastAsia="en-US"/>
        </w:rPr>
        <w:t>Lansdowne Road (where the main site is based)</w:t>
      </w:r>
    </w:p>
    <w:p w:rsidR="00D572A4" w:rsidRPr="00D572A4" w:rsidRDefault="00D572A4" w:rsidP="00D572A4">
      <w:pPr>
        <w:numPr>
          <w:ilvl w:val="0"/>
          <w:numId w:val="6"/>
        </w:numPr>
        <w:spacing w:after="0" w:line="240" w:lineRule="auto"/>
        <w:rPr>
          <w:rFonts w:ascii="Arial" w:eastAsiaTheme="minorHAnsi" w:hAnsi="Arial" w:cs="Arial"/>
          <w:lang w:val="en-GB" w:eastAsia="en-US"/>
        </w:rPr>
      </w:pPr>
      <w:r w:rsidRPr="00D572A4">
        <w:rPr>
          <w:rFonts w:ascii="Arial" w:eastAsiaTheme="minorHAnsi" w:hAnsi="Arial" w:cs="Arial"/>
          <w:lang w:val="en-GB" w:eastAsia="en-US"/>
        </w:rPr>
        <w:t>Spencer Road</w:t>
      </w:r>
    </w:p>
    <w:p w:rsidR="00D572A4" w:rsidRPr="00D572A4" w:rsidRDefault="00D572A4" w:rsidP="00D572A4">
      <w:pPr>
        <w:numPr>
          <w:ilvl w:val="0"/>
          <w:numId w:val="6"/>
        </w:numPr>
        <w:spacing w:after="0" w:line="240" w:lineRule="auto"/>
        <w:rPr>
          <w:rFonts w:ascii="Arial" w:eastAsiaTheme="minorHAnsi" w:hAnsi="Arial" w:cs="Arial"/>
          <w:lang w:val="en-GB" w:eastAsia="en-US"/>
        </w:rPr>
      </w:pPr>
      <w:proofErr w:type="spellStart"/>
      <w:r w:rsidRPr="00D572A4">
        <w:rPr>
          <w:rFonts w:ascii="Arial" w:eastAsiaTheme="minorHAnsi" w:hAnsi="Arial" w:cs="Arial"/>
          <w:lang w:val="en-GB" w:eastAsia="en-US"/>
        </w:rPr>
        <w:t>Tilson</w:t>
      </w:r>
      <w:proofErr w:type="spellEnd"/>
      <w:r w:rsidRPr="00D572A4">
        <w:rPr>
          <w:rFonts w:ascii="Arial" w:eastAsiaTheme="minorHAnsi" w:hAnsi="Arial" w:cs="Arial"/>
          <w:lang w:val="en-GB" w:eastAsia="en-US"/>
        </w:rPr>
        <w:t xml:space="preserve"> Road</w:t>
      </w:r>
    </w:p>
    <w:p w:rsidR="00D572A4" w:rsidRPr="00D572A4" w:rsidRDefault="00D572A4" w:rsidP="00D572A4">
      <w:pPr>
        <w:numPr>
          <w:ilvl w:val="0"/>
          <w:numId w:val="6"/>
        </w:numPr>
        <w:spacing w:after="0" w:line="240" w:lineRule="auto"/>
        <w:rPr>
          <w:rFonts w:ascii="Arial" w:eastAsiaTheme="minorHAnsi" w:hAnsi="Arial" w:cs="Arial"/>
          <w:lang w:val="en-GB" w:eastAsia="en-US"/>
        </w:rPr>
      </w:pPr>
      <w:r w:rsidRPr="00D572A4">
        <w:rPr>
          <w:rFonts w:ascii="Arial" w:eastAsiaTheme="minorHAnsi" w:hAnsi="Arial" w:cs="Arial"/>
          <w:lang w:val="en-GB" w:eastAsia="en-US"/>
        </w:rPr>
        <w:t>Baronet Road</w:t>
      </w:r>
    </w:p>
    <w:p w:rsidR="00D572A4" w:rsidRPr="00D572A4" w:rsidRDefault="00D572A4" w:rsidP="00D572A4">
      <w:pPr>
        <w:numPr>
          <w:ilvl w:val="0"/>
          <w:numId w:val="6"/>
        </w:numPr>
        <w:spacing w:after="0" w:line="240" w:lineRule="auto"/>
        <w:rPr>
          <w:rFonts w:ascii="Arial" w:eastAsiaTheme="minorHAnsi" w:hAnsi="Arial" w:cs="Arial"/>
          <w:lang w:val="en-GB" w:eastAsia="en-US"/>
        </w:rPr>
      </w:pPr>
      <w:r w:rsidRPr="00D572A4">
        <w:rPr>
          <w:rFonts w:ascii="Arial" w:eastAsiaTheme="minorHAnsi" w:hAnsi="Arial" w:cs="Arial"/>
          <w:lang w:val="en-GB" w:eastAsia="en-US"/>
        </w:rPr>
        <w:t>Siddons Road</w:t>
      </w:r>
    </w:p>
    <w:p w:rsidR="00D572A4" w:rsidRPr="00D572A4" w:rsidRDefault="00D572A4" w:rsidP="00D572A4">
      <w:pPr>
        <w:numPr>
          <w:ilvl w:val="0"/>
          <w:numId w:val="6"/>
        </w:numPr>
        <w:spacing w:after="0" w:line="240" w:lineRule="auto"/>
        <w:rPr>
          <w:rFonts w:ascii="Arial" w:eastAsiaTheme="minorHAnsi" w:hAnsi="Arial" w:cs="Arial"/>
          <w:lang w:val="en-GB" w:eastAsia="en-US"/>
        </w:rPr>
      </w:pPr>
      <w:proofErr w:type="spellStart"/>
      <w:r w:rsidRPr="00D572A4">
        <w:rPr>
          <w:rFonts w:ascii="Arial" w:eastAsiaTheme="minorHAnsi" w:hAnsi="Arial" w:cs="Arial"/>
          <w:lang w:val="en-GB" w:eastAsia="en-US"/>
        </w:rPr>
        <w:t>Hollington</w:t>
      </w:r>
      <w:proofErr w:type="spellEnd"/>
      <w:r w:rsidRPr="00D572A4">
        <w:rPr>
          <w:rFonts w:ascii="Arial" w:eastAsiaTheme="minorHAnsi" w:hAnsi="Arial" w:cs="Arial"/>
          <w:lang w:val="en-GB" w:eastAsia="en-US"/>
        </w:rPr>
        <w:t xml:space="preserve"> Road</w:t>
      </w:r>
    </w:p>
    <w:p w:rsidR="00D572A4" w:rsidRPr="00D572A4" w:rsidRDefault="00D572A4" w:rsidP="00D572A4">
      <w:pPr>
        <w:numPr>
          <w:ilvl w:val="0"/>
          <w:numId w:val="6"/>
        </w:numPr>
        <w:spacing w:after="0" w:line="240" w:lineRule="auto"/>
        <w:rPr>
          <w:rFonts w:ascii="Arial" w:eastAsiaTheme="minorHAnsi" w:hAnsi="Arial" w:cs="Arial"/>
          <w:lang w:val="en-GB" w:eastAsia="en-US"/>
        </w:rPr>
      </w:pPr>
      <w:r w:rsidRPr="00D572A4">
        <w:rPr>
          <w:rFonts w:ascii="Arial" w:eastAsiaTheme="minorHAnsi" w:hAnsi="Arial" w:cs="Arial"/>
          <w:lang w:val="en-GB" w:eastAsia="en-US"/>
        </w:rPr>
        <w:t>Poynton Road</w:t>
      </w:r>
    </w:p>
    <w:p w:rsidR="00D572A4" w:rsidRPr="00D572A4" w:rsidRDefault="00D572A4" w:rsidP="00D572A4">
      <w:pPr>
        <w:numPr>
          <w:ilvl w:val="0"/>
          <w:numId w:val="6"/>
        </w:numPr>
        <w:spacing w:after="0" w:line="240" w:lineRule="auto"/>
        <w:rPr>
          <w:rFonts w:ascii="Arial" w:eastAsiaTheme="minorHAnsi" w:hAnsi="Arial" w:cs="Arial"/>
          <w:lang w:val="en-GB" w:eastAsia="en-US"/>
        </w:rPr>
      </w:pPr>
      <w:r w:rsidRPr="00D572A4">
        <w:rPr>
          <w:rFonts w:ascii="Arial" w:eastAsiaTheme="minorHAnsi" w:hAnsi="Arial" w:cs="Arial"/>
          <w:lang w:val="en-GB" w:eastAsia="en-US"/>
        </w:rPr>
        <w:t>Cedar Road</w:t>
      </w:r>
    </w:p>
    <w:p w:rsidR="00D572A4" w:rsidRPr="00D572A4" w:rsidRDefault="00D572A4" w:rsidP="00D572A4">
      <w:pPr>
        <w:numPr>
          <w:ilvl w:val="0"/>
          <w:numId w:val="6"/>
        </w:numPr>
        <w:spacing w:after="0" w:line="240" w:lineRule="auto"/>
        <w:rPr>
          <w:rFonts w:ascii="Arial" w:eastAsiaTheme="minorHAnsi" w:hAnsi="Arial" w:cs="Arial"/>
          <w:lang w:val="en-GB" w:eastAsia="en-US"/>
        </w:rPr>
      </w:pPr>
      <w:r w:rsidRPr="00D572A4">
        <w:rPr>
          <w:rFonts w:ascii="Arial" w:eastAsiaTheme="minorHAnsi" w:hAnsi="Arial" w:cs="Arial"/>
          <w:lang w:val="en-GB" w:eastAsia="en-US"/>
        </w:rPr>
        <w:t>Ruskin Road</w:t>
      </w:r>
    </w:p>
    <w:p w:rsidR="00D572A4" w:rsidRPr="00D572A4" w:rsidRDefault="00D572A4" w:rsidP="00D572A4">
      <w:pPr>
        <w:numPr>
          <w:ilvl w:val="0"/>
          <w:numId w:val="6"/>
        </w:numPr>
        <w:spacing w:after="0" w:line="240" w:lineRule="auto"/>
        <w:rPr>
          <w:rFonts w:ascii="Arial" w:eastAsiaTheme="minorHAnsi" w:hAnsi="Arial" w:cs="Arial"/>
          <w:lang w:val="en-GB" w:eastAsia="en-US"/>
        </w:rPr>
      </w:pPr>
      <w:r w:rsidRPr="00D572A4">
        <w:rPr>
          <w:rFonts w:ascii="Arial" w:eastAsiaTheme="minorHAnsi" w:hAnsi="Arial" w:cs="Arial"/>
          <w:lang w:val="en-GB" w:eastAsia="en-US"/>
        </w:rPr>
        <w:t>Pembury Road</w:t>
      </w:r>
    </w:p>
    <w:p w:rsidR="00E030FC" w:rsidRPr="00E030FC" w:rsidRDefault="00D572A4" w:rsidP="00E030FC">
      <w:pPr>
        <w:numPr>
          <w:ilvl w:val="0"/>
          <w:numId w:val="6"/>
        </w:numPr>
        <w:spacing w:after="0" w:line="240" w:lineRule="auto"/>
        <w:rPr>
          <w:rFonts w:ascii="Arial" w:eastAsiaTheme="minorHAnsi" w:hAnsi="Arial" w:cs="Arial"/>
          <w:lang w:val="en-GB" w:eastAsia="en-US"/>
        </w:rPr>
      </w:pPr>
      <w:r w:rsidRPr="00D572A4">
        <w:rPr>
          <w:rFonts w:ascii="Arial" w:eastAsiaTheme="minorHAnsi" w:hAnsi="Arial" w:cs="Arial"/>
          <w:lang w:val="en-GB" w:eastAsia="en-US"/>
        </w:rPr>
        <w:t>Lordship Lane</w:t>
      </w:r>
    </w:p>
    <w:p w:rsidR="00D40577" w:rsidRPr="00D572A4" w:rsidRDefault="00D40577" w:rsidP="00D40577">
      <w:pPr>
        <w:spacing w:after="0" w:line="240" w:lineRule="auto"/>
        <w:rPr>
          <w:rFonts w:ascii="Arial" w:eastAsiaTheme="minorHAnsi" w:hAnsi="Arial" w:cs="Arial"/>
          <w:lang w:val="en-GB" w:eastAsia="en-US"/>
        </w:rPr>
      </w:pPr>
      <w:r>
        <w:rPr>
          <w:rFonts w:ascii="Arial" w:eastAsiaTheme="minorHAnsi" w:hAnsi="Arial" w:cs="Arial"/>
          <w:lang w:val="en-GB" w:eastAsia="en-US"/>
        </w:rPr>
        <w:t xml:space="preserve">                 </w:t>
      </w:r>
      <w:r w:rsidRPr="003465A6">
        <w:rPr>
          <w:rFonts w:ascii="Arial" w:eastAsia="Times New Roman" w:hAnsi="Arial" w:cs="Arial"/>
          <w:b/>
          <w:noProof/>
          <w:lang w:val="en-GB" w:eastAsia="en-GB"/>
        </w:rPr>
        <w:drawing>
          <wp:inline distT="0" distB="0" distL="0" distR="0" wp14:anchorId="6D23C421" wp14:editId="1028048D">
            <wp:extent cx="2090962" cy="1543050"/>
            <wp:effectExtent l="0" t="0" r="5080" b="0"/>
            <wp:docPr id="38" name="Picture 38" descr="C:\Users\sue.moss\AppData\Local\Microsoft\Windows\INetCache\IE\MH812VIQ\2767165_0b22e1c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ue.moss\AppData\Local\Microsoft\Windows\INetCache\IE\MH812VIQ\2767165_0b22e1c9[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95143" cy="1546136"/>
                    </a:xfrm>
                    <a:prstGeom prst="rect">
                      <a:avLst/>
                    </a:prstGeom>
                    <a:noFill/>
                    <a:ln>
                      <a:noFill/>
                    </a:ln>
                  </pic:spPr>
                </pic:pic>
              </a:graphicData>
            </a:graphic>
          </wp:inline>
        </w:drawing>
      </w:r>
      <w:r>
        <w:rPr>
          <w:rFonts w:ascii="Arial" w:eastAsiaTheme="minorHAnsi" w:hAnsi="Arial" w:cs="Arial"/>
          <w:lang w:val="en-GB" w:eastAsia="en-US"/>
        </w:rPr>
        <w:t xml:space="preserve">  </w:t>
      </w:r>
      <w:r w:rsidR="00E030FC">
        <w:rPr>
          <w:rFonts w:ascii="Arial" w:eastAsiaTheme="minorHAnsi" w:hAnsi="Arial" w:cs="Arial"/>
          <w:lang w:val="en-GB" w:eastAsia="en-US"/>
        </w:rPr>
        <w:t xml:space="preserve">  </w:t>
      </w:r>
      <w:r w:rsidR="003465A6">
        <w:rPr>
          <w:rFonts w:ascii="Arial" w:eastAsiaTheme="minorHAnsi" w:hAnsi="Arial" w:cs="Arial"/>
          <w:lang w:val="en-GB" w:eastAsia="en-US"/>
        </w:rPr>
        <w:t xml:space="preserve">    </w:t>
      </w:r>
      <w:r>
        <w:rPr>
          <w:rFonts w:ascii="Arial" w:eastAsiaTheme="minorHAnsi" w:hAnsi="Arial" w:cs="Arial"/>
          <w:lang w:val="en-GB" w:eastAsia="en-US"/>
        </w:rPr>
        <w:t xml:space="preserve"> </w:t>
      </w:r>
      <w:r w:rsidR="00773BBC">
        <w:rPr>
          <w:rFonts w:ascii="Arial" w:eastAsiaTheme="minorHAnsi" w:hAnsi="Arial" w:cs="Arial"/>
          <w:noProof/>
          <w:lang w:val="en-GB" w:eastAsia="en-GB"/>
        </w:rPr>
        <w:drawing>
          <wp:inline distT="0" distB="0" distL="0" distR="0" wp14:anchorId="1D196F30" wp14:editId="73CB526F">
            <wp:extent cx="2192867" cy="1533525"/>
            <wp:effectExtent l="0" t="0" r="0" b="0"/>
            <wp:docPr id="49" name="Picture 49" descr="C:\Users\sue.moss\AppData\Local\Microsoft\Windows\INetCache\IE\MH812VIQ\Arriva_London_bus_LJ10_CV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ue.moss\AppData\Local\Microsoft\Windows\INetCache\IE\MH812VIQ\Arriva_London_bus_LJ10_CVM[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00275" cy="1538706"/>
                    </a:xfrm>
                    <a:prstGeom prst="rect">
                      <a:avLst/>
                    </a:prstGeom>
                    <a:noFill/>
                    <a:ln>
                      <a:noFill/>
                    </a:ln>
                  </pic:spPr>
                </pic:pic>
              </a:graphicData>
            </a:graphic>
          </wp:inline>
        </w:drawing>
      </w:r>
      <w:r>
        <w:rPr>
          <w:rFonts w:ascii="Arial" w:eastAsiaTheme="minorHAnsi" w:hAnsi="Arial" w:cs="Arial"/>
          <w:lang w:val="en-GB" w:eastAsia="en-US"/>
        </w:rPr>
        <w:t xml:space="preserve">                </w:t>
      </w:r>
    </w:p>
    <w:p w:rsidR="00D572A4" w:rsidRPr="00D572A4" w:rsidRDefault="00D572A4" w:rsidP="00D572A4">
      <w:pPr>
        <w:spacing w:after="0" w:line="240" w:lineRule="auto"/>
        <w:rPr>
          <w:rFonts w:ascii="Arial" w:eastAsiaTheme="minorHAnsi" w:hAnsi="Arial" w:cs="Arial"/>
          <w:lang w:val="en-GB" w:eastAsia="en-US"/>
        </w:rPr>
      </w:pPr>
    </w:p>
    <w:p w:rsidR="00D572A4" w:rsidRPr="00D572A4" w:rsidRDefault="00D572A4" w:rsidP="00D572A4">
      <w:pPr>
        <w:spacing w:after="0" w:line="240" w:lineRule="auto"/>
        <w:rPr>
          <w:rFonts w:ascii="Arial" w:eastAsia="Times New Roman" w:hAnsi="Arial" w:cs="Arial"/>
          <w:b/>
          <w:u w:val="single"/>
          <w:lang w:val="en-GB" w:eastAsia="en-US"/>
        </w:rPr>
      </w:pPr>
      <w:r w:rsidRPr="00D572A4">
        <w:rPr>
          <w:rFonts w:ascii="Arial" w:eastAsia="Times New Roman" w:hAnsi="Arial" w:cs="Arial"/>
          <w:b/>
          <w:u w:val="single"/>
          <w:lang w:val="en-GB" w:eastAsia="en-US"/>
        </w:rPr>
        <w:t>Public Transport Links</w:t>
      </w:r>
    </w:p>
    <w:p w:rsidR="00D572A4" w:rsidRPr="00D572A4" w:rsidRDefault="00D572A4" w:rsidP="00D572A4">
      <w:pPr>
        <w:numPr>
          <w:ilvl w:val="0"/>
          <w:numId w:val="2"/>
        </w:numPr>
        <w:spacing w:after="0" w:line="240" w:lineRule="auto"/>
        <w:contextualSpacing/>
        <w:rPr>
          <w:rFonts w:ascii="Arial" w:eastAsia="Times New Roman" w:hAnsi="Arial" w:cs="Arial"/>
          <w:lang w:val="en-GB" w:eastAsia="en-US"/>
        </w:rPr>
      </w:pPr>
      <w:r w:rsidRPr="00D572A4">
        <w:rPr>
          <w:rFonts w:ascii="Arial" w:eastAsia="Times New Roman" w:hAnsi="Arial" w:cs="Arial"/>
          <w:b/>
          <w:lang w:val="en-GB" w:eastAsia="en-US"/>
        </w:rPr>
        <w:t>London Bus Routes</w:t>
      </w:r>
      <w:r w:rsidRPr="00D572A4">
        <w:rPr>
          <w:rFonts w:ascii="Arial" w:eastAsia="Times New Roman" w:hAnsi="Arial" w:cs="Arial"/>
          <w:lang w:val="en-GB" w:eastAsia="en-US"/>
        </w:rPr>
        <w:t xml:space="preserve"> include: </w:t>
      </w:r>
    </w:p>
    <w:p w:rsidR="00D572A4" w:rsidRPr="00D572A4" w:rsidRDefault="00D572A4" w:rsidP="00D572A4">
      <w:pPr>
        <w:spacing w:after="0" w:line="240" w:lineRule="auto"/>
        <w:ind w:left="720"/>
        <w:contextualSpacing/>
        <w:rPr>
          <w:rFonts w:ascii="Arial" w:eastAsia="Times New Roman" w:hAnsi="Arial" w:cs="Arial"/>
          <w:lang w:val="en-GB" w:eastAsia="en-US"/>
        </w:rPr>
      </w:pPr>
      <w:r w:rsidRPr="00D572A4">
        <w:rPr>
          <w:rFonts w:ascii="Arial" w:eastAsia="Times New Roman" w:hAnsi="Arial" w:cs="Arial"/>
          <w:lang w:val="en-GB" w:eastAsia="en-US"/>
        </w:rPr>
        <w:t>123,149, 243, 259, 279, 318, 341, 349, 476, W4</w:t>
      </w:r>
    </w:p>
    <w:p w:rsidR="00D572A4" w:rsidRPr="00D572A4" w:rsidRDefault="00D572A4" w:rsidP="00D572A4">
      <w:pPr>
        <w:spacing w:after="0" w:line="240" w:lineRule="auto"/>
        <w:ind w:left="720"/>
        <w:contextualSpacing/>
        <w:rPr>
          <w:rFonts w:ascii="Arial" w:eastAsia="Times New Roman" w:hAnsi="Arial" w:cs="Arial"/>
          <w:lang w:val="en-GB" w:eastAsia="en-US"/>
        </w:rPr>
      </w:pPr>
      <w:r w:rsidRPr="00D572A4">
        <w:rPr>
          <w:rFonts w:ascii="Arial" w:eastAsia="Times New Roman" w:hAnsi="Arial" w:cs="Arial"/>
          <w:lang w:val="en-GB" w:eastAsia="en-US"/>
        </w:rPr>
        <w:t>There are bus stops right outside on Lansdowne Road and just around the corner on The High Road depending on which bus you catch.</w:t>
      </w:r>
    </w:p>
    <w:p w:rsidR="00D572A4" w:rsidRPr="00D572A4" w:rsidRDefault="00D572A4" w:rsidP="00D572A4">
      <w:pPr>
        <w:numPr>
          <w:ilvl w:val="0"/>
          <w:numId w:val="2"/>
        </w:numPr>
        <w:spacing w:after="0" w:line="240" w:lineRule="auto"/>
        <w:contextualSpacing/>
        <w:rPr>
          <w:rFonts w:ascii="Arial" w:eastAsia="Times New Roman" w:hAnsi="Arial" w:cs="Arial"/>
          <w:lang w:val="en-GB" w:eastAsia="en-US"/>
        </w:rPr>
      </w:pPr>
      <w:r w:rsidRPr="00D572A4">
        <w:rPr>
          <w:rFonts w:ascii="Arial" w:eastAsia="Times New Roman" w:hAnsi="Arial" w:cs="Arial"/>
          <w:b/>
          <w:lang w:val="en-GB" w:eastAsia="en-US"/>
        </w:rPr>
        <w:t>Tube stations:</w:t>
      </w:r>
      <w:r w:rsidRPr="00D572A4">
        <w:rPr>
          <w:rFonts w:ascii="Arial" w:eastAsia="Times New Roman" w:hAnsi="Arial" w:cs="Arial"/>
          <w:lang w:val="en-GB" w:eastAsia="en-US"/>
        </w:rPr>
        <w:t xml:space="preserve"> </w:t>
      </w:r>
      <w:r w:rsidRPr="00D572A4">
        <w:rPr>
          <w:rFonts w:ascii="Arial" w:eastAsia="Times New Roman" w:hAnsi="Arial" w:cs="Arial"/>
          <w:b/>
          <w:lang w:val="en-GB" w:eastAsia="en-US"/>
        </w:rPr>
        <w:t>Seven Sisters</w:t>
      </w:r>
      <w:r w:rsidRPr="00D572A4">
        <w:rPr>
          <w:rFonts w:ascii="Arial" w:eastAsia="Times New Roman" w:hAnsi="Arial" w:cs="Arial"/>
          <w:lang w:val="en-GB" w:eastAsia="en-US"/>
        </w:rPr>
        <w:t xml:space="preserve"> (nearest tube) or </w:t>
      </w:r>
      <w:r w:rsidRPr="00D572A4">
        <w:rPr>
          <w:rFonts w:ascii="Arial" w:eastAsia="Times New Roman" w:hAnsi="Arial" w:cs="Arial"/>
          <w:b/>
          <w:lang w:val="en-GB" w:eastAsia="en-US"/>
        </w:rPr>
        <w:t>Tottenham Hale</w:t>
      </w:r>
      <w:r w:rsidRPr="00D572A4">
        <w:rPr>
          <w:rFonts w:ascii="Arial" w:eastAsia="Times New Roman" w:hAnsi="Arial" w:cs="Arial"/>
          <w:lang w:val="en-GB" w:eastAsia="en-US"/>
        </w:rPr>
        <w:t xml:space="preserve">, both on the Victoria Line with fast links to Walthamstow, the West End and Brixton. </w:t>
      </w:r>
    </w:p>
    <w:p w:rsidR="00D572A4" w:rsidRPr="00D572A4" w:rsidRDefault="00D572A4" w:rsidP="00D572A4">
      <w:pPr>
        <w:spacing w:after="0" w:line="240" w:lineRule="auto"/>
        <w:ind w:left="720"/>
        <w:contextualSpacing/>
        <w:rPr>
          <w:rFonts w:ascii="Arial" w:eastAsia="Times New Roman" w:hAnsi="Arial" w:cs="Arial"/>
          <w:lang w:val="en-GB" w:eastAsia="en-US"/>
        </w:rPr>
      </w:pPr>
      <w:r w:rsidRPr="00D572A4">
        <w:rPr>
          <w:rFonts w:ascii="Arial" w:eastAsia="Times New Roman" w:hAnsi="Arial" w:cs="Arial"/>
          <w:lang w:val="en-GB" w:eastAsia="en-US"/>
        </w:rPr>
        <w:t>Seven Sis</w:t>
      </w:r>
      <w:r w:rsidR="00773BBC">
        <w:rPr>
          <w:rFonts w:ascii="Arial" w:eastAsia="Times New Roman" w:hAnsi="Arial" w:cs="Arial"/>
          <w:lang w:val="en-GB" w:eastAsia="en-US"/>
        </w:rPr>
        <w:t xml:space="preserve">ters tube station is approx. </w:t>
      </w:r>
      <w:r w:rsidRPr="00D572A4">
        <w:rPr>
          <w:rFonts w:ascii="Arial" w:eastAsia="Times New Roman" w:hAnsi="Arial" w:cs="Arial"/>
          <w:lang w:val="en-GB" w:eastAsia="en-US"/>
        </w:rPr>
        <w:t xml:space="preserve">30 minutes’ walk </w:t>
      </w:r>
      <w:r w:rsidR="00773BBC">
        <w:rPr>
          <w:rFonts w:ascii="Arial" w:eastAsia="Times New Roman" w:hAnsi="Arial" w:cs="Arial"/>
          <w:lang w:val="en-GB" w:eastAsia="en-US"/>
        </w:rPr>
        <w:t>along the High Road, so</w:t>
      </w:r>
      <w:r w:rsidRPr="00D572A4">
        <w:rPr>
          <w:rFonts w:ascii="Arial" w:eastAsia="Times New Roman" w:hAnsi="Arial" w:cs="Arial"/>
          <w:lang w:val="en-GB" w:eastAsia="en-US"/>
        </w:rPr>
        <w:t xml:space="preserve"> you may want to hop on a bus.</w:t>
      </w:r>
    </w:p>
    <w:p w:rsidR="00D572A4" w:rsidRPr="00D572A4" w:rsidRDefault="00D572A4" w:rsidP="00D572A4">
      <w:pPr>
        <w:numPr>
          <w:ilvl w:val="0"/>
          <w:numId w:val="2"/>
        </w:numPr>
        <w:spacing w:after="0" w:line="240" w:lineRule="auto"/>
        <w:contextualSpacing/>
        <w:rPr>
          <w:rFonts w:ascii="Arial" w:eastAsia="Times New Roman" w:hAnsi="Arial" w:cs="Arial"/>
          <w:lang w:val="en-GB" w:eastAsia="en-US"/>
        </w:rPr>
      </w:pPr>
      <w:r w:rsidRPr="00D572A4">
        <w:rPr>
          <w:rFonts w:ascii="Arial" w:eastAsia="Times New Roman" w:hAnsi="Arial" w:cs="Arial"/>
          <w:b/>
          <w:lang w:val="en-GB" w:eastAsia="en-US"/>
        </w:rPr>
        <w:t xml:space="preserve">Seven Sisters and Tottenham Hale </w:t>
      </w:r>
      <w:r w:rsidRPr="00D572A4">
        <w:rPr>
          <w:rFonts w:ascii="Arial" w:eastAsia="Times New Roman" w:hAnsi="Arial" w:cs="Arial"/>
          <w:lang w:val="en-GB" w:eastAsia="en-US"/>
        </w:rPr>
        <w:t>also have Overground services.</w:t>
      </w:r>
    </w:p>
    <w:p w:rsidR="00D572A4" w:rsidRPr="00D572A4" w:rsidRDefault="00D572A4" w:rsidP="00D572A4">
      <w:pPr>
        <w:numPr>
          <w:ilvl w:val="0"/>
          <w:numId w:val="2"/>
        </w:numPr>
        <w:spacing w:after="0" w:line="240" w:lineRule="auto"/>
        <w:contextualSpacing/>
        <w:rPr>
          <w:rFonts w:ascii="Arial" w:eastAsia="Times New Roman" w:hAnsi="Arial" w:cs="Arial"/>
          <w:lang w:val="en-GB" w:eastAsia="en-US"/>
        </w:rPr>
      </w:pPr>
      <w:r w:rsidRPr="00D572A4">
        <w:rPr>
          <w:rFonts w:ascii="Arial" w:eastAsia="Times New Roman" w:hAnsi="Arial" w:cs="Arial"/>
          <w:b/>
          <w:lang w:val="en-GB" w:eastAsia="en-US"/>
        </w:rPr>
        <w:t>Tottenham Hale</w:t>
      </w:r>
      <w:r w:rsidRPr="00D572A4">
        <w:rPr>
          <w:rFonts w:ascii="Arial" w:eastAsia="Times New Roman" w:hAnsi="Arial" w:cs="Arial"/>
          <w:lang w:val="en-GB" w:eastAsia="en-US"/>
        </w:rPr>
        <w:t xml:space="preserve"> has services to Stratford City and is the London interchange for passengers arriving from Stansted Airport. </w:t>
      </w:r>
    </w:p>
    <w:p w:rsidR="00D572A4" w:rsidRPr="00D572A4" w:rsidRDefault="00D572A4" w:rsidP="00D572A4">
      <w:pPr>
        <w:spacing w:after="0" w:line="240" w:lineRule="auto"/>
        <w:ind w:left="720"/>
        <w:contextualSpacing/>
        <w:rPr>
          <w:rFonts w:ascii="Arial" w:eastAsia="Times New Roman" w:hAnsi="Arial" w:cs="Arial"/>
          <w:lang w:val="en-GB" w:eastAsia="en-US"/>
        </w:rPr>
      </w:pPr>
      <w:r w:rsidRPr="00D572A4">
        <w:rPr>
          <w:rFonts w:ascii="Arial" w:eastAsia="Times New Roman" w:hAnsi="Arial" w:cs="Arial"/>
          <w:lang w:val="en-GB" w:eastAsia="en-US"/>
        </w:rPr>
        <w:t xml:space="preserve">There are 8 trains per hour to Liverpool Street Station. </w:t>
      </w:r>
    </w:p>
    <w:p w:rsidR="00D572A4" w:rsidRDefault="00D572A4" w:rsidP="00D572A4">
      <w:pPr>
        <w:numPr>
          <w:ilvl w:val="0"/>
          <w:numId w:val="2"/>
        </w:numPr>
        <w:spacing w:after="0" w:line="240" w:lineRule="auto"/>
        <w:contextualSpacing/>
        <w:rPr>
          <w:rFonts w:ascii="Arial" w:eastAsia="Times New Roman" w:hAnsi="Arial" w:cs="Arial"/>
          <w:lang w:val="en-GB" w:eastAsia="en-US"/>
        </w:rPr>
      </w:pPr>
      <w:r w:rsidRPr="00D572A4">
        <w:rPr>
          <w:rFonts w:ascii="Arial" w:eastAsia="Times New Roman" w:hAnsi="Arial" w:cs="Arial"/>
          <w:b/>
          <w:lang w:val="en-GB" w:eastAsia="en-US"/>
        </w:rPr>
        <w:t>Bruce Grove Station</w:t>
      </w:r>
      <w:r w:rsidRPr="00D572A4">
        <w:rPr>
          <w:rFonts w:ascii="Arial" w:eastAsia="Times New Roman" w:hAnsi="Arial" w:cs="Arial"/>
          <w:lang w:val="en-GB" w:eastAsia="en-US"/>
        </w:rPr>
        <w:t xml:space="preserve"> is on the London Overground Network with links to Enfield Town / Cheshunt and Liverpool Street. </w:t>
      </w:r>
      <w:r w:rsidRPr="00773BBC">
        <w:rPr>
          <w:rFonts w:ascii="Arial" w:eastAsia="Times New Roman" w:hAnsi="Arial" w:cs="Arial"/>
          <w:lang w:val="en-GB" w:eastAsia="en-US"/>
        </w:rPr>
        <w:t>Thi</w:t>
      </w:r>
      <w:r w:rsidR="00773BBC">
        <w:rPr>
          <w:rFonts w:ascii="Arial" w:eastAsia="Times New Roman" w:hAnsi="Arial" w:cs="Arial"/>
          <w:lang w:val="en-GB" w:eastAsia="en-US"/>
        </w:rPr>
        <w:t xml:space="preserve">s is our closest station - </w:t>
      </w:r>
      <w:r w:rsidRPr="00773BBC">
        <w:rPr>
          <w:rFonts w:ascii="Arial" w:eastAsia="Times New Roman" w:hAnsi="Arial" w:cs="Arial"/>
          <w:lang w:val="en-GB" w:eastAsia="en-US"/>
        </w:rPr>
        <w:t>approx. 15 minutes’ walk.</w:t>
      </w:r>
    </w:p>
    <w:p w:rsidR="00E030FC" w:rsidRPr="00E030FC" w:rsidRDefault="00E030FC" w:rsidP="00E030FC">
      <w:pPr>
        <w:spacing w:after="0" w:line="240" w:lineRule="auto"/>
        <w:ind w:left="720"/>
        <w:contextualSpacing/>
        <w:rPr>
          <w:rFonts w:ascii="Arial" w:eastAsia="Times New Roman" w:hAnsi="Arial" w:cs="Arial"/>
          <w:lang w:val="en-GB" w:eastAsia="en-US"/>
        </w:rPr>
      </w:pPr>
    </w:p>
    <w:p w:rsidR="003465A6" w:rsidRDefault="00D572A4" w:rsidP="00E030FC">
      <w:pPr>
        <w:spacing w:after="0" w:line="240" w:lineRule="auto"/>
        <w:jc w:val="center"/>
        <w:rPr>
          <w:rFonts w:ascii="Arial" w:hAnsi="Arial" w:cs="Arial"/>
          <w:sz w:val="24"/>
          <w:szCs w:val="24"/>
          <w:lang w:val="en-US"/>
        </w:rPr>
      </w:pPr>
      <w:r w:rsidRPr="00D572A4">
        <w:rPr>
          <w:rFonts w:ascii="Arial" w:hAnsi="Arial" w:cs="Arial"/>
          <w:b/>
        </w:rPr>
        <w:t>Google: ‘Transport for London’ for accurate and up to date travel information</w:t>
      </w:r>
    </w:p>
    <w:p w:rsidR="00E030FC" w:rsidRDefault="00653799" w:rsidP="00AC5B34">
      <w:pPr>
        <w:spacing w:after="0" w:line="240" w:lineRule="auto"/>
        <w:rPr>
          <w:rFonts w:ascii="Arial" w:hAnsi="Arial" w:cs="Arial"/>
          <w:sz w:val="24"/>
          <w:szCs w:val="24"/>
          <w:lang w:val="en-US"/>
        </w:rPr>
      </w:pPr>
      <w:r>
        <w:rPr>
          <w:rFonts w:ascii="Helvetica" w:hAnsi="Helvetica" w:cs="Helvetica"/>
          <w:noProof/>
          <w:color w:val="4C721D"/>
          <w:u w:val="single"/>
          <w:lang w:val="en-GB" w:eastAsia="en-GB"/>
        </w:rPr>
        <mc:AlternateContent>
          <mc:Choice Requires="wps">
            <w:drawing>
              <wp:anchor distT="0" distB="0" distL="114300" distR="114300" simplePos="0" relativeHeight="251696128" behindDoc="0" locked="0" layoutInCell="1" allowOverlap="1" wp14:anchorId="5738C5C5" wp14:editId="3807EBCC">
                <wp:simplePos x="0" y="0"/>
                <wp:positionH relativeFrom="column">
                  <wp:posOffset>2795905</wp:posOffset>
                </wp:positionH>
                <wp:positionV relativeFrom="paragraph">
                  <wp:posOffset>116840</wp:posOffset>
                </wp:positionV>
                <wp:extent cx="790575" cy="457200"/>
                <wp:effectExtent l="0" t="0" r="28575" b="19050"/>
                <wp:wrapNone/>
                <wp:docPr id="53" name="Oval 53"/>
                <wp:cNvGraphicFramePr/>
                <a:graphic xmlns:a="http://schemas.openxmlformats.org/drawingml/2006/main">
                  <a:graphicData uri="http://schemas.microsoft.com/office/word/2010/wordprocessingShape">
                    <wps:wsp>
                      <wps:cNvSpPr/>
                      <wps:spPr>
                        <a:xfrm>
                          <a:off x="0" y="0"/>
                          <a:ext cx="790575" cy="457200"/>
                        </a:xfrm>
                        <a:prstGeom prst="ellipse">
                          <a:avLst/>
                        </a:prstGeom>
                        <a:ln w="3175"/>
                      </wps:spPr>
                      <wps:style>
                        <a:lnRef idx="2">
                          <a:schemeClr val="dk1"/>
                        </a:lnRef>
                        <a:fillRef idx="1">
                          <a:schemeClr val="lt1"/>
                        </a:fillRef>
                        <a:effectRef idx="0">
                          <a:schemeClr val="dk1"/>
                        </a:effectRef>
                        <a:fontRef idx="minor">
                          <a:schemeClr val="dk1"/>
                        </a:fontRef>
                      </wps:style>
                      <wps:txbx>
                        <w:txbxContent>
                          <w:p w:rsidR="00653799" w:rsidRPr="00653799" w:rsidRDefault="00653799" w:rsidP="00653799">
                            <w:pPr>
                              <w:jc w:val="center"/>
                              <w:rPr>
                                <w:sz w:val="18"/>
                                <w:szCs w:val="18"/>
                              </w:rPr>
                            </w:pPr>
                            <w:r w:rsidRPr="00653799">
                              <w:rPr>
                                <w:sz w:val="18"/>
                                <w:szCs w:val="18"/>
                              </w:rPr>
                              <w:t>Page 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3" o:spid="_x0000_s1042" style="position:absolute;margin-left:220.15pt;margin-top:9.2pt;width:62.25pt;height:3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" fillcolor="white [3201]" strokecolor="black [3200]" strokeweight=".25pt">
                <v:textbox>
                  <w:txbxContent>
                    <w:p w:rsidR="00653799" w:rsidRPr="00653799" w:rsidRDefault="00653799" w:rsidP="00653799">
                      <w:pPr>
                        <w:jc w:val="center"/>
                        <w:rPr>
                          <w:sz w:val="18"/>
                          <w:szCs w:val="18"/>
                        </w:rPr>
                      </w:pPr>
                      <w:r w:rsidRPr="00653799">
                        <w:rPr>
                          <w:sz w:val="18"/>
                          <w:szCs w:val="18"/>
                        </w:rPr>
                        <w:t xml:space="preserve">Page </w:t>
                      </w:r>
                      <w:r w:rsidRPr="00653799">
                        <w:rPr>
                          <w:sz w:val="18"/>
                          <w:szCs w:val="18"/>
                        </w:rPr>
                        <w:t>11</w:t>
                      </w:r>
                    </w:p>
                  </w:txbxContent>
                </v:textbox>
              </v:oval>
            </w:pict>
          </mc:Fallback>
        </mc:AlternateContent>
      </w:r>
    </w:p>
    <w:p w:rsidR="00773BBC" w:rsidRDefault="00080A63" w:rsidP="00080A63">
      <w:pPr>
        <w:spacing w:after="0" w:line="240" w:lineRule="auto"/>
        <w:jc w:val="center"/>
        <w:rPr>
          <w:rFonts w:ascii="Arial" w:hAnsi="Arial" w:cs="Arial"/>
          <w:sz w:val="24"/>
          <w:szCs w:val="24"/>
          <w:lang w:val="en-US"/>
        </w:rPr>
      </w:pPr>
      <w:r>
        <w:rPr>
          <w:rFonts w:ascii="Arial" w:hAnsi="Arial" w:cs="Arial"/>
          <w:noProof/>
          <w:sz w:val="24"/>
          <w:szCs w:val="24"/>
          <w:lang w:val="en-GB" w:eastAsia="en-GB"/>
        </w:rPr>
        <w:lastRenderedPageBreak/>
        <w:drawing>
          <wp:inline distT="0" distB="0" distL="0" distR="0">
            <wp:extent cx="5105400" cy="9120991"/>
            <wp:effectExtent l="0" t="0" r="0" b="4445"/>
            <wp:docPr id="8" name="Picture 8" descr="\\PEM-CSRV\HomeDrives$\Staff\Sue.Moss\My Pictures\website photos 4\websit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EM-CSRV\HomeDrives$\Staff\Sue.Moss\My Pictures\website photos 4\website 8.jpg"/>
                    <pic:cNvPicPr>
                      <a:picLocks noChangeAspect="1" noChangeArrowheads="1"/>
                    </pic:cNvPicPr>
                  </pic:nvPicPr>
                  <pic:blipFill rotWithShape="1">
                    <a:blip r:embed="rId41">
                      <a:extLst>
                        <a:ext uri="{28A0092B-C50C-407E-A947-70E740481C1C}">
                          <a14:useLocalDpi xmlns:a14="http://schemas.microsoft.com/office/drawing/2010/main" val="0"/>
                        </a:ext>
                      </a:extLst>
                    </a:blip>
                    <a:srcRect l="32372" r="34455" b="10596"/>
                    <a:stretch/>
                  </pic:blipFill>
                  <pic:spPr bwMode="auto">
                    <a:xfrm>
                      <a:off x="0" y="0"/>
                      <a:ext cx="5115322" cy="9138716"/>
                    </a:xfrm>
                    <a:prstGeom prst="rect">
                      <a:avLst/>
                    </a:prstGeom>
                    <a:noFill/>
                    <a:ln>
                      <a:noFill/>
                    </a:ln>
                    <a:extLst>
                      <a:ext uri="{53640926-AAD7-44D8-BBD7-CCE9431645EC}">
                        <a14:shadowObscured xmlns:a14="http://schemas.microsoft.com/office/drawing/2010/main"/>
                      </a:ext>
                    </a:extLst>
                  </pic:spPr>
                </pic:pic>
              </a:graphicData>
            </a:graphic>
          </wp:inline>
        </w:drawing>
      </w:r>
    </w:p>
    <w:p w:rsidR="009F4F60" w:rsidRPr="009F4F60" w:rsidRDefault="009F4F60" w:rsidP="00080A63">
      <w:pPr>
        <w:spacing w:after="0" w:line="240" w:lineRule="auto"/>
        <w:jc w:val="center"/>
        <w:rPr>
          <w:rFonts w:ascii="Arial" w:hAnsi="Arial" w:cs="Arial"/>
          <w:i/>
          <w:lang w:val="en-US"/>
        </w:rPr>
      </w:pPr>
      <w:r>
        <w:rPr>
          <w:rFonts w:ascii="Arial" w:hAnsi="Arial" w:cs="Arial"/>
          <w:i/>
          <w:lang w:val="en-US"/>
        </w:rPr>
        <w:t xml:space="preserve"> </w:t>
      </w:r>
      <w:r w:rsidRPr="009F4F60">
        <w:rPr>
          <w:rFonts w:ascii="Arial" w:hAnsi="Arial" w:cs="Arial"/>
          <w:i/>
          <w:lang w:val="en-US"/>
        </w:rPr>
        <w:t>Mobile built using a</w:t>
      </w:r>
      <w:r w:rsidR="007E7003">
        <w:rPr>
          <w:rFonts w:ascii="Arial" w:hAnsi="Arial" w:cs="Arial"/>
          <w:i/>
          <w:lang w:val="en-US"/>
        </w:rPr>
        <w:t xml:space="preserve"> range of skills and techniques:</w:t>
      </w:r>
      <w:r w:rsidRPr="009F4F60">
        <w:rPr>
          <w:rFonts w:ascii="Arial" w:hAnsi="Arial" w:cs="Arial"/>
          <w:i/>
          <w:lang w:val="en-US"/>
        </w:rPr>
        <w:t xml:space="preserve"> wrapping </w:t>
      </w:r>
      <w:r>
        <w:rPr>
          <w:rFonts w:ascii="Arial" w:hAnsi="Arial" w:cs="Arial"/>
          <w:i/>
          <w:lang w:val="en-US"/>
        </w:rPr>
        <w:t xml:space="preserve">and </w:t>
      </w:r>
      <w:r w:rsidRPr="009F4F60">
        <w:rPr>
          <w:rFonts w:ascii="Arial" w:hAnsi="Arial" w:cs="Arial"/>
          <w:i/>
          <w:lang w:val="en-US"/>
        </w:rPr>
        <w:t xml:space="preserve">painting </w:t>
      </w:r>
      <w:r>
        <w:rPr>
          <w:rFonts w:ascii="Arial" w:hAnsi="Arial" w:cs="Arial"/>
          <w:i/>
          <w:lang w:val="en-US"/>
        </w:rPr>
        <w:t>‘</w:t>
      </w:r>
      <w:r w:rsidRPr="009F4F60">
        <w:rPr>
          <w:rFonts w:ascii="Arial" w:hAnsi="Arial" w:cs="Arial"/>
          <w:i/>
          <w:lang w:val="en-US"/>
        </w:rPr>
        <w:t>mod roc</w:t>
      </w:r>
      <w:r>
        <w:rPr>
          <w:rFonts w:ascii="Arial" w:hAnsi="Arial" w:cs="Arial"/>
          <w:i/>
          <w:lang w:val="en-US"/>
        </w:rPr>
        <w:t>’</w:t>
      </w:r>
      <w:r w:rsidRPr="009F4F60">
        <w:rPr>
          <w:rFonts w:ascii="Arial" w:hAnsi="Arial" w:cs="Arial"/>
          <w:i/>
          <w:lang w:val="en-US"/>
        </w:rPr>
        <w:t xml:space="preserve"> around branches, drilling holes in materials to thread, and connecting items with wire twisted with pliers</w:t>
      </w:r>
    </w:p>
    <w:sectPr w:rsidR="009F4F60" w:rsidRPr="009F4F60" w:rsidSect="004C7B26">
      <w:pgSz w:w="11906" w:h="16838"/>
      <w:pgMar w:top="567" w:right="707" w:bottom="56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02C1" w:rsidRDefault="002F02C1" w:rsidP="00554D9E">
      <w:pPr>
        <w:spacing w:after="0" w:line="240" w:lineRule="auto"/>
      </w:pPr>
      <w:r>
        <w:separator/>
      </w:r>
    </w:p>
  </w:endnote>
  <w:endnote w:type="continuationSeparator" w:id="0">
    <w:p w:rsidR="002F02C1" w:rsidRDefault="002F02C1" w:rsidP="00554D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02C1" w:rsidRDefault="002F02C1" w:rsidP="00554D9E">
      <w:pPr>
        <w:spacing w:after="0" w:line="240" w:lineRule="auto"/>
      </w:pPr>
      <w:r>
        <w:separator/>
      </w:r>
    </w:p>
  </w:footnote>
  <w:footnote w:type="continuationSeparator" w:id="0">
    <w:p w:rsidR="002F02C1" w:rsidRDefault="002F02C1" w:rsidP="00554D9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in;height:3in" o:bullet="t"/>
    </w:pict>
  </w:numPicBullet>
  <w:numPicBullet w:numPicBulletId="1">
    <w:pict>
      <v:shape id="_x0000_i1028" type="#_x0000_t75" style="width:3in;height:3in" o:bullet="t"/>
    </w:pict>
  </w:numPicBullet>
  <w:abstractNum w:abstractNumId="0">
    <w:nsid w:val="0A564699"/>
    <w:multiLevelType w:val="hybridMultilevel"/>
    <w:tmpl w:val="34F60BC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08159F6"/>
    <w:multiLevelType w:val="hybridMultilevel"/>
    <w:tmpl w:val="E96A2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70E035F"/>
    <w:multiLevelType w:val="hybridMultilevel"/>
    <w:tmpl w:val="F898A804"/>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3">
    <w:nsid w:val="538E3824"/>
    <w:multiLevelType w:val="hybridMultilevel"/>
    <w:tmpl w:val="1C428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70EB3F7E"/>
    <w:multiLevelType w:val="hybridMultilevel"/>
    <w:tmpl w:val="24F2AA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nsid w:val="7B40205B"/>
    <w:multiLevelType w:val="multilevel"/>
    <w:tmpl w:val="F7A05F16"/>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2"/>
  </w:num>
  <w:num w:numId="4">
    <w:abstractNumId w:val="1"/>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5B34"/>
    <w:rsid w:val="0000263D"/>
    <w:rsid w:val="000054AF"/>
    <w:rsid w:val="00017063"/>
    <w:rsid w:val="000209FA"/>
    <w:rsid w:val="00030B29"/>
    <w:rsid w:val="000317C4"/>
    <w:rsid w:val="00032AB0"/>
    <w:rsid w:val="000410B7"/>
    <w:rsid w:val="00056059"/>
    <w:rsid w:val="00056633"/>
    <w:rsid w:val="000600FA"/>
    <w:rsid w:val="00071B09"/>
    <w:rsid w:val="00080A63"/>
    <w:rsid w:val="00082046"/>
    <w:rsid w:val="000820F8"/>
    <w:rsid w:val="00085296"/>
    <w:rsid w:val="00087832"/>
    <w:rsid w:val="00093F8A"/>
    <w:rsid w:val="000A72EA"/>
    <w:rsid w:val="000B5B05"/>
    <w:rsid w:val="000E7422"/>
    <w:rsid w:val="000E7A62"/>
    <w:rsid w:val="00113B1E"/>
    <w:rsid w:val="00114176"/>
    <w:rsid w:val="00117B3D"/>
    <w:rsid w:val="00133DB6"/>
    <w:rsid w:val="00156B2B"/>
    <w:rsid w:val="00163EAD"/>
    <w:rsid w:val="00195365"/>
    <w:rsid w:val="0019793D"/>
    <w:rsid w:val="001A3BA9"/>
    <w:rsid w:val="001A7D82"/>
    <w:rsid w:val="001B053C"/>
    <w:rsid w:val="001B07D0"/>
    <w:rsid w:val="001B4B72"/>
    <w:rsid w:val="001C5A13"/>
    <w:rsid w:val="001C6957"/>
    <w:rsid w:val="001C6B4E"/>
    <w:rsid w:val="001C7604"/>
    <w:rsid w:val="001D5404"/>
    <w:rsid w:val="001E0EAD"/>
    <w:rsid w:val="001F21F3"/>
    <w:rsid w:val="001F368B"/>
    <w:rsid w:val="001F6878"/>
    <w:rsid w:val="001F7843"/>
    <w:rsid w:val="001F792F"/>
    <w:rsid w:val="001F79D9"/>
    <w:rsid w:val="00205256"/>
    <w:rsid w:val="002134C0"/>
    <w:rsid w:val="00215E39"/>
    <w:rsid w:val="00222CD8"/>
    <w:rsid w:val="00224E60"/>
    <w:rsid w:val="00232B42"/>
    <w:rsid w:val="0023636F"/>
    <w:rsid w:val="00236525"/>
    <w:rsid w:val="002468EB"/>
    <w:rsid w:val="00261DDB"/>
    <w:rsid w:val="00263C13"/>
    <w:rsid w:val="002717F2"/>
    <w:rsid w:val="002727C6"/>
    <w:rsid w:val="00272F11"/>
    <w:rsid w:val="00276A8A"/>
    <w:rsid w:val="00284608"/>
    <w:rsid w:val="00285B83"/>
    <w:rsid w:val="002867D1"/>
    <w:rsid w:val="00293CFB"/>
    <w:rsid w:val="002965A6"/>
    <w:rsid w:val="002B5E2F"/>
    <w:rsid w:val="002D0562"/>
    <w:rsid w:val="002D2A9C"/>
    <w:rsid w:val="002D6BF2"/>
    <w:rsid w:val="002D793C"/>
    <w:rsid w:val="002E0903"/>
    <w:rsid w:val="002F02C1"/>
    <w:rsid w:val="002F7A7F"/>
    <w:rsid w:val="003275EE"/>
    <w:rsid w:val="00340B43"/>
    <w:rsid w:val="003465A6"/>
    <w:rsid w:val="00347822"/>
    <w:rsid w:val="00351249"/>
    <w:rsid w:val="0036247D"/>
    <w:rsid w:val="003668C8"/>
    <w:rsid w:val="00367261"/>
    <w:rsid w:val="003722E2"/>
    <w:rsid w:val="00372A6B"/>
    <w:rsid w:val="00377F50"/>
    <w:rsid w:val="00384700"/>
    <w:rsid w:val="00392AD4"/>
    <w:rsid w:val="00397231"/>
    <w:rsid w:val="003A66DD"/>
    <w:rsid w:val="003B09D1"/>
    <w:rsid w:val="003C504F"/>
    <w:rsid w:val="003C7BF0"/>
    <w:rsid w:val="003D4CC9"/>
    <w:rsid w:val="003E18A3"/>
    <w:rsid w:val="003F41C0"/>
    <w:rsid w:val="00411A34"/>
    <w:rsid w:val="00426467"/>
    <w:rsid w:val="00457C39"/>
    <w:rsid w:val="00466F9B"/>
    <w:rsid w:val="004733BA"/>
    <w:rsid w:val="00480F38"/>
    <w:rsid w:val="004853CC"/>
    <w:rsid w:val="004A7CF5"/>
    <w:rsid w:val="004A7F47"/>
    <w:rsid w:val="004C7B26"/>
    <w:rsid w:val="004D3114"/>
    <w:rsid w:val="004D355D"/>
    <w:rsid w:val="004D4056"/>
    <w:rsid w:val="004D6254"/>
    <w:rsid w:val="004E037C"/>
    <w:rsid w:val="004E24C1"/>
    <w:rsid w:val="00503B36"/>
    <w:rsid w:val="00510F8F"/>
    <w:rsid w:val="005144BA"/>
    <w:rsid w:val="00520547"/>
    <w:rsid w:val="00550A3F"/>
    <w:rsid w:val="00553421"/>
    <w:rsid w:val="00554D9E"/>
    <w:rsid w:val="00562CC6"/>
    <w:rsid w:val="00564DDD"/>
    <w:rsid w:val="00587125"/>
    <w:rsid w:val="005943E6"/>
    <w:rsid w:val="005B0A7C"/>
    <w:rsid w:val="005B7E40"/>
    <w:rsid w:val="005C6225"/>
    <w:rsid w:val="005D2D81"/>
    <w:rsid w:val="005E70CF"/>
    <w:rsid w:val="005F5027"/>
    <w:rsid w:val="005F52C8"/>
    <w:rsid w:val="005F540F"/>
    <w:rsid w:val="005F57B2"/>
    <w:rsid w:val="006230F7"/>
    <w:rsid w:val="00624A18"/>
    <w:rsid w:val="00626B3C"/>
    <w:rsid w:val="00632DB8"/>
    <w:rsid w:val="00636FA6"/>
    <w:rsid w:val="00640966"/>
    <w:rsid w:val="00643089"/>
    <w:rsid w:val="006517DF"/>
    <w:rsid w:val="00653799"/>
    <w:rsid w:val="00664AB4"/>
    <w:rsid w:val="0066679F"/>
    <w:rsid w:val="0068117E"/>
    <w:rsid w:val="0068276E"/>
    <w:rsid w:val="006869A2"/>
    <w:rsid w:val="0069162D"/>
    <w:rsid w:val="006B5952"/>
    <w:rsid w:val="006C2D9C"/>
    <w:rsid w:val="006C67EF"/>
    <w:rsid w:val="006D0456"/>
    <w:rsid w:val="006F14E7"/>
    <w:rsid w:val="00703A4D"/>
    <w:rsid w:val="0071193B"/>
    <w:rsid w:val="0071387D"/>
    <w:rsid w:val="00716C78"/>
    <w:rsid w:val="00722E87"/>
    <w:rsid w:val="00745CFC"/>
    <w:rsid w:val="007619DF"/>
    <w:rsid w:val="0077235E"/>
    <w:rsid w:val="00773BBC"/>
    <w:rsid w:val="00792740"/>
    <w:rsid w:val="007A4638"/>
    <w:rsid w:val="007C3D0D"/>
    <w:rsid w:val="007D2E09"/>
    <w:rsid w:val="007E21E6"/>
    <w:rsid w:val="007E7003"/>
    <w:rsid w:val="007F178A"/>
    <w:rsid w:val="00801257"/>
    <w:rsid w:val="00823CA3"/>
    <w:rsid w:val="00830368"/>
    <w:rsid w:val="00841ABA"/>
    <w:rsid w:val="00842484"/>
    <w:rsid w:val="00857917"/>
    <w:rsid w:val="00860A46"/>
    <w:rsid w:val="00865EC2"/>
    <w:rsid w:val="008A13DB"/>
    <w:rsid w:val="008B0E0C"/>
    <w:rsid w:val="008B48FC"/>
    <w:rsid w:val="008E11FD"/>
    <w:rsid w:val="008E4238"/>
    <w:rsid w:val="008F043A"/>
    <w:rsid w:val="008F077C"/>
    <w:rsid w:val="008F14C0"/>
    <w:rsid w:val="008F7109"/>
    <w:rsid w:val="00906770"/>
    <w:rsid w:val="009207A0"/>
    <w:rsid w:val="0093065B"/>
    <w:rsid w:val="00933603"/>
    <w:rsid w:val="00936804"/>
    <w:rsid w:val="0094315A"/>
    <w:rsid w:val="00946267"/>
    <w:rsid w:val="009517D7"/>
    <w:rsid w:val="00963F80"/>
    <w:rsid w:val="00965F12"/>
    <w:rsid w:val="0096674D"/>
    <w:rsid w:val="00977104"/>
    <w:rsid w:val="009906AD"/>
    <w:rsid w:val="00993D50"/>
    <w:rsid w:val="009960D1"/>
    <w:rsid w:val="00997215"/>
    <w:rsid w:val="009A5FA4"/>
    <w:rsid w:val="009C3DCF"/>
    <w:rsid w:val="009E6D41"/>
    <w:rsid w:val="009F4F60"/>
    <w:rsid w:val="009F6F09"/>
    <w:rsid w:val="00A019AC"/>
    <w:rsid w:val="00A01F7B"/>
    <w:rsid w:val="00A040AA"/>
    <w:rsid w:val="00A308AC"/>
    <w:rsid w:val="00A53751"/>
    <w:rsid w:val="00A70008"/>
    <w:rsid w:val="00A76DA1"/>
    <w:rsid w:val="00A91D90"/>
    <w:rsid w:val="00AA5C12"/>
    <w:rsid w:val="00AA60DB"/>
    <w:rsid w:val="00AB028D"/>
    <w:rsid w:val="00AB4AF4"/>
    <w:rsid w:val="00AC5B34"/>
    <w:rsid w:val="00AD2CCE"/>
    <w:rsid w:val="00AD5770"/>
    <w:rsid w:val="00AD5BFF"/>
    <w:rsid w:val="00AE2141"/>
    <w:rsid w:val="00AE4867"/>
    <w:rsid w:val="00B00456"/>
    <w:rsid w:val="00B01744"/>
    <w:rsid w:val="00B1278D"/>
    <w:rsid w:val="00B21658"/>
    <w:rsid w:val="00B27605"/>
    <w:rsid w:val="00B5619F"/>
    <w:rsid w:val="00B66364"/>
    <w:rsid w:val="00B7120F"/>
    <w:rsid w:val="00B74B26"/>
    <w:rsid w:val="00B7563C"/>
    <w:rsid w:val="00B75C63"/>
    <w:rsid w:val="00B83765"/>
    <w:rsid w:val="00BA689E"/>
    <w:rsid w:val="00BC1704"/>
    <w:rsid w:val="00BD3A82"/>
    <w:rsid w:val="00C04E9D"/>
    <w:rsid w:val="00C10FE3"/>
    <w:rsid w:val="00C26610"/>
    <w:rsid w:val="00C36CA7"/>
    <w:rsid w:val="00C37222"/>
    <w:rsid w:val="00C43BA5"/>
    <w:rsid w:val="00C67B5E"/>
    <w:rsid w:val="00C72DE0"/>
    <w:rsid w:val="00C82DB1"/>
    <w:rsid w:val="00CA6D7C"/>
    <w:rsid w:val="00CB25A6"/>
    <w:rsid w:val="00CC13FF"/>
    <w:rsid w:val="00CC44D9"/>
    <w:rsid w:val="00CC746A"/>
    <w:rsid w:val="00CD1848"/>
    <w:rsid w:val="00CF28B7"/>
    <w:rsid w:val="00D12CA5"/>
    <w:rsid w:val="00D139B2"/>
    <w:rsid w:val="00D13B50"/>
    <w:rsid w:val="00D15884"/>
    <w:rsid w:val="00D25D89"/>
    <w:rsid w:val="00D26C3F"/>
    <w:rsid w:val="00D32BD3"/>
    <w:rsid w:val="00D350FA"/>
    <w:rsid w:val="00D35BE4"/>
    <w:rsid w:val="00D35C59"/>
    <w:rsid w:val="00D40577"/>
    <w:rsid w:val="00D52AF2"/>
    <w:rsid w:val="00D53C0B"/>
    <w:rsid w:val="00D53FA2"/>
    <w:rsid w:val="00D57157"/>
    <w:rsid w:val="00D572A4"/>
    <w:rsid w:val="00D606A0"/>
    <w:rsid w:val="00D73D60"/>
    <w:rsid w:val="00D80DFB"/>
    <w:rsid w:val="00D81054"/>
    <w:rsid w:val="00D82C43"/>
    <w:rsid w:val="00D84B09"/>
    <w:rsid w:val="00D84C7E"/>
    <w:rsid w:val="00D97F8C"/>
    <w:rsid w:val="00DA650C"/>
    <w:rsid w:val="00DC3C8D"/>
    <w:rsid w:val="00DD07E2"/>
    <w:rsid w:val="00DD1667"/>
    <w:rsid w:val="00DD211D"/>
    <w:rsid w:val="00DD6B9B"/>
    <w:rsid w:val="00DF1996"/>
    <w:rsid w:val="00E030FC"/>
    <w:rsid w:val="00E05C91"/>
    <w:rsid w:val="00E07408"/>
    <w:rsid w:val="00E33115"/>
    <w:rsid w:val="00E43208"/>
    <w:rsid w:val="00E5152F"/>
    <w:rsid w:val="00E559EF"/>
    <w:rsid w:val="00E61871"/>
    <w:rsid w:val="00E62A63"/>
    <w:rsid w:val="00E677E3"/>
    <w:rsid w:val="00E73C4E"/>
    <w:rsid w:val="00E77FDB"/>
    <w:rsid w:val="00E848A2"/>
    <w:rsid w:val="00E85B09"/>
    <w:rsid w:val="00EA0733"/>
    <w:rsid w:val="00EA0E80"/>
    <w:rsid w:val="00EA50DF"/>
    <w:rsid w:val="00EC0823"/>
    <w:rsid w:val="00ED4CAE"/>
    <w:rsid w:val="00EE5167"/>
    <w:rsid w:val="00EE55D9"/>
    <w:rsid w:val="00EF166C"/>
    <w:rsid w:val="00EF19F0"/>
    <w:rsid w:val="00EF24AD"/>
    <w:rsid w:val="00F00C6B"/>
    <w:rsid w:val="00F074D9"/>
    <w:rsid w:val="00F112FF"/>
    <w:rsid w:val="00F1635E"/>
    <w:rsid w:val="00F21B5F"/>
    <w:rsid w:val="00F2427A"/>
    <w:rsid w:val="00F31B01"/>
    <w:rsid w:val="00F528A3"/>
    <w:rsid w:val="00F5753B"/>
    <w:rsid w:val="00F61AB2"/>
    <w:rsid w:val="00F657C5"/>
    <w:rsid w:val="00F842B4"/>
    <w:rsid w:val="00F92D59"/>
    <w:rsid w:val="00F949BF"/>
    <w:rsid w:val="00FB6A03"/>
    <w:rsid w:val="00FE4E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5B34"/>
    <w:rPr>
      <w:rFonts w:eastAsiaTheme="minorEastAsia"/>
      <w:lang w:val="hr-HR"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668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68C8"/>
    <w:rPr>
      <w:rFonts w:ascii="Tahoma" w:eastAsiaTheme="minorEastAsia" w:hAnsi="Tahoma" w:cs="Tahoma"/>
      <w:sz w:val="16"/>
      <w:szCs w:val="16"/>
      <w:lang w:val="hr-HR" w:eastAsia="ja-JP"/>
    </w:rPr>
  </w:style>
  <w:style w:type="paragraph" w:styleId="ListParagraph">
    <w:name w:val="List Paragraph"/>
    <w:basedOn w:val="Normal"/>
    <w:uiPriority w:val="34"/>
    <w:qFormat/>
    <w:rsid w:val="003D4CC9"/>
    <w:pPr>
      <w:ind w:left="720"/>
      <w:contextualSpacing/>
    </w:pPr>
  </w:style>
  <w:style w:type="paragraph" w:styleId="NoSpacing">
    <w:name w:val="No Spacing"/>
    <w:basedOn w:val="Normal"/>
    <w:uiPriority w:val="1"/>
    <w:qFormat/>
    <w:rsid w:val="008B48FC"/>
    <w:pPr>
      <w:spacing w:after="0" w:line="240" w:lineRule="auto"/>
    </w:pPr>
    <w:rPr>
      <w:rFonts w:ascii="Calibri" w:eastAsiaTheme="minorHAnsi" w:hAnsi="Calibri" w:cs="Calibri"/>
      <w:lang w:val="en-GB" w:eastAsia="en-US"/>
    </w:rPr>
  </w:style>
  <w:style w:type="paragraph" w:styleId="NormalWeb">
    <w:name w:val="Normal (Web)"/>
    <w:basedOn w:val="Normal"/>
    <w:uiPriority w:val="99"/>
    <w:unhideWhenUsed/>
    <w:rsid w:val="00D82C43"/>
    <w:pPr>
      <w:spacing w:after="150" w:line="240" w:lineRule="auto"/>
    </w:pPr>
    <w:rPr>
      <w:rFonts w:ascii="Times New Roman" w:eastAsia="Times New Roman" w:hAnsi="Times New Roman" w:cs="Times New Roman"/>
      <w:sz w:val="24"/>
      <w:szCs w:val="24"/>
      <w:lang w:val="en-GB" w:eastAsia="en-GB"/>
    </w:rPr>
  </w:style>
  <w:style w:type="paragraph" w:styleId="Header">
    <w:name w:val="header"/>
    <w:basedOn w:val="Normal"/>
    <w:link w:val="HeaderChar"/>
    <w:uiPriority w:val="99"/>
    <w:unhideWhenUsed/>
    <w:rsid w:val="00554D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4D9E"/>
    <w:rPr>
      <w:rFonts w:eastAsiaTheme="minorEastAsia"/>
      <w:lang w:val="hr-HR" w:eastAsia="ja-JP"/>
    </w:rPr>
  </w:style>
  <w:style w:type="paragraph" w:styleId="Footer">
    <w:name w:val="footer"/>
    <w:basedOn w:val="Normal"/>
    <w:link w:val="FooterChar"/>
    <w:uiPriority w:val="99"/>
    <w:unhideWhenUsed/>
    <w:rsid w:val="00554D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4D9E"/>
    <w:rPr>
      <w:rFonts w:eastAsiaTheme="minorEastAsia"/>
      <w:lang w:val="hr-HR"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5B34"/>
    <w:rPr>
      <w:rFonts w:eastAsiaTheme="minorEastAsia"/>
      <w:lang w:val="hr-HR"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668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68C8"/>
    <w:rPr>
      <w:rFonts w:ascii="Tahoma" w:eastAsiaTheme="minorEastAsia" w:hAnsi="Tahoma" w:cs="Tahoma"/>
      <w:sz w:val="16"/>
      <w:szCs w:val="16"/>
      <w:lang w:val="hr-HR" w:eastAsia="ja-JP"/>
    </w:rPr>
  </w:style>
  <w:style w:type="paragraph" w:styleId="ListParagraph">
    <w:name w:val="List Paragraph"/>
    <w:basedOn w:val="Normal"/>
    <w:uiPriority w:val="34"/>
    <w:qFormat/>
    <w:rsid w:val="003D4CC9"/>
    <w:pPr>
      <w:ind w:left="720"/>
      <w:contextualSpacing/>
    </w:pPr>
  </w:style>
  <w:style w:type="paragraph" w:styleId="NoSpacing">
    <w:name w:val="No Spacing"/>
    <w:basedOn w:val="Normal"/>
    <w:uiPriority w:val="1"/>
    <w:qFormat/>
    <w:rsid w:val="008B48FC"/>
    <w:pPr>
      <w:spacing w:after="0" w:line="240" w:lineRule="auto"/>
    </w:pPr>
    <w:rPr>
      <w:rFonts w:ascii="Calibri" w:eastAsiaTheme="minorHAnsi" w:hAnsi="Calibri" w:cs="Calibri"/>
      <w:lang w:val="en-GB" w:eastAsia="en-US"/>
    </w:rPr>
  </w:style>
  <w:style w:type="paragraph" w:styleId="NormalWeb">
    <w:name w:val="Normal (Web)"/>
    <w:basedOn w:val="Normal"/>
    <w:uiPriority w:val="99"/>
    <w:unhideWhenUsed/>
    <w:rsid w:val="00D82C43"/>
    <w:pPr>
      <w:spacing w:after="150" w:line="240" w:lineRule="auto"/>
    </w:pPr>
    <w:rPr>
      <w:rFonts w:ascii="Times New Roman" w:eastAsia="Times New Roman" w:hAnsi="Times New Roman" w:cs="Times New Roman"/>
      <w:sz w:val="24"/>
      <w:szCs w:val="24"/>
      <w:lang w:val="en-GB" w:eastAsia="en-GB"/>
    </w:rPr>
  </w:style>
  <w:style w:type="paragraph" w:styleId="Header">
    <w:name w:val="header"/>
    <w:basedOn w:val="Normal"/>
    <w:link w:val="HeaderChar"/>
    <w:uiPriority w:val="99"/>
    <w:unhideWhenUsed/>
    <w:rsid w:val="00554D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4D9E"/>
    <w:rPr>
      <w:rFonts w:eastAsiaTheme="minorEastAsia"/>
      <w:lang w:val="hr-HR" w:eastAsia="ja-JP"/>
    </w:rPr>
  </w:style>
  <w:style w:type="paragraph" w:styleId="Footer">
    <w:name w:val="footer"/>
    <w:basedOn w:val="Normal"/>
    <w:link w:val="FooterChar"/>
    <w:uiPriority w:val="99"/>
    <w:unhideWhenUsed/>
    <w:rsid w:val="00554D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4D9E"/>
    <w:rPr>
      <w:rFonts w:eastAsiaTheme="minorEastAsia"/>
      <w:lang w:val="hr-HR"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0561296">
      <w:bodyDiv w:val="1"/>
      <w:marLeft w:val="0"/>
      <w:marRight w:val="0"/>
      <w:marTop w:val="0"/>
      <w:marBottom w:val="0"/>
      <w:divBdr>
        <w:top w:val="none" w:sz="0" w:space="0" w:color="auto"/>
        <w:left w:val="none" w:sz="0" w:space="0" w:color="auto"/>
        <w:bottom w:val="none" w:sz="0" w:space="0" w:color="auto"/>
        <w:right w:val="none" w:sz="0" w:space="0" w:color="auto"/>
      </w:divBdr>
    </w:div>
    <w:div w:id="2040233186">
      <w:bodyDiv w:val="1"/>
      <w:marLeft w:val="0"/>
      <w:marRight w:val="0"/>
      <w:marTop w:val="0"/>
      <w:marBottom w:val="0"/>
      <w:divBdr>
        <w:top w:val="none" w:sz="0" w:space="0" w:color="auto"/>
        <w:left w:val="none" w:sz="0" w:space="0" w:color="auto"/>
        <w:bottom w:val="none" w:sz="0" w:space="0" w:color="auto"/>
        <w:right w:val="none" w:sz="0" w:space="0" w:color="auto"/>
      </w:divBdr>
      <w:divsChild>
        <w:div w:id="1493839708">
          <w:marLeft w:val="0"/>
          <w:marRight w:val="0"/>
          <w:marTop w:val="0"/>
          <w:marBottom w:val="0"/>
          <w:divBdr>
            <w:top w:val="none" w:sz="0" w:space="0" w:color="auto"/>
            <w:left w:val="none" w:sz="0" w:space="0" w:color="auto"/>
            <w:bottom w:val="none" w:sz="0" w:space="0" w:color="auto"/>
            <w:right w:val="none" w:sz="0" w:space="0" w:color="auto"/>
          </w:divBdr>
          <w:divsChild>
            <w:div w:id="344208677">
              <w:marLeft w:val="0"/>
              <w:marRight w:val="0"/>
              <w:marTop w:val="0"/>
              <w:marBottom w:val="0"/>
              <w:divBdr>
                <w:top w:val="none" w:sz="0" w:space="0" w:color="auto"/>
                <w:left w:val="none" w:sz="0" w:space="0" w:color="auto"/>
                <w:bottom w:val="none" w:sz="0" w:space="0" w:color="auto"/>
                <w:right w:val="none" w:sz="0" w:space="0" w:color="auto"/>
              </w:divBdr>
              <w:divsChild>
                <w:div w:id="16545591">
                  <w:marLeft w:val="0"/>
                  <w:marRight w:val="0"/>
                  <w:marTop w:val="0"/>
                  <w:marBottom w:val="0"/>
                  <w:divBdr>
                    <w:top w:val="none" w:sz="0" w:space="0" w:color="auto"/>
                    <w:left w:val="none" w:sz="0" w:space="0" w:color="auto"/>
                    <w:bottom w:val="none" w:sz="0" w:space="0" w:color="auto"/>
                    <w:right w:val="none" w:sz="0" w:space="0" w:color="auto"/>
                  </w:divBdr>
                  <w:divsChild>
                    <w:div w:id="1184392726">
                      <w:marLeft w:val="0"/>
                      <w:marRight w:val="0"/>
                      <w:marTop w:val="0"/>
                      <w:marBottom w:val="0"/>
                      <w:divBdr>
                        <w:top w:val="none" w:sz="0" w:space="0" w:color="auto"/>
                        <w:left w:val="none" w:sz="0" w:space="0" w:color="auto"/>
                        <w:bottom w:val="none" w:sz="0" w:space="0" w:color="auto"/>
                        <w:right w:val="none" w:sz="0" w:space="0" w:color="auto"/>
                      </w:divBdr>
                      <w:divsChild>
                        <w:div w:id="1619221616">
                          <w:marLeft w:val="0"/>
                          <w:marRight w:val="0"/>
                          <w:marTop w:val="0"/>
                          <w:marBottom w:val="0"/>
                          <w:divBdr>
                            <w:top w:val="none" w:sz="0" w:space="0" w:color="auto"/>
                            <w:left w:val="none" w:sz="0" w:space="0" w:color="auto"/>
                            <w:bottom w:val="none" w:sz="0" w:space="0" w:color="auto"/>
                            <w:right w:val="none" w:sz="0" w:space="0" w:color="auto"/>
                          </w:divBdr>
                          <w:divsChild>
                            <w:div w:id="1030716277">
                              <w:marLeft w:val="0"/>
                              <w:marRight w:val="0"/>
                              <w:marTop w:val="0"/>
                              <w:marBottom w:val="0"/>
                              <w:divBdr>
                                <w:top w:val="none" w:sz="0" w:space="0" w:color="auto"/>
                                <w:left w:val="none" w:sz="0" w:space="0" w:color="auto"/>
                                <w:bottom w:val="none" w:sz="0" w:space="0" w:color="auto"/>
                                <w:right w:val="none" w:sz="0" w:space="0" w:color="auto"/>
                              </w:divBdr>
                              <w:divsChild>
                                <w:div w:id="1928071313">
                                  <w:marLeft w:val="0"/>
                                  <w:marRight w:val="0"/>
                                  <w:marTop w:val="0"/>
                                  <w:marBottom w:val="0"/>
                                  <w:divBdr>
                                    <w:top w:val="none" w:sz="0" w:space="0" w:color="auto"/>
                                    <w:left w:val="none" w:sz="0" w:space="0" w:color="auto"/>
                                    <w:bottom w:val="none" w:sz="0" w:space="0" w:color="auto"/>
                                    <w:right w:val="none" w:sz="0" w:space="0" w:color="auto"/>
                                  </w:divBdr>
                                  <w:divsChild>
                                    <w:div w:id="616136592">
                                      <w:marLeft w:val="0"/>
                                      <w:marRight w:val="0"/>
                                      <w:marTop w:val="0"/>
                                      <w:marBottom w:val="0"/>
                                      <w:divBdr>
                                        <w:top w:val="none" w:sz="0" w:space="0" w:color="auto"/>
                                        <w:left w:val="none" w:sz="0" w:space="0" w:color="auto"/>
                                        <w:bottom w:val="none" w:sz="0" w:space="0" w:color="auto"/>
                                        <w:right w:val="none" w:sz="0" w:space="0" w:color="auto"/>
                                      </w:divBdr>
                                      <w:divsChild>
                                        <w:div w:id="1331718095">
                                          <w:marLeft w:val="0"/>
                                          <w:marRight w:val="0"/>
                                          <w:marTop w:val="0"/>
                                          <w:marBottom w:val="0"/>
                                          <w:divBdr>
                                            <w:top w:val="none" w:sz="0" w:space="0" w:color="auto"/>
                                            <w:left w:val="none" w:sz="0" w:space="0" w:color="auto"/>
                                            <w:bottom w:val="none" w:sz="0" w:space="0" w:color="auto"/>
                                            <w:right w:val="none" w:sz="0" w:space="0" w:color="auto"/>
                                          </w:divBdr>
                                          <w:divsChild>
                                            <w:div w:id="782579331">
                                              <w:marLeft w:val="-225"/>
                                              <w:marRight w:val="-225"/>
                                              <w:marTop w:val="0"/>
                                              <w:marBottom w:val="0"/>
                                              <w:divBdr>
                                                <w:top w:val="none" w:sz="0" w:space="0" w:color="auto"/>
                                                <w:left w:val="none" w:sz="0" w:space="0" w:color="auto"/>
                                                <w:bottom w:val="none" w:sz="0" w:space="0" w:color="auto"/>
                                                <w:right w:val="none" w:sz="0" w:space="0" w:color="auto"/>
                                              </w:divBdr>
                                              <w:divsChild>
                                                <w:div w:id="2034650178">
                                                  <w:marLeft w:val="0"/>
                                                  <w:marRight w:val="0"/>
                                                  <w:marTop w:val="0"/>
                                                  <w:marBottom w:val="0"/>
                                                  <w:divBdr>
                                                    <w:top w:val="none" w:sz="0" w:space="0" w:color="auto"/>
                                                    <w:left w:val="none" w:sz="0" w:space="0" w:color="auto"/>
                                                    <w:bottom w:val="none" w:sz="0" w:space="0" w:color="auto"/>
                                                    <w:right w:val="none" w:sz="0" w:space="0" w:color="auto"/>
                                                  </w:divBdr>
                                                  <w:divsChild>
                                                    <w:div w:id="1402291211">
                                                      <w:marLeft w:val="0"/>
                                                      <w:marRight w:val="0"/>
                                                      <w:marTop w:val="0"/>
                                                      <w:marBottom w:val="0"/>
                                                      <w:divBdr>
                                                        <w:top w:val="none" w:sz="0" w:space="0" w:color="auto"/>
                                                        <w:left w:val="none" w:sz="0" w:space="0" w:color="auto"/>
                                                        <w:bottom w:val="none" w:sz="0" w:space="0" w:color="auto"/>
                                                        <w:right w:val="none" w:sz="0" w:space="0" w:color="auto"/>
                                                      </w:divBdr>
                                                      <w:divsChild>
                                                        <w:div w:id="1715422802">
                                                          <w:marLeft w:val="0"/>
                                                          <w:marRight w:val="0"/>
                                                          <w:marTop w:val="0"/>
                                                          <w:marBottom w:val="0"/>
                                                          <w:divBdr>
                                                            <w:top w:val="single" w:sz="12" w:space="11" w:color="4C721D"/>
                                                            <w:left w:val="single" w:sz="12" w:space="11" w:color="4C721D"/>
                                                            <w:bottom w:val="single" w:sz="12" w:space="11" w:color="4C721D"/>
                                                            <w:right w:val="single" w:sz="12" w:space="11" w:color="4C721D"/>
                                                          </w:divBdr>
                                                          <w:divsChild>
                                                            <w:div w:id="1173691059">
                                                              <w:marLeft w:val="0"/>
                                                              <w:marRight w:val="0"/>
                                                              <w:marTop w:val="0"/>
                                                              <w:marBottom w:val="0"/>
                                                              <w:divBdr>
                                                                <w:top w:val="none" w:sz="0" w:space="0" w:color="auto"/>
                                                                <w:left w:val="none" w:sz="0" w:space="0" w:color="auto"/>
                                                                <w:bottom w:val="none" w:sz="0" w:space="0" w:color="auto"/>
                                                                <w:right w:val="none" w:sz="0" w:space="0" w:color="auto"/>
                                                              </w:divBdr>
                                                              <w:divsChild>
                                                                <w:div w:id="386345939">
                                                                  <w:marLeft w:val="0"/>
                                                                  <w:marRight w:val="0"/>
                                                                  <w:marTop w:val="0"/>
                                                                  <w:marBottom w:val="0"/>
                                                                  <w:divBdr>
                                                                    <w:top w:val="none" w:sz="0" w:space="0" w:color="auto"/>
                                                                    <w:left w:val="none" w:sz="0" w:space="0" w:color="auto"/>
                                                                    <w:bottom w:val="none" w:sz="0" w:space="0" w:color="auto"/>
                                                                    <w:right w:val="none" w:sz="0" w:space="0" w:color="auto"/>
                                                                  </w:divBdr>
                                                                  <w:divsChild>
                                                                    <w:div w:id="1585451800">
                                                                      <w:marLeft w:val="0"/>
                                                                      <w:marRight w:val="0"/>
                                                                      <w:marTop w:val="0"/>
                                                                      <w:marBottom w:val="0"/>
                                                                      <w:divBdr>
                                                                        <w:top w:val="none" w:sz="0" w:space="0" w:color="auto"/>
                                                                        <w:left w:val="none" w:sz="0" w:space="0" w:color="auto"/>
                                                                        <w:bottom w:val="none" w:sz="0" w:space="0" w:color="auto"/>
                                                                        <w:right w:val="none" w:sz="0" w:space="0" w:color="auto"/>
                                                                      </w:divBdr>
                                                                      <w:divsChild>
                                                                        <w:div w:id="1760714501">
                                                                          <w:marLeft w:val="0"/>
                                                                          <w:marRight w:val="0"/>
                                                                          <w:marTop w:val="0"/>
                                                                          <w:marBottom w:val="0"/>
                                                                          <w:divBdr>
                                                                            <w:top w:val="none" w:sz="0" w:space="0" w:color="auto"/>
                                                                            <w:left w:val="none" w:sz="0" w:space="0" w:color="auto"/>
                                                                            <w:bottom w:val="none" w:sz="0" w:space="0" w:color="auto"/>
                                                                            <w:right w:val="none" w:sz="0" w:space="0" w:color="auto"/>
                                                                          </w:divBdr>
                                                                          <w:divsChild>
                                                                            <w:div w:id="2145735675">
                                                                              <w:marLeft w:val="0"/>
                                                                              <w:marRight w:val="0"/>
                                                                              <w:marTop w:val="0"/>
                                                                              <w:marBottom w:val="0"/>
                                                                              <w:divBdr>
                                                                                <w:top w:val="none" w:sz="0" w:space="0" w:color="auto"/>
                                                                                <w:left w:val="none" w:sz="0" w:space="0" w:color="auto"/>
                                                                                <w:bottom w:val="none" w:sz="0" w:space="0" w:color="auto"/>
                                                                                <w:right w:val="none" w:sz="0" w:space="0" w:color="auto"/>
                                                                              </w:divBdr>
                                                                              <w:divsChild>
                                                                                <w:div w:id="1337148928">
                                                                                  <w:marLeft w:val="0"/>
                                                                                  <w:marRight w:val="0"/>
                                                                                  <w:marTop w:val="0"/>
                                                                                  <w:marBottom w:val="0"/>
                                                                                  <w:divBdr>
                                                                                    <w:top w:val="none" w:sz="0" w:space="0" w:color="auto"/>
                                                                                    <w:left w:val="none" w:sz="0" w:space="0" w:color="auto"/>
                                                                                    <w:bottom w:val="none" w:sz="0" w:space="0" w:color="auto"/>
                                                                                    <w:right w:val="none" w:sz="0" w:space="0" w:color="auto"/>
                                                                                  </w:divBdr>
                                                                                  <w:divsChild>
                                                                                    <w:div w:id="87165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emf"/><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38631B-777C-4792-AB58-BDF8B11B1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DF6CA953</Template>
  <TotalTime>12</TotalTime>
  <Pages>12</Pages>
  <Words>1905</Words>
  <Characters>10861</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Moss</dc:creator>
  <cp:lastModifiedBy>Sue Moss</cp:lastModifiedBy>
  <cp:revision>7</cp:revision>
  <dcterms:created xsi:type="dcterms:W3CDTF">2019-05-10T18:22:00Z</dcterms:created>
  <dcterms:modified xsi:type="dcterms:W3CDTF">2019-09-21T02:26:00Z</dcterms:modified>
</cp:coreProperties>
</file>