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D7B3" w14:textId="77777777" w:rsidR="00C24542" w:rsidRPr="00687376" w:rsidRDefault="00C24542" w:rsidP="00C24542">
      <w:pPr>
        <w:spacing w:line="276" w:lineRule="auto"/>
        <w:jc w:val="center"/>
        <w:rPr>
          <w:rFonts w:ascii="Georgia" w:hAnsi="Georgia"/>
          <w:color w:val="002060"/>
          <w:sz w:val="36"/>
          <w:szCs w:val="36"/>
          <w:u w:val="single"/>
        </w:rPr>
      </w:pPr>
      <w:bookmarkStart w:id="0" w:name="_GoBack"/>
      <w:bookmarkEnd w:id="0"/>
      <w:r w:rsidRPr="00687376">
        <w:rPr>
          <w:rFonts w:ascii="Georgia" w:hAnsi="Georgia"/>
          <w:b/>
          <w:color w:val="002060"/>
          <w:sz w:val="36"/>
          <w:szCs w:val="36"/>
        </w:rPr>
        <w:t xml:space="preserve">Job Description: </w:t>
      </w:r>
      <w:r>
        <w:rPr>
          <w:rFonts w:ascii="Georgia" w:hAnsi="Georgia"/>
          <w:b/>
          <w:color w:val="002060"/>
          <w:sz w:val="36"/>
          <w:szCs w:val="36"/>
        </w:rPr>
        <w:t>English Teacher</w:t>
      </w:r>
    </w:p>
    <w:p w14:paraId="18CC9704" w14:textId="77777777" w:rsidR="00C24542" w:rsidRPr="004E3D46" w:rsidRDefault="00C24542" w:rsidP="00C24542">
      <w:pPr>
        <w:spacing w:line="276" w:lineRule="auto"/>
        <w:rPr>
          <w:rFonts w:ascii="Georgia" w:hAnsi="Georgia"/>
          <w:b/>
        </w:rPr>
      </w:pPr>
    </w:p>
    <w:p w14:paraId="7BCA35A4" w14:textId="77777777" w:rsidR="00C24542" w:rsidRPr="00887B6C" w:rsidRDefault="00C24542" w:rsidP="00C24542">
      <w:pPr>
        <w:spacing w:line="276" w:lineRule="auto"/>
        <w:rPr>
          <w:rFonts w:ascii="Georgia" w:hAnsi="Georgia"/>
          <w:sz w:val="24"/>
        </w:rPr>
      </w:pPr>
      <w:r w:rsidRPr="00887B6C">
        <w:rPr>
          <w:rFonts w:ascii="Georgia" w:hAnsi="Georgia"/>
          <w:b/>
          <w:sz w:val="24"/>
        </w:rPr>
        <w:t>Reports to: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Director of Faculty </w:t>
      </w:r>
    </w:p>
    <w:p w14:paraId="1778C679" w14:textId="77777777" w:rsidR="00C24542" w:rsidRDefault="00C24542" w:rsidP="00C24542">
      <w:pPr>
        <w:spacing w:line="276" w:lineRule="auto"/>
        <w:ind w:left="2160" w:hanging="2160"/>
        <w:rPr>
          <w:rFonts w:ascii="Georgia" w:hAnsi="Georgia"/>
          <w:b/>
          <w:bCs/>
          <w:szCs w:val="36"/>
        </w:rPr>
      </w:pPr>
      <w:r>
        <w:rPr>
          <w:rFonts w:ascii="Georgia" w:hAnsi="Georgia"/>
          <w:b/>
          <w:sz w:val="24"/>
        </w:rPr>
        <w:t>Salary</w:t>
      </w:r>
      <w:r w:rsidRPr="00887B6C">
        <w:rPr>
          <w:rFonts w:ascii="Georgia" w:hAnsi="Georgia"/>
          <w:b/>
          <w:sz w:val="24"/>
        </w:rPr>
        <w:t>:</w:t>
      </w:r>
      <w:r w:rsidRPr="00887B6C">
        <w:rPr>
          <w:rFonts w:ascii="Georgia" w:hAnsi="Georgia"/>
          <w:b/>
          <w:sz w:val="24"/>
        </w:rPr>
        <w:tab/>
      </w:r>
      <w:r w:rsidRPr="00221F36">
        <w:rPr>
          <w:rFonts w:ascii="Georgia" w:hAnsi="Georgia"/>
          <w:bCs/>
          <w:szCs w:val="36"/>
        </w:rPr>
        <w:t>Ark MPS (£24,982 – £36,870)</w:t>
      </w:r>
    </w:p>
    <w:p w14:paraId="0F62C708" w14:textId="77777777" w:rsidR="00C24542" w:rsidRPr="002C578E" w:rsidRDefault="00C24542" w:rsidP="00C24542">
      <w:pPr>
        <w:spacing w:line="276" w:lineRule="auto"/>
        <w:ind w:left="2160" w:hanging="2160"/>
        <w:rPr>
          <w:rFonts w:ascii="Georgia" w:hAnsi="Georgia"/>
          <w:b/>
          <w:sz w:val="24"/>
        </w:rPr>
      </w:pPr>
      <w:r w:rsidRPr="002C578E">
        <w:rPr>
          <w:rFonts w:ascii="Georgia" w:hAnsi="Georgia"/>
          <w:b/>
          <w:sz w:val="24"/>
        </w:rPr>
        <w:t xml:space="preserve">Start Date: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sz w:val="24"/>
        </w:rPr>
        <w:t>January 2020</w:t>
      </w:r>
      <w:r>
        <w:rPr>
          <w:rFonts w:ascii="Georgia" w:hAnsi="Georgia"/>
          <w:b/>
          <w:sz w:val="24"/>
        </w:rPr>
        <w:t xml:space="preserve"> </w:t>
      </w:r>
    </w:p>
    <w:p w14:paraId="11ABCF60" w14:textId="77777777" w:rsidR="00AF2BFF" w:rsidRPr="007D5D7A" w:rsidRDefault="00AF2BFF" w:rsidP="00AF2BFF">
      <w:pPr>
        <w:spacing w:line="276" w:lineRule="auto"/>
        <w:rPr>
          <w:rFonts w:ascii="Georgia" w:hAnsi="Georgia"/>
          <w:u w:val="single"/>
        </w:rPr>
      </w:pPr>
    </w:p>
    <w:p w14:paraId="073F4AB4" w14:textId="77777777" w:rsidR="00AF2BFF" w:rsidRPr="008727FA" w:rsidRDefault="00AF2BFF" w:rsidP="00AF2BFF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8727FA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2221910B" w14:textId="77777777" w:rsidR="00AF2BFF" w:rsidRDefault="00AF2BFF" w:rsidP="00AF2BFF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English and therefore help pupils achieve excellent academic results, and be a role-model/impact the academy more widely.</w:t>
      </w:r>
    </w:p>
    <w:p w14:paraId="7CC60891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</w:p>
    <w:p w14:paraId="54439E02" w14:textId="77777777" w:rsidR="00AF2BFF" w:rsidRDefault="00AF2BFF" w:rsidP="00AF2BFF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14:paraId="41118BF7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14:paraId="59336962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>Key responsibilities</w:t>
      </w:r>
    </w:p>
    <w:p w14:paraId="245EA8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14:paraId="5E76C0C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14:paraId="0CCFAD2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14:paraId="16317BF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14:paraId="036E912D" w14:textId="77777777" w:rsidR="00AF2BFF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14:paraId="43C40CEA" w14:textId="77777777" w:rsidR="00AF2BFF" w:rsidRPr="008727FA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8727FA">
        <w:rPr>
          <w:rFonts w:ascii="Georgia" w:hAnsi="Georgia"/>
          <w:b/>
          <w:bCs/>
          <w:color w:val="002060"/>
          <w:sz w:val="28"/>
          <w:szCs w:val="28"/>
        </w:rPr>
        <w:t xml:space="preserve">Outcomes and Activities </w:t>
      </w:r>
    </w:p>
    <w:p w14:paraId="5330553B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14:paraId="0042ABA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14:paraId="18C0CD4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14:paraId="378F4CC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14:paraId="0F810A1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14:paraId="646C45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14:paraId="28A5E99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14:paraId="7FFF52C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14:paraId="0118292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16EEF31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14:paraId="67EF945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D1B9A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14:paraId="56F67F2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14:paraId="4979981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14:paraId="58CDAEA2" w14:textId="77777777" w:rsidR="00AF2BFF" w:rsidRDefault="00AF2BFF" w:rsidP="00AF2BFF">
      <w:pPr>
        <w:spacing w:line="276" w:lineRule="auto"/>
        <w:rPr>
          <w:rFonts w:ascii="Georgia" w:hAnsi="Georgia"/>
          <w:b/>
          <w:sz w:val="24"/>
          <w:szCs w:val="24"/>
        </w:rPr>
      </w:pPr>
    </w:p>
    <w:p w14:paraId="65B160BB" w14:textId="77777777" w:rsidR="00AF2BFF" w:rsidRPr="00E81199" w:rsidRDefault="00AF2BFF" w:rsidP="00AF2BFF">
      <w:pPr>
        <w:spacing w:line="276" w:lineRule="auto"/>
        <w:rPr>
          <w:rFonts w:ascii="Georgia" w:hAnsi="Georgia"/>
          <w:b/>
          <w:color w:val="002060"/>
          <w:sz w:val="24"/>
          <w:szCs w:val="24"/>
        </w:rPr>
      </w:pPr>
      <w:r w:rsidRPr="00E81199">
        <w:rPr>
          <w:rFonts w:ascii="Georgia" w:hAnsi="Georgia"/>
          <w:b/>
          <w:color w:val="002060"/>
          <w:sz w:val="24"/>
          <w:szCs w:val="24"/>
        </w:rPr>
        <w:t>Academy Culture</w:t>
      </w:r>
    </w:p>
    <w:p w14:paraId="60D8C4A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14:paraId="76FCB83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5833303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14:paraId="3ECE07CC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14:paraId="010DF81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0FF2B803" w14:textId="77777777" w:rsidR="00AF2BFF" w:rsidRDefault="00AF2BFF" w:rsidP="00AF2BFF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14:paraId="6D8A0D07" w14:textId="77777777" w:rsidR="00AF2BFF" w:rsidRPr="008727FA" w:rsidRDefault="00AF2BFF" w:rsidP="00AF2BFF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14:paraId="6422A4E3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14:paraId="201C8AE2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14:paraId="0208C198" w14:textId="77777777" w:rsidR="00AF2BFF" w:rsidRDefault="00AF2BFF" w:rsidP="00AF2BFF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14:paraId="24F78E41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81929A2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85F0A6A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411F40D3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6706C0F5" w14:textId="77777777" w:rsidR="00AF2BFF" w:rsidRDefault="00AF2BFF" w:rsidP="00AF2BFF">
      <w:pPr>
        <w:spacing w:line="276" w:lineRule="auto"/>
        <w:jc w:val="center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9255CD6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9672B72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5FAACFA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7CCAB055" w14:textId="77777777" w:rsidR="00AF2BFF" w:rsidRDefault="00AF2BFF" w:rsidP="00AF2BFF">
      <w:pPr>
        <w:spacing w:line="276" w:lineRule="auto"/>
        <w:rPr>
          <w:rFonts w:ascii="Georgia" w:hAnsi="Georgia"/>
          <w:b/>
          <w:color w:val="5B4A7A"/>
          <w:sz w:val="40"/>
          <w:szCs w:val="40"/>
          <w:lang w:val="en-US"/>
        </w:rPr>
      </w:pPr>
    </w:p>
    <w:p w14:paraId="06DBB1F5" w14:textId="77777777" w:rsidR="00AF2BFF" w:rsidRDefault="00AF2BFF" w:rsidP="00AF2BFF">
      <w:pPr>
        <w:spacing w:line="276" w:lineRule="auto"/>
        <w:rPr>
          <w:rFonts w:ascii="Georgia" w:hAnsi="Georgia"/>
          <w:b/>
          <w:color w:val="44546A"/>
          <w:sz w:val="40"/>
          <w:szCs w:val="40"/>
          <w:lang w:val="en-US"/>
        </w:rPr>
      </w:pPr>
    </w:p>
    <w:p w14:paraId="3546A7E5" w14:textId="77777777" w:rsidR="00AF2BFF" w:rsidRPr="002C578E" w:rsidRDefault="00AF2BFF" w:rsidP="00AF2BFF">
      <w:pPr>
        <w:spacing w:line="276" w:lineRule="auto"/>
        <w:jc w:val="right"/>
        <w:rPr>
          <w:rFonts w:ascii="Georgia" w:hAnsi="Georgia"/>
          <w:b/>
          <w:color w:val="002060"/>
          <w:sz w:val="40"/>
          <w:szCs w:val="40"/>
          <w:lang w:val="en-US"/>
        </w:rPr>
      </w:pP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lastRenderedPageBreak/>
        <w:t xml:space="preserve">Person Specification: </w:t>
      </w:r>
      <w:r>
        <w:rPr>
          <w:rFonts w:ascii="Georgia" w:hAnsi="Georgia"/>
          <w:b/>
          <w:color w:val="002060"/>
          <w:sz w:val="40"/>
          <w:szCs w:val="40"/>
          <w:lang w:val="en-US"/>
        </w:rPr>
        <w:t>English</w:t>
      </w:r>
      <w:r w:rsidRPr="008727FA">
        <w:rPr>
          <w:rFonts w:ascii="Georgia" w:hAnsi="Georgia"/>
          <w:b/>
          <w:color w:val="002060"/>
          <w:sz w:val="40"/>
          <w:szCs w:val="40"/>
          <w:lang w:val="en-US"/>
        </w:rPr>
        <w:t xml:space="preserve"> Teacher</w:t>
      </w:r>
    </w:p>
    <w:p w14:paraId="72A3D641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4"/>
          <w:szCs w:val="24"/>
          <w:u w:val="single"/>
        </w:rPr>
      </w:pPr>
    </w:p>
    <w:p w14:paraId="125F6231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14:paraId="7046BEE6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14:paraId="65167A3C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</w:p>
    <w:p w14:paraId="2A5C333A" w14:textId="77777777" w:rsidR="00AF2BFF" w:rsidRDefault="00AF2BFF" w:rsidP="00AF2BFF">
      <w:pPr>
        <w:spacing w:line="276" w:lineRule="auto"/>
        <w:rPr>
          <w:rFonts w:ascii="Georgia" w:hAnsi="Georgia"/>
          <w:b/>
          <w:u w:val="single"/>
        </w:rPr>
      </w:pPr>
    </w:p>
    <w:p w14:paraId="2E261356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14:paraId="05C086D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14:paraId="46027DBD" w14:textId="77777777" w:rsidR="00AF2BFF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</w:p>
    <w:p w14:paraId="689E9100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  <w:color w:val="1F497D"/>
          <w:u w:val="single"/>
        </w:rPr>
      </w:pPr>
    </w:p>
    <w:p w14:paraId="262DA8EF" w14:textId="77777777" w:rsidR="00AF2BFF" w:rsidRPr="008727FA" w:rsidRDefault="00AF2BFF" w:rsidP="00AF2BFF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8727FA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14:paraId="40B69CEF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14:paraId="38AF5AE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14:paraId="3A40620F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14:paraId="52FEAE1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14:paraId="0F6A987B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14:paraId="07686986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14:paraId="4BA4EE0E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14:paraId="114D67A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</w:p>
    <w:p w14:paraId="618E3FF7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</w:p>
    <w:p w14:paraId="2938DFD1" w14:textId="77777777" w:rsidR="00AF2BFF" w:rsidRDefault="00AF2BFF" w:rsidP="00AF2BFF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14:paraId="05EF1CC9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413005EA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14:paraId="6A5FB301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14:paraId="746314C3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14:paraId="18207028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14:paraId="2F7B76FD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14:paraId="2E909430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14:paraId="7B91CBD4" w14:textId="77777777" w:rsidR="00AF2BFF" w:rsidRDefault="00AF2BFF" w:rsidP="00AF2BFF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</w:p>
    <w:p w14:paraId="23456E6A" w14:textId="77777777" w:rsidR="00AF2BFF" w:rsidRDefault="00AF2BFF" w:rsidP="00AF2BFF">
      <w:pPr>
        <w:spacing w:line="276" w:lineRule="auto"/>
        <w:rPr>
          <w:rFonts w:ascii="Georgia" w:hAnsi="Georgia" w:cs="TradeGothic Light"/>
          <w:b/>
          <w:bCs/>
        </w:rPr>
      </w:pPr>
    </w:p>
    <w:p w14:paraId="39A9AFA6" w14:textId="77777777" w:rsidR="00AF2BFF" w:rsidRPr="00690AF3" w:rsidRDefault="00AF2BFF" w:rsidP="00AF2BFF">
      <w:pPr>
        <w:spacing w:line="276" w:lineRule="auto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14:paraId="3DC456A9" w14:textId="77777777" w:rsidR="00AF2BFF" w:rsidRPr="005F441E" w:rsidRDefault="00AF2BFF" w:rsidP="00AF2BFF">
      <w:pPr>
        <w:numPr>
          <w:ilvl w:val="0"/>
          <w:numId w:val="3"/>
        </w:num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14:paraId="3B1C790F" w14:textId="77777777" w:rsidR="00673D8E" w:rsidRDefault="00673D8E"/>
    <w:sectPr w:rsidR="00673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CA"/>
    <w:rsid w:val="00673D8E"/>
    <w:rsid w:val="00AA5DCA"/>
    <w:rsid w:val="00AF2BFF"/>
    <w:rsid w:val="00C24542"/>
    <w:rsid w:val="00D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AA78"/>
  <w15:chartTrackingRefBased/>
  <w15:docId w15:val="{19FD6EB8-5ED6-4EE0-9238-66215C6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5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5DCA"/>
    <w:rPr>
      <w:rFonts w:ascii="Calibri" w:hAnsi="Calibri" w:cs="Times New Roman"/>
    </w:rPr>
  </w:style>
  <w:style w:type="paragraph" w:customStyle="1" w:styleId="p5">
    <w:name w:val="p5"/>
    <w:basedOn w:val="Normal"/>
    <w:uiPriority w:val="99"/>
    <w:rsid w:val="00AA5DC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Rita Barratt5</cp:lastModifiedBy>
  <cp:revision>2</cp:revision>
  <dcterms:created xsi:type="dcterms:W3CDTF">2019-12-20T00:28:00Z</dcterms:created>
  <dcterms:modified xsi:type="dcterms:W3CDTF">2019-12-20T00:28:00Z</dcterms:modified>
</cp:coreProperties>
</file>