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ind w:left="0" w:firstLine="0"/>
        <w:rPr>
          <w:rFonts w:ascii="Arial" w:cs="Arial" w:eastAsia="Arial" w:hAnsi="Arial"/>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2720563" cy="789102"/>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20563" cy="7891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2595245</wp:posOffset>
            </wp:positionH>
            <wp:positionV relativeFrom="paragraph">
              <wp:posOffset>371475</wp:posOffset>
            </wp:positionV>
            <wp:extent cx="3206318" cy="90011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Academies Enterprise Trust</w:t>
      </w:r>
    </w:p>
    <w:p w:rsidR="00000000" w:rsidDel="00000000" w:rsidP="00000000" w:rsidRDefault="00000000" w:rsidRPr="00000000" w14:paraId="00000004">
      <w:pPr>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 xml:space="preserve"> Teacher of MFL</w:t>
        <w:tab/>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 xml:space="preserve">  Bexleyheath Academy</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32.5 </w:t>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Reports to:</w:t>
        <w:tab/>
        <w:t xml:space="preserve">   Head of Modern Foreign Languages</w:t>
        <w:tab/>
      </w: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0">
      <w:pPr>
        <w:tabs>
          <w:tab w:val="left" w:pos="2880"/>
        </w:tabs>
        <w:jc w:val="both"/>
        <w:rPr>
          <w:rFonts w:ascii="Arial" w:cs="Arial" w:eastAsia="Arial" w:hAnsi="Arial"/>
          <w:sz w:val="21"/>
          <w:szCs w:val="21"/>
        </w:rPr>
      </w:pPr>
      <w:r w:rsidDel="00000000" w:rsidR="00000000" w:rsidRPr="00000000">
        <w:rPr>
          <w:rFonts w:ascii="Arial" w:cs="Arial" w:eastAsia="Arial" w:hAnsi="Arial"/>
          <w:sz w:val="20"/>
          <w:szCs w:val="20"/>
          <w:rtl w:val="0"/>
        </w:rPr>
        <w:t xml:space="preserve">General professional duties of all teachers are specified in the Conditions of Employment. In addition to the duties and responsibilities set out below this post is to be performed in accordance with the School Teachers’ Pay and Conditions Document and the full range of teachers’ duties set out in that document</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MPS teacher is responsible for:</w:t>
      </w:r>
    </w:p>
    <w:p w:rsidR="00000000" w:rsidDel="00000000" w:rsidP="00000000" w:rsidRDefault="00000000" w:rsidRPr="00000000" w14:paraId="0000001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Their own Professional Development</w:t>
      </w:r>
    </w:p>
    <w:p w:rsidR="00000000" w:rsidDel="00000000" w:rsidP="00000000" w:rsidRDefault="00000000" w:rsidRPr="00000000" w14:paraId="00000016">
      <w:pPr>
        <w:numPr>
          <w:ilvl w:val="0"/>
          <w:numId w:val="7"/>
        </w:numPr>
        <w:ind w:left="360" w:hanging="360"/>
        <w:jc w:val="both"/>
        <w:rPr>
          <w:sz w:val="20"/>
          <w:szCs w:val="20"/>
        </w:rPr>
      </w:pPr>
      <w:r w:rsidDel="00000000" w:rsidR="00000000" w:rsidRPr="00000000">
        <w:rPr>
          <w:rFonts w:ascii="Arial" w:cs="Arial" w:eastAsia="Arial" w:hAnsi="Arial"/>
          <w:sz w:val="20"/>
          <w:szCs w:val="20"/>
          <w:rtl w:val="0"/>
        </w:rPr>
        <w:t xml:space="preserve">keeping up to date with research and developments in pedagogy and in any subjects taught, raising, when appropriate, issues with the Vice Principal for  Curriculum</w:t>
      </w:r>
      <w:r w:rsidDel="00000000" w:rsidR="00000000" w:rsidRPr="00000000">
        <w:rPr>
          <w:rtl w:val="0"/>
        </w:rPr>
      </w:r>
    </w:p>
    <w:p w:rsidR="00000000" w:rsidDel="00000000" w:rsidP="00000000" w:rsidRDefault="00000000" w:rsidRPr="00000000" w14:paraId="00000017">
      <w:pPr>
        <w:numPr>
          <w:ilvl w:val="0"/>
          <w:numId w:val="7"/>
        </w:numPr>
        <w:ind w:left="360" w:hanging="360"/>
        <w:jc w:val="both"/>
        <w:rPr>
          <w:sz w:val="20"/>
          <w:szCs w:val="20"/>
        </w:rPr>
      </w:pPr>
      <w:r w:rsidDel="00000000" w:rsidR="00000000" w:rsidRPr="00000000">
        <w:rPr>
          <w:rFonts w:ascii="Arial" w:cs="Arial" w:eastAsia="Arial" w:hAnsi="Arial"/>
          <w:sz w:val="20"/>
          <w:szCs w:val="20"/>
          <w:rtl w:val="0"/>
        </w:rPr>
        <w:t xml:space="preserve">evaluating their own teaching critically and use this to improve their effectiveness</w:t>
      </w:r>
      <w:r w:rsidDel="00000000" w:rsidR="00000000" w:rsidRPr="00000000">
        <w:rPr>
          <w:rtl w:val="0"/>
        </w:rPr>
      </w:r>
    </w:p>
    <w:p w:rsidR="00000000" w:rsidDel="00000000" w:rsidP="00000000" w:rsidRDefault="00000000" w:rsidRPr="00000000" w14:paraId="00000018">
      <w:pPr>
        <w:numPr>
          <w:ilvl w:val="0"/>
          <w:numId w:val="7"/>
        </w:numPr>
        <w:ind w:left="360" w:hanging="360"/>
        <w:jc w:val="both"/>
        <w:rPr>
          <w:sz w:val="20"/>
          <w:szCs w:val="20"/>
        </w:rPr>
      </w:pPr>
      <w:r w:rsidDel="00000000" w:rsidR="00000000" w:rsidRPr="00000000">
        <w:rPr>
          <w:rFonts w:ascii="Arial" w:cs="Arial" w:eastAsia="Arial" w:hAnsi="Arial"/>
          <w:sz w:val="20"/>
          <w:szCs w:val="20"/>
          <w:rtl w:val="0"/>
        </w:rPr>
        <w:t xml:space="preserve">building up a thorough understanding of their professional responsibilities in relation to school policies and practices</w:t>
      </w:r>
      <w:r w:rsidDel="00000000" w:rsidR="00000000" w:rsidRPr="00000000">
        <w:rPr>
          <w:rtl w:val="0"/>
        </w:rPr>
      </w:r>
    </w:p>
    <w:p w:rsidR="00000000" w:rsidDel="00000000" w:rsidP="00000000" w:rsidRDefault="00000000" w:rsidRPr="00000000" w14:paraId="00000019">
      <w:pPr>
        <w:numPr>
          <w:ilvl w:val="0"/>
          <w:numId w:val="7"/>
        </w:numPr>
        <w:ind w:left="360" w:hanging="360"/>
        <w:jc w:val="both"/>
        <w:rPr>
          <w:sz w:val="20"/>
          <w:szCs w:val="20"/>
        </w:rPr>
      </w:pPr>
      <w:r w:rsidDel="00000000" w:rsidR="00000000" w:rsidRPr="00000000">
        <w:rPr>
          <w:rFonts w:ascii="Arial" w:cs="Arial" w:eastAsia="Arial" w:hAnsi="Arial"/>
          <w:sz w:val="20"/>
          <w:szCs w:val="20"/>
          <w:rtl w:val="0"/>
        </w:rPr>
        <w:t xml:space="preserve">setting  a good example to the students they teach in their presentation and their personal conduct</w:t>
      </w:r>
      <w:r w:rsidDel="00000000" w:rsidR="00000000" w:rsidRPr="00000000">
        <w:rPr>
          <w:rtl w:val="0"/>
        </w:rPr>
      </w:r>
    </w:p>
    <w:p w:rsidR="00000000" w:rsidDel="00000000" w:rsidP="00000000" w:rsidRDefault="00000000" w:rsidRPr="00000000" w14:paraId="0000001A">
      <w:pPr>
        <w:numPr>
          <w:ilvl w:val="0"/>
          <w:numId w:val="7"/>
        </w:numPr>
        <w:ind w:left="360" w:hanging="360"/>
        <w:jc w:val="both"/>
        <w:rPr>
          <w:sz w:val="20"/>
          <w:szCs w:val="20"/>
        </w:rPr>
      </w:pPr>
      <w:r w:rsidDel="00000000" w:rsidR="00000000" w:rsidRPr="00000000">
        <w:rPr>
          <w:rFonts w:ascii="Arial" w:cs="Arial" w:eastAsia="Arial" w:hAnsi="Arial"/>
          <w:sz w:val="20"/>
          <w:szCs w:val="20"/>
          <w:rtl w:val="0"/>
        </w:rPr>
        <w:t xml:space="preserve">participating in Appraisal arrangements</w:t>
      </w: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Teaching and Managing Student Learning</w:t>
      </w:r>
    </w:p>
    <w:p w:rsidR="00000000" w:rsidDel="00000000" w:rsidP="00000000" w:rsidRDefault="00000000" w:rsidRPr="00000000" w14:paraId="0000001D">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identifying clear teaching objectives, content, lesson structures and sequences appropriate to the subject matter and the students being taught</w:t>
      </w:r>
      <w:r w:rsidDel="00000000" w:rsidR="00000000" w:rsidRPr="00000000">
        <w:rPr>
          <w:rtl w:val="0"/>
        </w:rPr>
      </w:r>
    </w:p>
    <w:p w:rsidR="00000000" w:rsidDel="00000000" w:rsidP="00000000" w:rsidRDefault="00000000" w:rsidRPr="00000000" w14:paraId="0000001E">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setting appropriate and demanding expectations for students’ learning and motivation</w:t>
      </w:r>
      <w:r w:rsidDel="00000000" w:rsidR="00000000" w:rsidRPr="00000000">
        <w:rPr>
          <w:rtl w:val="0"/>
        </w:rPr>
      </w:r>
    </w:p>
    <w:p w:rsidR="00000000" w:rsidDel="00000000" w:rsidP="00000000" w:rsidRDefault="00000000" w:rsidRPr="00000000" w14:paraId="0000001F">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setting clear targets for students' learning, building on prior attainment and considering each student as an individual</w:t>
      </w:r>
      <w:r w:rsidDel="00000000" w:rsidR="00000000" w:rsidRPr="00000000">
        <w:rPr>
          <w:rtl w:val="0"/>
        </w:rPr>
      </w:r>
    </w:p>
    <w:p w:rsidR="00000000" w:rsidDel="00000000" w:rsidP="00000000" w:rsidRDefault="00000000" w:rsidRPr="00000000" w14:paraId="00000020">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using Provision Maps to identify students who have special educational needs, and </w:t>
      </w:r>
      <w:r w:rsidDel="00000000" w:rsidR="00000000" w:rsidRPr="00000000">
        <w:rPr>
          <w:rtl w:val="0"/>
        </w:rPr>
      </w:r>
    </w:p>
    <w:p w:rsidR="00000000" w:rsidDel="00000000" w:rsidP="00000000" w:rsidRDefault="00000000" w:rsidRPr="00000000" w14:paraId="00000021">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ensuring effective teaching of whole classes, groups and individuals so that teaching objectives are met, momentum and challenge are maintained, and best use is made of teaching time</w:t>
      </w:r>
      <w:r w:rsidDel="00000000" w:rsidR="00000000" w:rsidRPr="00000000">
        <w:rPr>
          <w:rtl w:val="0"/>
        </w:rPr>
      </w:r>
    </w:p>
    <w:p w:rsidR="00000000" w:rsidDel="00000000" w:rsidP="00000000" w:rsidRDefault="00000000" w:rsidRPr="00000000" w14:paraId="00000022">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using teaching methods which keep students engaged, including stimulating students’ intellectual curiosity, effective questioning and response, clear presentation and good use of resources</w:t>
      </w:r>
      <w:r w:rsidDel="00000000" w:rsidR="00000000" w:rsidRPr="00000000">
        <w:rPr>
          <w:rtl w:val="0"/>
        </w:rPr>
      </w:r>
    </w:p>
    <w:p w:rsidR="00000000" w:rsidDel="00000000" w:rsidP="00000000" w:rsidRDefault="00000000" w:rsidRPr="00000000" w14:paraId="00000023">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setting high expectations for students' behaviour, establishing and maintaining a good standard of discipline through well-focused teaching and through positive and productive relationships</w:t>
      </w:r>
      <w:r w:rsidDel="00000000" w:rsidR="00000000" w:rsidRPr="00000000">
        <w:rPr>
          <w:rtl w:val="0"/>
        </w:rPr>
      </w:r>
    </w:p>
    <w:p w:rsidR="00000000" w:rsidDel="00000000" w:rsidP="00000000" w:rsidRDefault="00000000" w:rsidRPr="00000000" w14:paraId="00000024">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ensuring that students are thoroughly prepared for their examinations and that any examination coursework is completed and marked according to examination board and departmental criteria</w:t>
      </w:r>
      <w:r w:rsidDel="00000000" w:rsidR="00000000" w:rsidRPr="00000000">
        <w:rPr>
          <w:rtl w:val="0"/>
        </w:rPr>
      </w:r>
    </w:p>
    <w:p w:rsidR="00000000" w:rsidDel="00000000" w:rsidP="00000000" w:rsidRDefault="00000000" w:rsidRPr="00000000" w14:paraId="00000025">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liaising effectively with support staff working within Department</w:t>
      </w:r>
      <w:r w:rsidDel="00000000" w:rsidR="00000000" w:rsidRPr="00000000">
        <w:rPr>
          <w:rtl w:val="0"/>
        </w:rPr>
      </w:r>
    </w:p>
    <w:p w:rsidR="00000000" w:rsidDel="00000000" w:rsidP="00000000" w:rsidRDefault="00000000" w:rsidRPr="00000000" w14:paraId="00000026">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providing extra-curricular activities to extend and challenge students for at least two after school sessions per week each of forty-five minutes</w:t>
      </w:r>
      <w:r w:rsidDel="00000000" w:rsidR="00000000" w:rsidRPr="00000000">
        <w:rPr>
          <w:rtl w:val="0"/>
        </w:rPr>
      </w:r>
    </w:p>
    <w:p w:rsidR="00000000" w:rsidDel="00000000" w:rsidP="00000000" w:rsidRDefault="00000000" w:rsidRPr="00000000" w14:paraId="00000027">
      <w:pPr>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Monitoring and Assessing Student Progress </w:t>
      </w:r>
    </w:p>
    <w:p w:rsidR="00000000" w:rsidDel="00000000" w:rsidP="00000000" w:rsidRDefault="00000000" w:rsidRPr="00000000" w14:paraId="00000029">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marking and monitoring students’ class and homework providing constructive oral and written feedback, setting targets for students’ progress </w:t>
      </w:r>
      <w:r w:rsidDel="00000000" w:rsidR="00000000" w:rsidRPr="00000000">
        <w:rPr>
          <w:rtl w:val="0"/>
        </w:rPr>
      </w:r>
    </w:p>
    <w:p w:rsidR="00000000" w:rsidDel="00000000" w:rsidP="00000000" w:rsidRDefault="00000000" w:rsidRPr="00000000" w14:paraId="0000002A">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assessing how well learning objectives have been achieved and use this assessment for future teaching</w:t>
      </w:r>
      <w:r w:rsidDel="00000000" w:rsidR="00000000" w:rsidRPr="00000000">
        <w:rPr>
          <w:rtl w:val="0"/>
        </w:rPr>
      </w:r>
    </w:p>
    <w:p w:rsidR="00000000" w:rsidDel="00000000" w:rsidP="00000000" w:rsidRDefault="00000000" w:rsidRPr="00000000" w14:paraId="0000002B">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maintaining full records of attendance, homework, National Curriculum Attainments, and examinations for students taught, including members of the tutor group</w:t>
      </w:r>
      <w:r w:rsidDel="00000000" w:rsidR="00000000" w:rsidRPr="00000000">
        <w:rPr>
          <w:rtl w:val="0"/>
        </w:rPr>
      </w:r>
    </w:p>
    <w:p w:rsidR="00000000" w:rsidDel="00000000" w:rsidP="00000000" w:rsidRDefault="00000000" w:rsidRPr="00000000" w14:paraId="0000002C">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producing and analysing  teaching group examination predictions and results as requested by the Head of Department and the Vice Principal Academic</w:t>
      </w:r>
      <w:r w:rsidDel="00000000" w:rsidR="00000000" w:rsidRPr="00000000">
        <w:rPr>
          <w:rtl w:val="0"/>
        </w:rPr>
      </w:r>
    </w:p>
    <w:p w:rsidR="00000000" w:rsidDel="00000000" w:rsidP="00000000" w:rsidRDefault="00000000" w:rsidRPr="00000000" w14:paraId="0000002D">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participating in departmental discussions of student targets and progress and of the development of strategies to meet departmental targets</w:t>
      </w:r>
      <w:r w:rsidDel="00000000" w:rsidR="00000000" w:rsidRPr="00000000">
        <w:rPr>
          <w:rtl w:val="0"/>
        </w:rPr>
      </w:r>
    </w:p>
    <w:p w:rsidR="00000000" w:rsidDel="00000000" w:rsidP="00000000" w:rsidRDefault="00000000" w:rsidRPr="00000000" w14:paraId="0000002E">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overseeing the pastoral needs of all students taught and passing on any concerns to the appropriate member of staff </w:t>
      </w:r>
      <w:r w:rsidDel="00000000" w:rsidR="00000000" w:rsidRPr="00000000">
        <w:rPr>
          <w:rtl w:val="0"/>
        </w:rPr>
      </w:r>
    </w:p>
    <w:p w:rsidR="00000000" w:rsidDel="00000000" w:rsidP="00000000" w:rsidRDefault="00000000" w:rsidRPr="00000000" w14:paraId="0000002F">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mentoring and negotiating individual targets for tutees</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Duties as a Form Tutor </w:t>
      </w:r>
    </w:p>
    <w:p w:rsidR="00000000" w:rsidDel="00000000" w:rsidP="00000000" w:rsidRDefault="00000000" w:rsidRPr="00000000" w14:paraId="00000032">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offering  care and support to students in all aspects of their academy life and prepare them for adult life</w:t>
      </w:r>
      <w:r w:rsidDel="00000000" w:rsidR="00000000" w:rsidRPr="00000000">
        <w:rPr>
          <w:rtl w:val="0"/>
        </w:rPr>
      </w:r>
    </w:p>
    <w:p w:rsidR="00000000" w:rsidDel="00000000" w:rsidP="00000000" w:rsidRDefault="00000000" w:rsidRPr="00000000" w14:paraId="00000033">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developing  an understanding and knowledge of each student as an individual</w:t>
      </w:r>
      <w:r w:rsidDel="00000000" w:rsidR="00000000" w:rsidRPr="00000000">
        <w:rPr>
          <w:rtl w:val="0"/>
        </w:rPr>
      </w:r>
    </w:p>
    <w:p w:rsidR="00000000" w:rsidDel="00000000" w:rsidP="00000000" w:rsidRDefault="00000000" w:rsidRPr="00000000" w14:paraId="00000034">
      <w:pPr>
        <w:numPr>
          <w:ilvl w:val="0"/>
          <w:numId w:val="8"/>
        </w:numPr>
        <w:ind w:left="360" w:hanging="360"/>
        <w:jc w:val="both"/>
        <w:rPr>
          <w:sz w:val="20"/>
          <w:szCs w:val="20"/>
        </w:rPr>
      </w:pPr>
      <w:r w:rsidDel="00000000" w:rsidR="00000000" w:rsidRPr="00000000">
        <w:rPr>
          <w:rFonts w:ascii="Arial" w:cs="Arial" w:eastAsia="Arial" w:hAnsi="Arial"/>
          <w:sz w:val="20"/>
          <w:szCs w:val="20"/>
          <w:rtl w:val="0"/>
        </w:rPr>
        <w:t xml:space="preserve">enabling students to play an active role in all aspects of the Academy’s tutorial and PSHE programme</w:t>
      </w:r>
      <w:r w:rsidDel="00000000" w:rsidR="00000000" w:rsidRPr="00000000">
        <w:rPr>
          <w:rtl w:val="0"/>
        </w:rPr>
      </w:r>
    </w:p>
    <w:p w:rsidR="00000000" w:rsidDel="00000000" w:rsidP="00000000" w:rsidRDefault="00000000" w:rsidRPr="00000000" w14:paraId="00000035">
      <w:pPr>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within the Department </w:t>
      </w:r>
    </w:p>
    <w:p w:rsidR="00000000" w:rsidDel="00000000" w:rsidP="00000000" w:rsidRDefault="00000000" w:rsidRPr="00000000" w14:paraId="00000037">
      <w:pPr>
        <w:numPr>
          <w:ilvl w:val="0"/>
          <w:numId w:val="9"/>
        </w:numPr>
        <w:ind w:left="360" w:hanging="360"/>
        <w:jc w:val="both"/>
        <w:rPr>
          <w:sz w:val="20"/>
          <w:szCs w:val="20"/>
        </w:rPr>
      </w:pPr>
      <w:r w:rsidDel="00000000" w:rsidR="00000000" w:rsidRPr="00000000">
        <w:rPr>
          <w:rFonts w:ascii="Arial" w:cs="Arial" w:eastAsia="Arial" w:hAnsi="Arial"/>
          <w:sz w:val="20"/>
          <w:szCs w:val="20"/>
          <w:rtl w:val="0"/>
        </w:rPr>
        <w:t xml:space="preserve">selecting and making good use of learning resources to enable teaching objectives to be met</w:t>
      </w:r>
      <w:r w:rsidDel="00000000" w:rsidR="00000000" w:rsidRPr="00000000">
        <w:rPr>
          <w:rtl w:val="0"/>
        </w:rPr>
      </w:r>
    </w:p>
    <w:p w:rsidR="00000000" w:rsidDel="00000000" w:rsidP="00000000" w:rsidRDefault="00000000" w:rsidRPr="00000000" w14:paraId="00000038">
      <w:pPr>
        <w:numPr>
          <w:ilvl w:val="0"/>
          <w:numId w:val="9"/>
        </w:numPr>
        <w:ind w:left="360" w:hanging="360"/>
        <w:jc w:val="both"/>
        <w:rPr>
          <w:sz w:val="20"/>
          <w:szCs w:val="20"/>
        </w:rPr>
      </w:pPr>
      <w:r w:rsidDel="00000000" w:rsidR="00000000" w:rsidRPr="00000000">
        <w:rPr>
          <w:rFonts w:ascii="Arial" w:cs="Arial" w:eastAsia="Arial" w:hAnsi="Arial"/>
          <w:sz w:val="20"/>
          <w:szCs w:val="20"/>
          <w:rtl w:val="0"/>
        </w:rPr>
        <w:t xml:space="preserve">ensuring that stock and equipment is well cared for and economically used</w:t>
      </w:r>
      <w:r w:rsidDel="00000000" w:rsidR="00000000" w:rsidRPr="00000000">
        <w:rPr>
          <w:rtl w:val="0"/>
        </w:rPr>
      </w:r>
    </w:p>
    <w:p w:rsidR="00000000" w:rsidDel="00000000" w:rsidP="00000000" w:rsidRDefault="00000000" w:rsidRPr="00000000" w14:paraId="00000039">
      <w:pPr>
        <w:numPr>
          <w:ilvl w:val="0"/>
          <w:numId w:val="9"/>
        </w:numPr>
        <w:ind w:left="360" w:hanging="360"/>
        <w:jc w:val="both"/>
        <w:rPr>
          <w:sz w:val="20"/>
          <w:szCs w:val="20"/>
        </w:rPr>
      </w:pPr>
      <w:r w:rsidDel="00000000" w:rsidR="00000000" w:rsidRPr="00000000">
        <w:rPr>
          <w:rFonts w:ascii="Arial" w:cs="Arial" w:eastAsia="Arial" w:hAnsi="Arial"/>
          <w:sz w:val="20"/>
          <w:szCs w:val="20"/>
          <w:rtl w:val="0"/>
        </w:rPr>
        <w:t xml:space="preserve">ensuring that departmental rooms present a stimulating and tidy environment</w:t>
      </w:r>
      <w:r w:rsidDel="00000000" w:rsidR="00000000" w:rsidRPr="00000000">
        <w:rPr>
          <w:rtl w:val="0"/>
        </w:rPr>
      </w:r>
    </w:p>
    <w:p w:rsidR="00000000" w:rsidDel="00000000" w:rsidP="00000000" w:rsidRDefault="00000000" w:rsidRPr="00000000" w14:paraId="0000003A">
      <w:pPr>
        <w:numPr>
          <w:ilvl w:val="0"/>
          <w:numId w:val="9"/>
        </w:numPr>
        <w:ind w:left="360" w:hanging="360"/>
        <w:jc w:val="both"/>
        <w:rPr>
          <w:sz w:val="20"/>
          <w:szCs w:val="20"/>
        </w:rPr>
      </w:pPr>
      <w:r w:rsidDel="00000000" w:rsidR="00000000" w:rsidRPr="00000000">
        <w:rPr>
          <w:rFonts w:ascii="Arial" w:cs="Arial" w:eastAsia="Arial" w:hAnsi="Arial"/>
          <w:sz w:val="20"/>
          <w:szCs w:val="20"/>
          <w:rtl w:val="0"/>
        </w:rPr>
        <w:t xml:space="preserve">implementing the Academy  and Departmental Health and Safety Policies  </w:t>
      </w:r>
      <w:r w:rsidDel="00000000" w:rsidR="00000000" w:rsidRPr="00000000">
        <w:rPr>
          <w:rtl w:val="0"/>
        </w:rPr>
      </w:r>
    </w:p>
    <w:p w:rsidR="00000000" w:rsidDel="00000000" w:rsidP="00000000" w:rsidRDefault="00000000" w:rsidRPr="00000000" w14:paraId="0000003B">
      <w:pPr>
        <w:ind w:left="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with Parents</w:t>
      </w:r>
    </w:p>
    <w:p w:rsidR="00000000" w:rsidDel="00000000" w:rsidP="00000000" w:rsidRDefault="00000000" w:rsidRPr="00000000" w14:paraId="0000003D">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attending any appropriate meetings with parents</w:t>
      </w:r>
      <w:r w:rsidDel="00000000" w:rsidR="00000000" w:rsidRPr="00000000">
        <w:rPr>
          <w:rtl w:val="0"/>
        </w:rPr>
      </w:r>
    </w:p>
    <w:p w:rsidR="00000000" w:rsidDel="00000000" w:rsidP="00000000" w:rsidRDefault="00000000" w:rsidRPr="00000000" w14:paraId="0000003E">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providing informative reports to parents </w:t>
      </w:r>
      <w:r w:rsidDel="00000000" w:rsidR="00000000" w:rsidRPr="00000000">
        <w:rPr>
          <w:rtl w:val="0"/>
        </w:rPr>
      </w:r>
    </w:p>
    <w:p w:rsidR="00000000" w:rsidDel="00000000" w:rsidP="00000000" w:rsidRDefault="00000000" w:rsidRPr="00000000" w14:paraId="0000003F">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raising, in consultation with the Head of Year, particular concerns regarding tutees with parents</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Internal Communication</w:t>
      </w:r>
    </w:p>
    <w:p w:rsidR="00000000" w:rsidDel="00000000" w:rsidP="00000000" w:rsidRDefault="00000000" w:rsidRPr="00000000" w14:paraId="00000042">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representing the views and interests of the Department to the Head of Department and </w:t>
      </w:r>
      <w:r w:rsidDel="00000000" w:rsidR="00000000" w:rsidRPr="00000000">
        <w:rPr>
          <w:rtl w:val="0"/>
        </w:rPr>
      </w:r>
    </w:p>
    <w:p w:rsidR="00000000" w:rsidDel="00000000" w:rsidP="00000000" w:rsidRDefault="00000000" w:rsidRPr="00000000" w14:paraId="00000043">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providing information required by HODs, HOY, SENCO, SLT</w:t>
      </w:r>
      <w:r w:rsidDel="00000000" w:rsidR="00000000" w:rsidRPr="00000000">
        <w:rPr>
          <w:rtl w:val="0"/>
        </w:rPr>
      </w:r>
    </w:p>
    <w:p w:rsidR="00000000" w:rsidDel="00000000" w:rsidP="00000000" w:rsidRDefault="00000000" w:rsidRPr="00000000" w14:paraId="00000044">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actively participating in Departmental/Year Group/Group Tutor meetings</w:t>
      </w:r>
      <w:r w:rsidDel="00000000" w:rsidR="00000000" w:rsidRPr="00000000">
        <w:rPr>
          <w:rtl w:val="0"/>
        </w:rPr>
      </w:r>
    </w:p>
    <w:p w:rsidR="00000000" w:rsidDel="00000000" w:rsidP="00000000" w:rsidRDefault="00000000" w:rsidRPr="00000000" w14:paraId="00000045">
      <w:pPr>
        <w:ind w:left="6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Absence</w:t>
      </w:r>
    </w:p>
    <w:p w:rsidR="00000000" w:rsidDel="00000000" w:rsidP="00000000" w:rsidRDefault="00000000" w:rsidRPr="00000000" w14:paraId="00000047">
      <w:pPr>
        <w:numPr>
          <w:ilvl w:val="0"/>
          <w:numId w:val="3"/>
        </w:numPr>
        <w:ind w:left="360" w:hanging="360"/>
        <w:jc w:val="both"/>
        <w:rPr>
          <w:sz w:val="20"/>
          <w:szCs w:val="20"/>
        </w:rPr>
      </w:pPr>
      <w:r w:rsidDel="00000000" w:rsidR="00000000" w:rsidRPr="00000000">
        <w:rPr>
          <w:rFonts w:ascii="Arial" w:cs="Arial" w:eastAsia="Arial" w:hAnsi="Arial"/>
          <w:sz w:val="20"/>
          <w:szCs w:val="20"/>
          <w:rtl w:val="0"/>
        </w:rPr>
        <w:t xml:space="preserve">ensuring that appropriate work has been set and that the resources required are available</w:t>
      </w:r>
      <w:r w:rsidDel="00000000" w:rsidR="00000000" w:rsidRPr="00000000">
        <w:rPr>
          <w:rtl w:val="0"/>
        </w:rPr>
      </w:r>
    </w:p>
    <w:p w:rsidR="00000000" w:rsidDel="00000000" w:rsidP="00000000" w:rsidRDefault="00000000" w:rsidRPr="00000000" w14:paraId="00000048">
      <w:pPr>
        <w:numPr>
          <w:ilvl w:val="0"/>
          <w:numId w:val="3"/>
        </w:numPr>
        <w:ind w:left="360" w:hanging="360"/>
        <w:jc w:val="both"/>
        <w:rPr>
          <w:sz w:val="20"/>
          <w:szCs w:val="20"/>
        </w:rPr>
      </w:pPr>
      <w:r w:rsidDel="00000000" w:rsidR="00000000" w:rsidRPr="00000000">
        <w:rPr>
          <w:rFonts w:ascii="Arial" w:cs="Arial" w:eastAsia="Arial" w:hAnsi="Arial"/>
          <w:sz w:val="20"/>
          <w:szCs w:val="20"/>
          <w:rtl w:val="0"/>
        </w:rPr>
        <w:t xml:space="preserve">supporting supply staff who are working within the Department</w:t>
      </w: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4B">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Teachers’ Pay and Conditions. </w:t>
      </w:r>
    </w:p>
    <w:p w:rsidR="00000000" w:rsidDel="00000000" w:rsidP="00000000" w:rsidRDefault="00000000" w:rsidRPr="00000000" w14:paraId="0000004C">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D">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E">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F">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0">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51">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2">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53">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54">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5">
      <w:pPr>
        <w:spacing w:line="276" w:lineRule="auto"/>
        <w:rPr>
          <w:rFonts w:ascii="Arial" w:cs="Arial" w:eastAsia="Arial" w:hAnsi="Arial"/>
          <w:b w:val="1"/>
          <w:sz w:val="20"/>
          <w:szCs w:val="20"/>
          <w:u w:val="single"/>
        </w:rPr>
      </w:pPr>
      <w:r w:rsidDel="00000000" w:rsidR="00000000" w:rsidRPr="00000000">
        <w:rPr>
          <w:rFonts w:ascii="Arial" w:cs="Arial" w:eastAsia="Arial" w:hAnsi="Arial"/>
          <w:b w:val="1"/>
          <w:color w:val="222222"/>
          <w:highlight w:val="magenta"/>
          <w:u w:val="singl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5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Teacher of MFL</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60">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A graduate in a relevant discipline</w:t>
            </w:r>
            <w:r w:rsidDel="00000000" w:rsidR="00000000" w:rsidRPr="00000000">
              <w:rPr>
                <w:rtl w:val="0"/>
              </w:rPr>
            </w:r>
          </w:p>
        </w:tc>
        <w:tc>
          <w:tcPr/>
          <w:p w:rsidR="00000000" w:rsidDel="00000000" w:rsidP="00000000" w:rsidRDefault="00000000" w:rsidRPr="00000000" w14:paraId="00000061">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62">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To hold a teaching qualification that is recognised by the DFE</w:t>
            </w:r>
            <w:r w:rsidDel="00000000" w:rsidR="00000000" w:rsidRPr="00000000">
              <w:rPr>
                <w:rtl w:val="0"/>
              </w:rPr>
            </w:r>
          </w:p>
        </w:tc>
        <w:tc>
          <w:tcPr/>
          <w:p w:rsidR="00000000" w:rsidDel="00000000" w:rsidP="00000000" w:rsidRDefault="00000000" w:rsidRPr="00000000" w14:paraId="00000065">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66">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Teaching</w:t>
            </w:r>
            <w:r w:rsidDel="00000000" w:rsidR="00000000" w:rsidRPr="00000000">
              <w:rPr>
                <w:rtl w:val="0"/>
              </w:rPr>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8">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Recent evidence of delivering at least consistently good quality of teaching</w:t>
            </w:r>
            <w:r w:rsidDel="00000000" w:rsidR="00000000" w:rsidRPr="00000000">
              <w:rPr>
                <w:rtl w:val="0"/>
              </w:rPr>
            </w:r>
          </w:p>
        </w:tc>
        <w:tc>
          <w:tcPr/>
          <w:p w:rsidR="00000000" w:rsidDel="00000000" w:rsidP="00000000" w:rsidRDefault="00000000" w:rsidRPr="00000000" w14:paraId="00000069">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6A">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C">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Good understanding of effective and engaging teaching methods</w:t>
            </w:r>
            <w:r w:rsidDel="00000000" w:rsidR="00000000" w:rsidRPr="00000000">
              <w:rPr>
                <w:rtl w:val="0"/>
              </w:rPr>
            </w:r>
          </w:p>
        </w:tc>
        <w:tc>
          <w:tcPr/>
          <w:p w:rsidR="00000000" w:rsidDel="00000000" w:rsidP="00000000" w:rsidRDefault="00000000" w:rsidRPr="00000000" w14:paraId="0000006D">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6E">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0">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Excellent classroom practitioner, who is passionate about teaching</w:t>
            </w:r>
            <w:r w:rsidDel="00000000" w:rsidR="00000000" w:rsidRPr="00000000">
              <w:rPr>
                <w:rtl w:val="0"/>
              </w:rPr>
            </w:r>
          </w:p>
        </w:tc>
        <w:tc>
          <w:tcPr/>
          <w:p w:rsidR="00000000" w:rsidDel="00000000" w:rsidP="00000000" w:rsidRDefault="00000000" w:rsidRPr="00000000" w14:paraId="00000071">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72">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ability to engage, enthuse and motivate students</w:t>
            </w:r>
            <w:r w:rsidDel="00000000" w:rsidR="00000000" w:rsidRPr="00000000">
              <w:rPr>
                <w:rtl w:val="0"/>
              </w:rPr>
            </w:r>
          </w:p>
          <w:p w:rsidR="00000000" w:rsidDel="00000000" w:rsidP="00000000" w:rsidRDefault="00000000" w:rsidRPr="00000000" w14:paraId="00000075">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7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Ability to teach the relevant subject area at Key Stage 3, 4 and 5</w:t>
            </w:r>
            <w:r w:rsidDel="00000000" w:rsidR="00000000" w:rsidRPr="00000000">
              <w:rPr>
                <w:rtl w:val="0"/>
              </w:rPr>
            </w:r>
          </w:p>
          <w:p w:rsidR="00000000" w:rsidDel="00000000" w:rsidP="00000000" w:rsidRDefault="00000000" w:rsidRPr="00000000" w14:paraId="0000007A">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B">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7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7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Experience of the use of ICT to enhance the teaching and learning processes</w:t>
            </w:r>
            <w:r w:rsidDel="00000000" w:rsidR="00000000" w:rsidRPr="00000000">
              <w:rPr>
                <w:rtl w:val="0"/>
              </w:rPr>
            </w:r>
          </w:p>
        </w:tc>
      </w:tr>
      <w:tr>
        <w:tc>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w:t>
            </w:r>
          </w:p>
          <w:p w:rsidR="00000000" w:rsidDel="00000000" w:rsidP="00000000" w:rsidRDefault="00000000" w:rsidRPr="00000000" w14:paraId="0000008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3">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An understanding of the use of assessment to inform planning</w:t>
            </w:r>
            <w:r w:rsidDel="00000000" w:rsidR="00000000" w:rsidRPr="00000000">
              <w:rPr>
                <w:rtl w:val="0"/>
              </w:rPr>
            </w:r>
          </w:p>
        </w:tc>
        <w:tc>
          <w:tcPr/>
          <w:p w:rsidR="00000000" w:rsidDel="00000000" w:rsidP="00000000" w:rsidRDefault="00000000" w:rsidRPr="00000000" w14:paraId="00000084">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8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7">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88">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Evidence of improved student outcomes</w:t>
            </w:r>
            <w:r w:rsidDel="00000000" w:rsidR="00000000" w:rsidRPr="00000000">
              <w:rPr>
                <w:rtl w:val="0"/>
              </w:rPr>
            </w:r>
          </w:p>
        </w:tc>
      </w:tr>
      <w:tr>
        <w:tc>
          <w:tcPr/>
          <w:p w:rsidR="00000000" w:rsidDel="00000000" w:rsidP="00000000" w:rsidRDefault="00000000" w:rsidRPr="00000000" w14:paraId="0000008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tl w:val="0"/>
              </w:rPr>
            </w:r>
          </w:p>
        </w:tc>
        <w:tc>
          <w:tcPr/>
          <w:p w:rsidR="00000000" w:rsidDel="00000000" w:rsidP="00000000" w:rsidRDefault="00000000" w:rsidRPr="00000000" w14:paraId="0000008C">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The ability to monitor student progress through the use  of ICT</w:t>
            </w:r>
            <w:r w:rsidDel="00000000" w:rsidR="00000000" w:rsidRPr="00000000">
              <w:rPr>
                <w:rtl w:val="0"/>
              </w:rPr>
            </w:r>
          </w:p>
        </w:tc>
      </w:tr>
      <w:tr>
        <w:tc>
          <w:tcPr/>
          <w:p w:rsidR="00000000" w:rsidDel="00000000" w:rsidP="00000000" w:rsidRDefault="00000000" w:rsidRPr="00000000" w14:paraId="0000008D">
            <w:pPr>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Planning</w:t>
            </w:r>
            <w:r w:rsidDel="00000000" w:rsidR="00000000" w:rsidRPr="00000000">
              <w:rPr>
                <w:rtl w:val="0"/>
              </w:rPr>
            </w:r>
          </w:p>
        </w:tc>
        <w:tc>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The ability to plan lessons and sequences of lessons with clear objectives to ensure progression for all students</w:t>
            </w:r>
            <w:r w:rsidDel="00000000" w:rsidR="00000000" w:rsidRPr="00000000">
              <w:rPr>
                <w:rtl w:val="0"/>
              </w:rPr>
            </w:r>
          </w:p>
        </w:tc>
        <w:tc>
          <w:tcPr/>
          <w:p w:rsidR="00000000" w:rsidDel="00000000" w:rsidP="00000000" w:rsidRDefault="00000000" w:rsidRPr="00000000" w14:paraId="00000090">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3">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The ability to set consistently high expectations for all students through class work and homework</w:t>
            </w:r>
            <w:r w:rsidDel="00000000" w:rsidR="00000000" w:rsidRPr="00000000">
              <w:rPr>
                <w:rtl w:val="0"/>
              </w:rPr>
            </w:r>
          </w:p>
        </w:tc>
        <w:tc>
          <w:tcPr/>
          <w:p w:rsidR="00000000" w:rsidDel="00000000" w:rsidP="00000000" w:rsidRDefault="00000000" w:rsidRPr="00000000" w14:paraId="00000094">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9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7">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98">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A willingness to be involved in extended curriculum opportunities in the subject area</w:t>
            </w:r>
            <w:r w:rsidDel="00000000" w:rsidR="00000000" w:rsidRPr="00000000">
              <w:rPr>
                <w:rtl w:val="0"/>
              </w:rPr>
            </w:r>
          </w:p>
        </w:tc>
      </w:tr>
      <w:tr>
        <w:tc>
          <w:tcPr/>
          <w:p w:rsidR="00000000" w:rsidDel="00000000" w:rsidP="00000000" w:rsidRDefault="00000000" w:rsidRPr="00000000" w14:paraId="00000099">
            <w:pPr>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Professional Attributes</w:t>
            </w: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B">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Highly Motivated</w:t>
            </w:r>
            <w:r w:rsidDel="00000000" w:rsidR="00000000" w:rsidRPr="00000000">
              <w:rPr>
                <w:rtl w:val="0"/>
              </w:rPr>
            </w:r>
          </w:p>
        </w:tc>
        <w:tc>
          <w:tcPr/>
          <w:p w:rsidR="00000000" w:rsidDel="00000000" w:rsidP="00000000" w:rsidRDefault="00000000" w:rsidRPr="00000000" w14:paraId="0000009C">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9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Respond well to a challenge</w:t>
            </w:r>
            <w:r w:rsidDel="00000000" w:rsidR="00000000" w:rsidRPr="00000000">
              <w:rPr>
                <w:rtl w:val="0"/>
              </w:rPr>
            </w:r>
          </w:p>
        </w:tc>
        <w:tc>
          <w:tcPr/>
          <w:p w:rsidR="00000000" w:rsidDel="00000000" w:rsidP="00000000" w:rsidRDefault="00000000" w:rsidRPr="00000000" w14:paraId="000000A0">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A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Maintain high professional standards</w:t>
            </w:r>
            <w:r w:rsidDel="00000000" w:rsidR="00000000" w:rsidRPr="00000000">
              <w:rPr>
                <w:rtl w:val="0"/>
              </w:rPr>
            </w:r>
          </w:p>
        </w:tc>
        <w:tc>
          <w:tcPr/>
          <w:p w:rsidR="00000000" w:rsidDel="00000000" w:rsidP="00000000" w:rsidRDefault="00000000" w:rsidRPr="00000000" w14:paraId="000000A4">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A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7">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Excellent communication skills</w:t>
            </w:r>
            <w:r w:rsidDel="00000000" w:rsidR="00000000" w:rsidRPr="00000000">
              <w:rPr>
                <w:rtl w:val="0"/>
              </w:rPr>
            </w:r>
          </w:p>
        </w:tc>
        <w:tc>
          <w:tcPr/>
          <w:p w:rsidR="00000000" w:rsidDel="00000000" w:rsidP="00000000" w:rsidRDefault="00000000" w:rsidRPr="00000000" w14:paraId="000000A8">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A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B">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Commitment to own professional development</w:t>
            </w:r>
            <w:r w:rsidDel="00000000" w:rsidR="00000000" w:rsidRPr="00000000">
              <w:rPr>
                <w:rtl w:val="0"/>
              </w:rPr>
            </w:r>
          </w:p>
        </w:tc>
        <w:tc>
          <w:tcPr/>
          <w:p w:rsidR="00000000" w:rsidDel="00000000" w:rsidP="00000000" w:rsidRDefault="00000000" w:rsidRPr="00000000" w14:paraId="000000AC">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A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Attitude</w:t>
            </w:r>
            <w:r w:rsidDel="00000000" w:rsidR="00000000" w:rsidRPr="00000000">
              <w:rPr>
                <w:rtl w:val="0"/>
              </w:rPr>
            </w:r>
          </w:p>
        </w:tc>
        <w:tc>
          <w:tcPr/>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Commitment to the Academy’s aims, ethos and vision</w:t>
            </w:r>
            <w:r w:rsidDel="00000000" w:rsidR="00000000" w:rsidRPr="00000000">
              <w:rPr>
                <w:rtl w:val="0"/>
              </w:rPr>
            </w:r>
          </w:p>
        </w:tc>
        <w:tc>
          <w:tcPr/>
          <w:p w:rsidR="00000000" w:rsidDel="00000000" w:rsidP="00000000" w:rsidRDefault="00000000" w:rsidRPr="00000000" w14:paraId="000000B0">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B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B4">
            <w:pPr>
              <w:widowControl w:val="0"/>
              <w:numPr>
                <w:ilvl w:val="0"/>
                <w:numId w:val="6"/>
              </w:numPr>
              <w:spacing w:after="100" w:line="276" w:lineRule="auto"/>
              <w:ind w:left="720" w:hanging="360"/>
              <w:rPr>
                <w:b w:val="1"/>
                <w:sz w:val="20"/>
                <w:szCs w:val="20"/>
              </w:rPr>
            </w:pPr>
            <w:r w:rsidDel="00000000" w:rsidR="00000000" w:rsidRPr="00000000">
              <w:rPr>
                <w:rFonts w:ascii="Arial" w:cs="Arial" w:eastAsia="Arial" w:hAnsi="Arial"/>
                <w:sz w:val="20"/>
                <w:szCs w:val="20"/>
                <w:rtl w:val="0"/>
              </w:rPr>
              <w:t xml:space="preserve">Evidence of excellent teaching ability</w:t>
            </w:r>
            <w:r w:rsidDel="00000000" w:rsidR="00000000" w:rsidRPr="00000000">
              <w:rPr>
                <w:rtl w:val="0"/>
              </w:rPr>
            </w:r>
          </w:p>
          <w:p w:rsidR="00000000" w:rsidDel="00000000" w:rsidP="00000000" w:rsidRDefault="00000000" w:rsidRPr="00000000" w14:paraId="000000B5">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B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9">
            <w:pPr>
              <w:widowControl w:val="0"/>
              <w:numPr>
                <w:ilvl w:val="0"/>
                <w:numId w:val="6"/>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Experience of recent and sustained improvement in outcomes – to be evidenced</w:t>
            </w:r>
            <w:r w:rsidDel="00000000" w:rsidR="00000000" w:rsidRPr="00000000">
              <w:rPr>
                <w:rtl w:val="0"/>
              </w:rPr>
            </w:r>
          </w:p>
        </w:tc>
        <w:tc>
          <w:tcPr/>
          <w:p w:rsidR="00000000" w:rsidDel="00000000" w:rsidP="00000000" w:rsidRDefault="00000000" w:rsidRPr="00000000" w14:paraId="000000BA">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B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widowControl w:val="0"/>
              <w:numPr>
                <w:ilvl w:val="0"/>
                <w:numId w:val="6"/>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Demonstrated ability to innovate teaching &amp; learning and an ability to think creatively and take      managed risks</w:t>
            </w:r>
            <w:r w:rsidDel="00000000" w:rsidR="00000000" w:rsidRPr="00000000">
              <w:rPr>
                <w:rtl w:val="0"/>
              </w:rPr>
            </w:r>
          </w:p>
        </w:tc>
        <w:tc>
          <w:tcPr/>
          <w:p w:rsidR="00000000" w:rsidDel="00000000" w:rsidP="00000000" w:rsidRDefault="00000000" w:rsidRPr="00000000" w14:paraId="000000BE">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B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1">
            <w:pPr>
              <w:widowControl w:val="0"/>
              <w:numPr>
                <w:ilvl w:val="0"/>
                <w:numId w:val="6"/>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Knowledge of tracking systems to inform improved student outcomes.</w:t>
            </w:r>
            <w:r w:rsidDel="00000000" w:rsidR="00000000" w:rsidRPr="00000000">
              <w:rPr>
                <w:rtl w:val="0"/>
              </w:rPr>
            </w:r>
          </w:p>
        </w:tc>
        <w:tc>
          <w:tcPr/>
          <w:p w:rsidR="00000000" w:rsidDel="00000000" w:rsidP="00000000" w:rsidRDefault="00000000" w:rsidRPr="00000000" w14:paraId="000000C2">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C3">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5">
            <w:pPr>
              <w:widowControl w:val="0"/>
              <w:numPr>
                <w:ilvl w:val="0"/>
                <w:numId w:val="6"/>
              </w:numPr>
              <w:spacing w:after="100" w:line="276" w:lineRule="auto"/>
              <w:ind w:left="720" w:hanging="360"/>
              <w:rPr/>
            </w:pPr>
            <w:r w:rsidDel="00000000" w:rsidR="00000000" w:rsidRPr="00000000">
              <w:rPr>
                <w:rFonts w:ascii="Arial" w:cs="Arial" w:eastAsia="Arial" w:hAnsi="Arial"/>
                <w:sz w:val="20"/>
                <w:szCs w:val="20"/>
                <w:rtl w:val="0"/>
              </w:rPr>
              <w:t xml:space="preserve">Excellent communication skills to further Quality Assurance strategies and develop teamwork</w:t>
            </w:r>
            <w:r w:rsidDel="00000000" w:rsidR="00000000" w:rsidRPr="00000000">
              <w:rPr>
                <w:rtl w:val="0"/>
              </w:rPr>
            </w:r>
          </w:p>
        </w:tc>
        <w:tc>
          <w:tcPr/>
          <w:p w:rsidR="00000000" w:rsidDel="00000000" w:rsidP="00000000" w:rsidRDefault="00000000" w:rsidRPr="00000000" w14:paraId="000000C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C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9">
            <w:pPr>
              <w:widowControl w:val="0"/>
              <w:numPr>
                <w:ilvl w:val="0"/>
                <w:numId w:val="6"/>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High competence in ICT and data handling</w:t>
            </w:r>
            <w:r w:rsidDel="00000000" w:rsidR="00000000" w:rsidRPr="00000000">
              <w:rPr>
                <w:rtl w:val="0"/>
              </w:rPr>
            </w:r>
          </w:p>
        </w:tc>
        <w:tc>
          <w:tcPr/>
          <w:p w:rsidR="00000000" w:rsidDel="00000000" w:rsidP="00000000" w:rsidRDefault="00000000" w:rsidRPr="00000000" w14:paraId="000000CA">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C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D">
            <w:pPr>
              <w:widowControl w:val="0"/>
              <w:numPr>
                <w:ilvl w:val="0"/>
                <w:numId w:val="6"/>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Experience of parental / community involvement to secure improved outcomes</w:t>
            </w:r>
            <w:r w:rsidDel="00000000" w:rsidR="00000000" w:rsidRPr="00000000">
              <w:rPr>
                <w:rtl w:val="0"/>
              </w:rPr>
            </w:r>
          </w:p>
        </w:tc>
        <w:tc>
          <w:tcPr/>
          <w:p w:rsidR="00000000" w:rsidDel="00000000" w:rsidP="00000000" w:rsidRDefault="00000000" w:rsidRPr="00000000" w14:paraId="000000CE">
            <w:pPr>
              <w:numPr>
                <w:ilvl w:val="0"/>
                <w:numId w:val="6"/>
              </w:numPr>
              <w:ind w:left="720" w:hanging="360"/>
              <w:rPr>
                <w:sz w:val="20"/>
                <w:szCs w:val="20"/>
              </w:rPr>
            </w:pPr>
            <w:r w:rsidDel="00000000" w:rsidR="00000000" w:rsidRPr="00000000">
              <w:rPr>
                <w:rtl w:val="0"/>
              </w:rPr>
            </w:r>
          </w:p>
        </w:tc>
      </w:tr>
      <w:tr>
        <w:tc>
          <w:tcPr>
            <w:vMerge w:val="restart"/>
          </w:tcPr>
          <w:p w:rsidR="00000000" w:rsidDel="00000000" w:rsidP="00000000" w:rsidRDefault="00000000" w:rsidRPr="00000000" w14:paraId="000000C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D1">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D2">
            <w:pPr>
              <w:numPr>
                <w:ilvl w:val="0"/>
                <w:numId w:val="6"/>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D5">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D6">
            <w:pPr>
              <w:numPr>
                <w:ilvl w:val="0"/>
                <w:numId w:val="6"/>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D9">
            <w:pPr>
              <w:numPr>
                <w:ilvl w:val="0"/>
                <w:numId w:val="6"/>
              </w:numPr>
              <w:ind w:left="720" w:hanging="360"/>
              <w:rPr>
                <w:sz w:val="20"/>
                <w:szCs w:val="20"/>
              </w:rPr>
            </w:pPr>
            <w:r w:rsidDel="00000000" w:rsidR="00000000" w:rsidRPr="00000000">
              <w:rPr>
                <w:rtl w:val="0"/>
              </w:rPr>
            </w:r>
          </w:p>
          <w:p w:rsidR="00000000" w:rsidDel="00000000" w:rsidP="00000000" w:rsidRDefault="00000000" w:rsidRPr="00000000" w14:paraId="000000DA">
            <w:pPr>
              <w:numPr>
                <w:ilvl w:val="0"/>
                <w:numId w:val="6"/>
              </w:numPr>
              <w:ind w:left="720" w:hanging="360"/>
              <w:rPr>
                <w:sz w:val="20"/>
                <w:szCs w:val="20"/>
              </w:rPr>
            </w:pPr>
            <w:r w:rsidDel="00000000" w:rsidR="00000000" w:rsidRPr="00000000">
              <w:rPr>
                <w:rtl w:val="0"/>
              </w:rPr>
            </w:r>
          </w:p>
        </w:tc>
        <w:tc>
          <w:tcPr/>
          <w:p w:rsidR="00000000" w:rsidDel="00000000" w:rsidP="00000000" w:rsidRDefault="00000000" w:rsidRPr="00000000" w14:paraId="000000DB">
            <w:pPr>
              <w:numPr>
                <w:ilvl w:val="0"/>
                <w:numId w:val="6"/>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numPr>
                <w:ilvl w:val="0"/>
                <w:numId w:val="6"/>
              </w:numPr>
              <w:ind w:left="720" w:hanging="360"/>
              <w:rPr>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1">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E3">
            <w:pPr>
              <w:rPr>
                <w:rFonts w:ascii="Arial" w:cs="Arial" w:eastAsia="Arial" w:hAnsi="Arial"/>
                <w:sz w:val="20"/>
                <w:szCs w:val="20"/>
              </w:rPr>
            </w:pPr>
            <w:bookmarkStart w:colFirst="0" w:colLast="0" w:name="_30j0zll" w:id="1"/>
            <w:bookmarkEnd w:id="1"/>
            <w:r w:rsidDel="00000000" w:rsidR="00000000" w:rsidRPr="00000000">
              <w:rPr>
                <w:rtl w:val="0"/>
              </w:rPr>
            </w:r>
          </w:p>
        </w:tc>
        <w:tc>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E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9">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Personal impact and presence alongside a relentless enthusiasm, reliability and commitment to a Faculty / personal vision for Teaching and Learning (linked to whole school vision)</w:t>
            </w:r>
            <w:r w:rsidDel="00000000" w:rsidR="00000000" w:rsidRPr="00000000">
              <w:rPr>
                <w:rtl w:val="0"/>
              </w:rPr>
            </w:r>
          </w:p>
        </w:tc>
        <w:tc>
          <w:tcPr/>
          <w:p w:rsidR="00000000" w:rsidDel="00000000" w:rsidP="00000000" w:rsidRDefault="00000000" w:rsidRPr="00000000" w14:paraId="000000EA">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E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D">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Reactive thinker and happy to take managed risks.</w:t>
            </w:r>
            <w:r w:rsidDel="00000000" w:rsidR="00000000" w:rsidRPr="00000000">
              <w:rPr>
                <w:rtl w:val="0"/>
              </w:rPr>
            </w:r>
          </w:p>
        </w:tc>
        <w:tc>
          <w:tcPr/>
          <w:p w:rsidR="00000000" w:rsidDel="00000000" w:rsidP="00000000" w:rsidRDefault="00000000" w:rsidRPr="00000000" w14:paraId="000000EE">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E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1">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distributed leadership and lifelong learning through own and others development to enhance succession planning.</w:t>
            </w:r>
            <w:r w:rsidDel="00000000" w:rsidR="00000000" w:rsidRPr="00000000">
              <w:rPr>
                <w:rtl w:val="0"/>
              </w:rPr>
            </w:r>
          </w:p>
        </w:tc>
        <w:tc>
          <w:tcPr/>
          <w:p w:rsidR="00000000" w:rsidDel="00000000" w:rsidP="00000000" w:rsidRDefault="00000000" w:rsidRPr="00000000" w14:paraId="000000F2">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F3">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5">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Able to deal with people from a broad cross-section of backgrounds at all levels internally and externally</w:t>
            </w:r>
            <w:r w:rsidDel="00000000" w:rsidR="00000000" w:rsidRPr="00000000">
              <w:rPr>
                <w:rtl w:val="0"/>
              </w:rPr>
            </w:r>
          </w:p>
        </w:tc>
        <w:tc>
          <w:tcPr/>
          <w:p w:rsidR="00000000" w:rsidDel="00000000" w:rsidP="00000000" w:rsidRDefault="00000000" w:rsidRPr="00000000" w14:paraId="000000F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F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9">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the development of 21st Century learning skills and lifelong learning</w:t>
            </w:r>
            <w:r w:rsidDel="00000000" w:rsidR="00000000" w:rsidRPr="00000000">
              <w:rPr>
                <w:rtl w:val="0"/>
              </w:rPr>
            </w:r>
          </w:p>
        </w:tc>
        <w:tc>
          <w:tcPr/>
          <w:p w:rsidR="00000000" w:rsidDel="00000000" w:rsidP="00000000" w:rsidRDefault="00000000" w:rsidRPr="00000000" w14:paraId="000000FA">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F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D">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Able to balance high quality Teaching &amp; Learning, improved achievement alongside a best value model.</w:t>
            </w:r>
            <w:r w:rsidDel="00000000" w:rsidR="00000000" w:rsidRPr="00000000">
              <w:rPr>
                <w:rtl w:val="0"/>
              </w:rPr>
            </w:r>
          </w:p>
        </w:tc>
        <w:tc>
          <w:tcPr/>
          <w:p w:rsidR="00000000" w:rsidDel="00000000" w:rsidP="00000000" w:rsidRDefault="00000000" w:rsidRPr="00000000" w14:paraId="000000FE">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0F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1">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safeguarding and promoting the welfare of children and young people. Willingness to undergo appropriate checks, including enhanced CRB checks.</w:t>
            </w:r>
            <w:r w:rsidDel="00000000" w:rsidR="00000000" w:rsidRPr="00000000">
              <w:rPr>
                <w:rtl w:val="0"/>
              </w:rPr>
            </w:r>
          </w:p>
        </w:tc>
        <w:tc>
          <w:tcPr/>
          <w:p w:rsidR="00000000" w:rsidDel="00000000" w:rsidP="00000000" w:rsidRDefault="00000000" w:rsidRPr="00000000" w14:paraId="00000102">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103">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5">
            <w:pPr>
              <w:numPr>
                <w:ilvl w:val="0"/>
                <w:numId w:val="6"/>
              </w:numPr>
              <w:spacing w:after="200" w:line="276" w:lineRule="auto"/>
              <w:ind w:left="720" w:hanging="360"/>
              <w:rPr>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Emotional resilience in working with challenging behaviours and attitudes to use of authority and maintaining discipline</w:t>
            </w:r>
            <w:r w:rsidDel="00000000" w:rsidR="00000000" w:rsidRPr="00000000">
              <w:rPr>
                <w:rtl w:val="0"/>
              </w:rPr>
            </w:r>
          </w:p>
        </w:tc>
        <w:tc>
          <w:tcPr/>
          <w:p w:rsidR="00000000" w:rsidDel="00000000" w:rsidP="00000000" w:rsidRDefault="00000000" w:rsidRPr="00000000" w14:paraId="00000106">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10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9">
            <w:pPr>
              <w:numPr>
                <w:ilvl w:val="0"/>
                <w:numId w:val="6"/>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 willingness to demonstrate commitment to the Academy</w:t>
            </w:r>
            <w:r w:rsidDel="00000000" w:rsidR="00000000" w:rsidRPr="00000000">
              <w:rPr>
                <w:rtl w:val="0"/>
              </w:rPr>
            </w:r>
          </w:p>
        </w:tc>
        <w:tc>
          <w:tcPr/>
          <w:p w:rsidR="00000000" w:rsidDel="00000000" w:rsidP="00000000" w:rsidRDefault="00000000" w:rsidRPr="00000000" w14:paraId="0000010A">
            <w:pPr>
              <w:numPr>
                <w:ilvl w:val="0"/>
                <w:numId w:val="6"/>
              </w:numPr>
              <w:ind w:left="720" w:hanging="360"/>
              <w:rPr>
                <w:sz w:val="20"/>
                <w:szCs w:val="20"/>
              </w:rPr>
            </w:pPr>
            <w:r w:rsidDel="00000000" w:rsidR="00000000" w:rsidRPr="00000000">
              <w:rPr>
                <w:rtl w:val="0"/>
              </w:rPr>
            </w:r>
          </w:p>
        </w:tc>
      </w:tr>
      <w:tr>
        <w:tc>
          <w:tcPr/>
          <w:p w:rsidR="00000000" w:rsidDel="00000000" w:rsidP="00000000" w:rsidRDefault="00000000" w:rsidRPr="00000000" w14:paraId="000001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D">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10E">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10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110">
            <w:pPr>
              <w:numPr>
                <w:ilvl w:val="0"/>
                <w:numId w:val="6"/>
              </w:numPr>
              <w:ind w:left="720" w:hanging="360"/>
              <w:rPr>
                <w:sz w:val="20"/>
                <w:szCs w:val="20"/>
              </w:rPr>
            </w:pPr>
            <w:r w:rsidDel="00000000" w:rsidR="00000000" w:rsidRPr="00000000">
              <w:rPr>
                <w:rtl w:val="0"/>
              </w:rPr>
            </w:r>
          </w:p>
        </w:tc>
      </w:tr>
    </w:tbl>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