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E6B61" w14:textId="649BEBA8" w:rsidR="00FF2926" w:rsidRPr="00521FE3" w:rsidRDefault="00A5245D" w:rsidP="00521FE3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21FE3">
        <w:rPr>
          <w:rFonts w:ascii="Arial" w:hAnsi="Arial" w:cs="Arial"/>
          <w:b/>
        </w:rPr>
        <w:t>T</w:t>
      </w:r>
      <w:r w:rsidR="00FF2926" w:rsidRPr="00521FE3">
        <w:rPr>
          <w:rFonts w:ascii="Arial" w:hAnsi="Arial" w:cs="Arial"/>
          <w:b/>
        </w:rPr>
        <w:t xml:space="preserve">EACHING ASSISTANT </w:t>
      </w:r>
      <w:r w:rsidR="00521FE3">
        <w:rPr>
          <w:rFonts w:ascii="Arial" w:hAnsi="Arial" w:cs="Arial"/>
          <w:b/>
        </w:rPr>
        <w:t xml:space="preserve">– </w:t>
      </w:r>
      <w:r w:rsidR="00D45584">
        <w:rPr>
          <w:rFonts w:ascii="Arial" w:hAnsi="Arial" w:cs="Arial"/>
          <w:b/>
          <w:color w:val="000000"/>
        </w:rPr>
        <w:t>GRADE D</w:t>
      </w:r>
    </w:p>
    <w:p w14:paraId="091A45D4" w14:textId="77777777" w:rsidR="00FF2926" w:rsidRPr="00521FE3" w:rsidRDefault="00FF2926" w:rsidP="00FF292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>TIVERTON HIGH SCHOOL</w:t>
      </w:r>
    </w:p>
    <w:p w14:paraId="4FF58478" w14:textId="72073B5A" w:rsidR="00FF2926" w:rsidRPr="00521FE3" w:rsidRDefault="00FF2926" w:rsidP="00FF292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 xml:space="preserve">LINE MANAGER </w:t>
      </w:r>
      <w:r w:rsidR="00521FE3" w:rsidRPr="00521FE3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1B627E">
        <w:rPr>
          <w:rFonts w:ascii="Arial" w:hAnsi="Arial" w:cs="Arial"/>
          <w:b/>
          <w:color w:val="000000"/>
          <w:sz w:val="22"/>
          <w:szCs w:val="22"/>
        </w:rPr>
        <w:t xml:space="preserve">Lead teacher for the Communication and Interaction Resource base/ Area lead for the </w:t>
      </w:r>
      <w:r w:rsidR="001B627E" w:rsidRPr="001B627E">
        <w:rPr>
          <w:rFonts w:ascii="Arial" w:hAnsi="Arial" w:cs="Arial"/>
          <w:b/>
          <w:color w:val="000000"/>
          <w:sz w:val="22"/>
          <w:szCs w:val="22"/>
        </w:rPr>
        <w:t>Communication and Interaction Resource base</w:t>
      </w:r>
    </w:p>
    <w:p w14:paraId="18E7E11D" w14:textId="77777777" w:rsidR="00FF2926" w:rsidRPr="00521FE3" w:rsidRDefault="00FF2926" w:rsidP="00A5245D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>PURPOSE OF JOB</w:t>
      </w:r>
    </w:p>
    <w:p w14:paraId="12B3D022" w14:textId="77777777" w:rsidR="00FF2926" w:rsidRDefault="00521FE3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>General Duties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FF2926" w:rsidRPr="00A5245D">
        <w:rPr>
          <w:rFonts w:ascii="Arial" w:hAnsi="Arial" w:cs="Arial"/>
          <w:color w:val="000000"/>
          <w:sz w:val="22"/>
          <w:szCs w:val="22"/>
        </w:rPr>
        <w:t>To work under the instruction guidance of teaching/senior staff to undertake work/care/support programmes, to enable access to learning for pupils and to assist the teacher in the management of pupils and the classroom. Work may be carried out i</w:t>
      </w:r>
      <w:r w:rsidR="003A1A12">
        <w:rPr>
          <w:rFonts w:ascii="Arial" w:hAnsi="Arial" w:cs="Arial"/>
          <w:color w:val="000000"/>
          <w:sz w:val="22"/>
          <w:szCs w:val="22"/>
        </w:rPr>
        <w:t>n the classroom or may</w:t>
      </w:r>
      <w:r w:rsidR="00FF2926" w:rsidRPr="00A5245D">
        <w:rPr>
          <w:rFonts w:ascii="Arial" w:hAnsi="Arial" w:cs="Arial"/>
          <w:color w:val="000000"/>
          <w:sz w:val="22"/>
          <w:szCs w:val="22"/>
        </w:rPr>
        <w:t xml:space="preserve"> take place outside the main teaching area.</w:t>
      </w:r>
    </w:p>
    <w:p w14:paraId="338543EC" w14:textId="77777777" w:rsidR="00FF2926" w:rsidRPr="00521FE3" w:rsidRDefault="00FF2926" w:rsidP="00FF292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>MAJOR RESPONSIBILITIES</w:t>
      </w:r>
    </w:p>
    <w:p w14:paraId="1A8B8B34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To work under instruction/guidance to enable access to learning by:</w:t>
      </w:r>
    </w:p>
    <w:p w14:paraId="766814E4" w14:textId="1D4714C8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Attending to the welfare and personal care of pupils including those with special educational needs</w:t>
      </w:r>
      <w:r w:rsidR="00521FE3">
        <w:rPr>
          <w:rFonts w:ascii="Arial" w:hAnsi="Arial" w:cs="Arial"/>
          <w:color w:val="000000"/>
          <w:sz w:val="22"/>
          <w:szCs w:val="22"/>
        </w:rPr>
        <w:t>, particularly in the C</w:t>
      </w:r>
      <w:r w:rsidR="00463939">
        <w:rPr>
          <w:rFonts w:ascii="Arial" w:hAnsi="Arial" w:cs="Arial"/>
          <w:color w:val="000000"/>
          <w:sz w:val="22"/>
          <w:szCs w:val="22"/>
        </w:rPr>
        <w:t>ommunication and Interaction Resource Base</w:t>
      </w:r>
    </w:p>
    <w:p w14:paraId="11F66837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Delivering pre-determined learning/care/support programmes</w:t>
      </w:r>
    </w:p>
    <w:p w14:paraId="3508C359" w14:textId="12C0440C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Implementing literacy/numeracy programmes</w:t>
      </w:r>
      <w:r w:rsidR="00463939">
        <w:rPr>
          <w:rFonts w:ascii="Arial" w:hAnsi="Arial" w:cs="Arial"/>
          <w:color w:val="000000"/>
          <w:sz w:val="22"/>
          <w:szCs w:val="22"/>
        </w:rPr>
        <w:t xml:space="preserve"> as well as intervention programmes</w:t>
      </w:r>
    </w:p>
    <w:p w14:paraId="2C3AFE1B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Assisting with the planning cycle</w:t>
      </w:r>
    </w:p>
    <w:p w14:paraId="6E33244D" w14:textId="40A8B2FC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 xml:space="preserve">* Undertaking general clerical/administrative support </w:t>
      </w:r>
      <w:r w:rsidR="00463939">
        <w:rPr>
          <w:rFonts w:ascii="Arial" w:hAnsi="Arial" w:cs="Arial"/>
          <w:color w:val="000000"/>
          <w:sz w:val="22"/>
          <w:szCs w:val="22"/>
        </w:rPr>
        <w:t xml:space="preserve">within </w:t>
      </w:r>
      <w:r w:rsidRPr="00A5245D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63939">
        <w:rPr>
          <w:rFonts w:ascii="Arial" w:hAnsi="Arial" w:cs="Arial"/>
          <w:color w:val="000000"/>
          <w:sz w:val="22"/>
          <w:szCs w:val="22"/>
        </w:rPr>
        <w:t xml:space="preserve">Special Educational Needs and Disabilities </w:t>
      </w:r>
      <w:r w:rsidRPr="00A5245D">
        <w:rPr>
          <w:rFonts w:ascii="Arial" w:hAnsi="Arial" w:cs="Arial"/>
          <w:color w:val="000000"/>
          <w:sz w:val="22"/>
          <w:szCs w:val="22"/>
        </w:rPr>
        <w:t>department</w:t>
      </w:r>
    </w:p>
    <w:p w14:paraId="3B049DA7" w14:textId="77777777" w:rsidR="00FF2926" w:rsidRPr="00521FE3" w:rsidRDefault="00FF2926" w:rsidP="00FF292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21FE3">
        <w:rPr>
          <w:rFonts w:ascii="Arial" w:hAnsi="Arial" w:cs="Arial"/>
          <w:b/>
          <w:color w:val="000000"/>
          <w:sz w:val="22"/>
          <w:szCs w:val="22"/>
        </w:rPr>
        <w:t>DUTIES</w:t>
      </w:r>
    </w:p>
    <w:p w14:paraId="3B20D6ED" w14:textId="47C7A296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 xml:space="preserve">Support the </w:t>
      </w:r>
      <w:r w:rsidR="00A96A6E">
        <w:rPr>
          <w:rFonts w:ascii="Arial" w:hAnsi="Arial" w:cs="Arial"/>
          <w:color w:val="000000"/>
          <w:sz w:val="22"/>
          <w:szCs w:val="22"/>
        </w:rPr>
        <w:t xml:space="preserve">lead </w:t>
      </w:r>
      <w:r w:rsidRPr="00A5245D">
        <w:rPr>
          <w:rFonts w:ascii="Arial" w:hAnsi="Arial" w:cs="Arial"/>
          <w:color w:val="000000"/>
          <w:sz w:val="22"/>
          <w:szCs w:val="22"/>
        </w:rPr>
        <w:t xml:space="preserve">teacher </w:t>
      </w:r>
      <w:r w:rsidR="00A96A6E">
        <w:rPr>
          <w:rFonts w:ascii="Arial" w:hAnsi="Arial" w:cs="Arial"/>
          <w:color w:val="000000"/>
          <w:sz w:val="22"/>
          <w:szCs w:val="22"/>
        </w:rPr>
        <w:t xml:space="preserve">and area lead </w:t>
      </w:r>
      <w:r w:rsidRPr="00A5245D">
        <w:rPr>
          <w:rFonts w:ascii="Arial" w:hAnsi="Arial" w:cs="Arial"/>
          <w:color w:val="000000"/>
          <w:sz w:val="22"/>
          <w:szCs w:val="22"/>
        </w:rPr>
        <w:t>by:</w:t>
      </w:r>
    </w:p>
    <w:p w14:paraId="75E211F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Creating and maintaining a purposeful, orderly and supportive environment, in accordance with lesson plans</w:t>
      </w:r>
    </w:p>
    <w:p w14:paraId="7CD8490E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Assisting with the display of pupils work</w:t>
      </w:r>
    </w:p>
    <w:p w14:paraId="1077A8EE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Using strategies, in liaison with the teacher, to support pupils to achieve learning goals</w:t>
      </w:r>
    </w:p>
    <w:p w14:paraId="59987C44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Assisting with the planning of learning activities on a regular basis</w:t>
      </w:r>
    </w:p>
    <w:p w14:paraId="49E41352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Monitoring pupils responses to learning activities and accurately recording achievement/progress as directed</w:t>
      </w:r>
    </w:p>
    <w:p w14:paraId="4DC609BA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Providing detailed and regular feedback to teachers on pupils’ achievement, progress, problems etc.</w:t>
      </w:r>
    </w:p>
    <w:p w14:paraId="417015B6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Promoting good pupil behaviour, dealing promptly with conflict and incidents in line with established policy and encouraging pupils to take responsibility for their own behaviour</w:t>
      </w:r>
    </w:p>
    <w:p w14:paraId="03FDCB9A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Establishing constructive relationships with parents/carers and where appropriate participating in feedback sessions with parents alongside the teacher</w:t>
      </w:r>
    </w:p>
    <w:p w14:paraId="3A787650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lastRenderedPageBreak/>
        <w:t>* Administering routine tests, invigilating exams and undertaking routine marking of pupils work</w:t>
      </w:r>
    </w:p>
    <w:p w14:paraId="3A5FAAB6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Providing clerical/administrative support e.g. photocopying, typing, filing, money, administration of course work etc.</w:t>
      </w:r>
    </w:p>
    <w:p w14:paraId="0324E52F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Supporting pupils by:</w:t>
      </w:r>
    </w:p>
    <w:p w14:paraId="3978E01E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Supervising and providing particular support for pupils, including those with special needs, ensuring their safety and access to learning activities</w:t>
      </w:r>
    </w:p>
    <w:p w14:paraId="6D3AA089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Assisting with the development and implementation of Individual Education/Behaviour Plans and Personal Care Programmes</w:t>
      </w:r>
    </w:p>
    <w:p w14:paraId="7D2D9D1B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Establishing constructive relationships with pupils and interacting with them according to individual needs</w:t>
      </w:r>
    </w:p>
    <w:p w14:paraId="59F1000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Promoting the inclusion and acceptance of all pupils</w:t>
      </w:r>
    </w:p>
    <w:p w14:paraId="0D9B0A0D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Encouraging pupils to interact with others and to engage in activities led by the teacher</w:t>
      </w:r>
    </w:p>
    <w:p w14:paraId="0FDD51B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Setting challenging and demanding expectations and promoting self-esteem and independence</w:t>
      </w:r>
    </w:p>
    <w:p w14:paraId="3894ADC7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Providing feedback to pupils in relation to progress and achievement under the guidance of the teacher</w:t>
      </w:r>
    </w:p>
    <w:p w14:paraId="3ADB6C0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Support the curriculum by:</w:t>
      </w:r>
    </w:p>
    <w:p w14:paraId="0ECC465A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Undertaking structured and agreed learning activities/teaching programmes and adjusting activities according to pupil responses</w:t>
      </w:r>
    </w:p>
    <w:p w14:paraId="4DB39D32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Undertaking programmes linked to local and national learning strategies e.g. literacy, numeracy, KS3, early years, recording achievement and progress and feeding back to the teacher</w:t>
      </w:r>
    </w:p>
    <w:p w14:paraId="7EA27155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Supporting the use of ICT in learning activities and developing pupils competence and independence in its use</w:t>
      </w:r>
    </w:p>
    <w:p w14:paraId="38E2D8D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Preparing, maintaining and using equipment/resources required to meet the lesson plans/relevant learning activity and assisting pupils in their use</w:t>
      </w:r>
    </w:p>
    <w:p w14:paraId="71A59FD2" w14:textId="77777777" w:rsidR="00521FE3" w:rsidRDefault="00521FE3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79F134D2" w14:textId="77777777" w:rsidR="00521FE3" w:rsidRDefault="00521FE3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35844E1B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Support the school by:</w:t>
      </w:r>
    </w:p>
    <w:p w14:paraId="2FB5385A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Being aware of and complying with policies and procedures relating to child protection, health, safety and security, confidentiality and data protection, and reporting all concerns to an appropriate person</w:t>
      </w:r>
    </w:p>
    <w:p w14:paraId="563FA6AA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Being aware of and supporting difference and ensuring all pupils have equal access to opportunities to learn and develop</w:t>
      </w:r>
    </w:p>
    <w:p w14:paraId="62E9BD05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lastRenderedPageBreak/>
        <w:t>* Contributing to the overall ethos/work/aims of the school</w:t>
      </w:r>
    </w:p>
    <w:p w14:paraId="3C054CEC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Appreciating and supporting the role of other professionals</w:t>
      </w:r>
    </w:p>
    <w:p w14:paraId="3264C6FD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Attending relevant meetings as required</w:t>
      </w:r>
    </w:p>
    <w:p w14:paraId="5F3295CD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Participating in training and other learning activities and performance development as required</w:t>
      </w:r>
    </w:p>
    <w:p w14:paraId="32A9B4A9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Assisting with the supervision of pupils out of lesson times, including before and after school and at lunchtimes as required</w:t>
      </w:r>
    </w:p>
    <w:p w14:paraId="33849368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* Accompanying teaching staff and pupils on visits, trips and out of school activities as required and taking responsibility for a group under the supervision of the teacher</w:t>
      </w:r>
    </w:p>
    <w:p w14:paraId="0017D8B9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Date: ………………………………………………………..</w:t>
      </w:r>
    </w:p>
    <w:p w14:paraId="2DE1DFD0" w14:textId="77777777" w:rsidR="00FF2926" w:rsidRPr="00A5245D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 xml:space="preserve">Signatures: Manager………………………….……… </w:t>
      </w:r>
    </w:p>
    <w:p w14:paraId="4D5407A7" w14:textId="77777777" w:rsidR="00521FE3" w:rsidRDefault="00FF2926" w:rsidP="00FF29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245D">
        <w:rPr>
          <w:rFonts w:ascii="Arial" w:hAnsi="Arial" w:cs="Arial"/>
          <w:color w:val="000000"/>
          <w:sz w:val="22"/>
          <w:szCs w:val="22"/>
        </w:rPr>
        <w:t>Post holder……...………..………………</w:t>
      </w:r>
    </w:p>
    <w:p w14:paraId="2BB67806" w14:textId="77777777" w:rsidR="00A5245D" w:rsidRPr="00A5245D" w:rsidRDefault="00A5245D" w:rsidP="00A5245D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u w:val="single"/>
          <w:lang w:eastAsia="en-GB"/>
        </w:rPr>
      </w:pPr>
      <w:r w:rsidRPr="00A5245D">
        <w:rPr>
          <w:rFonts w:ascii="Arial" w:eastAsia="Times New Roman" w:hAnsi="Arial" w:cs="Times New Roman"/>
          <w:sz w:val="32"/>
          <w:szCs w:val="20"/>
          <w:u w:val="single"/>
          <w:lang w:eastAsia="en-GB"/>
        </w:rPr>
        <w:t>PERSON SPECIFICATION</w:t>
      </w:r>
    </w:p>
    <w:p w14:paraId="1227364E" w14:textId="77777777" w:rsidR="00A5245D" w:rsidRPr="00A5245D" w:rsidRDefault="00A5245D" w:rsidP="00A524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055B03B0" w14:textId="77777777" w:rsidR="00A5245D" w:rsidRPr="00A5245D" w:rsidRDefault="00A5245D" w:rsidP="00A524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GB"/>
        </w:rPr>
      </w:pPr>
    </w:p>
    <w:p w14:paraId="0FA93701" w14:textId="59BEAF04" w:rsidR="00A5245D" w:rsidRPr="00A5245D" w:rsidRDefault="00616DF2" w:rsidP="00521FE3">
      <w:pPr>
        <w:keepNext/>
        <w:spacing w:after="0" w:line="240" w:lineRule="auto"/>
        <w:outlineLvl w:val="3"/>
        <w:rPr>
          <w:rFonts w:ascii="Arial" w:eastAsia="Times New Roman" w:hAnsi="Arial" w:cs="Times New Roman"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TITLE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="00A5245D" w:rsidRPr="00A5245D">
        <w:rPr>
          <w:rFonts w:ascii="Arial" w:eastAsia="Times New Roman" w:hAnsi="Arial" w:cs="Times New Roman"/>
          <w:sz w:val="20"/>
          <w:szCs w:val="20"/>
          <w:lang w:eastAsia="en-GB"/>
        </w:rPr>
        <w:t xml:space="preserve"> </w:t>
      </w:r>
      <w:r w:rsidR="00521FE3">
        <w:rPr>
          <w:rFonts w:ascii="Arial" w:eastAsia="Times New Roman" w:hAnsi="Arial" w:cs="Times New Roman"/>
          <w:sz w:val="20"/>
          <w:szCs w:val="20"/>
          <w:lang w:eastAsia="en-GB"/>
        </w:rPr>
        <w:tab/>
      </w:r>
      <w:r w:rsidR="00A5245D" w:rsidRPr="00A5245D">
        <w:rPr>
          <w:rFonts w:ascii="Arial" w:eastAsia="Times New Roman" w:hAnsi="Arial" w:cs="Times New Roman"/>
          <w:sz w:val="20"/>
          <w:szCs w:val="20"/>
          <w:lang w:eastAsia="en-GB"/>
        </w:rPr>
        <w:t xml:space="preserve">Teaching </w:t>
      </w:r>
      <w:r w:rsidR="00722AF5">
        <w:rPr>
          <w:rFonts w:ascii="Arial" w:eastAsia="Times New Roman" w:hAnsi="Arial" w:cs="Times New Roman"/>
          <w:sz w:val="20"/>
          <w:szCs w:val="20"/>
          <w:lang w:eastAsia="en-GB"/>
        </w:rPr>
        <w:t>Assistant</w:t>
      </w:r>
      <w:bookmarkStart w:id="0" w:name="_GoBack"/>
      <w:bookmarkEnd w:id="0"/>
    </w:p>
    <w:p w14:paraId="69AFE073" w14:textId="77777777" w:rsidR="00A5245D" w:rsidRPr="00A5245D" w:rsidRDefault="00A5245D" w:rsidP="00A5245D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>SCHOOL</w:t>
      </w:r>
      <w:r w:rsidR="00521FE3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="00521FE3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="00521FE3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="00521FE3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  <w:t>Tiverton High School</w:t>
      </w:r>
    </w:p>
    <w:p w14:paraId="1B4299BC" w14:textId="22862479" w:rsidR="00A5245D" w:rsidRPr="00A5245D" w:rsidRDefault="00A5245D" w:rsidP="00A5245D">
      <w:pPr>
        <w:keepNext/>
        <w:spacing w:after="0" w:line="240" w:lineRule="auto"/>
        <w:outlineLvl w:val="3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>GRADE</w:t>
      </w: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Pr="00A5245D">
        <w:rPr>
          <w:rFonts w:ascii="Arial" w:eastAsia="Times New Roman" w:hAnsi="Arial" w:cs="Times New Roman"/>
          <w:b/>
          <w:sz w:val="20"/>
          <w:szCs w:val="20"/>
          <w:lang w:eastAsia="en-GB"/>
        </w:rPr>
        <w:tab/>
      </w:r>
      <w:r w:rsidR="00722AF5">
        <w:rPr>
          <w:rFonts w:ascii="Arial" w:eastAsia="Times New Roman" w:hAnsi="Arial" w:cs="Times New Roman"/>
          <w:b/>
          <w:sz w:val="20"/>
          <w:szCs w:val="20"/>
          <w:lang w:eastAsia="en-GB"/>
        </w:rPr>
        <w:t>D</w:t>
      </w:r>
    </w:p>
    <w:p w14:paraId="651081BC" w14:textId="77777777" w:rsidR="00A5245D" w:rsidRPr="00A5245D" w:rsidRDefault="00A5245D" w:rsidP="00A5245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177"/>
        <w:gridCol w:w="1202"/>
        <w:gridCol w:w="1417"/>
      </w:tblGrid>
      <w:tr w:rsidR="00A5245D" w:rsidRPr="00A5245D" w14:paraId="69888FF8" w14:textId="77777777" w:rsidTr="00155EC2">
        <w:tc>
          <w:tcPr>
            <w:tcW w:w="1951" w:type="dxa"/>
          </w:tcPr>
          <w:p w14:paraId="454DEB3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14:paraId="5945F96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5177" w:type="dxa"/>
          </w:tcPr>
          <w:p w14:paraId="6C7E668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14:paraId="4830D92F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Requirements</w:t>
            </w:r>
          </w:p>
        </w:tc>
        <w:tc>
          <w:tcPr>
            <w:tcW w:w="1202" w:type="dxa"/>
          </w:tcPr>
          <w:p w14:paraId="1508AF2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Essential/</w:t>
            </w:r>
          </w:p>
          <w:p w14:paraId="09332A4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0AEAB75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Method of Assessment</w:t>
            </w:r>
            <w:r w:rsidRPr="00A5245D">
              <w:rPr>
                <w:rFonts w:ascii="Arial" w:eastAsia="Times New Roman" w:hAnsi="Arial" w:cs="Times New Roman"/>
                <w:b/>
                <w:sz w:val="20"/>
                <w:szCs w:val="20"/>
                <w:vertAlign w:val="superscript"/>
                <w:lang w:eastAsia="en-GB"/>
              </w:rPr>
              <w:footnoteReference w:id="1"/>
            </w:r>
          </w:p>
        </w:tc>
      </w:tr>
      <w:tr w:rsidR="00A5245D" w:rsidRPr="00A5245D" w14:paraId="50EA6121" w14:textId="77777777" w:rsidTr="00155EC2">
        <w:tc>
          <w:tcPr>
            <w:tcW w:w="1951" w:type="dxa"/>
          </w:tcPr>
          <w:p w14:paraId="3708179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C7E481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Education/Training</w:t>
            </w:r>
          </w:p>
        </w:tc>
        <w:tc>
          <w:tcPr>
            <w:tcW w:w="5177" w:type="dxa"/>
          </w:tcPr>
          <w:p w14:paraId="23A139D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B355EA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Good numeracy/literacy skills</w:t>
            </w:r>
          </w:p>
          <w:p w14:paraId="497DDDB3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CAF078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Requirement to participate in training/development as/when identified by line manager as essential for performance of the post</w:t>
            </w:r>
          </w:p>
          <w:p w14:paraId="61C178C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6441C8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Willingness to participate in other development and training opportunities</w:t>
            </w:r>
          </w:p>
          <w:p w14:paraId="0E07288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3AAB9C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NVQ 2 for Teaching Assistants or equivalent qualifications/experience</w:t>
            </w:r>
          </w:p>
          <w:p w14:paraId="07A6E9DB" w14:textId="77777777" w:rsidR="00521FE3" w:rsidRDefault="00521FE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9663E1E" w14:textId="77777777" w:rsidR="00A5245D" w:rsidRDefault="00521FE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Training in</w:t>
            </w:r>
            <w:r w:rsidR="00A5245D"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relevant learning strategies e.g.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autism, </w:t>
            </w:r>
            <w:r w:rsidR="00A5245D"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literacy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,</w:t>
            </w:r>
            <w:r w:rsidR="006E4BF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etc</w:t>
            </w:r>
          </w:p>
          <w:p w14:paraId="5269CA48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F820DA3" w14:textId="77777777" w:rsidR="00A5245D" w:rsidRPr="00A5245D" w:rsidRDefault="00CA5753" w:rsidP="00602C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Training linked to the needs shown by students with ASC</w:t>
            </w:r>
          </w:p>
        </w:tc>
        <w:tc>
          <w:tcPr>
            <w:tcW w:w="1202" w:type="dxa"/>
          </w:tcPr>
          <w:p w14:paraId="7B520C1D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5A7B5F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5DFB865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55D7C6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E79D86D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370AE1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74D419D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7F0841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107E2F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169BB0B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DD74E2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7DDD05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138E467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432FBC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2F10CD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3486FD0F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9A6F793" w14:textId="77777777" w:rsidR="00521FE3" w:rsidRDefault="00521FE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574950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Desirable</w:t>
            </w:r>
          </w:p>
          <w:p w14:paraId="7486D49C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3974A0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E00A56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</w:t>
            </w:r>
          </w:p>
          <w:p w14:paraId="49D6EBD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522552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129559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9C46F72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0FF4451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90BC45F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37946C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1E9C369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9E684C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B80F5A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2D5BD67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3F56D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3F263A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</w:t>
            </w:r>
          </w:p>
          <w:p w14:paraId="54E4A07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1ED60BA" w14:textId="77777777" w:rsidR="00521FE3" w:rsidRDefault="00521FE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AA4BBCD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4CC58775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A5245D" w:rsidRPr="00A5245D" w14:paraId="08331AA5" w14:textId="77777777" w:rsidTr="00155EC2">
        <w:tc>
          <w:tcPr>
            <w:tcW w:w="1951" w:type="dxa"/>
          </w:tcPr>
          <w:p w14:paraId="4A9D0FB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670F2C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5177" w:type="dxa"/>
          </w:tcPr>
          <w:p w14:paraId="361F0D4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04CDA65" w14:textId="77777777" w:rsidR="00564498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Working with or carin</w:t>
            </w:r>
            <w:r w:rsidR="00564498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g for children of relevant age.  </w:t>
            </w:r>
          </w:p>
          <w:p w14:paraId="7F6335B8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C10DCAA" w14:textId="77777777" w:rsidR="00CA5753" w:rsidRDefault="00564498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lastRenderedPageBreak/>
              <w:t>Experience of working with students</w:t>
            </w:r>
            <w:r w:rsidR="00CA5753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with additional educational needs and specifically those needs associated with a diagnosis of autism</w:t>
            </w:r>
          </w:p>
          <w:p w14:paraId="4DEE334F" w14:textId="77777777" w:rsidR="00A5245D" w:rsidRPr="00A5245D" w:rsidRDefault="00A5245D" w:rsidP="00602C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2" w:type="dxa"/>
          </w:tcPr>
          <w:p w14:paraId="4633377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5E39AEF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77BBA055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402D117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2B1C5512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8F854CC" w14:textId="77777777" w:rsidR="00564498" w:rsidRPr="00A5245D" w:rsidRDefault="00564498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69DA1E5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FCA5F0B" w14:textId="77777777" w:rsidR="00A5245D" w:rsidRPr="00A5245D" w:rsidRDefault="00564498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A,I</w:t>
            </w:r>
          </w:p>
          <w:p w14:paraId="41AD23BB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2A4084CB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</w:tc>
      </w:tr>
      <w:tr w:rsidR="00A5245D" w:rsidRPr="00A5245D" w14:paraId="2F29D95E" w14:textId="77777777" w:rsidTr="00155EC2">
        <w:tc>
          <w:tcPr>
            <w:tcW w:w="1951" w:type="dxa"/>
          </w:tcPr>
          <w:p w14:paraId="2B91D69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4E1ACC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Knowledge</w:t>
            </w:r>
          </w:p>
        </w:tc>
        <w:tc>
          <w:tcPr>
            <w:tcW w:w="5177" w:type="dxa"/>
          </w:tcPr>
          <w:p w14:paraId="30AF27C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A9638C3" w14:textId="77777777" w:rsidR="006E4BF9" w:rsidRPr="006E4BF9" w:rsidRDefault="006E4BF9" w:rsidP="00A524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E4BF9">
              <w:rPr>
                <w:rFonts w:ascii="Arial" w:hAnsi="Arial" w:cs="Arial"/>
                <w:sz w:val="20"/>
                <w:szCs w:val="20"/>
              </w:rPr>
              <w:t>Experience of working with students with Special Educational Needs and Disabilities</w:t>
            </w:r>
            <w:r w:rsidR="00CA5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753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and specifically those needs associated with a diagnosis of autism</w:t>
            </w:r>
          </w:p>
          <w:p w14:paraId="000C7C84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A11881A" w14:textId="77777777" w:rsidR="00A5245D" w:rsidRPr="00A5245D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Knowledge and</w:t>
            </w:r>
            <w:r w:rsidR="00A5245D"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understanding of child development and learning</w:t>
            </w:r>
            <w:r w:rsidR="0030781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, including SEND</w:t>
            </w:r>
          </w:p>
          <w:p w14:paraId="0D9F377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01FDEF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Understanding of relevant policies/codes of practice and awareness of relevant legislation</w:t>
            </w:r>
          </w:p>
          <w:p w14:paraId="51B9AAE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ADE65D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General understand</w:t>
            </w:r>
            <w:r w:rsidR="00521FE3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ing of national</w:t>
            </w: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curriculum and other basic learning programmes</w:t>
            </w:r>
          </w:p>
          <w:p w14:paraId="20F4CD1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2" w:type="dxa"/>
          </w:tcPr>
          <w:p w14:paraId="6A6D57E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FD2239D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Desirable</w:t>
            </w:r>
          </w:p>
          <w:p w14:paraId="3BAD310D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E3F92AA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7EA86E1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B45612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1FACA88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DC90B1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4BB745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Desirable</w:t>
            </w:r>
          </w:p>
          <w:p w14:paraId="066AA7D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4B5971B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572C2E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Desirable</w:t>
            </w:r>
          </w:p>
          <w:p w14:paraId="1EABAE1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3B42C5E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BB014EE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7D1F9D4A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0E20DE1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B3B3D17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AA378B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1C5AEAC3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6ECEBF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A264F1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1AB5A4DD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58274E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8CB6163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6D63F7E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A5245D" w:rsidRPr="00A5245D" w14:paraId="13977612" w14:textId="77777777" w:rsidTr="00155EC2">
        <w:tc>
          <w:tcPr>
            <w:tcW w:w="1951" w:type="dxa"/>
          </w:tcPr>
          <w:p w14:paraId="7384C89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80FE960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Skills/Abilities</w:t>
            </w:r>
          </w:p>
        </w:tc>
        <w:tc>
          <w:tcPr>
            <w:tcW w:w="5177" w:type="dxa"/>
          </w:tcPr>
          <w:p w14:paraId="2578DB6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886860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effectively use ICT to support learning, or to undertake training to do so.</w:t>
            </w:r>
          </w:p>
          <w:p w14:paraId="4BD021B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AAB4B2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use other technology to support learning – e.g. video, photocopier etc.</w:t>
            </w:r>
          </w:p>
          <w:p w14:paraId="686E8B1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3DB5B4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self-evaluate learning needs and actively seek learning opportunities</w:t>
            </w:r>
          </w:p>
          <w:p w14:paraId="4149B62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3DD6CF4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relate well to children and adults</w:t>
            </w:r>
          </w:p>
          <w:p w14:paraId="20A9995F" w14:textId="77777777" w:rsidR="006E4BF9" w:rsidRPr="00A5245D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56D84FD" w14:textId="77777777" w:rsidR="006E4BF9" w:rsidRPr="006E4BF9" w:rsidRDefault="006E4BF9" w:rsidP="006E4BF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</w:t>
            </w:r>
            <w:r w:rsidRPr="006E4BF9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to develop good learning relationships with students so develop trust and safety so that they are motivated to learn and make good progress.</w:t>
            </w:r>
          </w:p>
          <w:p w14:paraId="7593AF9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DC3C08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fulfil all spoken aspects of the role with confidence and fluency in English.</w:t>
            </w:r>
          </w:p>
          <w:p w14:paraId="19BD7C9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5628C1F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work constructively as part of a team, to understand classroom roles and responsibilities and own position within those</w:t>
            </w:r>
            <w:r w:rsidR="00CA5753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.</w:t>
            </w:r>
          </w:p>
          <w:p w14:paraId="00A6491F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64FE529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Ability to understand and respond to the needs shown by students with autism and communication difficulties.</w:t>
            </w:r>
          </w:p>
          <w:p w14:paraId="42170088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2" w:type="dxa"/>
          </w:tcPr>
          <w:p w14:paraId="077C2DF2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1FB4A8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6067A81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3A83BE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80F7DB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35578D8F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ADE6EE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25095F7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2895F1AF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B658EF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22A1251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430D6193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3652E6C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BB2E64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69386A1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44AAE5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00F7CCD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D339099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Essential</w:t>
            </w:r>
          </w:p>
          <w:p w14:paraId="1E3F2C67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89737B1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C407E0E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Essential </w:t>
            </w:r>
          </w:p>
          <w:p w14:paraId="3130C98F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B1510F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87F8BAF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01E8D3E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417" w:type="dxa"/>
          </w:tcPr>
          <w:p w14:paraId="6F1D671A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60939A5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3AF549A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F1870C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7AB509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223FAA04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F6A2A4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6E4C2EE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</w:t>
            </w:r>
          </w:p>
          <w:p w14:paraId="3116F5E9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8E4B021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845BC93" w14:textId="77777777" w:rsidR="006E4BF9" w:rsidRPr="00A5245D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</w:t>
            </w:r>
          </w:p>
          <w:p w14:paraId="06604466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62CAD3C" w14:textId="77777777" w:rsidR="00A5245D" w:rsidRP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AFEA8C4" w14:textId="77777777" w:rsidR="00A5245D" w:rsidRDefault="00A5245D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A5245D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  <w:p w14:paraId="469D5C77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DF12569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735015D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7822CEB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A,I</w:t>
            </w:r>
          </w:p>
          <w:p w14:paraId="38020EEF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203BF51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4CF4DC2" w14:textId="77777777" w:rsidR="006E4BF9" w:rsidRDefault="006E4BF9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A,I</w:t>
            </w:r>
          </w:p>
          <w:p w14:paraId="3FE6E252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17852B46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AD9DAD8" w14:textId="77777777" w:rsidR="00CA5753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42AD7612" w14:textId="77777777" w:rsidR="00CA5753" w:rsidRPr="00A5245D" w:rsidRDefault="00CA5753" w:rsidP="00A5245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A, I</w:t>
            </w:r>
          </w:p>
        </w:tc>
      </w:tr>
    </w:tbl>
    <w:p w14:paraId="349948BC" w14:textId="77777777" w:rsidR="00A5245D" w:rsidRDefault="00A5245D" w:rsidP="00FF2926">
      <w:pPr>
        <w:pStyle w:val="NormalWeb"/>
        <w:rPr>
          <w:rFonts w:ascii="Arial" w:hAnsi="Arial" w:cs="Arial"/>
          <w:color w:val="000000"/>
        </w:rPr>
      </w:pPr>
    </w:p>
    <w:sectPr w:rsidR="00A5245D" w:rsidSect="00A5245D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ADAB" w14:textId="77777777" w:rsidR="003D45D2" w:rsidRDefault="003D45D2" w:rsidP="00A5245D">
      <w:pPr>
        <w:spacing w:after="0" w:line="240" w:lineRule="auto"/>
      </w:pPr>
      <w:r>
        <w:separator/>
      </w:r>
    </w:p>
  </w:endnote>
  <w:endnote w:type="continuationSeparator" w:id="0">
    <w:p w14:paraId="025D70F4" w14:textId="77777777" w:rsidR="003D45D2" w:rsidRDefault="003D45D2" w:rsidP="00A5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9F5CA" w14:textId="77777777" w:rsidR="003D45D2" w:rsidRDefault="003D45D2" w:rsidP="00A5245D">
      <w:pPr>
        <w:spacing w:after="0" w:line="240" w:lineRule="auto"/>
      </w:pPr>
      <w:r>
        <w:separator/>
      </w:r>
    </w:p>
  </w:footnote>
  <w:footnote w:type="continuationSeparator" w:id="0">
    <w:p w14:paraId="5000A241" w14:textId="77777777" w:rsidR="003D45D2" w:rsidRDefault="003D45D2" w:rsidP="00A5245D">
      <w:pPr>
        <w:spacing w:after="0" w:line="240" w:lineRule="auto"/>
      </w:pPr>
      <w:r>
        <w:continuationSeparator/>
      </w:r>
    </w:p>
  </w:footnote>
  <w:footnote w:id="1">
    <w:p w14:paraId="4F12E3F0" w14:textId="77777777" w:rsidR="00A5245D" w:rsidRDefault="00A5245D" w:rsidP="00A5245D">
      <w:pPr>
        <w:pStyle w:val="FootnoteText"/>
      </w:pPr>
      <w:r>
        <w:rPr>
          <w:rStyle w:val="FootnoteReference"/>
        </w:rPr>
        <w:footnoteRef/>
      </w:r>
      <w:r>
        <w:t xml:space="preserve"> Key for Method of Assessment:</w:t>
      </w:r>
    </w:p>
    <w:p w14:paraId="22BF56CA" w14:textId="77777777" w:rsidR="00A5245D" w:rsidRDefault="00A5245D" w:rsidP="00A5245D">
      <w:pPr>
        <w:pStyle w:val="FootnoteText"/>
      </w:pPr>
      <w:r>
        <w:t xml:space="preserve">A – Application  I – Interview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D91"/>
    <w:multiLevelType w:val="hybridMultilevel"/>
    <w:tmpl w:val="0332DF8A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1760"/>
    <w:multiLevelType w:val="hybridMultilevel"/>
    <w:tmpl w:val="DB44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26"/>
    <w:rsid w:val="00063C61"/>
    <w:rsid w:val="000D5986"/>
    <w:rsid w:val="001767BE"/>
    <w:rsid w:val="001B627E"/>
    <w:rsid w:val="00297E65"/>
    <w:rsid w:val="0030781F"/>
    <w:rsid w:val="003A1A12"/>
    <w:rsid w:val="003D45D2"/>
    <w:rsid w:val="00463939"/>
    <w:rsid w:val="00521FE3"/>
    <w:rsid w:val="00564498"/>
    <w:rsid w:val="00575AD6"/>
    <w:rsid w:val="005C2FD0"/>
    <w:rsid w:val="005D4999"/>
    <w:rsid w:val="00602C76"/>
    <w:rsid w:val="0060415B"/>
    <w:rsid w:val="00616DF2"/>
    <w:rsid w:val="006A6AA5"/>
    <w:rsid w:val="006E4BF9"/>
    <w:rsid w:val="00722AF5"/>
    <w:rsid w:val="00A5245D"/>
    <w:rsid w:val="00A96A6E"/>
    <w:rsid w:val="00C20A58"/>
    <w:rsid w:val="00CA5753"/>
    <w:rsid w:val="00D45584"/>
    <w:rsid w:val="00DD176D"/>
    <w:rsid w:val="00E50704"/>
    <w:rsid w:val="00EB184A"/>
    <w:rsid w:val="00EC07DB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D3AF"/>
  <w15:docId w15:val="{0F76C3AF-B301-4C42-AAEC-869F77A6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524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5245D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524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E3"/>
  </w:style>
  <w:style w:type="paragraph" w:styleId="Footer">
    <w:name w:val="footer"/>
    <w:basedOn w:val="Normal"/>
    <w:link w:val="FooterChar"/>
    <w:uiPriority w:val="99"/>
    <w:unhideWhenUsed/>
    <w:rsid w:val="0052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40c167d5-f323-4494-8d66-fe941da9b480" xsi:nil="true"/>
    <_Flow_SignoffStatus xmlns="40c167d5-f323-4494-8d66-fe941da9b480" xsi:nil="true"/>
    <TaxCatchAll xmlns="ffe714ad-ba6e-44c8-8054-2d8c61155a96" xsi:nil="true"/>
    <lcf76f155ced4ddcb4097134ff3c332f xmlns="40c167d5-f323-4494-8d66-fe941da9b480">
      <Terms xmlns="http://schemas.microsoft.com/office/infopath/2007/PartnerControls"/>
    </lcf76f155ced4ddcb4097134ff3c332f>
    <SharedWithUsers xmlns="ffe714ad-ba6e-44c8-8054-2d8c61155a96">
      <UserInfo>
        <DisplayName>Fay Crellen</DisplayName>
        <AccountId>2933</AccountId>
        <AccountType/>
      </UserInfo>
      <UserInfo>
        <DisplayName>Julia Browne</DisplayName>
        <AccountId>3326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3C299D70064DBDBAD28B4D6EE589" ma:contentTypeVersion="22" ma:contentTypeDescription="Create a new document." ma:contentTypeScope="" ma:versionID="139db66707ecae7f216b415dba8e716b">
  <xsd:schema xmlns:xsd="http://www.w3.org/2001/XMLSchema" xmlns:xs="http://www.w3.org/2001/XMLSchema" xmlns:p="http://schemas.microsoft.com/office/2006/metadata/properties" xmlns:ns2="40c167d5-f323-4494-8d66-fe941da9b480" xmlns:ns3="ffe714ad-ba6e-44c8-8054-2d8c61155a96" targetNamespace="http://schemas.microsoft.com/office/2006/metadata/properties" ma:root="true" ma:fieldsID="7b43d6d526bbf2b39a291aefd948695a" ns2:_="" ns3:_="">
    <xsd:import namespace="40c167d5-f323-4494-8d66-fe941da9b480"/>
    <xsd:import namespace="ffe714ad-ba6e-44c8-8054-2d8c61155a96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2:_Flow_SignoffStatus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167d5-f323-4494-8d66-fe941da9b480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2" nillable="true" ma:displayName="Target Audiences" ma:internalName="Target_x0020_Audiences" ma:readOnly="false">
      <xsd:simpleType>
        <xsd:restriction base="dms:Unknown"/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e10d388-7655-406b-a7b1-7fd83d958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14ad-ba6e-44c8-8054-2d8c61155a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03a692e2-b4de-448e-a6ae-92b31f42d775}" ma:internalName="TaxCatchAll" ma:readOnly="false" ma:showField="CatchAllData" ma:web="ffe714ad-ba6e-44c8-8054-2d8c6115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1BBBE-A2DA-4F8B-9B92-069C13E2B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90F2A-FB0E-4563-92B1-CC977BAD09E3}">
  <ds:schemaRefs>
    <ds:schemaRef ds:uri="40c167d5-f323-4494-8d66-fe941da9b48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fe714ad-ba6e-44c8-8054-2d8c61155a9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197F2D-A849-44DC-A466-6F891855E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Tiverton High School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Wood</dc:creator>
  <cp:lastModifiedBy>Meg Hepworth</cp:lastModifiedBy>
  <cp:revision>4</cp:revision>
  <cp:lastPrinted>2018-01-15T15:15:00Z</cp:lastPrinted>
  <dcterms:created xsi:type="dcterms:W3CDTF">2022-03-10T14:15:00Z</dcterms:created>
  <dcterms:modified xsi:type="dcterms:W3CDTF">2022-03-10T14:15:00Z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0x010100D2943C299D70064DBDBAD28B4D6EE589</vt:lpwstr>
  </property>
  <property fmtid="{D5CDD505-2E9C-101B-9397-08002B2CF9AE}" pid="3" name="MediaServiceImageTags">
    <vt:lpwstr/>
  </property>
</Properties>
</file>