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17E43" w14:textId="23E14784" w:rsidR="006C0B8C" w:rsidRPr="00C44FFC" w:rsidRDefault="001C6E38" w:rsidP="00C44FFC">
      <w:pPr>
        <w:pStyle w:val="DATHeader"/>
      </w:pPr>
      <w:r w:rsidRPr="00C44FFC">
        <w:t>Job Vacancy</w:t>
      </w:r>
      <w:r w:rsidR="00EE73EF">
        <w:t>:  Dixons Unity Academy</w:t>
      </w:r>
    </w:p>
    <w:p w14:paraId="60B5A143" w14:textId="2EF1709F" w:rsidR="001C6E38" w:rsidRPr="00C44FFC" w:rsidRDefault="001C6E38" w:rsidP="00C44FFC">
      <w:pPr>
        <w:pStyle w:val="DATTopSubHeader"/>
      </w:pPr>
      <w:r w:rsidRPr="00C44FFC">
        <w:t xml:space="preserve">Post: </w:t>
      </w:r>
      <w:sdt>
        <w:sdtPr>
          <w:id w:val="1449742425"/>
          <w:placeholder>
            <w:docPart w:val="DefaultPlaceholder_-1854013440"/>
          </w:placeholder>
        </w:sdtPr>
        <w:sdtEndPr/>
        <w:sdtContent>
          <w:r w:rsidR="00C634B8">
            <w:t>Teacher of Art</w:t>
          </w:r>
        </w:sdtContent>
      </w:sdt>
    </w:p>
    <w:p w14:paraId="32F867C6" w14:textId="1F4AF641" w:rsidR="006C0B8C" w:rsidRDefault="006C0B8C" w:rsidP="00884500">
      <w:pPr>
        <w:pStyle w:val="DATText"/>
      </w:pPr>
    </w:p>
    <w:p w14:paraId="7EB1E800" w14:textId="3E509DC7" w:rsidR="006C0B8C" w:rsidRDefault="001C6E38" w:rsidP="000E17F8">
      <w:pPr>
        <w:pStyle w:val="DATSubHeader"/>
      </w:pPr>
      <w:r w:rsidRPr="000A1530">
        <w:rPr>
          <w:sz w:val="24"/>
          <w:szCs w:val="24"/>
        </w:rPr>
        <w:t>Dates:</w:t>
      </w:r>
      <w:r w:rsidRPr="001C6E38">
        <w:t xml:space="preserve"> </w:t>
      </w:r>
      <w:sdt>
        <w:sdtPr>
          <w:id w:val="1722710708"/>
          <w:placeholder>
            <w:docPart w:val="DefaultPlaceholder_-1854013440"/>
          </w:placeholder>
        </w:sdtPr>
        <w:sdtEndPr>
          <w:rPr>
            <w:rStyle w:val="DATTextCharacter"/>
            <w:b w:val="0"/>
            <w:color w:val="000000" w:themeColor="text1"/>
            <w:sz w:val="19"/>
          </w:rPr>
        </w:sdtEndPr>
        <w:sdtContent>
          <w:r w:rsidR="00C634B8">
            <w:rPr>
              <w:rStyle w:val="DATTextCharacter"/>
              <w:b w:val="0"/>
            </w:rPr>
            <w:t xml:space="preserve">Easter 2020 </w:t>
          </w:r>
          <w:r w:rsidR="002968F9">
            <w:rPr>
              <w:rStyle w:val="DATTextCharacter"/>
              <w:b w:val="0"/>
            </w:rPr>
            <w:t>or 24 August 2020</w:t>
          </w:r>
          <w:bookmarkStart w:id="0" w:name="_GoBack"/>
          <w:bookmarkEnd w:id="0"/>
        </w:sdtContent>
      </w:sdt>
    </w:p>
    <w:p w14:paraId="0A1E365F" w14:textId="4303E69C" w:rsidR="001C6E38" w:rsidRDefault="001C6E38" w:rsidP="000A1530">
      <w:pPr>
        <w:pStyle w:val="DATHeader"/>
      </w:pPr>
      <w:r w:rsidRPr="000A1530">
        <w:rPr>
          <w:sz w:val="24"/>
          <w:szCs w:val="24"/>
        </w:rPr>
        <w:t>Location:</w:t>
      </w:r>
      <w:r>
        <w:t xml:space="preserve"> </w:t>
      </w:r>
      <w:sdt>
        <w:sdtPr>
          <w:id w:val="-2083673784"/>
          <w:placeholder>
            <w:docPart w:val="DefaultPlaceholder_-1854013440"/>
          </w:placeholder>
        </w:sdtPr>
        <w:sdtEndPr>
          <w:rPr>
            <w:rStyle w:val="DATTextCharacter"/>
            <w:b w:val="0"/>
            <w:color w:val="000000" w:themeColor="text1"/>
            <w:sz w:val="19"/>
          </w:rPr>
        </w:sdtEndPr>
        <w:sdtContent>
          <w:r w:rsidR="00EE73EF">
            <w:rPr>
              <w:rStyle w:val="DATTextCharacter"/>
              <w:b w:val="0"/>
            </w:rPr>
            <w:t>Leeds</w:t>
          </w:r>
        </w:sdtContent>
      </w:sdt>
    </w:p>
    <w:p w14:paraId="4418A36B" w14:textId="143F6CE0" w:rsidR="001C6E38" w:rsidRDefault="001C6E38" w:rsidP="00C44FFC">
      <w:pPr>
        <w:pStyle w:val="DATTopSubHeader"/>
      </w:pPr>
      <w:r w:rsidRPr="00C44FFC">
        <w:t>Contract type:</w:t>
      </w:r>
      <w:r>
        <w:t xml:space="preserve"> </w:t>
      </w:r>
      <w:sdt>
        <w:sdtPr>
          <w:id w:val="-857429834"/>
          <w:placeholder>
            <w:docPart w:val="DefaultPlaceholder_-1854013440"/>
          </w:placeholder>
        </w:sdtPr>
        <w:sdtEndPr>
          <w:rPr>
            <w:rStyle w:val="DATTextCharacter"/>
            <w:b w:val="0"/>
            <w:color w:val="000000" w:themeColor="text1"/>
            <w:sz w:val="19"/>
          </w:rPr>
        </w:sdtEndPr>
        <w:sdtContent>
          <w:r w:rsidR="00A40097">
            <w:rPr>
              <w:rStyle w:val="DATTextCharacter"/>
              <w:b w:val="0"/>
            </w:rPr>
            <w:t>Full time</w:t>
          </w:r>
        </w:sdtContent>
      </w:sdt>
    </w:p>
    <w:p w14:paraId="00420F99" w14:textId="60409528" w:rsidR="001C6E38" w:rsidRDefault="001C6E38" w:rsidP="00C44FFC">
      <w:pPr>
        <w:pStyle w:val="DATTopSubHeader"/>
      </w:pPr>
      <w:r w:rsidRPr="00C44FFC">
        <w:t>Contract term:</w:t>
      </w:r>
      <w:r>
        <w:t xml:space="preserve"> </w:t>
      </w:r>
      <w:sdt>
        <w:sdtPr>
          <w:id w:val="1007641206"/>
          <w:placeholder>
            <w:docPart w:val="DefaultPlaceholder_-1854013440"/>
          </w:placeholder>
        </w:sdtPr>
        <w:sdtEndPr>
          <w:rPr>
            <w:rStyle w:val="DATTextCharacter"/>
            <w:b w:val="0"/>
            <w:color w:val="000000" w:themeColor="text1"/>
            <w:sz w:val="19"/>
          </w:rPr>
        </w:sdtEndPr>
        <w:sdtContent>
          <w:r w:rsidR="00F5296A">
            <w:rPr>
              <w:rStyle w:val="DATTextCharacter"/>
              <w:b w:val="0"/>
            </w:rPr>
            <w:t>Permanent</w:t>
          </w:r>
        </w:sdtContent>
      </w:sdt>
    </w:p>
    <w:p w14:paraId="015D1E41" w14:textId="66865F3B" w:rsidR="001C6E38" w:rsidRDefault="001C6E38" w:rsidP="00C44FFC">
      <w:pPr>
        <w:pStyle w:val="DATTopSubHeader"/>
      </w:pPr>
      <w:r w:rsidRPr="00C44FFC">
        <w:t>Salary:</w:t>
      </w:r>
      <w:r>
        <w:t xml:space="preserve"> </w:t>
      </w:r>
      <w:sdt>
        <w:sdtPr>
          <w:id w:val="-2075040574"/>
          <w:placeholder>
            <w:docPart w:val="DefaultPlaceholder_-1854013440"/>
          </w:placeholder>
        </w:sdtPr>
        <w:sdtEndPr>
          <w:rPr>
            <w:rStyle w:val="DATTextCharacter"/>
            <w:b w:val="0"/>
            <w:color w:val="000000" w:themeColor="text1"/>
            <w:sz w:val="19"/>
          </w:rPr>
        </w:sdtEndPr>
        <w:sdtContent>
          <w:r w:rsidR="00C634B8">
            <w:rPr>
              <w:rStyle w:val="DATTextCharacter"/>
              <w:b w:val="0"/>
            </w:rPr>
            <w:t>MPS / UPS</w:t>
          </w:r>
        </w:sdtContent>
      </w:sdt>
    </w:p>
    <w:p w14:paraId="6C5E4388" w14:textId="77777777" w:rsidR="001C6E38" w:rsidRDefault="001C6E38">
      <w:pPr>
        <w:pStyle w:val="DATText"/>
      </w:pPr>
    </w:p>
    <w:sdt>
      <w:sdtPr>
        <w:id w:val="-1793278840"/>
        <w:placeholder>
          <w:docPart w:val="43892D001C5641D099CC1C82289BC5BD"/>
        </w:placeholder>
      </w:sdtPr>
      <w:sdtEndPr/>
      <w:sdtContent>
        <w:sdt>
          <w:sdtPr>
            <w:id w:val="-147747203"/>
            <w:placeholder>
              <w:docPart w:val="0F15178EC1FC4A408124ACEE54DD936C"/>
            </w:placeholder>
          </w:sdtPr>
          <w:sdtEndPr/>
          <w:sdtContent>
            <w:p w14:paraId="4F72E598" w14:textId="77777777" w:rsidR="00AB22C4" w:rsidRDefault="00AB22C4" w:rsidP="00AB22C4">
              <w:pPr>
                <w:pStyle w:val="DATTopSubHeader"/>
                <w:spacing w:before="0"/>
              </w:pPr>
              <w:r>
                <w:t>Having opened in October 2018, Dixons Unity is modelled on Dixons’ outstanding academies</w:t>
              </w:r>
            </w:p>
            <w:p w14:paraId="6607E08E" w14:textId="094C31E4" w:rsidR="00EF7A07" w:rsidRPr="00C44FFC" w:rsidRDefault="00AB22C4" w:rsidP="00AB22C4">
              <w:pPr>
                <w:pStyle w:val="DATTopSubHeader"/>
              </w:pPr>
              <w:r>
                <w:t>Join us on an amazing journey</w:t>
              </w:r>
            </w:p>
          </w:sdtContent>
        </w:sdt>
      </w:sdtContent>
    </w:sdt>
    <w:sdt>
      <w:sdtPr>
        <w:rPr>
          <w:b/>
          <w:lang w:val="en-US"/>
        </w:rPr>
        <w:tag w:val="Main"/>
        <w:id w:val="-1594244208"/>
        <w:placeholder>
          <w:docPart w:val="D994C8E7B8FC45D798D4BE05A437E6B0"/>
        </w:placeholder>
      </w:sdtPr>
      <w:sdtEndPr>
        <w:rPr>
          <w:b w:val="0"/>
          <w:lang w:val="en-GB"/>
        </w:rPr>
      </w:sdtEndPr>
      <w:sdtContent>
        <w:p w14:paraId="060C986D" w14:textId="691C70AE" w:rsidR="00EE73EF" w:rsidRPr="00EE73EF" w:rsidRDefault="00EE73EF" w:rsidP="003D06C6">
          <w:pPr>
            <w:pStyle w:val="DATText"/>
            <w:spacing w:before="80" w:after="80"/>
          </w:pPr>
          <w:r w:rsidRPr="00EE73EF">
            <w:t xml:space="preserve">Dixons </w:t>
          </w:r>
          <w:r w:rsidR="00A40097">
            <w:t>Unity</w:t>
          </w:r>
          <w:r w:rsidRPr="00EE73EF">
            <w:t xml:space="preserve"> Academy opened in September</w:t>
          </w:r>
          <w:r w:rsidR="00A22451">
            <w:t xml:space="preserve"> 2018 and currently has over 720</w:t>
          </w:r>
          <w:r w:rsidRPr="00EE73EF">
            <w:t xml:space="preserve"> students on roll. We are a growing school with the potential to become a hub of educational excellence in our local community.</w:t>
          </w:r>
        </w:p>
        <w:p w14:paraId="2C404EC9" w14:textId="77777777" w:rsidR="00EE73EF" w:rsidRPr="00E22EAD" w:rsidRDefault="00EE73EF" w:rsidP="003D06C6">
          <w:pPr>
            <w:pStyle w:val="DATStrongText"/>
            <w:spacing w:before="160" w:after="80"/>
          </w:pPr>
          <w:r w:rsidRPr="00E22EAD">
            <w:t>Why choose Dixons Unity Academy?</w:t>
          </w:r>
        </w:p>
        <w:p w14:paraId="3A1B4FE9" w14:textId="77777777" w:rsidR="00EE73EF" w:rsidRDefault="00EE73EF" w:rsidP="003D06C6">
          <w:pPr>
            <w:pStyle w:val="DATBullets"/>
            <w:spacing w:before="80" w:after="80"/>
          </w:pPr>
          <w:r>
            <w:t>Consistent behaviour and expectations; teachers can teach and students can learn</w:t>
          </w:r>
        </w:p>
        <w:p w14:paraId="44D55DC8" w14:textId="77777777" w:rsidR="00EE73EF" w:rsidRDefault="00EE73EF" w:rsidP="003D06C6">
          <w:pPr>
            <w:pStyle w:val="DATBullets"/>
            <w:spacing w:before="80" w:after="80"/>
          </w:pPr>
          <w:r>
            <w:t>Weekly coaching for all staff</w:t>
          </w:r>
        </w:p>
        <w:p w14:paraId="487BAE14" w14:textId="4081C490" w:rsidR="00EE73EF" w:rsidRDefault="00EE73EF" w:rsidP="003D06C6">
          <w:pPr>
            <w:pStyle w:val="DATBullets"/>
            <w:spacing w:before="80" w:after="80"/>
          </w:pPr>
          <w:r>
            <w:t>Exceptio</w:t>
          </w:r>
          <w:r w:rsidR="003D06C6">
            <w:t>nally visible and supportive senior leadership team</w:t>
          </w:r>
        </w:p>
        <w:p w14:paraId="4BD208BC" w14:textId="77777777" w:rsidR="00EE73EF" w:rsidRDefault="00EE73EF" w:rsidP="003D06C6">
          <w:pPr>
            <w:pStyle w:val="DATBullets"/>
            <w:spacing w:before="80" w:after="80"/>
          </w:pPr>
          <w:r>
            <w:t>Hardworking staff and students who want to do well</w:t>
          </w:r>
        </w:p>
        <w:p w14:paraId="53A5FB79" w14:textId="77777777" w:rsidR="00EE73EF" w:rsidRDefault="00EE73EF" w:rsidP="003D06C6">
          <w:pPr>
            <w:pStyle w:val="DATBullets"/>
            <w:spacing w:before="80" w:after="80"/>
          </w:pPr>
          <w:r>
            <w:t>Schemes of work fully resourced and ready</w:t>
          </w:r>
        </w:p>
        <w:p w14:paraId="21AD2F5E" w14:textId="0E3227E7" w:rsidR="00EE73EF" w:rsidRDefault="00EE73EF" w:rsidP="003D06C6">
          <w:pPr>
            <w:pStyle w:val="DATText"/>
            <w:spacing w:before="80" w:after="80"/>
            <w:rPr>
              <w:color w:val="000000"/>
            </w:rPr>
          </w:pPr>
          <w:r>
            <w:t xml:space="preserve">The right candidate </w:t>
          </w:r>
          <w:proofErr w:type="gramStart"/>
          <w:r>
            <w:t>will be to</w:t>
          </w:r>
          <w:r w:rsidR="003D06C6">
            <w:t>tally aligned to our values of integrity, resilience and respect</w:t>
          </w:r>
          <w:r>
            <w:rPr>
              <w:color w:val="FF0000"/>
            </w:rPr>
            <w:t xml:space="preserve"> </w:t>
          </w:r>
          <w:r w:rsidR="003D06C6">
            <w:t xml:space="preserve">and </w:t>
          </w:r>
          <w:r>
            <w:t>completely committed to our mission</w:t>
          </w:r>
          <w:proofErr w:type="gramEnd"/>
          <w:r>
            <w:t>: to ensure children from all abilities and backgrounds become lifelong lovers of learning who make a positive contribution to our community.</w:t>
          </w:r>
        </w:p>
        <w:p w14:paraId="0BFEFDE5" w14:textId="77777777" w:rsidR="00EE73EF" w:rsidRDefault="00EE73EF" w:rsidP="003D06C6">
          <w:pPr>
            <w:pStyle w:val="DATStrongText"/>
            <w:spacing w:before="160" w:after="80"/>
          </w:pPr>
          <w:r>
            <w:t>Dixons Academies Trust</w:t>
          </w:r>
        </w:p>
        <w:p w14:paraId="505EFE60" w14:textId="46860E27" w:rsidR="00EE73EF" w:rsidRDefault="00EE73EF" w:rsidP="003D06C6">
          <w:pPr>
            <w:pStyle w:val="DATText"/>
            <w:spacing w:before="80" w:after="80"/>
          </w:pPr>
          <w:r>
            <w:t>The Dixons Academies Trust is a family of 1</w:t>
          </w:r>
          <w:r w:rsidR="00F75449">
            <w:t>2</w:t>
          </w:r>
          <w:r>
            <w:t xml:space="preserve"> primary, secondary</w:t>
          </w:r>
          <w:r w:rsidR="00F75449">
            <w:t>,</w:t>
          </w:r>
          <w:r>
            <w:t xml:space="preserve"> </w:t>
          </w:r>
          <w:proofErr w:type="gramStart"/>
          <w:r>
            <w:t>all-through</w:t>
          </w:r>
          <w:proofErr w:type="gramEnd"/>
          <w:r>
            <w:t xml:space="preserve"> </w:t>
          </w:r>
          <w:r w:rsidR="00F75449">
            <w:t xml:space="preserve">and sixth form </w:t>
          </w:r>
          <w:r>
            <w:t xml:space="preserve">schools in Bradford and </w:t>
          </w:r>
          <w:r w:rsidR="002D3B45">
            <w:t xml:space="preserve">Leeds.  We are </w:t>
          </w:r>
          <w:r>
            <w:t>committed to making a difference where it matters most:</w:t>
          </w:r>
        </w:p>
        <w:p w14:paraId="67518DF4" w14:textId="77777777" w:rsidR="00EE73EF" w:rsidRDefault="00EE73EF" w:rsidP="003D06C6">
          <w:pPr>
            <w:pStyle w:val="DATBullets"/>
            <w:spacing w:before="80" w:after="80"/>
          </w:pPr>
          <w:r>
            <w:t>Values driven</w:t>
          </w:r>
        </w:p>
        <w:p w14:paraId="3EBFA4C1" w14:textId="77777777" w:rsidR="00EE73EF" w:rsidRDefault="00EE73EF" w:rsidP="003D06C6">
          <w:pPr>
            <w:pStyle w:val="DATBullets"/>
            <w:spacing w:before="80" w:after="80"/>
          </w:pPr>
          <w:r>
            <w:t xml:space="preserve">Almost 30 years of challenging educational and social disadvantage </w:t>
          </w:r>
        </w:p>
        <w:p w14:paraId="59205528" w14:textId="77777777" w:rsidR="00EE73EF" w:rsidRDefault="00EE73EF" w:rsidP="003D06C6">
          <w:pPr>
            <w:pStyle w:val="DATBullets"/>
            <w:spacing w:before="80" w:after="80"/>
          </w:pPr>
          <w:r>
            <w:t>Ambitious for every child and highly inclusive</w:t>
          </w:r>
        </w:p>
        <w:p w14:paraId="486FBF97" w14:textId="77777777" w:rsidR="00EE73EF" w:rsidRDefault="00EE73EF" w:rsidP="003D06C6">
          <w:pPr>
            <w:pStyle w:val="DATBullets"/>
            <w:spacing w:before="80" w:after="80"/>
          </w:pPr>
          <w:r>
            <w:t>Top Trust in the country for progress at secondary</w:t>
          </w:r>
        </w:p>
        <w:p w14:paraId="0215D874" w14:textId="77777777" w:rsidR="00EE73EF" w:rsidRDefault="00EE73EF" w:rsidP="003D06C6">
          <w:pPr>
            <w:pStyle w:val="DATBullets"/>
            <w:spacing w:before="80" w:after="80"/>
          </w:pPr>
          <w:r>
            <w:t>Exceptional colleagues will support you to be your best</w:t>
          </w:r>
        </w:p>
        <w:p w14:paraId="1B1D9064" w14:textId="77777777" w:rsidR="00EE73EF" w:rsidRDefault="00EE73EF" w:rsidP="003D06C6">
          <w:pPr>
            <w:pStyle w:val="DATBullets"/>
            <w:spacing w:before="80" w:after="80"/>
          </w:pPr>
          <w:r>
            <w:t>Low staff turnover</w:t>
          </w:r>
        </w:p>
        <w:p w14:paraId="58391349" w14:textId="77777777" w:rsidR="00EE73EF" w:rsidRDefault="00EE73EF" w:rsidP="003D06C6">
          <w:pPr>
            <w:pStyle w:val="DTATableSubHeader"/>
            <w:rPr>
              <w:lang w:val="en-US" w:eastAsia="en-GB"/>
            </w:rPr>
          </w:pPr>
          <w:r>
            <w:rPr>
              <w:lang w:val="en-US" w:eastAsia="en-GB"/>
            </w:rPr>
            <w:t>Learn more</w:t>
          </w:r>
        </w:p>
        <w:p w14:paraId="13187F7D" w14:textId="2E3621FD" w:rsidR="00EE73EF" w:rsidRDefault="002968F9" w:rsidP="003D06C6">
          <w:pPr>
            <w:pStyle w:val="DTAText"/>
            <w:spacing w:before="80" w:after="80"/>
            <w:rPr>
              <w:noProof/>
            </w:rPr>
          </w:pPr>
          <w:hyperlink r:id="rId11" w:history="1">
            <w:r w:rsidR="00EE73EF" w:rsidRPr="003D06C6">
              <w:rPr>
                <w:rStyle w:val="Hyperlink"/>
                <w:noProof/>
                <w:color w:val="auto"/>
                <w:u w:val="none"/>
              </w:rPr>
              <w:t>www.dixonsua.com</w:t>
            </w:r>
          </w:hyperlink>
          <w:r w:rsidR="003D06C6" w:rsidRPr="003D06C6">
            <w:rPr>
              <w:noProof/>
            </w:rPr>
            <w:t xml:space="preserve"> </w:t>
          </w:r>
          <w:r w:rsidR="002D3B45">
            <w:rPr>
              <w:noProof/>
            </w:rPr>
            <w:t>or call the academy</w:t>
          </w:r>
          <w:r w:rsidR="00EE73EF">
            <w:rPr>
              <w:noProof/>
            </w:rPr>
            <w:t xml:space="preserve"> on </w:t>
          </w:r>
          <w:r w:rsidR="00D336E0">
            <w:rPr>
              <w:noProof/>
            </w:rPr>
            <w:t xml:space="preserve">0113 </w:t>
          </w:r>
          <w:r w:rsidR="00E206B6">
            <w:rPr>
              <w:noProof/>
            </w:rPr>
            <w:t>2</w:t>
          </w:r>
          <w:r w:rsidR="00D336E0">
            <w:rPr>
              <w:noProof/>
            </w:rPr>
            <w:t>630110</w:t>
          </w:r>
          <w:r w:rsidR="00EE73EF">
            <w:rPr>
              <w:noProof/>
            </w:rPr>
            <w:t xml:space="preserve"> and speak to </w:t>
          </w:r>
          <w:r w:rsidR="00A22451">
            <w:rPr>
              <w:noProof/>
            </w:rPr>
            <w:t>Kavina Burmo-Rothenburg</w:t>
          </w:r>
          <w:r w:rsidR="00EE73EF">
            <w:rPr>
              <w:noProof/>
            </w:rPr>
            <w:t>,</w:t>
          </w:r>
          <w:r w:rsidR="00A22451">
            <w:rPr>
              <w:noProof/>
            </w:rPr>
            <w:t xml:space="preserve"> Vice</w:t>
          </w:r>
          <w:r w:rsidR="00EE73EF">
            <w:rPr>
              <w:noProof/>
            </w:rPr>
            <w:t xml:space="preserve"> Principal, to discuss the role further.</w:t>
          </w:r>
          <w:r w:rsidR="00EF7A07">
            <w:rPr>
              <w:noProof/>
            </w:rPr>
            <w:t xml:space="preserve">  </w:t>
          </w:r>
        </w:p>
        <w:p w14:paraId="2DDF9BC7" w14:textId="55879316" w:rsidR="00EE73EF" w:rsidRDefault="00EE73EF" w:rsidP="003D06C6">
          <w:pPr>
            <w:pStyle w:val="DATText"/>
            <w:spacing w:before="80" w:after="80"/>
          </w:pPr>
          <w:r>
            <w:t>We positively welcome applications from all sections of the community.  The Trust is committed to safeguarding and promoting the welfare of children and young people and expects all staff and volunteers to share this commitment.  Successful applicants will be req</w:t>
          </w:r>
          <w:r w:rsidR="003D06C6">
            <w:t xml:space="preserve">uired to undertake an enhanced DBS </w:t>
          </w:r>
          <w:r>
            <w:t>check.</w:t>
          </w:r>
        </w:p>
        <w:p w14:paraId="7667F210" w14:textId="48B5BA81" w:rsidR="00EE73EF" w:rsidRDefault="00EE73EF" w:rsidP="003D06C6">
          <w:pPr>
            <w:pStyle w:val="DTAText"/>
            <w:spacing w:before="80" w:after="80"/>
            <w:rPr>
              <w:noProof/>
            </w:rPr>
          </w:pPr>
          <w:r>
            <w:rPr>
              <w:noProof/>
            </w:rPr>
            <w:t xml:space="preserve">More information about the post and a downloadable application form, job description and person specification can be found on our website: </w:t>
          </w:r>
          <w:hyperlink r:id="rId12" w:history="1">
            <w:r w:rsidR="00F5296A" w:rsidRPr="003D06C6">
              <w:rPr>
                <w:rStyle w:val="Hyperlink"/>
                <w:noProof/>
                <w:color w:val="auto"/>
                <w:u w:val="none"/>
              </w:rPr>
              <w:t>www.dixons</w:t>
            </w:r>
            <w:r w:rsidR="00F5296A" w:rsidRPr="003D06C6">
              <w:rPr>
                <w:rStyle w:val="Hyperlink"/>
                <w:color w:val="auto"/>
                <w:u w:val="none"/>
              </w:rPr>
              <w:t>u</w:t>
            </w:r>
            <w:r w:rsidR="00F5296A" w:rsidRPr="003D06C6">
              <w:rPr>
                <w:rStyle w:val="Hyperlink"/>
                <w:noProof/>
                <w:color w:val="auto"/>
                <w:u w:val="none"/>
              </w:rPr>
              <w:t>a.com/join/jobs</w:t>
            </w:r>
          </w:hyperlink>
          <w:r w:rsidRPr="003D06C6">
            <w:t>.</w:t>
          </w:r>
          <w:r w:rsidR="00EF7A07" w:rsidRPr="003D06C6">
            <w:t xml:space="preserve">  </w:t>
          </w:r>
          <w:r w:rsidR="00EF7A07" w:rsidRPr="003D06C6">
            <w:rPr>
              <w:noProof/>
            </w:rPr>
            <w:t xml:space="preserve">Applications should be returned to </w:t>
          </w:r>
          <w:hyperlink r:id="rId13" w:history="1">
            <w:r w:rsidR="00EF7A07" w:rsidRPr="003D06C6">
              <w:rPr>
                <w:rStyle w:val="Hyperlink"/>
                <w:noProof/>
                <w:color w:val="auto"/>
                <w:u w:val="none"/>
              </w:rPr>
              <w:t>jhulme@dixonsua.com</w:t>
            </w:r>
          </w:hyperlink>
          <w:r w:rsidR="00EF7A07" w:rsidRPr="003D06C6">
            <w:rPr>
              <w:noProof/>
            </w:rPr>
            <w:t xml:space="preserve">.  </w:t>
          </w:r>
        </w:p>
      </w:sdtContent>
    </w:sdt>
    <w:p w14:paraId="20AA8FED" w14:textId="79F2EC62" w:rsidR="001C6E38" w:rsidRDefault="001C6E38" w:rsidP="003D06C6">
      <w:pPr>
        <w:pStyle w:val="DATTopSubHeader"/>
        <w:spacing w:before="320" w:after="80"/>
      </w:pPr>
      <w:r w:rsidRPr="00C44FFC">
        <w:t>Closing date for applications:</w:t>
      </w:r>
      <w:r>
        <w:t xml:space="preserve"> </w:t>
      </w:r>
      <w:sdt>
        <w:sdtPr>
          <w:id w:val="-1304002218"/>
          <w:placeholder>
            <w:docPart w:val="DefaultPlaceholder_-1854013440"/>
          </w:placeholder>
        </w:sdtPr>
        <w:sdtEndPr>
          <w:rPr>
            <w:rStyle w:val="DATTextCharacter"/>
            <w:b w:val="0"/>
            <w:color w:val="000000" w:themeColor="text1"/>
            <w:sz w:val="19"/>
          </w:rPr>
        </w:sdtEndPr>
        <w:sdtContent>
          <w:r w:rsidR="00A22451">
            <w:rPr>
              <w:rStyle w:val="DATTextCharacter"/>
              <w:b w:val="0"/>
            </w:rPr>
            <w:t>9am 25 February</w:t>
          </w:r>
          <w:r w:rsidR="00C634B8">
            <w:rPr>
              <w:rStyle w:val="DATTextCharacter"/>
              <w:b w:val="0"/>
            </w:rPr>
            <w:t xml:space="preserve"> 2020</w:t>
          </w:r>
        </w:sdtContent>
      </w:sdt>
    </w:p>
    <w:p w14:paraId="4A602C39" w14:textId="388D3748" w:rsidR="001C6E38" w:rsidRDefault="001C6E38" w:rsidP="003D06C6">
      <w:pPr>
        <w:pStyle w:val="DATTopSubHeader"/>
        <w:spacing w:before="80" w:after="80"/>
      </w:pPr>
      <w:r w:rsidRPr="00C44FFC">
        <w:t>Interviews / selection:</w:t>
      </w:r>
      <w:r>
        <w:t xml:space="preserve"> </w:t>
      </w:r>
      <w:sdt>
        <w:sdtPr>
          <w:id w:val="-749349361"/>
          <w:placeholder>
            <w:docPart w:val="DefaultPlaceholder_-1854013440"/>
          </w:placeholder>
        </w:sdtPr>
        <w:sdtEndPr>
          <w:rPr>
            <w:rStyle w:val="DATTextCharacter"/>
            <w:b w:val="0"/>
            <w:color w:val="000000" w:themeColor="text1"/>
            <w:sz w:val="19"/>
          </w:rPr>
        </w:sdtEndPr>
        <w:sdtContent>
          <w:r w:rsidR="00773C2C" w:rsidRPr="00C363D2">
            <w:rPr>
              <w:rStyle w:val="DATTextCharacter"/>
              <w:b w:val="0"/>
            </w:rPr>
            <w:t xml:space="preserve">w/c </w:t>
          </w:r>
          <w:r w:rsidR="00A22451">
            <w:rPr>
              <w:rStyle w:val="DATTextCharacter"/>
              <w:b w:val="0"/>
            </w:rPr>
            <w:t>24</w:t>
          </w:r>
          <w:r w:rsidR="00C634B8">
            <w:rPr>
              <w:rStyle w:val="DATTextCharacter"/>
              <w:b w:val="0"/>
            </w:rPr>
            <w:t xml:space="preserve"> Febr</w:t>
          </w:r>
          <w:r w:rsidR="004201FF">
            <w:rPr>
              <w:rStyle w:val="DATTextCharacter"/>
              <w:b w:val="0"/>
            </w:rPr>
            <w:t>u</w:t>
          </w:r>
          <w:r w:rsidR="00C634B8">
            <w:rPr>
              <w:rStyle w:val="DATTextCharacter"/>
              <w:b w:val="0"/>
            </w:rPr>
            <w:t>ary 2020</w:t>
          </w:r>
        </w:sdtContent>
      </w:sdt>
    </w:p>
    <w:p w14:paraId="712D44ED" w14:textId="77777777" w:rsidR="008176F4" w:rsidRPr="00B46465" w:rsidRDefault="008176F4">
      <w:pPr>
        <w:pStyle w:val="DATText"/>
        <w:rPr>
          <w:lang w:val="en-US"/>
        </w:rPr>
      </w:pPr>
    </w:p>
    <w:sectPr w:rsidR="008176F4" w:rsidRPr="00B46465" w:rsidSect="00AB1198">
      <w:headerReference w:type="default" r:id="rId14"/>
      <w:footerReference w:type="even" r:id="rId15"/>
      <w:footerReference w:type="default" r:id="rId16"/>
      <w:headerReference w:type="first" r:id="rId17"/>
      <w:pgSz w:w="11900" w:h="16840"/>
      <w:pgMar w:top="720" w:right="794" w:bottom="0" w:left="794" w:header="15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A3C0" w14:textId="77777777" w:rsidR="00EE73EF" w:rsidRDefault="00EE73EF" w:rsidP="00120A78">
      <w:r>
        <w:separator/>
      </w:r>
    </w:p>
  </w:endnote>
  <w:endnote w:type="continuationSeparator" w:id="0">
    <w:p w14:paraId="56129E6C" w14:textId="77777777" w:rsidR="00EE73EF" w:rsidRDefault="00EE73EF"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FC95" w14:textId="77777777" w:rsidR="00EE73EF" w:rsidRDefault="00EE73EF"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CE4E8" w14:textId="77777777" w:rsidR="00EE73EF" w:rsidRDefault="00EE73EF"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ABF2" w14:textId="77777777" w:rsidR="00EE73EF" w:rsidRPr="0003208F" w:rsidRDefault="00EE73EF"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5FF87" w14:textId="77777777" w:rsidR="00EE73EF" w:rsidRDefault="00EE73EF" w:rsidP="00120A78">
      <w:r>
        <w:separator/>
      </w:r>
    </w:p>
  </w:footnote>
  <w:footnote w:type="continuationSeparator" w:id="0">
    <w:p w14:paraId="0CA25320" w14:textId="77777777" w:rsidR="00EE73EF" w:rsidRDefault="00EE73EF"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BFFD9" w14:textId="77777777" w:rsidR="00EE73EF" w:rsidRDefault="00EE73EF">
    <w:pPr>
      <w:pStyle w:val="Header"/>
    </w:pPr>
    <w:r>
      <w:rPr>
        <w:noProof/>
        <w:lang w:val="en-GB" w:eastAsia="en-GB"/>
      </w:rPr>
      <w:drawing>
        <wp:anchor distT="0" distB="0" distL="114300" distR="114300" simplePos="0" relativeHeight="251677696" behindDoc="1" locked="0" layoutInCell="1" allowOverlap="1" wp14:anchorId="3175BB25" wp14:editId="0C99503D">
          <wp:simplePos x="0" y="0"/>
          <wp:positionH relativeFrom="page">
            <wp:posOffset>0</wp:posOffset>
          </wp:positionH>
          <wp:positionV relativeFrom="page">
            <wp:posOffset>0</wp:posOffset>
          </wp:positionV>
          <wp:extent cx="7536240" cy="1066500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Academies_Trust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6240" cy="10665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4C4D0" w14:textId="77777777" w:rsidR="00EE73EF" w:rsidRDefault="00EE73EF">
    <w:pPr>
      <w:pStyle w:val="Header"/>
    </w:pPr>
    <w:r>
      <w:rPr>
        <w:noProof/>
        <w:lang w:val="en-GB" w:eastAsia="en-GB"/>
      </w:rPr>
      <w:drawing>
        <wp:anchor distT="0" distB="0" distL="114300" distR="114300" simplePos="0" relativeHeight="251675648" behindDoc="1" locked="0" layoutInCell="1" allowOverlap="1" wp14:anchorId="70A7E6CF" wp14:editId="744E8B4E">
          <wp:simplePos x="0" y="0"/>
          <wp:positionH relativeFrom="page">
            <wp:posOffset>0</wp:posOffset>
          </wp:positionH>
          <wp:positionV relativeFrom="page">
            <wp:posOffset>362</wp:posOffset>
          </wp:positionV>
          <wp:extent cx="7558560" cy="10695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0463_AcademiesTrust_LH_McMillian_AW2.pdf"/>
                  <pic:cNvPicPr/>
                </pic:nvPicPr>
                <pic:blipFill>
                  <a:blip r:embed="rId1">
                    <a:extLst>
                      <a:ext uri="{28A0092B-C50C-407E-A947-70E740481C1C}">
                        <a14:useLocalDpi xmlns:a14="http://schemas.microsoft.com/office/drawing/2010/main" val="0"/>
                      </a:ext>
                    </a:extLst>
                  </a:blip>
                  <a:stretch>
                    <a:fillRect/>
                  </a:stretch>
                </pic:blipFill>
                <pic:spPr>
                  <a:xfrm>
                    <a:off x="0" y="0"/>
                    <a:ext cx="7558560" cy="1069596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8A4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044CFA"/>
    <w:multiLevelType w:val="hybridMultilevel"/>
    <w:tmpl w:val="247AE664"/>
    <w:lvl w:ilvl="0" w:tplc="0F7EAD66">
      <w:start w:val="1"/>
      <w:numFmt w:val="bullet"/>
      <w:pStyle w:val="DATBullets"/>
      <w:lvlText w:val=""/>
      <w:lvlJc w:val="left"/>
      <w:pPr>
        <w:ind w:left="170" w:hanging="170"/>
      </w:pPr>
      <w:rPr>
        <w:rFonts w:ascii="Symbol" w:hAnsi="Symbol" w:hint="default"/>
        <w:color w:val="174489"/>
      </w:rPr>
    </w:lvl>
    <w:lvl w:ilvl="1" w:tplc="283A84AA">
      <w:start w:val="1"/>
      <w:numFmt w:val="bullet"/>
      <w:pStyle w:val="DA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6"/>
  </w:num>
  <w:num w:numId="6">
    <w:abstractNumId w:val="0"/>
  </w:num>
  <w:num w:numId="7">
    <w:abstractNumId w:val="2"/>
  </w:num>
  <w:num w:numId="8">
    <w:abstractNumId w:val="8"/>
  </w:num>
  <w:num w:numId="9">
    <w:abstractNumId w:val="10"/>
  </w:num>
  <w:num w:numId="10">
    <w:abstractNumId w:val="3"/>
  </w:num>
  <w:num w:numId="11">
    <w:abstractNumId w:val="5"/>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2B8A"/>
    <w:rsid w:val="000233CD"/>
    <w:rsid w:val="00031A37"/>
    <w:rsid w:val="0003208F"/>
    <w:rsid w:val="00037F19"/>
    <w:rsid w:val="00051A9C"/>
    <w:rsid w:val="00054FDE"/>
    <w:rsid w:val="00065F65"/>
    <w:rsid w:val="0007343D"/>
    <w:rsid w:val="000779A4"/>
    <w:rsid w:val="00096161"/>
    <w:rsid w:val="000972FE"/>
    <w:rsid w:val="000A0A51"/>
    <w:rsid w:val="000A0B5F"/>
    <w:rsid w:val="000A1530"/>
    <w:rsid w:val="000A297D"/>
    <w:rsid w:val="000A6822"/>
    <w:rsid w:val="000B4DE5"/>
    <w:rsid w:val="000B5B2B"/>
    <w:rsid w:val="000C1C52"/>
    <w:rsid w:val="000C605D"/>
    <w:rsid w:val="000C7D05"/>
    <w:rsid w:val="000E17F8"/>
    <w:rsid w:val="00110ACA"/>
    <w:rsid w:val="00111E00"/>
    <w:rsid w:val="00120A78"/>
    <w:rsid w:val="00121695"/>
    <w:rsid w:val="00122EF7"/>
    <w:rsid w:val="001273D2"/>
    <w:rsid w:val="00131D64"/>
    <w:rsid w:val="00136419"/>
    <w:rsid w:val="00145A01"/>
    <w:rsid w:val="00154B36"/>
    <w:rsid w:val="00165F52"/>
    <w:rsid w:val="001750F0"/>
    <w:rsid w:val="00181F7D"/>
    <w:rsid w:val="00185AA2"/>
    <w:rsid w:val="00191E51"/>
    <w:rsid w:val="001A48C0"/>
    <w:rsid w:val="001B7127"/>
    <w:rsid w:val="001C3761"/>
    <w:rsid w:val="001C6914"/>
    <w:rsid w:val="001C6E38"/>
    <w:rsid w:val="001E399B"/>
    <w:rsid w:val="001F0529"/>
    <w:rsid w:val="001F7E69"/>
    <w:rsid w:val="002104DC"/>
    <w:rsid w:val="00214450"/>
    <w:rsid w:val="00226DC1"/>
    <w:rsid w:val="00227FB4"/>
    <w:rsid w:val="0024706F"/>
    <w:rsid w:val="00265ECD"/>
    <w:rsid w:val="002664EC"/>
    <w:rsid w:val="002720DE"/>
    <w:rsid w:val="002748B4"/>
    <w:rsid w:val="00275FB8"/>
    <w:rsid w:val="00290073"/>
    <w:rsid w:val="00291306"/>
    <w:rsid w:val="00291A19"/>
    <w:rsid w:val="00291A6A"/>
    <w:rsid w:val="002968F9"/>
    <w:rsid w:val="002B27F1"/>
    <w:rsid w:val="002C182B"/>
    <w:rsid w:val="002C21D1"/>
    <w:rsid w:val="002D1506"/>
    <w:rsid w:val="002D3B45"/>
    <w:rsid w:val="002F58A6"/>
    <w:rsid w:val="002F6880"/>
    <w:rsid w:val="002F6FAD"/>
    <w:rsid w:val="00301C48"/>
    <w:rsid w:val="00310355"/>
    <w:rsid w:val="00317686"/>
    <w:rsid w:val="00331957"/>
    <w:rsid w:val="00340344"/>
    <w:rsid w:val="00344CA6"/>
    <w:rsid w:val="003532DF"/>
    <w:rsid w:val="0035540A"/>
    <w:rsid w:val="0036758D"/>
    <w:rsid w:val="00370BE7"/>
    <w:rsid w:val="00374FDE"/>
    <w:rsid w:val="00384B84"/>
    <w:rsid w:val="00386992"/>
    <w:rsid w:val="00394D21"/>
    <w:rsid w:val="003B1046"/>
    <w:rsid w:val="003B4B5A"/>
    <w:rsid w:val="003C1696"/>
    <w:rsid w:val="003C1847"/>
    <w:rsid w:val="003D06C6"/>
    <w:rsid w:val="003E28A7"/>
    <w:rsid w:val="0040193D"/>
    <w:rsid w:val="00415C27"/>
    <w:rsid w:val="004201FF"/>
    <w:rsid w:val="0043060D"/>
    <w:rsid w:val="00433706"/>
    <w:rsid w:val="00443640"/>
    <w:rsid w:val="00451A12"/>
    <w:rsid w:val="00452B65"/>
    <w:rsid w:val="00455DC7"/>
    <w:rsid w:val="0046067F"/>
    <w:rsid w:val="00465645"/>
    <w:rsid w:val="00471996"/>
    <w:rsid w:val="00482964"/>
    <w:rsid w:val="00485BE5"/>
    <w:rsid w:val="00485C07"/>
    <w:rsid w:val="004866E7"/>
    <w:rsid w:val="004C274F"/>
    <w:rsid w:val="004D2C29"/>
    <w:rsid w:val="004D5C2D"/>
    <w:rsid w:val="004E0727"/>
    <w:rsid w:val="004E1EDC"/>
    <w:rsid w:val="004E4EF1"/>
    <w:rsid w:val="004F1623"/>
    <w:rsid w:val="004F164A"/>
    <w:rsid w:val="00503155"/>
    <w:rsid w:val="005038C2"/>
    <w:rsid w:val="005134F0"/>
    <w:rsid w:val="005152A8"/>
    <w:rsid w:val="005364CD"/>
    <w:rsid w:val="0054499B"/>
    <w:rsid w:val="00545827"/>
    <w:rsid w:val="00561611"/>
    <w:rsid w:val="00575342"/>
    <w:rsid w:val="005804D2"/>
    <w:rsid w:val="005821C4"/>
    <w:rsid w:val="005964E9"/>
    <w:rsid w:val="0059787A"/>
    <w:rsid w:val="005A1FFE"/>
    <w:rsid w:val="005A2878"/>
    <w:rsid w:val="005B0FFB"/>
    <w:rsid w:val="005B6A09"/>
    <w:rsid w:val="005C3800"/>
    <w:rsid w:val="005E01E6"/>
    <w:rsid w:val="005E40E6"/>
    <w:rsid w:val="0060024E"/>
    <w:rsid w:val="00600BBA"/>
    <w:rsid w:val="00603E6A"/>
    <w:rsid w:val="00605F75"/>
    <w:rsid w:val="00620B5B"/>
    <w:rsid w:val="006223CC"/>
    <w:rsid w:val="006240D6"/>
    <w:rsid w:val="0064174F"/>
    <w:rsid w:val="00644A33"/>
    <w:rsid w:val="00647784"/>
    <w:rsid w:val="006575F7"/>
    <w:rsid w:val="0066358C"/>
    <w:rsid w:val="00666F2E"/>
    <w:rsid w:val="0067134F"/>
    <w:rsid w:val="0069423F"/>
    <w:rsid w:val="00696178"/>
    <w:rsid w:val="006A0CB7"/>
    <w:rsid w:val="006A1DBE"/>
    <w:rsid w:val="006C0B8C"/>
    <w:rsid w:val="006C41EC"/>
    <w:rsid w:val="006C77BC"/>
    <w:rsid w:val="006D306E"/>
    <w:rsid w:val="006D472B"/>
    <w:rsid w:val="006D50AB"/>
    <w:rsid w:val="006E718B"/>
    <w:rsid w:val="00702DF5"/>
    <w:rsid w:val="007135AE"/>
    <w:rsid w:val="007142DF"/>
    <w:rsid w:val="00724D79"/>
    <w:rsid w:val="007276E3"/>
    <w:rsid w:val="00727B8F"/>
    <w:rsid w:val="00733704"/>
    <w:rsid w:val="007337EE"/>
    <w:rsid w:val="00746EFA"/>
    <w:rsid w:val="0075598F"/>
    <w:rsid w:val="007720A8"/>
    <w:rsid w:val="00773C2C"/>
    <w:rsid w:val="007933DB"/>
    <w:rsid w:val="007B1FE7"/>
    <w:rsid w:val="007B3B23"/>
    <w:rsid w:val="007B7144"/>
    <w:rsid w:val="007C1908"/>
    <w:rsid w:val="007D2E81"/>
    <w:rsid w:val="007E0C0B"/>
    <w:rsid w:val="007E617F"/>
    <w:rsid w:val="007E6C2B"/>
    <w:rsid w:val="008176F4"/>
    <w:rsid w:val="00832864"/>
    <w:rsid w:val="008360FF"/>
    <w:rsid w:val="00851010"/>
    <w:rsid w:val="00851CD4"/>
    <w:rsid w:val="00861CCC"/>
    <w:rsid w:val="00867701"/>
    <w:rsid w:val="00870362"/>
    <w:rsid w:val="00877DA9"/>
    <w:rsid w:val="008830F1"/>
    <w:rsid w:val="00884500"/>
    <w:rsid w:val="00891A0F"/>
    <w:rsid w:val="008963A7"/>
    <w:rsid w:val="00896DF1"/>
    <w:rsid w:val="008C22C0"/>
    <w:rsid w:val="008D5AC1"/>
    <w:rsid w:val="008E166E"/>
    <w:rsid w:val="00903B18"/>
    <w:rsid w:val="00905AD6"/>
    <w:rsid w:val="009123E3"/>
    <w:rsid w:val="00917ED5"/>
    <w:rsid w:val="00921BE1"/>
    <w:rsid w:val="00922276"/>
    <w:rsid w:val="0092328A"/>
    <w:rsid w:val="00923FD1"/>
    <w:rsid w:val="009260AA"/>
    <w:rsid w:val="009404C6"/>
    <w:rsid w:val="00954CF3"/>
    <w:rsid w:val="00962FD4"/>
    <w:rsid w:val="00963689"/>
    <w:rsid w:val="00980AF7"/>
    <w:rsid w:val="00986193"/>
    <w:rsid w:val="0098728D"/>
    <w:rsid w:val="00990610"/>
    <w:rsid w:val="00991C84"/>
    <w:rsid w:val="009B3D19"/>
    <w:rsid w:val="009C2DAE"/>
    <w:rsid w:val="009D2498"/>
    <w:rsid w:val="009E4331"/>
    <w:rsid w:val="009F48D2"/>
    <w:rsid w:val="00A06905"/>
    <w:rsid w:val="00A22451"/>
    <w:rsid w:val="00A22A51"/>
    <w:rsid w:val="00A31FAA"/>
    <w:rsid w:val="00A40097"/>
    <w:rsid w:val="00A45B1C"/>
    <w:rsid w:val="00A5106F"/>
    <w:rsid w:val="00A529F4"/>
    <w:rsid w:val="00A56795"/>
    <w:rsid w:val="00A62902"/>
    <w:rsid w:val="00A832E0"/>
    <w:rsid w:val="00A90424"/>
    <w:rsid w:val="00A93C71"/>
    <w:rsid w:val="00AA059B"/>
    <w:rsid w:val="00AB1198"/>
    <w:rsid w:val="00AB22C4"/>
    <w:rsid w:val="00AD1DAD"/>
    <w:rsid w:val="00AD31F6"/>
    <w:rsid w:val="00AD360B"/>
    <w:rsid w:val="00AE03B5"/>
    <w:rsid w:val="00AE5661"/>
    <w:rsid w:val="00AF571A"/>
    <w:rsid w:val="00B12D31"/>
    <w:rsid w:val="00B230AB"/>
    <w:rsid w:val="00B23BCF"/>
    <w:rsid w:val="00B26384"/>
    <w:rsid w:val="00B33A43"/>
    <w:rsid w:val="00B42064"/>
    <w:rsid w:val="00B4235A"/>
    <w:rsid w:val="00B46465"/>
    <w:rsid w:val="00B47F58"/>
    <w:rsid w:val="00B56CCF"/>
    <w:rsid w:val="00B61273"/>
    <w:rsid w:val="00B80979"/>
    <w:rsid w:val="00B90F0D"/>
    <w:rsid w:val="00BB485D"/>
    <w:rsid w:val="00BC69FC"/>
    <w:rsid w:val="00BE4C25"/>
    <w:rsid w:val="00BE6009"/>
    <w:rsid w:val="00C03960"/>
    <w:rsid w:val="00C125D0"/>
    <w:rsid w:val="00C247CB"/>
    <w:rsid w:val="00C312C7"/>
    <w:rsid w:val="00C312D1"/>
    <w:rsid w:val="00C338FA"/>
    <w:rsid w:val="00C363D2"/>
    <w:rsid w:val="00C41565"/>
    <w:rsid w:val="00C43DC8"/>
    <w:rsid w:val="00C44FFC"/>
    <w:rsid w:val="00C5052B"/>
    <w:rsid w:val="00C5342E"/>
    <w:rsid w:val="00C541A5"/>
    <w:rsid w:val="00C54A48"/>
    <w:rsid w:val="00C62D59"/>
    <w:rsid w:val="00C634B8"/>
    <w:rsid w:val="00C76057"/>
    <w:rsid w:val="00C84CAC"/>
    <w:rsid w:val="00C864F5"/>
    <w:rsid w:val="00C9211A"/>
    <w:rsid w:val="00C93C1D"/>
    <w:rsid w:val="00CA4D80"/>
    <w:rsid w:val="00CB36D4"/>
    <w:rsid w:val="00CB5721"/>
    <w:rsid w:val="00CB7B73"/>
    <w:rsid w:val="00CC0157"/>
    <w:rsid w:val="00CC06A8"/>
    <w:rsid w:val="00CC6B48"/>
    <w:rsid w:val="00CD25CA"/>
    <w:rsid w:val="00CE4047"/>
    <w:rsid w:val="00CE464E"/>
    <w:rsid w:val="00CE7AC2"/>
    <w:rsid w:val="00CF1E1A"/>
    <w:rsid w:val="00CF1EFB"/>
    <w:rsid w:val="00CF3030"/>
    <w:rsid w:val="00CF4EBC"/>
    <w:rsid w:val="00CF5AD8"/>
    <w:rsid w:val="00D10C2D"/>
    <w:rsid w:val="00D26930"/>
    <w:rsid w:val="00D332CA"/>
    <w:rsid w:val="00D336E0"/>
    <w:rsid w:val="00D4396D"/>
    <w:rsid w:val="00D53E7F"/>
    <w:rsid w:val="00D718B6"/>
    <w:rsid w:val="00D720B8"/>
    <w:rsid w:val="00D75250"/>
    <w:rsid w:val="00D8292E"/>
    <w:rsid w:val="00D958BF"/>
    <w:rsid w:val="00DA2C39"/>
    <w:rsid w:val="00DC40D0"/>
    <w:rsid w:val="00DC7D5E"/>
    <w:rsid w:val="00DC7F64"/>
    <w:rsid w:val="00DD4253"/>
    <w:rsid w:val="00DE1C25"/>
    <w:rsid w:val="00DE25FD"/>
    <w:rsid w:val="00DF1B67"/>
    <w:rsid w:val="00E05341"/>
    <w:rsid w:val="00E1312E"/>
    <w:rsid w:val="00E206B6"/>
    <w:rsid w:val="00E22EAD"/>
    <w:rsid w:val="00E3172D"/>
    <w:rsid w:val="00E47545"/>
    <w:rsid w:val="00E502DB"/>
    <w:rsid w:val="00E52514"/>
    <w:rsid w:val="00E5726D"/>
    <w:rsid w:val="00E64199"/>
    <w:rsid w:val="00E64AA5"/>
    <w:rsid w:val="00E70255"/>
    <w:rsid w:val="00E745E1"/>
    <w:rsid w:val="00E752B2"/>
    <w:rsid w:val="00E860E0"/>
    <w:rsid w:val="00EA7955"/>
    <w:rsid w:val="00EB10B0"/>
    <w:rsid w:val="00EB66AD"/>
    <w:rsid w:val="00EC4309"/>
    <w:rsid w:val="00ED1B28"/>
    <w:rsid w:val="00ED5A1D"/>
    <w:rsid w:val="00EE5C92"/>
    <w:rsid w:val="00EE73EF"/>
    <w:rsid w:val="00EF3AEA"/>
    <w:rsid w:val="00EF4F03"/>
    <w:rsid w:val="00EF4F1B"/>
    <w:rsid w:val="00EF7A07"/>
    <w:rsid w:val="00F072C8"/>
    <w:rsid w:val="00F233A0"/>
    <w:rsid w:val="00F27446"/>
    <w:rsid w:val="00F30346"/>
    <w:rsid w:val="00F3594E"/>
    <w:rsid w:val="00F3789B"/>
    <w:rsid w:val="00F47DB9"/>
    <w:rsid w:val="00F5296A"/>
    <w:rsid w:val="00F64B90"/>
    <w:rsid w:val="00F74FF7"/>
    <w:rsid w:val="00F75449"/>
    <w:rsid w:val="00F83851"/>
    <w:rsid w:val="00F913B9"/>
    <w:rsid w:val="00F96B67"/>
    <w:rsid w:val="00FE1CF9"/>
    <w:rsid w:val="00FE4B5B"/>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1808780"/>
  <w15:docId w15:val="{BD369EE4-24F6-4EE7-91BD-9DDC61E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Header">
    <w:name w:val="DAT_Header"/>
    <w:basedOn w:val="Normal"/>
    <w:qFormat/>
    <w:rsid w:val="00C44FFC"/>
    <w:pPr>
      <w:spacing w:after="120" w:line="312" w:lineRule="exact"/>
    </w:pPr>
    <w:rPr>
      <w:b/>
      <w:color w:val="174489"/>
      <w:sz w:val="27"/>
      <w:szCs w:val="27"/>
    </w:rPr>
  </w:style>
  <w:style w:type="paragraph" w:customStyle="1" w:styleId="DATSubHeader">
    <w:name w:val="DAT_SubHeader"/>
    <w:basedOn w:val="Normal"/>
    <w:qFormat/>
    <w:rsid w:val="00C44FFC"/>
    <w:pPr>
      <w:spacing w:before="240" w:after="120"/>
    </w:pPr>
    <w:rPr>
      <w:b/>
      <w:noProof/>
      <w:color w:val="174489"/>
      <w:sz w:val="21"/>
      <w:szCs w:val="21"/>
      <w:lang w:eastAsia="en-GB"/>
    </w:rPr>
  </w:style>
  <w:style w:type="paragraph" w:customStyle="1" w:styleId="DATTableSubHeader">
    <w:name w:val="DAT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ATBullets">
    <w:name w:val="DAT_Bullets"/>
    <w:basedOn w:val="ListParagraph"/>
    <w:autoRedefine/>
    <w:qFormat/>
    <w:rsid w:val="006C0B8C"/>
    <w:pPr>
      <w:numPr>
        <w:numId w:val="1"/>
      </w:numPr>
      <w:spacing w:before="120" w:after="120" w:line="228" w:lineRule="exact"/>
      <w:contextualSpacing w:val="0"/>
      <w:jc w:val="both"/>
    </w:pPr>
    <w:rPr>
      <w:sz w:val="19"/>
      <w:szCs w:val="19"/>
    </w:rPr>
  </w:style>
  <w:style w:type="paragraph" w:customStyle="1" w:styleId="DATText">
    <w:name w:val="DAT_Text"/>
    <w:basedOn w:val="Normal"/>
    <w:qFormat/>
    <w:rsid w:val="006C0B8C"/>
    <w:pPr>
      <w:spacing w:before="120" w:after="120" w:line="228" w:lineRule="exact"/>
      <w:jc w:val="both"/>
    </w:pPr>
    <w:rPr>
      <w:sz w:val="19"/>
      <w:szCs w:val="19"/>
    </w:rPr>
  </w:style>
  <w:style w:type="paragraph" w:customStyle="1" w:styleId="DATFooterText">
    <w:name w:val="DAT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ATText"/>
    <w:qFormat/>
    <w:locked/>
    <w:rsid w:val="00C5052B"/>
    <w:pPr>
      <w:spacing w:line="380" w:lineRule="exact"/>
    </w:pPr>
  </w:style>
  <w:style w:type="paragraph" w:customStyle="1" w:styleId="DATFooter">
    <w:name w:val="DAT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ATTableColHeader">
    <w:name w:val="DAT_TableColHeader"/>
    <w:basedOn w:val="DATSubHeader"/>
    <w:qFormat/>
    <w:rsid w:val="00CB7B73"/>
    <w:pPr>
      <w:spacing w:before="80" w:after="80"/>
    </w:pPr>
    <w:rPr>
      <w:sz w:val="19"/>
      <w:szCs w:val="19"/>
    </w:rPr>
  </w:style>
  <w:style w:type="paragraph" w:customStyle="1" w:styleId="DATTableRowHeader">
    <w:name w:val="DAT_TableRowHeader"/>
    <w:basedOn w:val="DAT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unhideWhenUsed/>
    <w:locked/>
    <w:rsid w:val="00733704"/>
    <w:rPr>
      <w:color w:val="0563C1" w:themeColor="hyperlink"/>
      <w:u w:val="single"/>
    </w:rPr>
  </w:style>
  <w:style w:type="paragraph" w:customStyle="1" w:styleId="DATSubBullets">
    <w:name w:val="DAT_SubBullets"/>
    <w:basedOn w:val="DATBullets"/>
    <w:qFormat/>
    <w:rsid w:val="006C0B8C"/>
    <w:pPr>
      <w:numPr>
        <w:ilvl w:val="1"/>
      </w:numPr>
      <w:spacing w:before="60" w:after="60"/>
      <w:ind w:left="595" w:hanging="170"/>
    </w:pPr>
  </w:style>
  <w:style w:type="paragraph" w:customStyle="1" w:styleId="DATStrongBullet">
    <w:name w:val="DAT_StrongBullet"/>
    <w:basedOn w:val="DATBullets"/>
    <w:qFormat/>
    <w:rsid w:val="00AD1DAD"/>
    <w:rPr>
      <w:b/>
    </w:rPr>
  </w:style>
  <w:style w:type="paragraph" w:customStyle="1" w:styleId="DATStrongText">
    <w:name w:val="DAT_StrongText"/>
    <w:basedOn w:val="DATText"/>
    <w:qFormat/>
    <w:rsid w:val="00AD1DAD"/>
    <w:rPr>
      <w:b/>
    </w:rPr>
  </w:style>
  <w:style w:type="paragraph" w:customStyle="1" w:styleId="DATStrongEmphasis">
    <w:name w:val="DAT_StrongEmphasis"/>
    <w:basedOn w:val="DATStrongText"/>
    <w:qFormat/>
    <w:rsid w:val="00AD1DAD"/>
    <w:rPr>
      <w:i/>
    </w:rPr>
  </w:style>
  <w:style w:type="paragraph" w:customStyle="1" w:styleId="DATEmphasis">
    <w:name w:val="DAT_Emphasis"/>
    <w:basedOn w:val="DATStrongEmphasis"/>
    <w:qFormat/>
    <w:rsid w:val="00AD1DAD"/>
    <w:rPr>
      <w:b w:val="0"/>
    </w:rPr>
  </w:style>
  <w:style w:type="paragraph" w:customStyle="1" w:styleId="DATTopSubHeader">
    <w:name w:val="DAT_TopSubHeader"/>
    <w:basedOn w:val="DATSubHeader"/>
    <w:qFormat/>
    <w:rsid w:val="00C44FFC"/>
    <w:pPr>
      <w:spacing w:before="120"/>
    </w:pPr>
    <w:rPr>
      <w:sz w:val="24"/>
      <w:szCs w:val="24"/>
    </w:rPr>
  </w:style>
  <w:style w:type="paragraph" w:customStyle="1" w:styleId="DATTableText">
    <w:name w:val="DAT_TableText"/>
    <w:basedOn w:val="DATText"/>
    <w:qFormat/>
    <w:rsid w:val="00227FB4"/>
    <w:pPr>
      <w:spacing w:before="80" w:after="80"/>
    </w:pPr>
  </w:style>
  <w:style w:type="character" w:customStyle="1" w:styleId="DATTextCharacter">
    <w:name w:val="DAT_Text_Character"/>
    <w:uiPriority w:val="1"/>
    <w:rsid w:val="002C182B"/>
    <w:rPr>
      <w:color w:val="000000" w:themeColor="text1"/>
      <w:sz w:val="19"/>
    </w:rPr>
  </w:style>
  <w:style w:type="paragraph" w:customStyle="1" w:styleId="DTABullets">
    <w:name w:val="DTA_Bullets"/>
    <w:basedOn w:val="ListParagraph"/>
    <w:autoRedefine/>
    <w:qFormat/>
    <w:rsid w:val="0060024E"/>
    <w:pPr>
      <w:spacing w:before="40" w:after="120" w:line="228" w:lineRule="exact"/>
      <w:ind w:left="170" w:hanging="170"/>
      <w:contextualSpacing w:val="0"/>
      <w:jc w:val="both"/>
    </w:pPr>
    <w:rPr>
      <w:sz w:val="19"/>
      <w:szCs w:val="19"/>
    </w:rPr>
  </w:style>
  <w:style w:type="paragraph" w:customStyle="1" w:styleId="DTAText">
    <w:name w:val="DTA_Text"/>
    <w:basedOn w:val="Normal"/>
    <w:qFormat/>
    <w:rsid w:val="0060024E"/>
    <w:pPr>
      <w:spacing w:before="40" w:after="120" w:line="228" w:lineRule="exact"/>
      <w:jc w:val="both"/>
    </w:pPr>
    <w:rPr>
      <w:sz w:val="19"/>
      <w:szCs w:val="19"/>
    </w:rPr>
  </w:style>
  <w:style w:type="character" w:customStyle="1" w:styleId="UnresolvedMention">
    <w:name w:val="Unresolved Mention"/>
    <w:basedOn w:val="DefaultParagraphFont"/>
    <w:uiPriority w:val="99"/>
    <w:semiHidden/>
    <w:unhideWhenUsed/>
    <w:rsid w:val="00917ED5"/>
    <w:rPr>
      <w:color w:val="605E5C"/>
      <w:shd w:val="clear" w:color="auto" w:fill="E1DFDD"/>
    </w:rPr>
  </w:style>
  <w:style w:type="paragraph" w:customStyle="1" w:styleId="DTATableSubHeader">
    <w:name w:val="DTA_Table_SubHeader"/>
    <w:basedOn w:val="Normal"/>
    <w:qFormat/>
    <w:rsid w:val="00EE73EF"/>
    <w:pPr>
      <w:spacing w:before="160" w:after="80" w:line="228" w:lineRule="exact"/>
    </w:pPr>
    <w:rPr>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4892">
      <w:bodyDiv w:val="1"/>
      <w:marLeft w:val="0"/>
      <w:marRight w:val="0"/>
      <w:marTop w:val="0"/>
      <w:marBottom w:val="0"/>
      <w:divBdr>
        <w:top w:val="none" w:sz="0" w:space="0" w:color="auto"/>
        <w:left w:val="none" w:sz="0" w:space="0" w:color="auto"/>
        <w:bottom w:val="none" w:sz="0" w:space="0" w:color="auto"/>
        <w:right w:val="none" w:sz="0" w:space="0" w:color="auto"/>
      </w:divBdr>
    </w:div>
    <w:div w:id="1067723342">
      <w:bodyDiv w:val="1"/>
      <w:marLeft w:val="0"/>
      <w:marRight w:val="0"/>
      <w:marTop w:val="0"/>
      <w:marBottom w:val="0"/>
      <w:divBdr>
        <w:top w:val="none" w:sz="0" w:space="0" w:color="auto"/>
        <w:left w:val="none" w:sz="0" w:space="0" w:color="auto"/>
        <w:bottom w:val="none" w:sz="0" w:space="0" w:color="auto"/>
        <w:right w:val="none" w:sz="0" w:space="0" w:color="auto"/>
      </w:divBdr>
    </w:div>
    <w:div w:id="1456483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hulme@dixonsu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xonsua.com/join/job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xonsu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438BBBB-9FE4-441C-A227-EF2C37E3D1E9}"/>
      </w:docPartPr>
      <w:docPartBody>
        <w:p w:rsidR="00296255" w:rsidRDefault="00EC40F3">
          <w:r w:rsidRPr="00E10082">
            <w:rPr>
              <w:rStyle w:val="PlaceholderText"/>
            </w:rPr>
            <w:t>Click or tap here to enter text.</w:t>
          </w:r>
        </w:p>
      </w:docPartBody>
    </w:docPart>
    <w:docPart>
      <w:docPartPr>
        <w:name w:val="D994C8E7B8FC45D798D4BE05A437E6B0"/>
        <w:category>
          <w:name w:val="General"/>
          <w:gallery w:val="placeholder"/>
        </w:category>
        <w:types>
          <w:type w:val="bbPlcHdr"/>
        </w:types>
        <w:behaviors>
          <w:behavior w:val="content"/>
        </w:behaviors>
        <w:guid w:val="{12E78356-5179-46E9-B0A7-AC2436DAECAE}"/>
      </w:docPartPr>
      <w:docPartBody>
        <w:p w:rsidR="00385227" w:rsidRDefault="00385227">
          <w:pPr>
            <w:pStyle w:val="dtasubheader0"/>
          </w:pPr>
          <w:r>
            <w:t>Click or tap here to enter text.</w:t>
          </w:r>
        </w:p>
        <w:p w:rsidR="00385227" w:rsidRDefault="00385227">
          <w:pPr>
            <w:pStyle w:val="dtatext0"/>
          </w:pPr>
          <w:r>
            <w:t>Click or tap here to enter text.</w:t>
          </w:r>
        </w:p>
        <w:p w:rsidR="00385227" w:rsidRDefault="00385227">
          <w:pPr>
            <w:pStyle w:val="dtafootertext0"/>
          </w:pPr>
          <w:r>
            <w:t>Click or tap here to enter text.</w:t>
          </w:r>
        </w:p>
        <w:p w:rsidR="00385227" w:rsidRDefault="00385227" w:rsidP="00385227">
          <w:pPr>
            <w:pStyle w:val="D994C8E7B8FC45D798D4BE05A437E6B0"/>
          </w:pPr>
          <w:r>
            <w:t>Click or tap here to enter text.</w:t>
          </w:r>
        </w:p>
      </w:docPartBody>
    </w:docPart>
    <w:docPart>
      <w:docPartPr>
        <w:name w:val="43892D001C5641D099CC1C82289BC5BD"/>
        <w:category>
          <w:name w:val="General"/>
          <w:gallery w:val="placeholder"/>
        </w:category>
        <w:types>
          <w:type w:val="bbPlcHdr"/>
        </w:types>
        <w:behaviors>
          <w:behavior w:val="content"/>
        </w:behaviors>
        <w:guid w:val="{4EE39090-626E-486A-A17B-9371FAF7C268}"/>
      </w:docPartPr>
      <w:docPartBody>
        <w:p w:rsidR="00F057AC" w:rsidRDefault="007D36AF" w:rsidP="007D36AF">
          <w:pPr>
            <w:pStyle w:val="43892D001C5641D099CC1C82289BC5BD"/>
          </w:pPr>
          <w:r w:rsidRPr="00E10082">
            <w:rPr>
              <w:rStyle w:val="PlaceholderText"/>
            </w:rPr>
            <w:t>Click or tap here to enter text.</w:t>
          </w:r>
        </w:p>
      </w:docPartBody>
    </w:docPart>
    <w:docPart>
      <w:docPartPr>
        <w:name w:val="0F15178EC1FC4A408124ACEE54DD936C"/>
        <w:category>
          <w:name w:val="General"/>
          <w:gallery w:val="placeholder"/>
        </w:category>
        <w:types>
          <w:type w:val="bbPlcHdr"/>
        </w:types>
        <w:behaviors>
          <w:behavior w:val="content"/>
        </w:behaviors>
        <w:guid w:val="{2F3A3726-1A00-4F9A-B30B-4FB8E1F6C29B}"/>
      </w:docPartPr>
      <w:docPartBody>
        <w:p w:rsidR="00A44D75" w:rsidRDefault="006F6B19" w:rsidP="006F6B19">
          <w:pPr>
            <w:pStyle w:val="0F15178EC1FC4A408124ACEE54DD936C"/>
          </w:pPr>
          <w:r w:rsidRPr="00E100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CE"/>
    <w:rsid w:val="00085BB3"/>
    <w:rsid w:val="00141DD4"/>
    <w:rsid w:val="001817E5"/>
    <w:rsid w:val="00296255"/>
    <w:rsid w:val="00343F12"/>
    <w:rsid w:val="00385227"/>
    <w:rsid w:val="003F62B3"/>
    <w:rsid w:val="00410977"/>
    <w:rsid w:val="00444C75"/>
    <w:rsid w:val="00457964"/>
    <w:rsid w:val="004652FD"/>
    <w:rsid w:val="004F75B4"/>
    <w:rsid w:val="005478F0"/>
    <w:rsid w:val="005900A3"/>
    <w:rsid w:val="005B7F35"/>
    <w:rsid w:val="005C07C8"/>
    <w:rsid w:val="005D27B1"/>
    <w:rsid w:val="006F6B19"/>
    <w:rsid w:val="00706D84"/>
    <w:rsid w:val="00741423"/>
    <w:rsid w:val="00795B32"/>
    <w:rsid w:val="007B486B"/>
    <w:rsid w:val="007D36AF"/>
    <w:rsid w:val="007F7B05"/>
    <w:rsid w:val="00931F28"/>
    <w:rsid w:val="00951589"/>
    <w:rsid w:val="009A5725"/>
    <w:rsid w:val="009C0700"/>
    <w:rsid w:val="00A11A1C"/>
    <w:rsid w:val="00A31FC1"/>
    <w:rsid w:val="00A44D75"/>
    <w:rsid w:val="00C30018"/>
    <w:rsid w:val="00C9202F"/>
    <w:rsid w:val="00CC7F9D"/>
    <w:rsid w:val="00D45A6A"/>
    <w:rsid w:val="00D53A27"/>
    <w:rsid w:val="00D63BCE"/>
    <w:rsid w:val="00E30A27"/>
    <w:rsid w:val="00EC40F3"/>
    <w:rsid w:val="00F057AC"/>
    <w:rsid w:val="00F404D9"/>
    <w:rsid w:val="00F63183"/>
    <w:rsid w:val="00FE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B19"/>
    <w:rPr>
      <w:color w:val="808080"/>
    </w:rPr>
  </w:style>
  <w:style w:type="paragraph" w:customStyle="1" w:styleId="886F98FFEA7E4CC3BE3064564EA046B5">
    <w:name w:val="886F98FFEA7E4CC3BE3064564EA046B5"/>
    <w:rsid w:val="00D63BCE"/>
    <w:pPr>
      <w:framePr w:wrap="around" w:vAnchor="page" w:hAnchor="page" w:x="795" w:y="16203"/>
      <w:spacing w:after="0" w:line="240" w:lineRule="auto"/>
    </w:pPr>
    <w:rPr>
      <w:rFonts w:asciiTheme="majorHAnsi" w:hAnsiTheme="majorHAnsi"/>
      <w:color w:val="4D4D4C"/>
      <w:sz w:val="14"/>
      <w:szCs w:val="14"/>
      <w:lang w:eastAsia="en-US"/>
    </w:rPr>
  </w:style>
  <w:style w:type="paragraph" w:customStyle="1" w:styleId="886F98FFEA7E4CC3BE3064564EA046B51">
    <w:name w:val="886F98FFEA7E4CC3BE3064564EA046B51"/>
    <w:rsid w:val="00D63BCE"/>
    <w:pPr>
      <w:framePr w:wrap="around" w:vAnchor="page" w:hAnchor="page" w:x="795" w:y="16203"/>
      <w:spacing w:after="0" w:line="240" w:lineRule="auto"/>
    </w:pPr>
    <w:rPr>
      <w:rFonts w:asciiTheme="majorHAnsi" w:hAnsiTheme="majorHAnsi"/>
      <w:color w:val="4D4D4C"/>
      <w:sz w:val="14"/>
      <w:szCs w:val="14"/>
      <w:lang w:eastAsia="en-US"/>
    </w:rPr>
  </w:style>
  <w:style w:type="character" w:customStyle="1" w:styleId="DTATextCharacter">
    <w:name w:val="DTA_Text_Character"/>
    <w:basedOn w:val="DefaultParagraphFont"/>
    <w:uiPriority w:val="1"/>
    <w:qFormat/>
    <w:rsid w:val="00E30A27"/>
  </w:style>
  <w:style w:type="paragraph" w:customStyle="1" w:styleId="D06C173C6F074B74AC8E9EA17201CB01">
    <w:name w:val="D06C173C6F074B74AC8E9EA17201CB01"/>
    <w:rsid w:val="00D63BCE"/>
    <w:pPr>
      <w:spacing w:before="40" w:after="120" w:line="228" w:lineRule="exact"/>
      <w:jc w:val="both"/>
    </w:pPr>
    <w:rPr>
      <w:sz w:val="19"/>
      <w:szCs w:val="19"/>
      <w:lang w:eastAsia="en-US"/>
    </w:rPr>
  </w:style>
  <w:style w:type="paragraph" w:customStyle="1" w:styleId="886F98FFEA7E4CC3BE3064564EA046B52">
    <w:name w:val="886F98FFEA7E4CC3BE3064564EA046B52"/>
    <w:rsid w:val="00D63BCE"/>
    <w:pPr>
      <w:framePr w:wrap="around" w:vAnchor="page" w:hAnchor="page" w:x="795" w:y="16203"/>
      <w:spacing w:after="0" w:line="240" w:lineRule="auto"/>
    </w:pPr>
    <w:rPr>
      <w:rFonts w:asciiTheme="majorHAnsi" w:hAnsiTheme="majorHAnsi"/>
      <w:color w:val="4D4D4C"/>
      <w:sz w:val="14"/>
      <w:szCs w:val="14"/>
      <w:lang w:eastAsia="en-US"/>
    </w:rPr>
  </w:style>
  <w:style w:type="paragraph" w:customStyle="1" w:styleId="D06C173C6F074B74AC8E9EA17201CB011">
    <w:name w:val="D06C173C6F074B74AC8E9EA17201CB011"/>
    <w:rsid w:val="009A5725"/>
    <w:pPr>
      <w:spacing w:before="40" w:after="120" w:line="228" w:lineRule="exact"/>
      <w:jc w:val="both"/>
    </w:pPr>
    <w:rPr>
      <w:sz w:val="19"/>
      <w:szCs w:val="19"/>
      <w:lang w:eastAsia="en-US"/>
    </w:rPr>
  </w:style>
  <w:style w:type="paragraph" w:customStyle="1" w:styleId="7671D79EDA664938960CD490394A8A70">
    <w:name w:val="7671D79EDA664938960CD490394A8A70"/>
    <w:rsid w:val="009A5725"/>
    <w:pPr>
      <w:spacing w:before="40" w:after="120" w:line="228" w:lineRule="exact"/>
      <w:jc w:val="both"/>
    </w:pPr>
    <w:rPr>
      <w:sz w:val="19"/>
      <w:szCs w:val="19"/>
      <w:lang w:eastAsia="en-US"/>
    </w:rPr>
  </w:style>
  <w:style w:type="paragraph" w:customStyle="1" w:styleId="49DF7927A37A4F018DAB46E9291DA70F">
    <w:name w:val="49DF7927A37A4F018DAB46E9291DA70F"/>
    <w:rsid w:val="009A5725"/>
    <w:pPr>
      <w:spacing w:before="40" w:after="120" w:line="228" w:lineRule="exact"/>
      <w:jc w:val="both"/>
    </w:pPr>
    <w:rPr>
      <w:sz w:val="19"/>
      <w:szCs w:val="19"/>
      <w:lang w:eastAsia="en-US"/>
    </w:rPr>
  </w:style>
  <w:style w:type="paragraph" w:customStyle="1" w:styleId="3A6E2BA074644DFCA07E514149B5C8A2">
    <w:name w:val="3A6E2BA074644DFCA07E514149B5C8A2"/>
    <w:rsid w:val="009A5725"/>
    <w:pPr>
      <w:spacing w:before="40" w:after="120" w:line="228" w:lineRule="exact"/>
      <w:jc w:val="both"/>
    </w:pPr>
    <w:rPr>
      <w:sz w:val="19"/>
      <w:szCs w:val="19"/>
      <w:lang w:eastAsia="en-US"/>
    </w:rPr>
  </w:style>
  <w:style w:type="paragraph" w:customStyle="1" w:styleId="4ECA5A7B52A54179AD4CD84058366E36">
    <w:name w:val="4ECA5A7B52A54179AD4CD84058366E36"/>
    <w:rsid w:val="009A5725"/>
    <w:pPr>
      <w:spacing w:before="40" w:after="120" w:line="228" w:lineRule="exact"/>
      <w:jc w:val="both"/>
    </w:pPr>
    <w:rPr>
      <w:sz w:val="19"/>
      <w:szCs w:val="19"/>
      <w:lang w:eastAsia="en-US"/>
    </w:rPr>
  </w:style>
  <w:style w:type="paragraph" w:customStyle="1" w:styleId="886F98FFEA7E4CC3BE3064564EA046B53">
    <w:name w:val="886F98FFEA7E4CC3BE3064564EA046B53"/>
    <w:rsid w:val="009A5725"/>
    <w:pPr>
      <w:framePr w:wrap="around" w:vAnchor="page" w:hAnchor="page" w:x="795" w:y="16203"/>
      <w:spacing w:after="0" w:line="240" w:lineRule="auto"/>
    </w:pPr>
    <w:rPr>
      <w:rFonts w:asciiTheme="majorHAnsi" w:hAnsiTheme="majorHAnsi"/>
      <w:color w:val="4D4D4C"/>
      <w:sz w:val="14"/>
      <w:szCs w:val="14"/>
      <w:lang w:eastAsia="en-US"/>
    </w:rPr>
  </w:style>
  <w:style w:type="paragraph" w:customStyle="1" w:styleId="D06C173C6F074B74AC8E9EA17201CB012">
    <w:name w:val="D06C173C6F074B74AC8E9EA17201CB012"/>
    <w:rsid w:val="00931F28"/>
    <w:pPr>
      <w:spacing w:before="40" w:after="120" w:line="228" w:lineRule="exact"/>
      <w:jc w:val="both"/>
    </w:pPr>
    <w:rPr>
      <w:sz w:val="19"/>
      <w:szCs w:val="19"/>
      <w:lang w:eastAsia="en-US"/>
    </w:rPr>
  </w:style>
  <w:style w:type="paragraph" w:customStyle="1" w:styleId="7671D79EDA664938960CD490394A8A701">
    <w:name w:val="7671D79EDA664938960CD490394A8A701"/>
    <w:rsid w:val="00931F28"/>
    <w:pPr>
      <w:spacing w:before="40" w:after="120" w:line="228" w:lineRule="exact"/>
      <w:jc w:val="both"/>
    </w:pPr>
    <w:rPr>
      <w:sz w:val="19"/>
      <w:szCs w:val="19"/>
      <w:lang w:eastAsia="en-US"/>
    </w:rPr>
  </w:style>
  <w:style w:type="paragraph" w:customStyle="1" w:styleId="49DF7927A37A4F018DAB46E9291DA70F1">
    <w:name w:val="49DF7927A37A4F018DAB46E9291DA70F1"/>
    <w:rsid w:val="00931F28"/>
    <w:pPr>
      <w:spacing w:before="40" w:after="120" w:line="228" w:lineRule="exact"/>
      <w:jc w:val="both"/>
    </w:pPr>
    <w:rPr>
      <w:sz w:val="19"/>
      <w:szCs w:val="19"/>
      <w:lang w:eastAsia="en-US"/>
    </w:rPr>
  </w:style>
  <w:style w:type="paragraph" w:customStyle="1" w:styleId="3A6E2BA074644DFCA07E514149B5C8A21">
    <w:name w:val="3A6E2BA074644DFCA07E514149B5C8A21"/>
    <w:rsid w:val="00931F28"/>
    <w:pPr>
      <w:spacing w:before="40" w:after="120" w:line="228" w:lineRule="exact"/>
      <w:jc w:val="both"/>
    </w:pPr>
    <w:rPr>
      <w:sz w:val="19"/>
      <w:szCs w:val="19"/>
      <w:lang w:eastAsia="en-US"/>
    </w:rPr>
  </w:style>
  <w:style w:type="paragraph" w:customStyle="1" w:styleId="4ECA5A7B52A54179AD4CD84058366E361">
    <w:name w:val="4ECA5A7B52A54179AD4CD84058366E361"/>
    <w:rsid w:val="00931F28"/>
    <w:pPr>
      <w:spacing w:before="40" w:after="120" w:line="228" w:lineRule="exact"/>
      <w:jc w:val="both"/>
    </w:pPr>
    <w:rPr>
      <w:sz w:val="19"/>
      <w:szCs w:val="19"/>
      <w:lang w:eastAsia="en-US"/>
    </w:rPr>
  </w:style>
  <w:style w:type="paragraph" w:customStyle="1" w:styleId="886F98FFEA7E4CC3BE3064564EA046B54">
    <w:name w:val="886F98FFEA7E4CC3BE3064564EA046B54"/>
    <w:rsid w:val="00931F28"/>
    <w:pPr>
      <w:framePr w:wrap="around" w:vAnchor="page" w:hAnchor="page" w:x="795" w:y="16203"/>
      <w:spacing w:after="0" w:line="240" w:lineRule="auto"/>
    </w:pPr>
    <w:rPr>
      <w:rFonts w:asciiTheme="majorHAnsi" w:hAnsiTheme="majorHAnsi"/>
      <w:color w:val="4D4D4C"/>
      <w:sz w:val="14"/>
      <w:szCs w:val="14"/>
      <w:lang w:eastAsia="en-US"/>
    </w:rPr>
  </w:style>
  <w:style w:type="paragraph" w:customStyle="1" w:styleId="BE025EEE18F74F2BBFE5747B49668B8D">
    <w:name w:val="BE025EEE18F74F2BBFE5747B49668B8D"/>
    <w:rsid w:val="00931F28"/>
    <w:pPr>
      <w:spacing w:before="40" w:after="120" w:line="228" w:lineRule="exact"/>
      <w:jc w:val="both"/>
    </w:pPr>
    <w:rPr>
      <w:sz w:val="19"/>
      <w:szCs w:val="19"/>
      <w:lang w:eastAsia="en-US"/>
    </w:rPr>
  </w:style>
  <w:style w:type="paragraph" w:customStyle="1" w:styleId="637D51CC61C64DFFAF98C181AD71F0E8">
    <w:name w:val="637D51CC61C64DFFAF98C181AD71F0E8"/>
    <w:rsid w:val="00931F28"/>
    <w:pPr>
      <w:spacing w:before="40" w:after="120" w:line="228" w:lineRule="exact"/>
      <w:jc w:val="both"/>
    </w:pPr>
    <w:rPr>
      <w:sz w:val="19"/>
      <w:szCs w:val="19"/>
      <w:lang w:eastAsia="en-US"/>
    </w:rPr>
  </w:style>
  <w:style w:type="paragraph" w:customStyle="1" w:styleId="4792D2253F2743AAAF85B599581FBEE6">
    <w:name w:val="4792D2253F2743AAAF85B599581FBEE6"/>
    <w:rsid w:val="00931F28"/>
  </w:style>
  <w:style w:type="paragraph" w:customStyle="1" w:styleId="D06C173C6F074B74AC8E9EA17201CB013">
    <w:name w:val="D06C173C6F074B74AC8E9EA17201CB013"/>
    <w:rsid w:val="00931F28"/>
    <w:pPr>
      <w:spacing w:before="40" w:after="120" w:line="228" w:lineRule="exact"/>
      <w:jc w:val="both"/>
    </w:pPr>
    <w:rPr>
      <w:sz w:val="19"/>
      <w:szCs w:val="19"/>
      <w:lang w:eastAsia="en-US"/>
    </w:rPr>
  </w:style>
  <w:style w:type="paragraph" w:customStyle="1" w:styleId="7671D79EDA664938960CD490394A8A702">
    <w:name w:val="7671D79EDA664938960CD490394A8A702"/>
    <w:rsid w:val="00931F28"/>
    <w:pPr>
      <w:spacing w:before="40" w:after="120" w:line="228" w:lineRule="exact"/>
      <w:jc w:val="both"/>
    </w:pPr>
    <w:rPr>
      <w:sz w:val="19"/>
      <w:szCs w:val="19"/>
      <w:lang w:eastAsia="en-US"/>
    </w:rPr>
  </w:style>
  <w:style w:type="paragraph" w:customStyle="1" w:styleId="49DF7927A37A4F018DAB46E9291DA70F2">
    <w:name w:val="49DF7927A37A4F018DAB46E9291DA70F2"/>
    <w:rsid w:val="00931F28"/>
    <w:pPr>
      <w:spacing w:before="40" w:after="120" w:line="228" w:lineRule="exact"/>
      <w:jc w:val="both"/>
    </w:pPr>
    <w:rPr>
      <w:sz w:val="19"/>
      <w:szCs w:val="19"/>
      <w:lang w:eastAsia="en-US"/>
    </w:rPr>
  </w:style>
  <w:style w:type="paragraph" w:customStyle="1" w:styleId="3A6E2BA074644DFCA07E514149B5C8A22">
    <w:name w:val="3A6E2BA074644DFCA07E514149B5C8A22"/>
    <w:rsid w:val="00931F28"/>
    <w:pPr>
      <w:spacing w:before="40" w:after="120" w:line="228" w:lineRule="exact"/>
      <w:jc w:val="both"/>
    </w:pPr>
    <w:rPr>
      <w:sz w:val="19"/>
      <w:szCs w:val="19"/>
      <w:lang w:eastAsia="en-US"/>
    </w:rPr>
  </w:style>
  <w:style w:type="paragraph" w:customStyle="1" w:styleId="4ECA5A7B52A54179AD4CD84058366E362">
    <w:name w:val="4ECA5A7B52A54179AD4CD84058366E362"/>
    <w:rsid w:val="00931F28"/>
    <w:pPr>
      <w:spacing w:before="40" w:after="120" w:line="228" w:lineRule="exact"/>
      <w:jc w:val="both"/>
    </w:pPr>
    <w:rPr>
      <w:sz w:val="19"/>
      <w:szCs w:val="19"/>
      <w:lang w:eastAsia="en-US"/>
    </w:rPr>
  </w:style>
  <w:style w:type="paragraph" w:customStyle="1" w:styleId="DTASubHeader">
    <w:name w:val="DTA_SubHeader"/>
    <w:basedOn w:val="Normal"/>
    <w:qFormat/>
    <w:rsid w:val="00741423"/>
    <w:pPr>
      <w:spacing w:before="40" w:after="0" w:line="240" w:lineRule="auto"/>
    </w:pPr>
    <w:rPr>
      <w:b/>
      <w:color w:val="812D45"/>
      <w:sz w:val="26"/>
      <w:szCs w:val="23"/>
      <w:lang w:eastAsia="en-US"/>
    </w:rPr>
  </w:style>
  <w:style w:type="paragraph" w:customStyle="1" w:styleId="DTAText">
    <w:name w:val="DTA_Text"/>
    <w:basedOn w:val="Normal"/>
    <w:qFormat/>
    <w:rsid w:val="00741423"/>
    <w:pPr>
      <w:spacing w:before="40" w:after="120" w:line="228" w:lineRule="exact"/>
      <w:jc w:val="both"/>
    </w:pPr>
    <w:rPr>
      <w:sz w:val="19"/>
      <w:szCs w:val="19"/>
      <w:lang w:eastAsia="en-US"/>
    </w:rPr>
  </w:style>
  <w:style w:type="paragraph" w:customStyle="1" w:styleId="DTAFooterText">
    <w:name w:val="DTA_Footer_Text"/>
    <w:basedOn w:val="Normal"/>
    <w:qFormat/>
    <w:rsid w:val="00741423"/>
    <w:pPr>
      <w:spacing w:before="40" w:after="120" w:line="228" w:lineRule="exact"/>
    </w:pPr>
    <w:rPr>
      <w:rFonts w:eastAsiaTheme="minorHAnsi"/>
      <w:b/>
      <w:i/>
      <w:color w:val="000000" w:themeColor="text1"/>
      <w:sz w:val="19"/>
      <w:szCs w:val="14"/>
      <w:lang w:eastAsia="en-US"/>
    </w:rPr>
  </w:style>
  <w:style w:type="paragraph" w:customStyle="1" w:styleId="886F98FFEA7E4CC3BE3064564EA046B55">
    <w:name w:val="886F98FFEA7E4CC3BE3064564EA046B55"/>
    <w:rsid w:val="00931F28"/>
    <w:pPr>
      <w:framePr w:wrap="around" w:vAnchor="page" w:hAnchor="page" w:x="795" w:y="16203"/>
      <w:spacing w:after="0" w:line="240" w:lineRule="auto"/>
    </w:pPr>
    <w:rPr>
      <w:rFonts w:asciiTheme="majorHAnsi" w:hAnsiTheme="majorHAnsi"/>
      <w:color w:val="4D4D4C"/>
      <w:sz w:val="14"/>
      <w:szCs w:val="14"/>
      <w:lang w:eastAsia="en-US"/>
    </w:rPr>
  </w:style>
  <w:style w:type="paragraph" w:customStyle="1" w:styleId="BE025EEE18F74F2BBFE5747B49668B8D1">
    <w:name w:val="BE025EEE18F74F2BBFE5747B49668B8D1"/>
    <w:rsid w:val="00931F28"/>
    <w:pPr>
      <w:spacing w:before="40" w:after="120" w:line="228" w:lineRule="exact"/>
      <w:jc w:val="both"/>
    </w:pPr>
    <w:rPr>
      <w:sz w:val="19"/>
      <w:szCs w:val="19"/>
      <w:lang w:eastAsia="en-US"/>
    </w:rPr>
  </w:style>
  <w:style w:type="paragraph" w:customStyle="1" w:styleId="637D51CC61C64DFFAF98C181AD71F0E81">
    <w:name w:val="637D51CC61C64DFFAF98C181AD71F0E81"/>
    <w:rsid w:val="00931F28"/>
    <w:pPr>
      <w:spacing w:before="40" w:after="120" w:line="228" w:lineRule="exact"/>
      <w:jc w:val="both"/>
    </w:pPr>
    <w:rPr>
      <w:sz w:val="19"/>
      <w:szCs w:val="19"/>
      <w:lang w:eastAsia="en-US"/>
    </w:rPr>
  </w:style>
  <w:style w:type="paragraph" w:customStyle="1" w:styleId="D06C173C6F074B74AC8E9EA17201CB014">
    <w:name w:val="D06C173C6F074B74AC8E9EA17201CB014"/>
    <w:rsid w:val="00A31FC1"/>
    <w:pPr>
      <w:spacing w:before="40" w:after="120" w:line="228" w:lineRule="exact"/>
      <w:jc w:val="both"/>
    </w:pPr>
    <w:rPr>
      <w:sz w:val="19"/>
      <w:szCs w:val="19"/>
      <w:lang w:eastAsia="en-US"/>
    </w:rPr>
  </w:style>
  <w:style w:type="paragraph" w:customStyle="1" w:styleId="7671D79EDA664938960CD490394A8A703">
    <w:name w:val="7671D79EDA664938960CD490394A8A703"/>
    <w:rsid w:val="00A31FC1"/>
    <w:pPr>
      <w:spacing w:before="40" w:after="120" w:line="228" w:lineRule="exact"/>
      <w:jc w:val="both"/>
    </w:pPr>
    <w:rPr>
      <w:sz w:val="19"/>
      <w:szCs w:val="19"/>
      <w:lang w:eastAsia="en-US"/>
    </w:rPr>
  </w:style>
  <w:style w:type="paragraph" w:customStyle="1" w:styleId="49DF7927A37A4F018DAB46E9291DA70F3">
    <w:name w:val="49DF7927A37A4F018DAB46E9291DA70F3"/>
    <w:rsid w:val="00A31FC1"/>
    <w:pPr>
      <w:spacing w:before="40" w:after="120" w:line="228" w:lineRule="exact"/>
      <w:jc w:val="both"/>
    </w:pPr>
    <w:rPr>
      <w:sz w:val="19"/>
      <w:szCs w:val="19"/>
      <w:lang w:eastAsia="en-US"/>
    </w:rPr>
  </w:style>
  <w:style w:type="paragraph" w:customStyle="1" w:styleId="3A6E2BA074644DFCA07E514149B5C8A23">
    <w:name w:val="3A6E2BA074644DFCA07E514149B5C8A23"/>
    <w:rsid w:val="00A31FC1"/>
    <w:pPr>
      <w:spacing w:before="40" w:after="120" w:line="228" w:lineRule="exact"/>
      <w:jc w:val="both"/>
    </w:pPr>
    <w:rPr>
      <w:sz w:val="19"/>
      <w:szCs w:val="19"/>
      <w:lang w:eastAsia="en-US"/>
    </w:rPr>
  </w:style>
  <w:style w:type="paragraph" w:customStyle="1" w:styleId="4ECA5A7B52A54179AD4CD84058366E363">
    <w:name w:val="4ECA5A7B52A54179AD4CD84058366E363"/>
    <w:rsid w:val="00A31FC1"/>
    <w:pPr>
      <w:spacing w:before="40" w:after="120" w:line="228" w:lineRule="exact"/>
      <w:jc w:val="both"/>
    </w:pPr>
    <w:rPr>
      <w:sz w:val="19"/>
      <w:szCs w:val="19"/>
      <w:lang w:eastAsia="en-US"/>
    </w:rPr>
  </w:style>
  <w:style w:type="paragraph" w:customStyle="1" w:styleId="BE025EEE18F74F2BBFE5747B49668B8D2">
    <w:name w:val="BE025EEE18F74F2BBFE5747B49668B8D2"/>
    <w:rsid w:val="00A31FC1"/>
    <w:pPr>
      <w:spacing w:before="40" w:after="120" w:line="228" w:lineRule="exact"/>
      <w:jc w:val="both"/>
    </w:pPr>
    <w:rPr>
      <w:sz w:val="19"/>
      <w:szCs w:val="19"/>
      <w:lang w:eastAsia="en-US"/>
    </w:rPr>
  </w:style>
  <w:style w:type="paragraph" w:customStyle="1" w:styleId="637D51CC61C64DFFAF98C181AD71F0E82">
    <w:name w:val="637D51CC61C64DFFAF98C181AD71F0E82"/>
    <w:rsid w:val="00A31FC1"/>
    <w:pPr>
      <w:spacing w:before="40" w:after="120" w:line="228" w:lineRule="exact"/>
      <w:jc w:val="both"/>
    </w:pPr>
    <w:rPr>
      <w:sz w:val="19"/>
      <w:szCs w:val="19"/>
      <w:lang w:eastAsia="en-US"/>
    </w:rPr>
  </w:style>
  <w:style w:type="paragraph" w:customStyle="1" w:styleId="D06C173C6F074B74AC8E9EA17201CB015">
    <w:name w:val="D06C173C6F074B74AC8E9EA17201CB015"/>
    <w:rsid w:val="00E30A27"/>
    <w:pPr>
      <w:spacing w:before="40" w:after="120" w:line="228" w:lineRule="exact"/>
      <w:jc w:val="both"/>
    </w:pPr>
    <w:rPr>
      <w:sz w:val="19"/>
      <w:szCs w:val="19"/>
      <w:lang w:eastAsia="en-US"/>
    </w:rPr>
  </w:style>
  <w:style w:type="paragraph" w:customStyle="1" w:styleId="7671D79EDA664938960CD490394A8A704">
    <w:name w:val="7671D79EDA664938960CD490394A8A704"/>
    <w:rsid w:val="00E30A27"/>
    <w:pPr>
      <w:spacing w:before="40" w:after="120" w:line="228" w:lineRule="exact"/>
      <w:jc w:val="both"/>
    </w:pPr>
    <w:rPr>
      <w:sz w:val="19"/>
      <w:szCs w:val="19"/>
      <w:lang w:eastAsia="en-US"/>
    </w:rPr>
  </w:style>
  <w:style w:type="paragraph" w:customStyle="1" w:styleId="49DF7927A37A4F018DAB46E9291DA70F4">
    <w:name w:val="49DF7927A37A4F018DAB46E9291DA70F4"/>
    <w:rsid w:val="00E30A27"/>
    <w:pPr>
      <w:spacing w:before="40" w:after="120" w:line="228" w:lineRule="exact"/>
      <w:jc w:val="both"/>
    </w:pPr>
    <w:rPr>
      <w:sz w:val="19"/>
      <w:szCs w:val="19"/>
      <w:lang w:eastAsia="en-US"/>
    </w:rPr>
  </w:style>
  <w:style w:type="paragraph" w:customStyle="1" w:styleId="3A6E2BA074644DFCA07E514149B5C8A24">
    <w:name w:val="3A6E2BA074644DFCA07E514149B5C8A24"/>
    <w:rsid w:val="00E30A27"/>
    <w:pPr>
      <w:spacing w:before="40" w:after="120" w:line="228" w:lineRule="exact"/>
      <w:jc w:val="both"/>
    </w:pPr>
    <w:rPr>
      <w:sz w:val="19"/>
      <w:szCs w:val="19"/>
      <w:lang w:eastAsia="en-US"/>
    </w:rPr>
  </w:style>
  <w:style w:type="paragraph" w:customStyle="1" w:styleId="4ECA5A7B52A54179AD4CD84058366E364">
    <w:name w:val="4ECA5A7B52A54179AD4CD84058366E364"/>
    <w:rsid w:val="00E30A27"/>
    <w:pPr>
      <w:spacing w:before="40" w:after="120" w:line="228" w:lineRule="exact"/>
      <w:jc w:val="both"/>
    </w:pPr>
    <w:rPr>
      <w:sz w:val="19"/>
      <w:szCs w:val="19"/>
      <w:lang w:eastAsia="en-US"/>
    </w:rPr>
  </w:style>
  <w:style w:type="paragraph" w:customStyle="1" w:styleId="BE025EEE18F74F2BBFE5747B49668B8D3">
    <w:name w:val="BE025EEE18F74F2BBFE5747B49668B8D3"/>
    <w:rsid w:val="00E30A27"/>
    <w:pPr>
      <w:spacing w:before="40" w:after="120" w:line="228" w:lineRule="exact"/>
      <w:jc w:val="both"/>
    </w:pPr>
    <w:rPr>
      <w:sz w:val="19"/>
      <w:szCs w:val="19"/>
      <w:lang w:eastAsia="en-US"/>
    </w:rPr>
  </w:style>
  <w:style w:type="paragraph" w:customStyle="1" w:styleId="637D51CC61C64DFFAF98C181AD71F0E83">
    <w:name w:val="637D51CC61C64DFFAF98C181AD71F0E83"/>
    <w:rsid w:val="00E30A27"/>
    <w:pPr>
      <w:spacing w:before="40" w:after="120" w:line="228" w:lineRule="exact"/>
      <w:jc w:val="both"/>
    </w:pPr>
    <w:rPr>
      <w:sz w:val="19"/>
      <w:szCs w:val="19"/>
      <w:lang w:eastAsia="en-US"/>
    </w:rPr>
  </w:style>
  <w:style w:type="paragraph" w:customStyle="1" w:styleId="D354ABE2C2B243BCAE864A3F2B5551E5">
    <w:name w:val="D354ABE2C2B243BCAE864A3F2B5551E5"/>
    <w:rsid w:val="00C30018"/>
  </w:style>
  <w:style w:type="paragraph" w:customStyle="1" w:styleId="dtasubheader0">
    <w:name w:val="dtasubheader"/>
    <w:basedOn w:val="Normal"/>
    <w:rsid w:val="00385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atext0">
    <w:name w:val="dtatext"/>
    <w:basedOn w:val="Normal"/>
    <w:rsid w:val="00385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afootertext0">
    <w:name w:val="dtafootertext"/>
    <w:basedOn w:val="Normal"/>
    <w:rsid w:val="00385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047FF74FA4077BDE198C5CC1BC422">
    <w:name w:val="149047FF74FA4077BDE198C5CC1BC422"/>
    <w:rsid w:val="00706D84"/>
  </w:style>
  <w:style w:type="paragraph" w:customStyle="1" w:styleId="51E51AA8C3D442E382D6C2E1EC9032A7">
    <w:name w:val="51E51AA8C3D442E382D6C2E1EC9032A7"/>
    <w:rsid w:val="00706D84"/>
  </w:style>
  <w:style w:type="paragraph" w:customStyle="1" w:styleId="4C4828B51DE7478C90BDC0D242CFFCC1">
    <w:name w:val="4C4828B51DE7478C90BDC0D242CFFCC1"/>
    <w:rsid w:val="00741423"/>
  </w:style>
  <w:style w:type="paragraph" w:customStyle="1" w:styleId="98572672C09846058EEA0DBC7E3307D3">
    <w:name w:val="98572672C09846058EEA0DBC7E3307D3"/>
    <w:rsid w:val="00385227"/>
  </w:style>
  <w:style w:type="paragraph" w:customStyle="1" w:styleId="D994C8E7B8FC45D798D4BE05A437E6B0">
    <w:name w:val="D994C8E7B8FC45D798D4BE05A437E6B0"/>
    <w:rsid w:val="00385227"/>
  </w:style>
  <w:style w:type="paragraph" w:customStyle="1" w:styleId="43892D001C5641D099CC1C82289BC5BD">
    <w:name w:val="43892D001C5641D099CC1C82289BC5BD"/>
    <w:rsid w:val="007D36AF"/>
  </w:style>
  <w:style w:type="paragraph" w:customStyle="1" w:styleId="0F15178EC1FC4A408124ACEE54DD936C">
    <w:name w:val="0F15178EC1FC4A408124ACEE54DD936C"/>
    <w:rsid w:val="006F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A7819ED730448A5EF1EA31113000E" ma:contentTypeVersion="6" ma:contentTypeDescription="Create a new document." ma:contentTypeScope="" ma:versionID="ce94d384d073a3fb0fbc3259d9d79c45">
  <xsd:schema xmlns:xsd="http://www.w3.org/2001/XMLSchema" xmlns:xs="http://www.w3.org/2001/XMLSchema" xmlns:p="http://schemas.microsoft.com/office/2006/metadata/properties" xmlns:ns3="c5f83390-893e-47af-8bc2-cd74579d5367" targetNamespace="http://schemas.microsoft.com/office/2006/metadata/properties" ma:root="true" ma:fieldsID="47fb261620492f39c1631730cb3f31e1" ns3:_="">
    <xsd:import namespace="c5f83390-893e-47af-8bc2-cd74579d53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83390-893e-47af-8bc2-cd74579d5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7CA6-E9BB-4444-9383-AE201985D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83390-893e-47af-8bc2-cd74579d5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DDB8A-7B8E-4470-9AC8-E607C0530BE3}">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c5f83390-893e-47af-8bc2-cd74579d5367"/>
    <ds:schemaRef ds:uri="http://www.w3.org/XML/1998/namespace"/>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06E5E2E-09BE-4C0B-896C-6C44B4ECA613}">
  <ds:schemaRefs>
    <ds:schemaRef ds:uri="http://schemas.microsoft.com/sharepoint/v3/contenttype/forms"/>
  </ds:schemaRefs>
</ds:datastoreItem>
</file>

<file path=customXml/itemProps4.xml><?xml version="1.0" encoding="utf-8"?>
<ds:datastoreItem xmlns:ds="http://schemas.openxmlformats.org/officeDocument/2006/customXml" ds:itemID="{B8950752-3807-44C9-B1AA-BD3523FC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EEEFE5A</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J Hulme</cp:lastModifiedBy>
  <cp:revision>3</cp:revision>
  <cp:lastPrinted>2018-09-19T08:54:00Z</cp:lastPrinted>
  <dcterms:created xsi:type="dcterms:W3CDTF">2020-02-14T10:00:00Z</dcterms:created>
  <dcterms:modified xsi:type="dcterms:W3CDTF">2020-02-14T10:11:00Z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0x01010072AA7819ED730448A5EF1EA31113000E</vt:lpwstr>
  </property>
</Properties>
</file>