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36FC3" w14:textId="77777777" w:rsidR="00D66BF9" w:rsidRDefault="005D1DA5">
      <w:r>
        <w:rPr>
          <w:noProof/>
          <w:lang w:eastAsia="en-GB"/>
        </w:rPr>
        <w:drawing>
          <wp:inline distT="0" distB="0" distL="0" distR="0" wp14:anchorId="7A720FE9" wp14:editId="04D962B9">
            <wp:extent cx="2772112" cy="744279"/>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C_Landscape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4056" cy="809238"/>
                    </a:xfrm>
                    <a:prstGeom prst="rect">
                      <a:avLst/>
                    </a:prstGeom>
                  </pic:spPr>
                </pic:pic>
              </a:graphicData>
            </a:graphic>
          </wp:inline>
        </w:drawing>
      </w:r>
      <w:r w:rsidR="0076657C">
        <w:rPr>
          <w:noProof/>
          <w:lang w:eastAsia="en-GB"/>
        </w:rPr>
        <mc:AlternateContent>
          <mc:Choice Requires="wps">
            <w:drawing>
              <wp:anchor distT="0" distB="0" distL="114300" distR="114300" simplePos="0" relativeHeight="251658248" behindDoc="0" locked="0" layoutInCell="1" allowOverlap="1" wp14:anchorId="22ACF71A" wp14:editId="60905425">
                <wp:simplePos x="0" y="0"/>
                <wp:positionH relativeFrom="column">
                  <wp:posOffset>4000500</wp:posOffset>
                </wp:positionH>
                <wp:positionV relativeFrom="page">
                  <wp:posOffset>19050</wp:posOffset>
                </wp:positionV>
                <wp:extent cx="2800350" cy="10648950"/>
                <wp:effectExtent l="0" t="0" r="19050" b="19050"/>
                <wp:wrapNone/>
                <wp:docPr id="103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0" cy="10648950"/>
                        </a:xfrm>
                        <a:prstGeom prst="rect">
                          <a:avLst/>
                        </a:prstGeom>
                        <a:solidFill>
                          <a:srgbClr val="537F82"/>
                        </a:solidFill>
                        <a:ln w="25400" cap="flat" cmpd="sng" algn="ctr">
                          <a:solidFill>
                            <a:srgbClr val="537F8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91180B" id="Rectangle 1033" o:spid="_x0000_s1026" style="position:absolute;margin-left:315pt;margin-top:1.5pt;width:220.5pt;height:83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QdUgIAAM8EAAAOAAAAZHJzL2Uyb0RvYy54bWysVMFu2zAMvQ/YPwi6r3bSpE2NOkXQIsOA&#10;oC3QDj0zshQbk0VNUuJ0Xz9KdtKs22EYdhFIkSIfnx99fbNvNdtJ5xs0JR+d5ZxJI7BqzKbkX5+X&#10;n2ac+QCmAo1GlvxVen4z//jhurOFHGONupKOURHji86WvA7BFlnmRS1b8GdopaGgQtdCINdtsspB&#10;R9VbnY3z/CLr0FXWoZDe0+1dH+TzVF8pKcKDUl4GpktO2EI6XTrX8czm11BsHNi6EQMM+AcULTSG&#10;mh5L3UEAtnXNb6XaRjj0qMKZwDZDpRoh0ww0zSh/N81TDVamWYgcb480+f9XVtzvnuyji9C9XaH4&#10;5omRrLO+OEai44ecvXJtzCXgbJ9YfD2yKPeBCbocz/L8fEpkC4qN8ovJ7Iq8WBaKw3vrfPgssWXR&#10;KLmj75Tog93Khz71kJKgoW6qZaN1ctxmfasd2wF90+n55XI2Hqr70zRtWEdgppM8QgHSltIQyGxt&#10;VXJvNpyB3pBoRXCp9y+v/d81iSDvwNc9mFRhwKJNxCqTBIeZ3oiM1hqr10fHHPaa9FYsG6q2Ah8e&#10;wZEICTYtVnigQ2mkWXCwOKvR/fjTfcwnbVCUs45ETXN+34KTnOkvhlRzNZpM4hYkZzK9HJPjTiPr&#10;04jZtrdIHI9oha1IZswP+mAqh+0L7d8idqUQGEG9e0YH5zb0y0YbLORikdJI+RbCyjxZEYtHniKP&#10;z/sXcHZQRCA13eNhAaB4J4w+N740uNgGVE1SzRuvg4hpa5Luhg2Pa3nqp6y3/9D8JwAAAP//AwBQ&#10;SwMEFAAGAAgAAAAhAMuw+W/fAAAACwEAAA8AAABkcnMvZG93bnJldi54bWxMj09LAzEQxe+C3yGM&#10;4EVs0ha2Zd1sKRXB60ZBeks342Zt/iybtF399E5Pepo3/IY371WbyTt2xjH1MUiYzwQwDG00fegk&#10;vL+9PK6BpayD0S4GlPCNCTb17U2lSxMvocGzyh0jk5BKLcHmPJScp9ai12kWBwzEPuPodaZ17LgZ&#10;9YXMveMLIQrudR/og9UD7iy2R3XyErbuGVVx/GjU197uH1Y/u+Z1oaS8v5u2T8AyTvnvGK7xKTrU&#10;lOkQT8Ek5iQUS0FdsoQljSsXqzmpA6liTYjXFf/fof4FAAD//wMAUEsBAi0AFAAGAAgAAAAhALaD&#10;OJL+AAAA4QEAABMAAAAAAAAAAAAAAAAAAAAAAFtDb250ZW50X1R5cGVzXS54bWxQSwECLQAUAAYA&#10;CAAAACEAOP0h/9YAAACUAQAACwAAAAAAAAAAAAAAAAAvAQAAX3JlbHMvLnJlbHNQSwECLQAUAAYA&#10;CAAAACEALiDkHVICAADPBAAADgAAAAAAAAAAAAAAAAAuAgAAZHJzL2Uyb0RvYy54bWxQSwECLQAU&#10;AAYACAAAACEAy7D5b98AAAALAQAADwAAAAAAAAAAAAAAAACsBAAAZHJzL2Rvd25yZXYueG1sUEsF&#10;BgAAAAAEAAQA8wAAALgFAAAAAA==&#10;" fillcolor="#537f82" strokecolor="#537f82" strokeweight="2pt">
                <v:path arrowok="t"/>
                <w10:wrap anchory="page"/>
              </v:rect>
            </w:pict>
          </mc:Fallback>
        </mc:AlternateContent>
      </w:r>
    </w:p>
    <w:p w14:paraId="6E4360BB" w14:textId="79A21B64" w:rsidR="00D66BF9" w:rsidRDefault="003655C6">
      <w:r>
        <w:rPr>
          <w:noProof/>
          <w:lang w:eastAsia="en-GB"/>
        </w:rPr>
        <w:drawing>
          <wp:anchor distT="0" distB="0" distL="114300" distR="114300" simplePos="0" relativeHeight="251659303" behindDoc="0" locked="0" layoutInCell="1" allowOverlap="1" wp14:anchorId="5C5FE490" wp14:editId="0EA079D9">
            <wp:simplePos x="0" y="0"/>
            <wp:positionH relativeFrom="page">
              <wp:align>left</wp:align>
            </wp:positionH>
            <wp:positionV relativeFrom="paragraph">
              <wp:posOffset>4444365</wp:posOffset>
            </wp:positionV>
            <wp:extent cx="7658093" cy="5105151"/>
            <wp:effectExtent l="0" t="0" r="635" b="635"/>
            <wp:wrapNone/>
            <wp:docPr id="1998478001" name="Picture 2" descr="A sign in front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78001" name="Picture 2" descr="A sign in front of a build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58093" cy="5105151"/>
                    </a:xfrm>
                    <a:prstGeom prst="rect">
                      <a:avLst/>
                    </a:prstGeom>
                  </pic:spPr>
                </pic:pic>
              </a:graphicData>
            </a:graphic>
            <wp14:sizeRelH relativeFrom="page">
              <wp14:pctWidth>0</wp14:pctWidth>
            </wp14:sizeRelH>
            <wp14:sizeRelV relativeFrom="page">
              <wp14:pctHeight>0</wp14:pctHeight>
            </wp14:sizeRelV>
          </wp:anchor>
        </w:drawing>
      </w:r>
      <w:r w:rsidR="00F50F36">
        <w:rPr>
          <w:noProof/>
          <w:lang w:eastAsia="en-GB"/>
        </w:rPr>
        <mc:AlternateContent>
          <mc:Choice Requires="wps">
            <w:drawing>
              <wp:anchor distT="0" distB="0" distL="114300" distR="114300" simplePos="0" relativeHeight="251658251" behindDoc="0" locked="0" layoutInCell="1" allowOverlap="1" wp14:anchorId="72DBEA88" wp14:editId="04C46D24">
                <wp:simplePos x="0" y="0"/>
                <wp:positionH relativeFrom="page">
                  <wp:posOffset>3171190</wp:posOffset>
                </wp:positionH>
                <wp:positionV relativeFrom="paragraph">
                  <wp:posOffset>2110740</wp:posOffset>
                </wp:positionV>
                <wp:extent cx="3540125" cy="668655"/>
                <wp:effectExtent l="0" t="0" r="0" b="0"/>
                <wp:wrapNone/>
                <wp:docPr id="1035"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0125" cy="668655"/>
                        </a:xfrm>
                        <a:prstGeom prst="rect">
                          <a:avLst/>
                        </a:prstGeom>
                        <a:noFill/>
                        <a:ln w="6350">
                          <a:noFill/>
                        </a:ln>
                      </wps:spPr>
                      <wps:txbx>
                        <w:txbxContent>
                          <w:p w14:paraId="13F28527" w14:textId="77777777" w:rsidR="008E142C" w:rsidRPr="00074246" w:rsidRDefault="008E142C" w:rsidP="008E142C">
                            <w:pPr>
                              <w:jc w:val="right"/>
                              <w:rPr>
                                <w:rFonts w:ascii="Century Gothic" w:hAnsi="Century Gothic"/>
                                <w:color w:val="FFFFFF"/>
                                <w:sz w:val="144"/>
                                <w:szCs w:val="20"/>
                              </w:rPr>
                            </w:pPr>
                            <w:r w:rsidRPr="00074246">
                              <w:rPr>
                                <w:rFonts w:ascii="Century Gothic" w:hAnsi="Century Gothic"/>
                                <w:color w:val="FFFFFF"/>
                                <w:sz w:val="52"/>
                                <w:szCs w:val="20"/>
                              </w:rPr>
                              <w:t>Candidate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2DBEA88" id="_x0000_t202" coordsize="21600,21600" o:spt="202" path="m,l,21600r21600,l21600,xe">
                <v:stroke joinstyle="miter"/>
                <v:path gradientshapeok="t" o:connecttype="rect"/>
              </v:shapetype>
              <v:shape id="Text Box 1035" o:spid="_x0000_s1026" type="#_x0000_t202" style="position:absolute;margin-left:249.7pt;margin-top:166.2pt;width:278.75pt;height:52.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QQIwIAAEUEAAAOAAAAZHJzL2Uyb0RvYy54bWysU8tu2zAQvBfoPxC815Idy00Ey4GbwEUB&#10;IwngFDnTFGkJpbgsSVtyv75LSn4g7anohVpql/uYmZ3fd40iB2FdDbqg41FKidAcylrvCvr9dfXp&#10;lhLnmS6ZAi0KehSO3i8+fpi3JhcTqECVwhJMol3emoJW3ps8SRyvRMPcCIzQ6JRgG+bxandJaVmL&#10;2RuVTNJ0lrRgS2OBC+fw72PvpIuYX0rB/bOUTniiCoq9+XjaeG7DmSzmLN9ZZqqaD22wf+iiYbXG&#10;oudUj8wzsrf1H6mamltwIP2IQ5OAlDUXcQacZpy+m2ZTMSPiLAiOM2eY3P9Ly58OG/Niie++QIcE&#10;xiGcWQP/4RCbpDUuH2ICpi53GB0G7aRtwhdHIPgQsT2e8RSdJxx/3mTTdDzJKOHom81uZ1kWAE8u&#10;r411/quAhgSjoBb5ih2ww9r5PvQUEoppWNVKRc6UJi0mvcnS+ODsweRKD433vYaufbft8Fkwt1Ae&#10;cWALvRac4asai6+Z8y/MIvk4CgraP+MhFWARGCxKKrC//vY/xCMn6KWkRTEV1P3cMysoUd80snU3&#10;nk6D+uJlmn2e4MVee7bXHr1vHgD1OsbVMTyaId6rkyktNG+o+2Woii6mOdYuqD+ZD76XOO4NF8tl&#10;DEK9GebXemP4iecA7Wv3xqwZ8PfI3BOcZMfydzT0sT0Ry70HWUeOLqgOuKNWI8vDXoVluL7HqMv2&#10;L34DAAD//wMAUEsDBBQABgAIAAAAIQBk1E+v4wAAAAwBAAAPAAAAZHJzL2Rvd25yZXYueG1sTI/L&#10;TsMwEEX3SPyDNUjsqNOkr4Q4VRWpQkKwaOmGnRNPk6h+hNhtA1/PdAW7Gd2jO2fy9Wg0u+DgO2cF&#10;TCcRMLS1U51tBBw+tk8rYD5Iq6R2FgV8o4d1cX+Xy0y5q93hZR8aRiXWZ1JAG0Kfce7rFo30E9ej&#10;pezoBiMDrUPD1SCvVG40j6NowY3sLF1oZY9li/VpfzYCXsvtu9xVsVn96PLl7bjpvw6fcyEeH8bN&#10;M7CAY/iD4aZP6lCQU+XOVnmmBczSdEaogCSJabgR0XyRAqsoS5ZL4EXO/z9R/AIAAP//AwBQSwEC&#10;LQAUAAYACAAAACEAtoM4kv4AAADhAQAAEwAAAAAAAAAAAAAAAAAAAAAAW0NvbnRlbnRfVHlwZXNd&#10;LnhtbFBLAQItABQABgAIAAAAIQA4/SH/1gAAAJQBAAALAAAAAAAAAAAAAAAAAC8BAABfcmVscy8u&#10;cmVsc1BLAQItABQABgAIAAAAIQAg9IQQIwIAAEUEAAAOAAAAAAAAAAAAAAAAAC4CAABkcnMvZTJv&#10;RG9jLnhtbFBLAQItABQABgAIAAAAIQBk1E+v4wAAAAwBAAAPAAAAAAAAAAAAAAAAAH0EAABkcnMv&#10;ZG93bnJldi54bWxQSwUGAAAAAAQABADzAAAAjQUAAAAA&#10;" filled="f" stroked="f" strokeweight=".5pt">
                <v:textbox>
                  <w:txbxContent>
                    <w:p w14:paraId="13F28527" w14:textId="77777777" w:rsidR="008E142C" w:rsidRPr="00074246" w:rsidRDefault="008E142C" w:rsidP="008E142C">
                      <w:pPr>
                        <w:jc w:val="right"/>
                        <w:rPr>
                          <w:rFonts w:ascii="Century Gothic" w:hAnsi="Century Gothic"/>
                          <w:color w:val="FFFFFF"/>
                          <w:sz w:val="144"/>
                          <w:szCs w:val="20"/>
                        </w:rPr>
                      </w:pPr>
                      <w:r w:rsidRPr="00074246">
                        <w:rPr>
                          <w:rFonts w:ascii="Century Gothic" w:hAnsi="Century Gothic"/>
                          <w:color w:val="FFFFFF"/>
                          <w:sz w:val="52"/>
                          <w:szCs w:val="20"/>
                        </w:rPr>
                        <w:t>Candidate Pack</w:t>
                      </w:r>
                    </w:p>
                  </w:txbxContent>
                </v:textbox>
                <w10:wrap anchorx="page"/>
              </v:shape>
            </w:pict>
          </mc:Fallback>
        </mc:AlternateContent>
      </w:r>
      <w:r w:rsidR="00F50F36">
        <w:rPr>
          <w:noProof/>
          <w:lang w:eastAsia="en-GB"/>
        </w:rPr>
        <mc:AlternateContent>
          <mc:Choice Requires="wps">
            <w:drawing>
              <wp:anchor distT="0" distB="0" distL="114300" distR="114300" simplePos="0" relativeHeight="251658250" behindDoc="0" locked="0" layoutInCell="1" allowOverlap="1" wp14:anchorId="1035BF36" wp14:editId="165C368F">
                <wp:simplePos x="0" y="0"/>
                <wp:positionH relativeFrom="page">
                  <wp:align>left</wp:align>
                </wp:positionH>
                <wp:positionV relativeFrom="paragraph">
                  <wp:posOffset>1457960</wp:posOffset>
                </wp:positionV>
                <wp:extent cx="6788150" cy="668655"/>
                <wp:effectExtent l="0" t="0" r="0" b="0"/>
                <wp:wrapNone/>
                <wp:docPr id="1034"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668655"/>
                        </a:xfrm>
                        <a:prstGeom prst="rect">
                          <a:avLst/>
                        </a:prstGeom>
                        <a:noFill/>
                        <a:ln w="6350">
                          <a:noFill/>
                        </a:ln>
                      </wps:spPr>
                      <wps:txbx>
                        <w:txbxContent>
                          <w:p w14:paraId="5D09B5C7" w14:textId="77777777" w:rsidR="00D66BF9" w:rsidRPr="00074246" w:rsidRDefault="008E142C" w:rsidP="008E142C">
                            <w:pPr>
                              <w:jc w:val="right"/>
                              <w:rPr>
                                <w:rFonts w:ascii="Century Gothic" w:hAnsi="Century Gothic"/>
                                <w:color w:val="FFFFFF"/>
                                <w:sz w:val="180"/>
                              </w:rPr>
                            </w:pPr>
                            <w:r w:rsidRPr="00074246">
                              <w:rPr>
                                <w:rFonts w:ascii="Century Gothic" w:hAnsi="Century Gothic"/>
                                <w:color w:val="FFFFFF"/>
                                <w:sz w:val="72"/>
                              </w:rPr>
                              <w:t>King Edward VI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35BF36" id="Text Box 1034" o:spid="_x0000_s1027" type="#_x0000_t202" style="position:absolute;margin-left:0;margin-top:114.8pt;width:534.5pt;height:52.65pt;z-index:25165825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lJgIAAEwEAAAOAAAAZHJzL2Uyb0RvYy54bWysVE2P2yAQvVfqf0DcGydpkk2tOKt0V6kq&#10;RbsrZas9EwwxKmYokNjbX98BOx/d9lT1ggdmmI/3Hl7ctrUmR+G8AlPQ0WBIiTAcSmX2Bf32vP4w&#10;p8QHZkqmwYiCvgpPb5fv3y0am4sxVKBL4QgmMT5vbEGrEGyeZZ5XomZ+AFYYdEpwNQu4dfusdKzB&#10;7LXOxsPhLGvAldYBF97j6X3npMuUX0rBw6OUXgSiC4q9hbS6tO7imi0XLN87ZivF+zbYP3RRM2Ww&#10;6DnVPQuMHJz6I1WtuAMPMgw41BlIqbhIM+A0o+GbabYVsyLNguB4e4bJ/7+0/OG4tU+OhPYztEhg&#10;GsLbDfDvHrHJGuvzPiZi6nOP0XHQVro6fnEEghcR29cznqINhOPh7GY+H03RxdE3m81n02kEPLvc&#10;ts6HLwJqEo2COuQrdcCOGx+60FNILGZgrbROnGlDGkz6EdP/5sHk2vSNd73GrkO7a4kq44B4O57s&#10;oHzFuR10kvCWrxX2sGE+PDGHGsC2UdfhERepAWtBb1FSgfv5t/MYj9Sgl5IGNVVQ/+PAnKBEfzVI&#10;2qfRZBJFmDaT6c0YN+7as7v2mEN9ByjbEb4gy5MZ44M+mdJB/YLyX8Wq6GKGY+2ChpN5Fzql4/Ph&#10;YrVKQSg7y8LGbC0/0R0Rfm5fmLM9DQEJfICT+lj+ho0utkN9dQggVaLqgmoPP0o2kd0/r/gmrvcp&#10;6vITWP4CAAD//wMAUEsDBBQABgAIAAAAIQAckVFU4QAAAAkBAAAPAAAAZHJzL2Rvd25yZXYueG1s&#10;TI/BTsMwEETvSPyDtUjcqEMKUROyqapIFRIqh5ZeuDnxNomI1yF228DX1z3BcXZWM2/y5WR6caLR&#10;dZYRHmcRCOLa6o4bhP3H+mEBwnnFWvWWCeGHHCyL25tcZdqeeUunnW9ECGGXKYTW+yGT0tUtGeVm&#10;diAO3sGORvkgx0bqUZ1DuOllHEWJNKrj0NCqgcqW6q/d0SC8let3ta1is/jty9fNYTV87z+fEe/v&#10;ptULCE+T/3uGK35AhyIwVfbI2okeIQzxCHGcJiCudpSk4VQhzOdPKcgil/8XFBcAAAD//wMAUEsB&#10;Ai0AFAAGAAgAAAAhALaDOJL+AAAA4QEAABMAAAAAAAAAAAAAAAAAAAAAAFtDb250ZW50X1R5cGVz&#10;XS54bWxQSwECLQAUAAYACAAAACEAOP0h/9YAAACUAQAACwAAAAAAAAAAAAAAAAAvAQAAX3JlbHMv&#10;LnJlbHNQSwECLQAUAAYACAAAACEAZv8eZSYCAABMBAAADgAAAAAAAAAAAAAAAAAuAgAAZHJzL2Uy&#10;b0RvYy54bWxQSwECLQAUAAYACAAAACEAHJFRVOEAAAAJAQAADwAAAAAAAAAAAAAAAACABAAAZHJz&#10;L2Rvd25yZXYueG1sUEsFBgAAAAAEAAQA8wAAAI4FAAAAAA==&#10;" filled="f" stroked="f" strokeweight=".5pt">
                <v:textbox>
                  <w:txbxContent>
                    <w:p w14:paraId="5D09B5C7" w14:textId="77777777" w:rsidR="00D66BF9" w:rsidRPr="00074246" w:rsidRDefault="008E142C" w:rsidP="008E142C">
                      <w:pPr>
                        <w:jc w:val="right"/>
                        <w:rPr>
                          <w:rFonts w:ascii="Century Gothic" w:hAnsi="Century Gothic"/>
                          <w:color w:val="FFFFFF"/>
                          <w:sz w:val="180"/>
                        </w:rPr>
                      </w:pPr>
                      <w:r w:rsidRPr="00074246">
                        <w:rPr>
                          <w:rFonts w:ascii="Century Gothic" w:hAnsi="Century Gothic"/>
                          <w:color w:val="FFFFFF"/>
                          <w:sz w:val="72"/>
                        </w:rPr>
                        <w:t>King Edward VI College</w:t>
                      </w:r>
                    </w:p>
                  </w:txbxContent>
                </v:textbox>
                <w10:wrap anchorx="page"/>
              </v:shape>
            </w:pict>
          </mc:Fallback>
        </mc:AlternateContent>
      </w:r>
      <w:r w:rsidR="00813719">
        <w:rPr>
          <w:noProof/>
          <w:lang w:eastAsia="en-GB"/>
        </w:rPr>
        <mc:AlternateContent>
          <mc:Choice Requires="wps">
            <w:drawing>
              <wp:anchor distT="0" distB="0" distL="114300" distR="114300" simplePos="0" relativeHeight="251658252" behindDoc="0" locked="0" layoutInCell="1" allowOverlap="1" wp14:anchorId="3FF82FD1" wp14:editId="4D0F60AC">
                <wp:simplePos x="0" y="0"/>
                <wp:positionH relativeFrom="margin">
                  <wp:align>left</wp:align>
                </wp:positionH>
                <wp:positionV relativeFrom="paragraph">
                  <wp:posOffset>1350645</wp:posOffset>
                </wp:positionV>
                <wp:extent cx="6111875" cy="840105"/>
                <wp:effectExtent l="0" t="0" r="0" b="0"/>
                <wp:wrapNone/>
                <wp:docPr id="1036"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1875" cy="840105"/>
                        </a:xfrm>
                        <a:prstGeom prst="rect">
                          <a:avLst/>
                        </a:prstGeom>
                        <a:noFill/>
                        <a:ln w="6350">
                          <a:noFill/>
                        </a:ln>
                      </wps:spPr>
                      <wps:txbx>
                        <w:txbxContent>
                          <w:p w14:paraId="68669575" w14:textId="1130493A" w:rsidR="008E142C" w:rsidRPr="00813719" w:rsidRDefault="008E142C" w:rsidP="00F50F36">
                            <w:pPr>
                              <w:rPr>
                                <w:rFonts w:ascii="Amasis MT Md" w:hAnsi="Amasis MT Md"/>
                                <w:b/>
                                <w:bCs/>
                                <w:i/>
                                <w:color w:val="FFFFF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F82FD1" id="Text Box 1036" o:spid="_x0000_s1028" type="#_x0000_t202" style="position:absolute;margin-left:0;margin-top:106.35pt;width:481.25pt;height:66.1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58KAIAAEwEAAAOAAAAZHJzL2Uyb0RvYy54bWysVE1v2zAMvQ/YfxB0X2xnSZsacYqsRYYB&#10;QVsgHXpWZCk2JouapMTOfv0o2flAt9Owi0yJFMnH9+T5fdcochDW1aALmo1SSoTmUNZ6V9Dvr6tP&#10;M0qcZ7pkCrQo6FE4er/4+GHemlyMoQJVCkswiXZ5awpaeW/yJHG8Eg1zIzBCo1OCbZjHrd0lpWUt&#10;Zm9UMk7Tm6QFWxoLXDiHp4+9ky5ifikF989SOuGJKij25uNq47oNa7KYs3xnmalqPrTB/qGLhtUa&#10;i55TPTLPyN7Wf6Rqam7BgfQjDk0CUtZcRAyIJkvfodlUzIiIBYfjzHlM7v+l5U+HjXmxxHdfoEMC&#10;Iwhn1sB/OJxN0hqXDzFhpi53GB2AdtI24YsQCF7E2R7P8xSdJxwPb7Ism91OKeHom00Q4DQMPLnc&#10;Ntb5rwIaEoyCWuQrdsAOa+f70FNIKKZhVSsVOVOatFjh8zSNF84eTK700Hjfa+jad9uO1GVBx6GB&#10;cLKF8oi4LfSScIavauxhzZx/YRY1gIhQ1/4ZF6kAa8FgUVKB/fW38xCP1KCXkhY1VVD3c8+soER9&#10;00jaXTaZBBHGzWR6O8aNvfZsrz163zwAyjbDF2R4NEO8VydTWmjeUP7LUBVdTHOsXVB/Mh98r3R8&#10;PlwslzEIZWeYX+uN4Se6w4RfuzdmzUCDRwKf4KQ+lr9jo4/t+VjuPcg6UnWZ6jB+lGwke3he4U1c&#10;72PU5Sew+A0AAP//AwBQSwMEFAAGAAgAAAAhAFvbN17gAAAACAEAAA8AAABkcnMvZG93bnJldi54&#10;bWxMj8FOwzAQRO9I/IO1SNyoU0NKCXGqKlKFhODQ0gu3TbxNIuJ1iN028PWYExxHM5p5k68m24sT&#10;jb5zrGE+S0AQ18503GjYv21uliB8QDbYOyYNX+RhVVxe5JgZd+YtnXahEbGEfYYa2hCGTEpft2TR&#10;z9xAHL2DGy2GKMdGmhHPsdz2UiXJQlrsOC60OFDZUv2xO1oNz+XmFbeVssvvvnx6OayHz/17qvX1&#10;1bR+BBFoCn9h+MWP6FBEpsod2XjRa4hHggY1V/cgov2wUCmISsPtXZqALHL5/0DxAwAA//8DAFBL&#10;AQItABQABgAIAAAAIQC2gziS/gAAAOEBAAATAAAAAAAAAAAAAAAAAAAAAABbQ29udGVudF9UeXBl&#10;c10ueG1sUEsBAi0AFAAGAAgAAAAhADj9If/WAAAAlAEAAAsAAAAAAAAAAAAAAAAALwEAAF9yZWxz&#10;Ly5yZWxzUEsBAi0AFAAGAAgAAAAhACQsHnwoAgAATAQAAA4AAAAAAAAAAAAAAAAALgIAAGRycy9l&#10;Mm9Eb2MueG1sUEsBAi0AFAAGAAgAAAAhAFvbN17gAAAACAEAAA8AAAAAAAAAAAAAAAAAggQAAGRy&#10;cy9kb3ducmV2LnhtbFBLBQYAAAAABAAEAPMAAACPBQAAAAA=&#10;" filled="f" stroked="f" strokeweight=".5pt">
                <v:textbox>
                  <w:txbxContent>
                    <w:p w14:paraId="68669575" w14:textId="1130493A" w:rsidR="008E142C" w:rsidRPr="00813719" w:rsidRDefault="008E142C" w:rsidP="00F50F36">
                      <w:pPr>
                        <w:rPr>
                          <w:rFonts w:ascii="Amasis MT Md" w:hAnsi="Amasis MT Md"/>
                          <w:b/>
                          <w:bCs/>
                          <w:i/>
                          <w:color w:val="FFFFFF"/>
                          <w:sz w:val="72"/>
                          <w:szCs w:val="72"/>
                        </w:rPr>
                      </w:pPr>
                    </w:p>
                  </w:txbxContent>
                </v:textbox>
                <w10:wrap anchorx="margin"/>
              </v:shape>
            </w:pict>
          </mc:Fallback>
        </mc:AlternateContent>
      </w:r>
      <w:r w:rsidR="0076657C">
        <w:rPr>
          <w:noProof/>
          <w:lang w:eastAsia="en-GB"/>
        </w:rPr>
        <mc:AlternateContent>
          <mc:Choice Requires="wps">
            <w:drawing>
              <wp:anchor distT="0" distB="0" distL="114300" distR="114300" simplePos="0" relativeHeight="251658249" behindDoc="0" locked="0" layoutInCell="0" allowOverlap="1" wp14:anchorId="0A25B449" wp14:editId="5A6A7A09">
                <wp:simplePos x="0" y="0"/>
                <wp:positionH relativeFrom="page">
                  <wp:posOffset>0</wp:posOffset>
                </wp:positionH>
                <wp:positionV relativeFrom="page">
                  <wp:posOffset>2581275</wp:posOffset>
                </wp:positionV>
                <wp:extent cx="6776720" cy="190500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905000"/>
                        </a:xfrm>
                        <a:prstGeom prst="rect">
                          <a:avLst/>
                        </a:prstGeom>
                        <a:solidFill>
                          <a:srgbClr val="A81F27"/>
                        </a:solidFill>
                        <a:ln w="19050">
                          <a:solidFill>
                            <a:srgbClr val="A81F27"/>
                          </a:solidFill>
                          <a:miter lim="800000"/>
                          <a:headEnd/>
                          <a:tailEnd/>
                        </a:ln>
                      </wps:spPr>
                      <wps:txbx>
                        <w:txbxContent>
                          <w:p w14:paraId="231F4C1B" w14:textId="77777777" w:rsidR="00D66BF9" w:rsidRPr="005547B3" w:rsidRDefault="00D66BF9">
                            <w:pPr>
                              <w:pStyle w:val="NoSpacing"/>
                              <w:jc w:val="right"/>
                              <w:rPr>
                                <w:color w:val="FFFFFF"/>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0A25B449" id="Rectangle 16" o:spid="_x0000_s1029" style="position:absolute;margin-left:0;margin-top:203.25pt;width:533.6pt;height:150pt;z-index:251658249;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zYFQIAAC4EAAAOAAAAZHJzL2Uyb0RvYy54bWysU9uO0zAQfUfiHyy/06SFbUPUdFV1KUJa&#10;LtLCB7iO01g4HjN2m5SvZ+x0u114QYgXy+Oxz5xzZry8HTrDjgq9Blvx6STnTFkJtbb7in/7un1V&#10;cOaDsLUwYFXFT8rz29XLF8velWoGLZhaISMQ68veVbwNwZVZ5mWrOuEn4JSlZAPYiUAh7rMaRU/o&#10;nclmeT7PesDaIUjlPZ3ejUm+SvhNo2T43DReBWYqTtxCWjGtu7hmq6Uo9yhcq+WZhvgHFp3Qlope&#10;oO5EEOyA+g+oTksED02YSOgyaBotVdJAaqb5b2oeWuFU0kLmeHexyf8/WPnp+OC+YKTu3T3I755Z&#10;2LTC7tUaEfpWiZrKTaNRWe98eXkQA09P2a7/CDW1VhwCJA+GBrsISOrYkKw+XaxWQ2CSDueLxXwx&#10;o45Iyk3f5jd5npqRifLxuUMf3ivoWNxUHKmXCV4c732IdET5eCXRB6PrrTYmBbjfbQyyo6C+r4vp&#10;drZICkjl9TVjWX8un6CfJf3fYXQ60AQb3VW8IBGjDFFG497ZOs1XENqMe+Js7NnJaF6cU1+GYTcw&#10;XVf8dSQZT3ZQn8hahHFg6YPRpgX8yVlPw1px/+MgUHFmPtjYnmJWFHG8U/TmJjmLz1K765SwksAq&#10;LgNyNgabMP6Kg0O9b6naNDliYU1tbXQy/InZWQINZerD+QPFqb+O062nb776BQAA//8DAFBLAwQU&#10;AAYACAAAACEAnzJxe98AAAAJAQAADwAAAGRycy9kb3ducmV2LnhtbEyPwU7DMBBE70j8g7VIXBC1&#10;iUJahWwqRBVugFqQytGJlzgitqPYbVO+HucEx9lZzbwp1pPp2ZFG3zmLcLcQwMg2TnW2Rfh4r25X&#10;wHyQVsneWUI4k4d1eXlRyFy5k93ScRdaFkOszyWCDmHIOfeNJiP9wg1ko/flRiNDlGPL1ShPMdz0&#10;PBEi40Z2NjZoOdCTpuZ7dzAI3bnevFXJzWv/s0nT9GWvP6vnLeL11fT4ACzQFP6eYcaP6FBGptod&#10;rPKsR4hDAkIqsntgsy2yZQKsRljOJ14W/P+C8hcAAP//AwBQSwECLQAUAAYACAAAACEAtoM4kv4A&#10;AADhAQAAEwAAAAAAAAAAAAAAAAAAAAAAW0NvbnRlbnRfVHlwZXNdLnhtbFBLAQItABQABgAIAAAA&#10;IQA4/SH/1gAAAJQBAAALAAAAAAAAAAAAAAAAAC8BAABfcmVscy8ucmVsc1BLAQItABQABgAIAAAA&#10;IQBDTMzYFQIAAC4EAAAOAAAAAAAAAAAAAAAAAC4CAABkcnMvZTJvRG9jLnhtbFBLAQItABQABgAI&#10;AAAAIQCfMnF73wAAAAkBAAAPAAAAAAAAAAAAAAAAAG8EAABkcnMvZG93bnJldi54bWxQSwUGAAAA&#10;AAQABADzAAAAewUAAAAA&#10;" o:allowincell="f" fillcolor="#a81f27" strokecolor="#a81f27" strokeweight="1.5pt">
                <v:textbox inset="14.4pt,,14.4pt">
                  <w:txbxContent>
                    <w:p w14:paraId="231F4C1B" w14:textId="77777777" w:rsidR="00D66BF9" w:rsidRPr="005547B3" w:rsidRDefault="00D66BF9">
                      <w:pPr>
                        <w:pStyle w:val="NoSpacing"/>
                        <w:jc w:val="right"/>
                        <w:rPr>
                          <w:color w:val="FFFFFF"/>
                          <w:sz w:val="72"/>
                          <w:szCs w:val="72"/>
                        </w:rPr>
                      </w:pPr>
                    </w:p>
                  </w:txbxContent>
                </v:textbox>
                <w10:wrap anchorx="page" anchory="page"/>
              </v:rect>
            </w:pict>
          </mc:Fallback>
        </mc:AlternateContent>
      </w:r>
      <w:r w:rsidR="00D66BF9">
        <w:br w:type="page"/>
      </w:r>
    </w:p>
    <w:p w14:paraId="37F64C3D" w14:textId="77777777" w:rsidR="00D11405" w:rsidRDefault="00D11405">
      <w:pPr>
        <w:rPr>
          <w:noProof/>
          <w:lang w:eastAsia="en-GB"/>
        </w:rPr>
      </w:pPr>
    </w:p>
    <w:p w14:paraId="29E2DE6C" w14:textId="052ADD85" w:rsidR="00B64B07" w:rsidRDefault="00A12C13">
      <w:r>
        <w:rPr>
          <w:noProof/>
          <w:lang w:eastAsia="en-GB"/>
        </w:rPr>
        <mc:AlternateContent>
          <mc:Choice Requires="wpg">
            <w:drawing>
              <wp:anchor distT="0" distB="0" distL="114300" distR="114300" simplePos="0" relativeHeight="251658253" behindDoc="0" locked="0" layoutInCell="1" allowOverlap="1" wp14:anchorId="0F990661" wp14:editId="59DEC75E">
                <wp:simplePos x="0" y="0"/>
                <wp:positionH relativeFrom="column">
                  <wp:posOffset>-628650</wp:posOffset>
                </wp:positionH>
                <wp:positionV relativeFrom="paragraph">
                  <wp:posOffset>-457200</wp:posOffset>
                </wp:positionV>
                <wp:extent cx="8039100" cy="1066800"/>
                <wp:effectExtent l="0" t="0" r="19050" b="19050"/>
                <wp:wrapNone/>
                <wp:docPr id="20" name="Group 20"/>
                <wp:cNvGraphicFramePr/>
                <a:graphic xmlns:a="http://schemas.openxmlformats.org/drawingml/2006/main">
                  <a:graphicData uri="http://schemas.microsoft.com/office/word/2010/wordprocessingGroup">
                    <wpg:wgp>
                      <wpg:cNvGrpSpPr/>
                      <wpg:grpSpPr>
                        <a:xfrm>
                          <a:off x="0" y="0"/>
                          <a:ext cx="8039100" cy="1066800"/>
                          <a:chOff x="0" y="0"/>
                          <a:chExt cx="8039100" cy="1066800"/>
                        </a:xfrm>
                      </wpg:grpSpPr>
                      <wps:wsp>
                        <wps:cNvPr id="1038" name="Rectangle 1038"/>
                        <wps:cNvSpPr>
                          <a:spLocks/>
                        </wps:cNvSpPr>
                        <wps:spPr>
                          <a:xfrm rot="5400000">
                            <a:off x="3486150" y="-3486150"/>
                            <a:ext cx="1066800" cy="8039100"/>
                          </a:xfrm>
                          <a:prstGeom prst="rect">
                            <a:avLst/>
                          </a:prstGeom>
                          <a:solidFill>
                            <a:srgbClr val="537F82"/>
                          </a:solidFill>
                          <a:ln w="12700" cap="flat" cmpd="sng" algn="ctr">
                            <a:solidFill>
                              <a:srgbClr val="537F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Text Box 1039"/>
                        <wps:cNvSpPr txBox="1">
                          <a:spLocks/>
                        </wps:cNvSpPr>
                        <wps:spPr>
                          <a:xfrm>
                            <a:off x="790575" y="257175"/>
                            <a:ext cx="6457950" cy="552450"/>
                          </a:xfrm>
                          <a:prstGeom prst="rect">
                            <a:avLst/>
                          </a:prstGeom>
                          <a:noFill/>
                          <a:ln w="6350">
                            <a:noFill/>
                          </a:ln>
                        </wps:spPr>
                        <wps:txbx>
                          <w:txbxContent>
                            <w:p w14:paraId="51AB54DE" w14:textId="2571EAD3" w:rsidR="008E142C" w:rsidRPr="00B97E4F" w:rsidRDefault="008E142C" w:rsidP="008E142C">
                              <w:pPr>
                                <w:spacing w:after="120" w:line="216" w:lineRule="auto"/>
                                <w:jc w:val="center"/>
                                <w:rPr>
                                  <w:rFonts w:ascii="Amasis MT Md" w:eastAsia="Times New Roman" w:hAnsi="Amasis MT Md"/>
                                  <w:color w:val="FFFFFF"/>
                                  <w:kern w:val="24"/>
                                  <w:sz w:val="56"/>
                                  <w:szCs w:val="56"/>
                                  <w:lang w:val="en-US"/>
                                </w:rPr>
                              </w:pPr>
                              <w:r w:rsidRPr="00B97E4F">
                                <w:rPr>
                                  <w:rFonts w:ascii="Amasis MT Md" w:eastAsia="Times New Roman" w:hAnsi="Amasis MT Md"/>
                                  <w:color w:val="FFFFFF"/>
                                  <w:kern w:val="24"/>
                                  <w:sz w:val="56"/>
                                  <w:szCs w:val="56"/>
                                  <w:lang w:val="en-US"/>
                                </w:rPr>
                                <w:t xml:space="preserve">Introduction from </w:t>
                              </w:r>
                              <w:r w:rsidR="00443BB0" w:rsidRPr="00B97E4F">
                                <w:rPr>
                                  <w:rFonts w:ascii="Amasis MT Md" w:eastAsia="Times New Roman" w:hAnsi="Amasis MT Md"/>
                                  <w:color w:val="FFFFFF"/>
                                  <w:kern w:val="24"/>
                                  <w:sz w:val="56"/>
                                  <w:szCs w:val="56"/>
                                  <w:lang w:val="en-US"/>
                                </w:rPr>
                                <w:t>the Principal</w:t>
                              </w:r>
                            </w:p>
                            <w:p w14:paraId="34E3B440" w14:textId="77777777" w:rsidR="008E142C" w:rsidRPr="000721F2" w:rsidRDefault="008E142C" w:rsidP="008E142C">
                              <w:pPr>
                                <w:jc w:val="center"/>
                                <w:rPr>
                                  <w:rFonts w:ascii="Amasis MT Md" w:hAnsi="Amasis MT Md"/>
                                  <w:color w:val="FFFFFF"/>
                                  <w:sz w:val="16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990661" id="Group 20" o:spid="_x0000_s1030" style="position:absolute;margin-left:-49.5pt;margin-top:-36pt;width:633pt;height:84pt;z-index:251658253" coordsize="80391,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4RkVAMAACsJAAAOAAAAZHJzL2Uyb0RvYy54bWzcVttu3DYQfS/QfyD0Hkt70d7gdeDYtVHA&#10;SIzYRZ65XOqCUCRLci05X58zlGRvnAIxEqAo6geZw6HmcnjOaE/fdo1iD9L52uhtMjnJEia1MPta&#10;l9vkr/urN6uE+cD1niuj5TZ5lD55e/b7b6et3cipqYzaS8cQRPtNa7dJFYLdpKkXlWy4PzFWajgL&#10;4xoeYLoy3TveInqj0mmWLdLWuL11RkjvsXvZO5OzGL8opAgfisLLwNQ2QW0hPl187uiZnp3yTem4&#10;rWoxlMF/ooqG1xpJn0Jd8sDZwdXfhWpq4Yw3RTgRpklNUdRCxh7QzSR70c21Mwcbeyk3bWmfYAK0&#10;L3D66bDi/cO1s3f21gGJ1pbAIlrUS1e4hv6jStZFyB6fIJNdYAKbq2y2nmRAVsA3yRaLFYwIqqiA&#10;/HfvieqPH7yZjonTb8ppLQjinzHwv4bBXcWtjND6DTC4dazeUwMz8FXzBkz9CO5wXSrJ4m6EJ54l&#10;sAgWb2+M+OzhQKVHHjL8cIYgZM6Advk8o79IkgHQ2Xy1mOTADtC9GY2I3YjuCGhEd4SaEo4Y8Y11&#10;PlxL0zBabBOHqmMO/nDjQ390PBKLNqreX9VKRcOVuwvl2AOHOvLZ8mo1pbtDdH98TGnWApvpMt4z&#10;h0oLxQOuvLHAzOsyYVyVkL8ILub+5m3/uiRU5CX3VV9MjNDzqKkDJoSqGyJbhLAvUWlqQUaND60+&#10;I0+rndk/4l4j+gDZW3FVI8kN9+GWO6gcm5hc4QMehTJo0QyrhFXGffmnfToP4sGbsBZTA+3/feBO&#10;Jkz9qUHJ9WQ+R9gQjXm+nMJwx57dsUcfmgsD6Cexurik80GNy8KZ5hMG3DllhYtrgdw90INxEfpp&#10;hhEp5Pl5PIbRYnm40XdWUHDCieC97z5xZweiBHDsvRllwDcv+NKfpTe1OT8EU9SRTM+4DqyHJGlu&#10;/DvaXI/avCeBvDMdSXNNNKEKIGOSJgsdPGPfrxUpdTrIcrnO8mUeVTnNlxMskQBMG+bWAte6JtXS&#10;xMvz6RzrnpHjvBz19kpJakN6jDl6pS1mCNlDP3igSKJ7nDP9aKGGQ7fr4tiajxD8jymPedOz/79A&#10;+Phpwhc5zsrh1wN98o/teF3Pv3HOvgIAAP//AwBQSwMEFAAGAAgAAAAhALPf32vgAAAACwEAAA8A&#10;AABkcnMvZG93bnJldi54bWxMj0FLw0AQhe+C/2EZwVu7ScXUxGxKKeqpCLaCeNtmp0lodjZkt0n6&#10;752e7O17zOPNe/lqsq0YsPeNIwXxPAKBVDrTUKXge/8+ewHhgyajW0eo4IIeVsX9Xa4z40b6wmEX&#10;KsEh5DOtoA6hy6T0ZY1W+7nrkPh2dL3VgWVfSdPrkcNtKxdRlEirG+IPte5wU2N52p2tgo9Rj+un&#10;+G3Yno6by+/++fNnG6NSjw/T+hVEwCn8m+Fan6tDwZ0O7kzGi1bBLE15S2BYLhiujjhZMh0UpEkE&#10;ssjl7YbiDwAA//8DAFBLAQItABQABgAIAAAAIQC2gziS/gAAAOEBAAATAAAAAAAAAAAAAAAAAAAA&#10;AABbQ29udGVudF9UeXBlc10ueG1sUEsBAi0AFAAGAAgAAAAhADj9If/WAAAAlAEAAAsAAAAAAAAA&#10;AAAAAAAALwEAAF9yZWxzLy5yZWxzUEsBAi0AFAAGAAgAAAAhAKFzhGRUAwAAKwkAAA4AAAAAAAAA&#10;AAAAAAAALgIAAGRycy9lMm9Eb2MueG1sUEsBAi0AFAAGAAgAAAAhALPf32vgAAAACwEAAA8AAAAA&#10;AAAAAAAAAAAArgUAAGRycy9kb3ducmV2LnhtbFBLBQYAAAAABAAEAPMAAAC7BgAAAAA=&#10;">
                <v:rect id="Rectangle 1038" o:spid="_x0000_s1031" style="position:absolute;left:34862;top:-34862;width:10668;height:803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DhxgAAAN0AAAAPAAAAZHJzL2Rvd25yZXYueG1sRI9BSwMx&#10;EIXvQv9DmII3m62K6Nq0VEEoHlyseh8242Y1mSxJ3G77652D4G2G9+a9b1abKXg1Usp9ZAPLRQWK&#10;uI22587A+9vTxS2oXJAt+shk4EgZNuvZ2QprGw/8SuO+dEpCONdowJUy1Frn1lHAvIgDsWifMQUs&#10;sqZO24QHCQ9eX1bVjQ7YszQ4HOjRUfu9/wkGXk670zg1jb+7bnp3fAg+fT1/GHM+n7b3oApN5d/8&#10;d72zgl9dCa58IyPo9S8AAAD//wMAUEsBAi0AFAAGAAgAAAAhANvh9svuAAAAhQEAABMAAAAAAAAA&#10;AAAAAAAAAAAAAFtDb250ZW50X1R5cGVzXS54bWxQSwECLQAUAAYACAAAACEAWvQsW78AAAAVAQAA&#10;CwAAAAAAAAAAAAAAAAAfAQAAX3JlbHMvLnJlbHNQSwECLQAUAAYACAAAACEA4y4g4cYAAADdAAAA&#10;DwAAAAAAAAAAAAAAAAAHAgAAZHJzL2Rvd25yZXYueG1sUEsFBgAAAAADAAMAtwAAAPoCAAAAAA==&#10;" fillcolor="#537f82" strokecolor="#537f82" strokeweight="1pt">
                  <v:path arrowok="t"/>
                </v:rect>
                <v:shape id="Text Box 1039" o:spid="_x0000_s1032" type="#_x0000_t202" style="position:absolute;left:7905;top:2571;width:64580;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WWxQAAAN0AAAAPAAAAZHJzL2Rvd25yZXYueG1sRE9Na8JA&#10;EL0L/odlCr3pppGKTV1FAsFS9JDUS2/T7JiEZmdjdqupv94VCr3N433Ocj2YVpypd41lBU/TCARx&#10;aXXDlYLDRzZZgHAeWWNrmRT8koP1ajxaYqLthXM6F74SIYRdggpq77tESlfWZNBNbUccuKPtDfoA&#10;+0rqHi8h3LQyjqK5NNhwaKixo7Sm8rv4MQre02yP+VdsFtc23e6Om+50+HxW6vFh2LyC8DT4f/Gf&#10;+02H+dHsBe7fhBPk6gYAAP//AwBQSwECLQAUAAYACAAAACEA2+H2y+4AAACFAQAAEwAAAAAAAAAA&#10;AAAAAAAAAAAAW0NvbnRlbnRfVHlwZXNdLnhtbFBLAQItABQABgAIAAAAIQBa9CxbvwAAABUBAAAL&#10;AAAAAAAAAAAAAAAAAB8BAABfcmVscy8ucmVsc1BLAQItABQABgAIAAAAIQCEHTWWxQAAAN0AAAAP&#10;AAAAAAAAAAAAAAAAAAcCAABkcnMvZG93bnJldi54bWxQSwUGAAAAAAMAAwC3AAAA+QIAAAAA&#10;" filled="f" stroked="f" strokeweight=".5pt">
                  <v:textbox>
                    <w:txbxContent>
                      <w:p w14:paraId="51AB54DE" w14:textId="2571EAD3" w:rsidR="008E142C" w:rsidRPr="00B97E4F" w:rsidRDefault="008E142C" w:rsidP="008E142C">
                        <w:pPr>
                          <w:spacing w:after="120" w:line="216" w:lineRule="auto"/>
                          <w:jc w:val="center"/>
                          <w:rPr>
                            <w:rFonts w:ascii="Amasis MT Md" w:eastAsia="Times New Roman" w:hAnsi="Amasis MT Md"/>
                            <w:color w:val="FFFFFF"/>
                            <w:kern w:val="24"/>
                            <w:sz w:val="56"/>
                            <w:szCs w:val="56"/>
                            <w:lang w:val="en-US"/>
                          </w:rPr>
                        </w:pPr>
                        <w:r w:rsidRPr="00B97E4F">
                          <w:rPr>
                            <w:rFonts w:ascii="Amasis MT Md" w:eastAsia="Times New Roman" w:hAnsi="Amasis MT Md"/>
                            <w:color w:val="FFFFFF"/>
                            <w:kern w:val="24"/>
                            <w:sz w:val="56"/>
                            <w:szCs w:val="56"/>
                            <w:lang w:val="en-US"/>
                          </w:rPr>
                          <w:t xml:space="preserve">Introduction from </w:t>
                        </w:r>
                        <w:r w:rsidR="00443BB0" w:rsidRPr="00B97E4F">
                          <w:rPr>
                            <w:rFonts w:ascii="Amasis MT Md" w:eastAsia="Times New Roman" w:hAnsi="Amasis MT Md"/>
                            <w:color w:val="FFFFFF"/>
                            <w:kern w:val="24"/>
                            <w:sz w:val="56"/>
                            <w:szCs w:val="56"/>
                            <w:lang w:val="en-US"/>
                          </w:rPr>
                          <w:t>the Principal</w:t>
                        </w:r>
                      </w:p>
                      <w:p w14:paraId="34E3B440" w14:textId="77777777" w:rsidR="008E142C" w:rsidRPr="000721F2" w:rsidRDefault="008E142C" w:rsidP="008E142C">
                        <w:pPr>
                          <w:jc w:val="center"/>
                          <w:rPr>
                            <w:rFonts w:ascii="Amasis MT Md" w:hAnsi="Amasis MT Md"/>
                            <w:color w:val="FFFFFF"/>
                            <w:sz w:val="160"/>
                            <w:szCs w:val="20"/>
                          </w:rPr>
                        </w:pPr>
                      </w:p>
                    </w:txbxContent>
                  </v:textbox>
                </v:shape>
              </v:group>
            </w:pict>
          </mc:Fallback>
        </mc:AlternateContent>
      </w:r>
    </w:p>
    <w:p w14:paraId="2AA94FD6" w14:textId="5880DC08" w:rsidR="00D11405" w:rsidRDefault="00D11405">
      <w:r>
        <w:rPr>
          <w:noProof/>
          <w:lang w:eastAsia="en-GB"/>
        </w:rPr>
        <w:drawing>
          <wp:anchor distT="0" distB="0" distL="114300" distR="114300" simplePos="0" relativeHeight="251658240" behindDoc="0" locked="0" layoutInCell="1" allowOverlap="1" wp14:anchorId="32F2EFDC" wp14:editId="7DEBE471">
            <wp:simplePos x="0" y="0"/>
            <wp:positionH relativeFrom="margin">
              <wp:align>center</wp:align>
            </wp:positionH>
            <wp:positionV relativeFrom="page">
              <wp:posOffset>1257300</wp:posOffset>
            </wp:positionV>
            <wp:extent cx="6276975" cy="3990975"/>
            <wp:effectExtent l="0" t="0" r="9525" b="9525"/>
            <wp:wrapThrough wrapText="bothSides">
              <wp:wrapPolygon edited="0">
                <wp:start x="0" y="0"/>
                <wp:lineTo x="0" y="21548"/>
                <wp:lineTo x="21567" y="21548"/>
                <wp:lineTo x="21567" y="0"/>
                <wp:lineTo x="0" y="0"/>
              </wp:wrapPolygon>
            </wp:wrapThrough>
            <wp:docPr id="109" name="Picture 1041" descr="C:\nat save\KEC-Nuneaton-2021-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C:\nat save\KEC-Nuneaton-2021-014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43" t="3798" b="5782"/>
                    <a:stretch/>
                  </pic:blipFill>
                  <pic:spPr bwMode="auto">
                    <a:xfrm>
                      <a:off x="0" y="0"/>
                      <a:ext cx="6276975" cy="399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A81A8B" w14:textId="76DF8FF2" w:rsidR="00D11405" w:rsidRDefault="00D11405"/>
    <w:p w14:paraId="24140AE5" w14:textId="7AAF74E7" w:rsidR="00D11405" w:rsidRDefault="00D11405"/>
    <w:p w14:paraId="131A3D01" w14:textId="13EBD030" w:rsidR="00D11405" w:rsidRDefault="00D11405">
      <w:r>
        <w:rPr>
          <w:noProof/>
          <w:lang w:eastAsia="en-GB"/>
        </w:rPr>
        <mc:AlternateContent>
          <mc:Choice Requires="wps">
            <w:drawing>
              <wp:anchor distT="0" distB="0" distL="114300" distR="114300" simplePos="0" relativeHeight="251658241" behindDoc="0" locked="0" layoutInCell="1" allowOverlap="1" wp14:anchorId="70E0C2B8" wp14:editId="589E8565">
                <wp:simplePos x="0" y="0"/>
                <wp:positionH relativeFrom="margin">
                  <wp:align>right</wp:align>
                </wp:positionH>
                <wp:positionV relativeFrom="margin">
                  <wp:posOffset>4558030</wp:posOffset>
                </wp:positionV>
                <wp:extent cx="6721475" cy="5562600"/>
                <wp:effectExtent l="0" t="0" r="0" b="0"/>
                <wp:wrapNone/>
                <wp:docPr id="2" name="TextBox 8">
                  <a:extLst xmlns:a="http://schemas.openxmlformats.org/drawingml/2006/main">
                    <a:ext uri="{FF2B5EF4-FFF2-40B4-BE49-F238E27FC236}">
                      <a16:creationId xmlns:a16="http://schemas.microsoft.com/office/drawing/2014/main" id="{0736F96E-5E92-4081-AE3A-4C782B7BCB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1475" cy="5562600"/>
                        </a:xfrm>
                        <a:prstGeom prst="rect">
                          <a:avLst/>
                        </a:prstGeom>
                        <a:noFill/>
                      </wps:spPr>
                      <wps:txbx>
                        <w:txbxContent>
                          <w:p w14:paraId="06DAF34C" w14:textId="77777777" w:rsidR="00D11405" w:rsidRDefault="00D11405" w:rsidP="007B0D53">
                            <w:pPr>
                              <w:rPr>
                                <w:rFonts w:ascii="Gotham Light" w:hAnsi="Gotham Light"/>
                                <w:sz w:val="20"/>
                                <w:szCs w:val="20"/>
                              </w:rPr>
                            </w:pPr>
                          </w:p>
                          <w:p w14:paraId="5FDECC7A" w14:textId="5DA7BBC2" w:rsidR="007B0D53" w:rsidRPr="00E065BD" w:rsidRDefault="007B0D53" w:rsidP="007B0D53">
                            <w:pPr>
                              <w:rPr>
                                <w:rFonts w:ascii="Gotham Light" w:hAnsi="Gotham Light"/>
                                <w:sz w:val="20"/>
                                <w:szCs w:val="20"/>
                              </w:rPr>
                            </w:pPr>
                            <w:r w:rsidRPr="00E065BD">
                              <w:rPr>
                                <w:rFonts w:ascii="Gotham Light" w:hAnsi="Gotham Light"/>
                                <w:sz w:val="20"/>
                                <w:szCs w:val="20"/>
                              </w:rPr>
                              <w:t xml:space="preserve">Dear Applicant, </w:t>
                            </w:r>
                          </w:p>
                          <w:p w14:paraId="015747FB" w14:textId="77777777" w:rsidR="007B0D53" w:rsidRPr="00E065BD" w:rsidRDefault="007B0D53" w:rsidP="007B0D53">
                            <w:pPr>
                              <w:rPr>
                                <w:rFonts w:ascii="Gotham Light" w:hAnsi="Gotham Light"/>
                                <w:sz w:val="20"/>
                                <w:szCs w:val="20"/>
                              </w:rPr>
                            </w:pPr>
                            <w:r w:rsidRPr="00E065BD">
                              <w:rPr>
                                <w:rFonts w:ascii="Gotham Light" w:hAnsi="Gotham Light"/>
                                <w:sz w:val="20"/>
                                <w:szCs w:val="20"/>
                              </w:rPr>
                              <w:t xml:space="preserve">Thank you for enquiring about </w:t>
                            </w:r>
                            <w:r>
                              <w:rPr>
                                <w:rFonts w:ascii="Gotham Light" w:hAnsi="Gotham Light"/>
                                <w:sz w:val="20"/>
                                <w:szCs w:val="20"/>
                              </w:rPr>
                              <w:t xml:space="preserve">our advertised </w:t>
                            </w:r>
                            <w:r w:rsidRPr="00E065BD">
                              <w:rPr>
                                <w:rFonts w:ascii="Gotham Light" w:hAnsi="Gotham Light"/>
                                <w:sz w:val="20"/>
                                <w:szCs w:val="20"/>
                              </w:rPr>
                              <w:t>role</w:t>
                            </w:r>
                            <w:r>
                              <w:rPr>
                                <w:rFonts w:ascii="Gotham Light" w:hAnsi="Gotham Light"/>
                                <w:sz w:val="20"/>
                                <w:szCs w:val="20"/>
                              </w:rPr>
                              <w:t xml:space="preserve"> at King Edward VI College</w:t>
                            </w:r>
                            <w:r w:rsidRPr="00E065BD">
                              <w:rPr>
                                <w:rFonts w:ascii="Gotham Light" w:hAnsi="Gotham Light"/>
                                <w:sz w:val="20"/>
                                <w:szCs w:val="20"/>
                              </w:rPr>
                              <w:t xml:space="preserve">. </w:t>
                            </w:r>
                          </w:p>
                          <w:p w14:paraId="0C710BA1" w14:textId="77777777" w:rsidR="007B0D53" w:rsidRPr="00E065BD" w:rsidRDefault="007B0D53" w:rsidP="007B0D53">
                            <w:pPr>
                              <w:rPr>
                                <w:rFonts w:ascii="Gotham Light" w:hAnsi="Gotham Light"/>
                                <w:sz w:val="20"/>
                                <w:szCs w:val="20"/>
                              </w:rPr>
                            </w:pPr>
                            <w:r w:rsidRPr="00E065BD">
                              <w:rPr>
                                <w:rFonts w:ascii="Gotham Light" w:hAnsi="Gotham Light"/>
                                <w:sz w:val="20"/>
                                <w:szCs w:val="20"/>
                              </w:rPr>
                              <w:t xml:space="preserve">We are looking for someone who </w:t>
                            </w:r>
                            <w:r>
                              <w:rPr>
                                <w:rFonts w:ascii="Gotham Light" w:hAnsi="Gotham Light"/>
                                <w:sz w:val="20"/>
                                <w:szCs w:val="20"/>
                              </w:rPr>
                              <w:t xml:space="preserve">has the desire and vision to assist us in building the college vision of the future, building on the </w:t>
                            </w:r>
                            <w:r w:rsidRPr="00E065BD">
                              <w:rPr>
                                <w:rFonts w:ascii="Gotham Light" w:hAnsi="Gotham Light"/>
                                <w:sz w:val="20"/>
                                <w:szCs w:val="20"/>
                              </w:rPr>
                              <w:t xml:space="preserve">foundations already in place </w:t>
                            </w:r>
                            <w:r>
                              <w:rPr>
                                <w:rFonts w:ascii="Gotham Light" w:hAnsi="Gotham Light"/>
                                <w:sz w:val="20"/>
                                <w:szCs w:val="20"/>
                              </w:rPr>
                              <w:t xml:space="preserve">to </w:t>
                            </w:r>
                            <w:r w:rsidRPr="00E065BD">
                              <w:rPr>
                                <w:rFonts w:ascii="Gotham Light" w:hAnsi="Gotham Light"/>
                                <w:sz w:val="20"/>
                                <w:szCs w:val="20"/>
                              </w:rPr>
                              <w:t>help take the college, and wider Trust organisation, on the next stage of its journey to becoming sector defining.</w:t>
                            </w:r>
                          </w:p>
                          <w:p w14:paraId="67D7CFBE" w14:textId="77777777" w:rsidR="007B0D53" w:rsidRPr="00E065BD" w:rsidRDefault="007B0D53" w:rsidP="007B0D53">
                            <w:pPr>
                              <w:rPr>
                                <w:rFonts w:ascii="Gotham Light" w:hAnsi="Gotham Light"/>
                                <w:sz w:val="20"/>
                                <w:szCs w:val="20"/>
                              </w:rPr>
                            </w:pPr>
                            <w:r w:rsidRPr="00E065BD">
                              <w:rPr>
                                <w:rFonts w:ascii="Gotham Light" w:hAnsi="Gotham Light"/>
                                <w:sz w:val="20"/>
                                <w:szCs w:val="20"/>
                              </w:rPr>
                              <w:t>We are part of a multi academy Trust that is a modernising force for post-16 education, sharing best practice amongst high performing colleges, drawing inspiration from sectors beyond education and working in collaboration with one of the most entrepreneurial higher education organisations in the country.  It’s an incredibly exciting place to work but takes us all out of our comfort zones. If that appeals, then we look forward to hearing from you.</w:t>
                            </w:r>
                          </w:p>
                          <w:p w14:paraId="5D499077" w14:textId="0051F7CE" w:rsidR="007B0D53" w:rsidRPr="00E065BD" w:rsidRDefault="00EE2D11" w:rsidP="007B0D53">
                            <w:pPr>
                              <w:rPr>
                                <w:rFonts w:ascii="Gotham Light" w:hAnsi="Gotham Light"/>
                                <w:sz w:val="20"/>
                                <w:szCs w:val="20"/>
                              </w:rPr>
                            </w:pPr>
                            <w:r>
                              <w:rPr>
                                <w:rFonts w:ascii="Gotham Light" w:hAnsi="Gotham Light"/>
                                <w:sz w:val="20"/>
                                <w:szCs w:val="20"/>
                              </w:rPr>
                              <w:t>S</w:t>
                            </w:r>
                            <w:r w:rsidR="007B0D53" w:rsidRPr="00E065BD">
                              <w:rPr>
                                <w:rFonts w:ascii="Gotham Light" w:hAnsi="Gotham Light"/>
                                <w:sz w:val="20"/>
                                <w:szCs w:val="20"/>
                              </w:rPr>
                              <w:t>uccessful candidate</w:t>
                            </w:r>
                            <w:r>
                              <w:rPr>
                                <w:rFonts w:ascii="Gotham Light" w:hAnsi="Gotham Light"/>
                                <w:sz w:val="20"/>
                                <w:szCs w:val="20"/>
                              </w:rPr>
                              <w:t>s</w:t>
                            </w:r>
                            <w:r w:rsidR="007B0D53" w:rsidRPr="00E065BD">
                              <w:rPr>
                                <w:rFonts w:ascii="Gotham Light" w:hAnsi="Gotham Light"/>
                                <w:sz w:val="20"/>
                                <w:szCs w:val="20"/>
                              </w:rPr>
                              <w:t xml:space="preserve"> will be </w:t>
                            </w:r>
                            <w:r w:rsidR="007B0D53">
                              <w:rPr>
                                <w:rFonts w:ascii="Gotham Light" w:hAnsi="Gotham Light"/>
                                <w:sz w:val="20"/>
                                <w:szCs w:val="20"/>
                              </w:rPr>
                              <w:t>‘Team Player</w:t>
                            </w:r>
                            <w:r w:rsidR="00D960A5">
                              <w:rPr>
                                <w:rFonts w:ascii="Gotham Light" w:hAnsi="Gotham Light"/>
                                <w:sz w:val="20"/>
                                <w:szCs w:val="20"/>
                              </w:rPr>
                              <w:t>s</w:t>
                            </w:r>
                            <w:r w:rsidR="007B0D53">
                              <w:rPr>
                                <w:rFonts w:ascii="Gotham Light" w:hAnsi="Gotham Light"/>
                                <w:sz w:val="20"/>
                                <w:szCs w:val="20"/>
                              </w:rPr>
                              <w:t xml:space="preserve">’, skilled in a variety of areas including the ability to support our students </w:t>
                            </w:r>
                            <w:proofErr w:type="gramStart"/>
                            <w:r w:rsidR="007B0D53">
                              <w:rPr>
                                <w:rFonts w:ascii="Gotham Light" w:hAnsi="Gotham Light"/>
                                <w:sz w:val="20"/>
                                <w:szCs w:val="20"/>
                              </w:rPr>
                              <w:t>in order for</w:t>
                            </w:r>
                            <w:proofErr w:type="gramEnd"/>
                            <w:r w:rsidR="007B0D53">
                              <w:rPr>
                                <w:rFonts w:ascii="Gotham Light" w:hAnsi="Gotham Light"/>
                                <w:sz w:val="20"/>
                                <w:szCs w:val="20"/>
                              </w:rPr>
                              <w:t xml:space="preserve"> them to fulfil their potential.   You will be working within successful and ambitious </w:t>
                            </w:r>
                            <w:r w:rsidR="00161E63">
                              <w:rPr>
                                <w:rFonts w:ascii="Gotham Light" w:hAnsi="Gotham Light"/>
                                <w:sz w:val="20"/>
                                <w:szCs w:val="20"/>
                              </w:rPr>
                              <w:t>t</w:t>
                            </w:r>
                            <w:r w:rsidR="007B0D53">
                              <w:rPr>
                                <w:rFonts w:ascii="Gotham Light" w:hAnsi="Gotham Light"/>
                                <w:sz w:val="20"/>
                                <w:szCs w:val="20"/>
                              </w:rPr>
                              <w:t>eam</w:t>
                            </w:r>
                            <w:r w:rsidR="00D960A5">
                              <w:rPr>
                                <w:rFonts w:ascii="Gotham Light" w:hAnsi="Gotham Light"/>
                                <w:sz w:val="20"/>
                                <w:szCs w:val="20"/>
                              </w:rPr>
                              <w:t>s</w:t>
                            </w:r>
                            <w:r w:rsidR="007B0D53">
                              <w:rPr>
                                <w:rFonts w:ascii="Gotham Light" w:hAnsi="Gotham Light"/>
                                <w:sz w:val="20"/>
                                <w:szCs w:val="20"/>
                              </w:rPr>
                              <w:t xml:space="preserve"> </w:t>
                            </w:r>
                            <w:r w:rsidR="007B0D53" w:rsidRPr="00E065BD">
                              <w:rPr>
                                <w:rFonts w:ascii="Gotham Light" w:hAnsi="Gotham Light"/>
                                <w:sz w:val="20"/>
                                <w:szCs w:val="20"/>
                              </w:rPr>
                              <w:t xml:space="preserve">as well as the wider </w:t>
                            </w:r>
                            <w:r w:rsidR="007B7995">
                              <w:rPr>
                                <w:rFonts w:ascii="Gotham Light" w:hAnsi="Gotham Light"/>
                                <w:sz w:val="20"/>
                                <w:szCs w:val="20"/>
                              </w:rPr>
                              <w:t>c</w:t>
                            </w:r>
                            <w:r w:rsidR="007B0D53" w:rsidRPr="00E065BD">
                              <w:rPr>
                                <w:rFonts w:ascii="Gotham Light" w:hAnsi="Gotham Light"/>
                                <w:sz w:val="20"/>
                                <w:szCs w:val="20"/>
                              </w:rPr>
                              <w:t xml:space="preserve">ollege </w:t>
                            </w:r>
                            <w:r w:rsidR="007B0D53">
                              <w:rPr>
                                <w:rFonts w:ascii="Gotham Light" w:hAnsi="Gotham Light"/>
                                <w:sz w:val="20"/>
                                <w:szCs w:val="20"/>
                              </w:rPr>
                              <w:t xml:space="preserve">community </w:t>
                            </w:r>
                            <w:r w:rsidR="007B0D53" w:rsidRPr="00E065BD">
                              <w:rPr>
                                <w:rFonts w:ascii="Gotham Light" w:hAnsi="Gotham Light"/>
                                <w:sz w:val="20"/>
                                <w:szCs w:val="20"/>
                              </w:rPr>
                              <w:t>to ensure that the college continues to prosper through the changes and challenges of the coming years. It will be all our mission to uphold</w:t>
                            </w:r>
                            <w:r w:rsidR="007B0D53">
                              <w:rPr>
                                <w:rFonts w:ascii="Gotham Light" w:hAnsi="Gotham Light"/>
                                <w:sz w:val="20"/>
                                <w:szCs w:val="20"/>
                              </w:rPr>
                              <w:t xml:space="preserve"> and strengthen</w:t>
                            </w:r>
                            <w:r w:rsidR="007B0D53" w:rsidRPr="00E065BD">
                              <w:rPr>
                                <w:rFonts w:ascii="Gotham Light" w:hAnsi="Gotham Light"/>
                                <w:sz w:val="20"/>
                                <w:szCs w:val="20"/>
                              </w:rPr>
                              <w:t xml:space="preserve"> the vision and values of our organisation, to evolve its ethos and culture, to provide an inclusive, ambitious and supportive environment in which our students can continue to flourish personally, academically and socially.</w:t>
                            </w:r>
                          </w:p>
                          <w:p w14:paraId="6A37FEB1" w14:textId="77777777" w:rsidR="007B0D53" w:rsidRPr="00E065BD" w:rsidRDefault="007B0D53" w:rsidP="007B0D53">
                            <w:pPr>
                              <w:textAlignment w:val="baseline"/>
                              <w:rPr>
                                <w:rFonts w:ascii="Gotham Light" w:hAnsi="Gotham Light"/>
                                <w:sz w:val="20"/>
                                <w:szCs w:val="20"/>
                              </w:rPr>
                            </w:pPr>
                            <w:r w:rsidRPr="00E065BD">
                              <w:rPr>
                                <w:rFonts w:ascii="Gotham Light" w:hAnsi="Gotham Light"/>
                                <w:sz w:val="20"/>
                                <w:szCs w:val="20"/>
                              </w:rPr>
                              <w:t>We are not necessarily looking for someone who has done it all before. The right attitude and outlook, aptitude and enthusiasm, and a willingness to work hard and learn quickly are likely to be as important as experience. As we continue to grow the structures of the college and wider organisation will evolve</w:t>
                            </w:r>
                            <w:r>
                              <w:rPr>
                                <w:rFonts w:ascii="Gotham Light" w:hAnsi="Gotham Light"/>
                                <w:sz w:val="20"/>
                                <w:szCs w:val="20"/>
                              </w:rPr>
                              <w:t xml:space="preserve">.  </w:t>
                            </w:r>
                            <w:r w:rsidRPr="00E065BD">
                              <w:rPr>
                                <w:rFonts w:ascii="Gotham Light" w:hAnsi="Gotham Light"/>
                                <w:sz w:val="20"/>
                                <w:szCs w:val="20"/>
                              </w:rPr>
                              <w:t>Development is central to our organisation and an ability to embrace change is desired.</w:t>
                            </w:r>
                          </w:p>
                          <w:p w14:paraId="32ED9BA2" w14:textId="18B45AB7" w:rsidR="0042257E" w:rsidRPr="00E065BD" w:rsidRDefault="007B0D53" w:rsidP="00B64B07">
                            <w:pPr>
                              <w:textAlignment w:val="baseline"/>
                              <w:rPr>
                                <w:rFonts w:ascii="Gotham Light" w:hAnsi="Gotham Light"/>
                                <w:sz w:val="20"/>
                                <w:szCs w:val="20"/>
                              </w:rPr>
                            </w:pPr>
                            <w:r w:rsidRPr="00E065BD">
                              <w:rPr>
                                <w:rFonts w:ascii="Gotham Light" w:hAnsi="Gotham Light"/>
                                <w:sz w:val="20"/>
                                <w:szCs w:val="20"/>
                              </w:rPr>
                              <w:t>The following pack will hopefully give you a better picture of our college and Trust. If the role appeals to you, we look forward to receiving your application.</w:t>
                            </w:r>
                          </w:p>
                          <w:p w14:paraId="25503C1A" w14:textId="1BB8E149" w:rsidR="00BD3FFB" w:rsidRPr="00BD3FFB" w:rsidRDefault="00BD3FFB" w:rsidP="00B64B07">
                            <w:pPr>
                              <w:textAlignment w:val="baseline"/>
                              <w:rPr>
                                <w:rFonts w:ascii="Century Gothic" w:hAnsi="Century Gothic"/>
                                <w:b/>
                                <w:bCs/>
                                <w:kern w:val="24"/>
                                <w:sz w:val="32"/>
                                <w:szCs w:val="40"/>
                              </w:rPr>
                            </w:pPr>
                            <w:r w:rsidRPr="00BD3FFB">
                              <w:rPr>
                                <w:rFonts w:ascii="Century Gothic" w:hAnsi="Century Gothic"/>
                                <w:b/>
                                <w:bCs/>
                                <w:sz w:val="28"/>
                                <w:szCs w:val="28"/>
                              </w:rPr>
                              <w:t>Stuart Noss, Principal</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70E0C2B8" id="TextBox 8" o:spid="_x0000_s1033" type="#_x0000_t202" style="position:absolute;margin-left:478.05pt;margin-top:358.9pt;width:529.25pt;height:438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omkgEAAAoDAAAOAAAAZHJzL2Uyb0RvYy54bWysUk1PGzEQvSP1P1i+N95EJKBVNqgFwQUV&#10;JNof4HjtrMXaYzxOdvPvO3ZCUpUb4uJdz8eb9954eTO6nu10RAu+4dNJxZn2ClrrNw3/8/v++zVn&#10;mKRvZQ9eN3yvkd+svl0sh1DrGXTQtzoyAvFYD6HhXUqhFgJVp53ECQTtKWkgOpnoGjeijXIgdNeL&#10;WVUtxACxDRGURqTo3SHJVwXfGK3SkzGoE+sbTtxSOWM51/kUq6WsN1GGzqojDfkJFk5aT0NPUHcy&#10;SbaN9gOUsyoCgkkTBU6AMVbpooHUTKv/1Lx0MuiihczBcLIJvw5W/dq9hOfI0vgTRlpgEYHhEdQr&#10;kjdiCFgfa7KnWCNVZ6GjiS5/SQKjRvJ2f/JTj4kpCi6uZtPLqzlninLz+WK2qIrj4tweIqYHDY7l&#10;n4ZHWlihIHePmDIBWb+X5Gke7m3fvxM7cMms0rgemW1pSt5ojqyh3ZOugVbbcHzbyqg5i6m/hfIS&#10;DmA/tgmMLXPOPUfVZHgZf3wceaP/3kvV+Qmv/gIAAP//AwBQSwMEFAAGAAgAAAAhALDHhxreAAAA&#10;CgEAAA8AAABkcnMvZG93bnJldi54bWxMj8FOwzAMhu9Ie4fIk7ixZEBZV5pOCMR1aINN4pY1XlvR&#10;OFWTreXt553gZuu3fn9fvhpdK87Yh8aThvlMgUAqvW2o0vD1+X6XggjRkDWtJ9TwiwFWxeQmN5n1&#10;A23wvI2V4BIKmdFQx9hlUoayRmfCzHdInB1970zkta+k7c3A5a6V90o9SWca4g+16fC1xvJne3Ia&#10;duvj9/5RfVRvLukGPypJbim1vp2OL88gIo7x7xiu+IwOBTMd/IlsEK0GFokaFvMFC1xjlaQJiANP&#10;yfIhBVnk8r9CcQEAAP//AwBQSwECLQAUAAYACAAAACEAtoM4kv4AAADhAQAAEwAAAAAAAAAAAAAA&#10;AAAAAAAAW0NvbnRlbnRfVHlwZXNdLnhtbFBLAQItABQABgAIAAAAIQA4/SH/1gAAAJQBAAALAAAA&#10;AAAAAAAAAAAAAC8BAABfcmVscy8ucmVsc1BLAQItABQABgAIAAAAIQDNVzomkgEAAAoDAAAOAAAA&#10;AAAAAAAAAAAAAC4CAABkcnMvZTJvRG9jLnhtbFBLAQItABQABgAIAAAAIQCwx4ca3gAAAAoBAAAP&#10;AAAAAAAAAAAAAAAAAOwDAABkcnMvZG93bnJldi54bWxQSwUGAAAAAAQABADzAAAA9wQAAAAA&#10;" filled="f" stroked="f">
                <v:textbox>
                  <w:txbxContent>
                    <w:p w14:paraId="06DAF34C" w14:textId="77777777" w:rsidR="00D11405" w:rsidRDefault="00D11405" w:rsidP="007B0D53">
                      <w:pPr>
                        <w:rPr>
                          <w:rFonts w:ascii="Gotham Light" w:hAnsi="Gotham Light"/>
                          <w:sz w:val="20"/>
                          <w:szCs w:val="20"/>
                        </w:rPr>
                      </w:pPr>
                    </w:p>
                    <w:p w14:paraId="5FDECC7A" w14:textId="5DA7BBC2" w:rsidR="007B0D53" w:rsidRPr="00E065BD" w:rsidRDefault="007B0D53" w:rsidP="007B0D53">
                      <w:pPr>
                        <w:rPr>
                          <w:rFonts w:ascii="Gotham Light" w:hAnsi="Gotham Light"/>
                          <w:sz w:val="20"/>
                          <w:szCs w:val="20"/>
                        </w:rPr>
                      </w:pPr>
                      <w:r w:rsidRPr="00E065BD">
                        <w:rPr>
                          <w:rFonts w:ascii="Gotham Light" w:hAnsi="Gotham Light"/>
                          <w:sz w:val="20"/>
                          <w:szCs w:val="20"/>
                        </w:rPr>
                        <w:t xml:space="preserve">Dear Applicant, </w:t>
                      </w:r>
                    </w:p>
                    <w:p w14:paraId="015747FB" w14:textId="77777777" w:rsidR="007B0D53" w:rsidRPr="00E065BD" w:rsidRDefault="007B0D53" w:rsidP="007B0D53">
                      <w:pPr>
                        <w:rPr>
                          <w:rFonts w:ascii="Gotham Light" w:hAnsi="Gotham Light"/>
                          <w:sz w:val="20"/>
                          <w:szCs w:val="20"/>
                        </w:rPr>
                      </w:pPr>
                      <w:r w:rsidRPr="00E065BD">
                        <w:rPr>
                          <w:rFonts w:ascii="Gotham Light" w:hAnsi="Gotham Light"/>
                          <w:sz w:val="20"/>
                          <w:szCs w:val="20"/>
                        </w:rPr>
                        <w:t xml:space="preserve">Thank you for enquiring about </w:t>
                      </w:r>
                      <w:r>
                        <w:rPr>
                          <w:rFonts w:ascii="Gotham Light" w:hAnsi="Gotham Light"/>
                          <w:sz w:val="20"/>
                          <w:szCs w:val="20"/>
                        </w:rPr>
                        <w:t xml:space="preserve">our advertised </w:t>
                      </w:r>
                      <w:r w:rsidRPr="00E065BD">
                        <w:rPr>
                          <w:rFonts w:ascii="Gotham Light" w:hAnsi="Gotham Light"/>
                          <w:sz w:val="20"/>
                          <w:szCs w:val="20"/>
                        </w:rPr>
                        <w:t>role</w:t>
                      </w:r>
                      <w:r>
                        <w:rPr>
                          <w:rFonts w:ascii="Gotham Light" w:hAnsi="Gotham Light"/>
                          <w:sz w:val="20"/>
                          <w:szCs w:val="20"/>
                        </w:rPr>
                        <w:t xml:space="preserve"> at King Edward VI College</w:t>
                      </w:r>
                      <w:r w:rsidRPr="00E065BD">
                        <w:rPr>
                          <w:rFonts w:ascii="Gotham Light" w:hAnsi="Gotham Light"/>
                          <w:sz w:val="20"/>
                          <w:szCs w:val="20"/>
                        </w:rPr>
                        <w:t xml:space="preserve">. </w:t>
                      </w:r>
                    </w:p>
                    <w:p w14:paraId="0C710BA1" w14:textId="77777777" w:rsidR="007B0D53" w:rsidRPr="00E065BD" w:rsidRDefault="007B0D53" w:rsidP="007B0D53">
                      <w:pPr>
                        <w:rPr>
                          <w:rFonts w:ascii="Gotham Light" w:hAnsi="Gotham Light"/>
                          <w:sz w:val="20"/>
                          <w:szCs w:val="20"/>
                        </w:rPr>
                      </w:pPr>
                      <w:r w:rsidRPr="00E065BD">
                        <w:rPr>
                          <w:rFonts w:ascii="Gotham Light" w:hAnsi="Gotham Light"/>
                          <w:sz w:val="20"/>
                          <w:szCs w:val="20"/>
                        </w:rPr>
                        <w:t xml:space="preserve">We are looking for someone who </w:t>
                      </w:r>
                      <w:r>
                        <w:rPr>
                          <w:rFonts w:ascii="Gotham Light" w:hAnsi="Gotham Light"/>
                          <w:sz w:val="20"/>
                          <w:szCs w:val="20"/>
                        </w:rPr>
                        <w:t xml:space="preserve">has the desire and vision to assist us in building the college vision of the future, building on the </w:t>
                      </w:r>
                      <w:r w:rsidRPr="00E065BD">
                        <w:rPr>
                          <w:rFonts w:ascii="Gotham Light" w:hAnsi="Gotham Light"/>
                          <w:sz w:val="20"/>
                          <w:szCs w:val="20"/>
                        </w:rPr>
                        <w:t xml:space="preserve">foundations already in place </w:t>
                      </w:r>
                      <w:r>
                        <w:rPr>
                          <w:rFonts w:ascii="Gotham Light" w:hAnsi="Gotham Light"/>
                          <w:sz w:val="20"/>
                          <w:szCs w:val="20"/>
                        </w:rPr>
                        <w:t xml:space="preserve">to </w:t>
                      </w:r>
                      <w:r w:rsidRPr="00E065BD">
                        <w:rPr>
                          <w:rFonts w:ascii="Gotham Light" w:hAnsi="Gotham Light"/>
                          <w:sz w:val="20"/>
                          <w:szCs w:val="20"/>
                        </w:rPr>
                        <w:t>help take the college, and wider Trust organisation, on the next stage of its journey to becoming sector defining.</w:t>
                      </w:r>
                    </w:p>
                    <w:p w14:paraId="67D7CFBE" w14:textId="77777777" w:rsidR="007B0D53" w:rsidRPr="00E065BD" w:rsidRDefault="007B0D53" w:rsidP="007B0D53">
                      <w:pPr>
                        <w:rPr>
                          <w:rFonts w:ascii="Gotham Light" w:hAnsi="Gotham Light"/>
                          <w:sz w:val="20"/>
                          <w:szCs w:val="20"/>
                        </w:rPr>
                      </w:pPr>
                      <w:r w:rsidRPr="00E065BD">
                        <w:rPr>
                          <w:rFonts w:ascii="Gotham Light" w:hAnsi="Gotham Light"/>
                          <w:sz w:val="20"/>
                          <w:szCs w:val="20"/>
                        </w:rPr>
                        <w:t>We are part of a multi academy Trust that is a modernising force for post-16 education, sharing best practice amongst high performing colleges, drawing inspiration from sectors beyond education and working in collaboration with one of the most entrepreneurial higher education organisations in the country.  It’s an incredibly exciting place to work but takes us all out of our comfort zones. If that appeals, then we look forward to hearing from you.</w:t>
                      </w:r>
                    </w:p>
                    <w:p w14:paraId="5D499077" w14:textId="0051F7CE" w:rsidR="007B0D53" w:rsidRPr="00E065BD" w:rsidRDefault="00EE2D11" w:rsidP="007B0D53">
                      <w:pPr>
                        <w:rPr>
                          <w:rFonts w:ascii="Gotham Light" w:hAnsi="Gotham Light"/>
                          <w:sz w:val="20"/>
                          <w:szCs w:val="20"/>
                        </w:rPr>
                      </w:pPr>
                      <w:r>
                        <w:rPr>
                          <w:rFonts w:ascii="Gotham Light" w:hAnsi="Gotham Light"/>
                          <w:sz w:val="20"/>
                          <w:szCs w:val="20"/>
                        </w:rPr>
                        <w:t>S</w:t>
                      </w:r>
                      <w:r w:rsidR="007B0D53" w:rsidRPr="00E065BD">
                        <w:rPr>
                          <w:rFonts w:ascii="Gotham Light" w:hAnsi="Gotham Light"/>
                          <w:sz w:val="20"/>
                          <w:szCs w:val="20"/>
                        </w:rPr>
                        <w:t>uccessful candidate</w:t>
                      </w:r>
                      <w:r>
                        <w:rPr>
                          <w:rFonts w:ascii="Gotham Light" w:hAnsi="Gotham Light"/>
                          <w:sz w:val="20"/>
                          <w:szCs w:val="20"/>
                        </w:rPr>
                        <w:t>s</w:t>
                      </w:r>
                      <w:r w:rsidR="007B0D53" w:rsidRPr="00E065BD">
                        <w:rPr>
                          <w:rFonts w:ascii="Gotham Light" w:hAnsi="Gotham Light"/>
                          <w:sz w:val="20"/>
                          <w:szCs w:val="20"/>
                        </w:rPr>
                        <w:t xml:space="preserve"> will be </w:t>
                      </w:r>
                      <w:r w:rsidR="007B0D53">
                        <w:rPr>
                          <w:rFonts w:ascii="Gotham Light" w:hAnsi="Gotham Light"/>
                          <w:sz w:val="20"/>
                          <w:szCs w:val="20"/>
                        </w:rPr>
                        <w:t>‘Team Player</w:t>
                      </w:r>
                      <w:r w:rsidR="00D960A5">
                        <w:rPr>
                          <w:rFonts w:ascii="Gotham Light" w:hAnsi="Gotham Light"/>
                          <w:sz w:val="20"/>
                          <w:szCs w:val="20"/>
                        </w:rPr>
                        <w:t>s</w:t>
                      </w:r>
                      <w:r w:rsidR="007B0D53">
                        <w:rPr>
                          <w:rFonts w:ascii="Gotham Light" w:hAnsi="Gotham Light"/>
                          <w:sz w:val="20"/>
                          <w:szCs w:val="20"/>
                        </w:rPr>
                        <w:t xml:space="preserve">’, skilled in a variety of areas including the ability to support our students </w:t>
                      </w:r>
                      <w:proofErr w:type="gramStart"/>
                      <w:r w:rsidR="007B0D53">
                        <w:rPr>
                          <w:rFonts w:ascii="Gotham Light" w:hAnsi="Gotham Light"/>
                          <w:sz w:val="20"/>
                          <w:szCs w:val="20"/>
                        </w:rPr>
                        <w:t>in order for</w:t>
                      </w:r>
                      <w:proofErr w:type="gramEnd"/>
                      <w:r w:rsidR="007B0D53">
                        <w:rPr>
                          <w:rFonts w:ascii="Gotham Light" w:hAnsi="Gotham Light"/>
                          <w:sz w:val="20"/>
                          <w:szCs w:val="20"/>
                        </w:rPr>
                        <w:t xml:space="preserve"> them to fulfil their potential.   You will be working within successful and ambitious </w:t>
                      </w:r>
                      <w:r w:rsidR="00161E63">
                        <w:rPr>
                          <w:rFonts w:ascii="Gotham Light" w:hAnsi="Gotham Light"/>
                          <w:sz w:val="20"/>
                          <w:szCs w:val="20"/>
                        </w:rPr>
                        <w:t>t</w:t>
                      </w:r>
                      <w:r w:rsidR="007B0D53">
                        <w:rPr>
                          <w:rFonts w:ascii="Gotham Light" w:hAnsi="Gotham Light"/>
                          <w:sz w:val="20"/>
                          <w:szCs w:val="20"/>
                        </w:rPr>
                        <w:t>eam</w:t>
                      </w:r>
                      <w:r w:rsidR="00D960A5">
                        <w:rPr>
                          <w:rFonts w:ascii="Gotham Light" w:hAnsi="Gotham Light"/>
                          <w:sz w:val="20"/>
                          <w:szCs w:val="20"/>
                        </w:rPr>
                        <w:t>s</w:t>
                      </w:r>
                      <w:r w:rsidR="007B0D53">
                        <w:rPr>
                          <w:rFonts w:ascii="Gotham Light" w:hAnsi="Gotham Light"/>
                          <w:sz w:val="20"/>
                          <w:szCs w:val="20"/>
                        </w:rPr>
                        <w:t xml:space="preserve"> </w:t>
                      </w:r>
                      <w:r w:rsidR="007B0D53" w:rsidRPr="00E065BD">
                        <w:rPr>
                          <w:rFonts w:ascii="Gotham Light" w:hAnsi="Gotham Light"/>
                          <w:sz w:val="20"/>
                          <w:szCs w:val="20"/>
                        </w:rPr>
                        <w:t xml:space="preserve">as well as the wider </w:t>
                      </w:r>
                      <w:r w:rsidR="007B7995">
                        <w:rPr>
                          <w:rFonts w:ascii="Gotham Light" w:hAnsi="Gotham Light"/>
                          <w:sz w:val="20"/>
                          <w:szCs w:val="20"/>
                        </w:rPr>
                        <w:t>c</w:t>
                      </w:r>
                      <w:r w:rsidR="007B0D53" w:rsidRPr="00E065BD">
                        <w:rPr>
                          <w:rFonts w:ascii="Gotham Light" w:hAnsi="Gotham Light"/>
                          <w:sz w:val="20"/>
                          <w:szCs w:val="20"/>
                        </w:rPr>
                        <w:t xml:space="preserve">ollege </w:t>
                      </w:r>
                      <w:r w:rsidR="007B0D53">
                        <w:rPr>
                          <w:rFonts w:ascii="Gotham Light" w:hAnsi="Gotham Light"/>
                          <w:sz w:val="20"/>
                          <w:szCs w:val="20"/>
                        </w:rPr>
                        <w:t xml:space="preserve">community </w:t>
                      </w:r>
                      <w:r w:rsidR="007B0D53" w:rsidRPr="00E065BD">
                        <w:rPr>
                          <w:rFonts w:ascii="Gotham Light" w:hAnsi="Gotham Light"/>
                          <w:sz w:val="20"/>
                          <w:szCs w:val="20"/>
                        </w:rPr>
                        <w:t>to ensure that the college continues to prosper through the changes and challenges of the coming years. It will be all our mission to uphold</w:t>
                      </w:r>
                      <w:r w:rsidR="007B0D53">
                        <w:rPr>
                          <w:rFonts w:ascii="Gotham Light" w:hAnsi="Gotham Light"/>
                          <w:sz w:val="20"/>
                          <w:szCs w:val="20"/>
                        </w:rPr>
                        <w:t xml:space="preserve"> and strengthen</w:t>
                      </w:r>
                      <w:r w:rsidR="007B0D53" w:rsidRPr="00E065BD">
                        <w:rPr>
                          <w:rFonts w:ascii="Gotham Light" w:hAnsi="Gotham Light"/>
                          <w:sz w:val="20"/>
                          <w:szCs w:val="20"/>
                        </w:rPr>
                        <w:t xml:space="preserve"> the vision and values of our organisation, to evolve its ethos and culture, to provide an inclusive, ambitious and supportive environment in which our students can continue to flourish personally, academically and socially.</w:t>
                      </w:r>
                    </w:p>
                    <w:p w14:paraId="6A37FEB1" w14:textId="77777777" w:rsidR="007B0D53" w:rsidRPr="00E065BD" w:rsidRDefault="007B0D53" w:rsidP="007B0D53">
                      <w:pPr>
                        <w:textAlignment w:val="baseline"/>
                        <w:rPr>
                          <w:rFonts w:ascii="Gotham Light" w:hAnsi="Gotham Light"/>
                          <w:sz w:val="20"/>
                          <w:szCs w:val="20"/>
                        </w:rPr>
                      </w:pPr>
                      <w:r w:rsidRPr="00E065BD">
                        <w:rPr>
                          <w:rFonts w:ascii="Gotham Light" w:hAnsi="Gotham Light"/>
                          <w:sz w:val="20"/>
                          <w:szCs w:val="20"/>
                        </w:rPr>
                        <w:t>We are not necessarily looking for someone who has done it all before. The right attitude and outlook, aptitude and enthusiasm, and a willingness to work hard and learn quickly are likely to be as important as experience. As we continue to grow the structures of the college and wider organisation will evolve</w:t>
                      </w:r>
                      <w:r>
                        <w:rPr>
                          <w:rFonts w:ascii="Gotham Light" w:hAnsi="Gotham Light"/>
                          <w:sz w:val="20"/>
                          <w:szCs w:val="20"/>
                        </w:rPr>
                        <w:t xml:space="preserve">.  </w:t>
                      </w:r>
                      <w:r w:rsidRPr="00E065BD">
                        <w:rPr>
                          <w:rFonts w:ascii="Gotham Light" w:hAnsi="Gotham Light"/>
                          <w:sz w:val="20"/>
                          <w:szCs w:val="20"/>
                        </w:rPr>
                        <w:t>Development is central to our organisation and an ability to embrace change is desired.</w:t>
                      </w:r>
                    </w:p>
                    <w:p w14:paraId="32ED9BA2" w14:textId="18B45AB7" w:rsidR="0042257E" w:rsidRPr="00E065BD" w:rsidRDefault="007B0D53" w:rsidP="00B64B07">
                      <w:pPr>
                        <w:textAlignment w:val="baseline"/>
                        <w:rPr>
                          <w:rFonts w:ascii="Gotham Light" w:hAnsi="Gotham Light"/>
                          <w:sz w:val="20"/>
                          <w:szCs w:val="20"/>
                        </w:rPr>
                      </w:pPr>
                      <w:r w:rsidRPr="00E065BD">
                        <w:rPr>
                          <w:rFonts w:ascii="Gotham Light" w:hAnsi="Gotham Light"/>
                          <w:sz w:val="20"/>
                          <w:szCs w:val="20"/>
                        </w:rPr>
                        <w:t>The following pack will hopefully give you a better picture of our college and Trust. If the role appeals to you, we look forward to receiving your application.</w:t>
                      </w:r>
                    </w:p>
                    <w:p w14:paraId="25503C1A" w14:textId="1BB8E149" w:rsidR="00BD3FFB" w:rsidRPr="00BD3FFB" w:rsidRDefault="00BD3FFB" w:rsidP="00B64B07">
                      <w:pPr>
                        <w:textAlignment w:val="baseline"/>
                        <w:rPr>
                          <w:rFonts w:ascii="Century Gothic" w:hAnsi="Century Gothic"/>
                          <w:b/>
                          <w:bCs/>
                          <w:kern w:val="24"/>
                          <w:sz w:val="32"/>
                          <w:szCs w:val="40"/>
                        </w:rPr>
                      </w:pPr>
                      <w:r w:rsidRPr="00BD3FFB">
                        <w:rPr>
                          <w:rFonts w:ascii="Century Gothic" w:hAnsi="Century Gothic"/>
                          <w:b/>
                          <w:bCs/>
                          <w:sz w:val="28"/>
                          <w:szCs w:val="28"/>
                        </w:rPr>
                        <w:t>Stuart Noss, Principal</w:t>
                      </w:r>
                    </w:p>
                  </w:txbxContent>
                </v:textbox>
                <w10:wrap anchorx="margin" anchory="margin"/>
              </v:shape>
            </w:pict>
          </mc:Fallback>
        </mc:AlternateContent>
      </w:r>
    </w:p>
    <w:p w14:paraId="7F7B8BB4" w14:textId="644A5D57" w:rsidR="008E142C" w:rsidRDefault="008E142C"/>
    <w:p w14:paraId="41AB7A9E" w14:textId="0714E9B6" w:rsidR="008E142C" w:rsidRDefault="008E142C"/>
    <w:p w14:paraId="6A8BCD8C" w14:textId="030722E1" w:rsidR="008E142C" w:rsidRDefault="008E142C"/>
    <w:p w14:paraId="10595F03" w14:textId="6BDA200E" w:rsidR="008E142C" w:rsidRDefault="008E142C"/>
    <w:p w14:paraId="4F9E9FD3" w14:textId="29913D51" w:rsidR="008E142C" w:rsidRDefault="008E142C"/>
    <w:p w14:paraId="1366422A" w14:textId="177B994E" w:rsidR="008E142C" w:rsidRDefault="008E142C"/>
    <w:p w14:paraId="5504F6EF" w14:textId="1B2951AE" w:rsidR="008E142C" w:rsidRDefault="008E142C"/>
    <w:p w14:paraId="3A821913" w14:textId="77777777" w:rsidR="008E142C" w:rsidRDefault="008E142C"/>
    <w:p w14:paraId="2C08B71C" w14:textId="500E7AA8" w:rsidR="008E142C" w:rsidRDefault="008E142C"/>
    <w:p w14:paraId="65657267" w14:textId="062EE597" w:rsidR="008E142C" w:rsidRDefault="008E142C"/>
    <w:p w14:paraId="7FE2D353" w14:textId="07B5BBFB" w:rsidR="008E142C" w:rsidRDefault="008E142C"/>
    <w:p w14:paraId="693D1B4B" w14:textId="6588FA81" w:rsidR="008E142C" w:rsidRDefault="008E142C"/>
    <w:p w14:paraId="684CF478" w14:textId="302951F4" w:rsidR="008E142C" w:rsidRDefault="008E142C"/>
    <w:p w14:paraId="6B4B92D5" w14:textId="1AD870CE" w:rsidR="008E142C" w:rsidRDefault="00D11405">
      <w:r>
        <w:rPr>
          <w:noProof/>
          <w:lang w:eastAsia="en-GB"/>
        </w:rPr>
        <mc:AlternateContent>
          <mc:Choice Requires="wps">
            <w:drawing>
              <wp:anchor distT="0" distB="0" distL="114300" distR="114300" simplePos="0" relativeHeight="251658247" behindDoc="0" locked="0" layoutInCell="1" allowOverlap="1" wp14:anchorId="43B3D0E1" wp14:editId="635DA485">
                <wp:simplePos x="0" y="0"/>
                <wp:positionH relativeFrom="margin">
                  <wp:align>right</wp:align>
                </wp:positionH>
                <wp:positionV relativeFrom="paragraph">
                  <wp:posOffset>170815</wp:posOffset>
                </wp:positionV>
                <wp:extent cx="6362700" cy="9525"/>
                <wp:effectExtent l="0" t="0" r="19050" b="28575"/>
                <wp:wrapNone/>
                <wp:docPr id="1029" name="Straight Connector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9525"/>
                        </a:xfrm>
                        <a:prstGeom prst="line">
                          <a:avLst/>
                        </a:prstGeom>
                        <a:noFill/>
                        <a:ln w="12700" cap="flat" cmpd="sng" algn="ctr">
                          <a:solidFill>
                            <a:srgbClr val="A81F27"/>
                          </a:solidFill>
                          <a:prstDash val="solid"/>
                        </a:ln>
                        <a:effectLst/>
                      </wps:spPr>
                      <wps:bodyPr/>
                    </wps:wsp>
                  </a:graphicData>
                </a:graphic>
              </wp:anchor>
            </w:drawing>
          </mc:Choice>
          <mc:Fallback>
            <w:pict>
              <v:line w14:anchorId="12327B8D" id="Straight Connector 1029" o:spid="_x0000_s1026" style="position:absolute;z-index:251658247;visibility:visible;mso-wrap-style:square;mso-wrap-distance-left:9pt;mso-wrap-distance-top:0;mso-wrap-distance-right:9pt;mso-wrap-distance-bottom:0;mso-position-horizontal:right;mso-position-horizontal-relative:margin;mso-position-vertical:absolute;mso-position-vertical-relative:text" from="449.8pt,13.45pt" to="950.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NrQEAAE4DAAAOAAAAZHJzL2Uyb0RvYy54bWysU8tu2zAQvBfoPxC817JVxEkFy0ERw70E&#10;bYC0H7CmSIkIX+Cylvz3XdKy08etyIUgucPh7HC4uZ+sYUcZUXvX8tViyZl0wnfa9S3/8X3/4Y4z&#10;TOA6MN7Jlp8k8vvt+3ebMTSy9oM3nYyMSBw2Y2j5kFJoqgrFIC3gwgfpqKh8tJBoGfuqizASuzVV&#10;vVyuq9HHLkQvJCLt7s5Fvi38SkmRvimFMjHTctKWyhjLeMhjtd1A00cIgxazDPgPFRa0o0uvVDtI&#10;wH5G/Q+V1SJ69CothLeVV0oLWXqgblbLv7p5HiDI0guZg+FqE74drfh6fHBPMUsXk3sOj168IJlS&#10;jQGbazEvMJxhk4o2w0k7m4qRp6uRckpM0Ob647q+XZLfgmqfbuqb7HMFzeVsiJi+SG9ZnrTcaJfb&#10;hAaOj5jO0Askbzu/18aUpzKOjZSzmR0oMcpAoots6FqOrucMTE9RFCkWSvRGd/l4JsLYHx5MZEeg&#10;OHy+W+3r21nZH7B89w5wOONKaYYZl2lkCdYs9dWbPDv47vQULwbSo5W+54DlVPy+Lja/foPtLwAA&#10;AP//AwBQSwMEFAAGAAgAAAAhAEYJ0NDaAAAABwEAAA8AAABkcnMvZG93bnJldi54bWxMj81OwzAQ&#10;hO9IvIO1SFwQtROhEtI4FSBx4URbHsCJt0lEvA6x88Pbsz3BcWZWM98W+9X1YsYxdJ40JBsFAqn2&#10;tqNGw+fp7T4DEaIha3pPqOEHA+zL66vC5NYvdMD5GBvBJRRyo6GNccilDHWLzoSNH5A4O/vRmchy&#10;bKQdzcLlrpepUlvpTEe80JoBX1usv46T0zDTFH36mHzc+e8l0HvSZtXLQevbm/V5ByLiGv+O4YLP&#10;6FAyU+UnskH0GviRqCHdPoG4pEql7FTsZA8gy0L+5y9/AQAA//8DAFBLAQItABQABgAIAAAAIQC2&#10;gziS/gAAAOEBAAATAAAAAAAAAAAAAAAAAAAAAABbQ29udGVudF9UeXBlc10ueG1sUEsBAi0AFAAG&#10;AAgAAAAhADj9If/WAAAAlAEAAAsAAAAAAAAAAAAAAAAALwEAAF9yZWxzLy5yZWxzUEsBAi0AFAAG&#10;AAgAAAAhAFfxD82tAQAATgMAAA4AAAAAAAAAAAAAAAAALgIAAGRycy9lMm9Eb2MueG1sUEsBAi0A&#10;FAAGAAgAAAAhAEYJ0NDaAAAABwEAAA8AAAAAAAAAAAAAAAAABwQAAGRycy9kb3ducmV2LnhtbFBL&#10;BQYAAAAABAAEAPMAAAAOBQAAAAA=&#10;" strokecolor="#a81f27" strokeweight="1pt">
                <o:lock v:ext="edit" shapetype="f"/>
                <w10:wrap anchorx="margin"/>
              </v:line>
            </w:pict>
          </mc:Fallback>
        </mc:AlternateContent>
      </w:r>
    </w:p>
    <w:p w14:paraId="06A25FD2" w14:textId="1EF3A115" w:rsidR="008E142C" w:rsidRDefault="00B97E4F">
      <w:r>
        <w:rPr>
          <w:noProof/>
          <w:lang w:eastAsia="en-GB"/>
        </w:rPr>
        <w:lastRenderedPageBreak/>
        <mc:AlternateContent>
          <mc:Choice Requires="wps">
            <w:drawing>
              <wp:anchor distT="0" distB="0" distL="114300" distR="114300" simplePos="0" relativeHeight="251658255" behindDoc="0" locked="0" layoutInCell="1" allowOverlap="1" wp14:anchorId="5A3EEDD6" wp14:editId="4FC0959F">
                <wp:simplePos x="0" y="0"/>
                <wp:positionH relativeFrom="margin">
                  <wp:align>left</wp:align>
                </wp:positionH>
                <wp:positionV relativeFrom="paragraph">
                  <wp:posOffset>97985</wp:posOffset>
                </wp:positionV>
                <wp:extent cx="6457950" cy="550545"/>
                <wp:effectExtent l="0" t="0" r="0" b="1905"/>
                <wp:wrapThrough wrapText="bothSides">
                  <wp:wrapPolygon edited="0">
                    <wp:start x="191" y="0"/>
                    <wp:lineTo x="191" y="20927"/>
                    <wp:lineTo x="21409" y="20927"/>
                    <wp:lineTo x="21409" y="0"/>
                    <wp:lineTo x="191" y="0"/>
                  </wp:wrapPolygon>
                </wp:wrapThrough>
                <wp:docPr id="104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0" cy="550545"/>
                        </a:xfrm>
                        <a:prstGeom prst="rect">
                          <a:avLst/>
                        </a:prstGeom>
                        <a:noFill/>
                        <a:ln w="6350">
                          <a:noFill/>
                        </a:ln>
                      </wps:spPr>
                      <wps:txbx>
                        <w:txbxContent>
                          <w:p w14:paraId="57E0ABC4" w14:textId="53E6B8DB" w:rsidR="00E16555" w:rsidRPr="00B97E4F" w:rsidRDefault="00E16555" w:rsidP="00B97E4F">
                            <w:pPr>
                              <w:spacing w:after="120" w:line="216" w:lineRule="auto"/>
                              <w:jc w:val="center"/>
                              <w:rPr>
                                <w:rFonts w:ascii="Amasis MT Md" w:eastAsia="Times New Roman" w:hAnsi="Amasis MT Md"/>
                                <w:color w:val="FFFFFF"/>
                                <w:kern w:val="24"/>
                                <w:sz w:val="56"/>
                                <w:szCs w:val="56"/>
                                <w:lang w:val="en-US"/>
                              </w:rPr>
                            </w:pPr>
                            <w:r w:rsidRPr="00B97E4F">
                              <w:rPr>
                                <w:rFonts w:ascii="Amasis MT Md" w:eastAsia="Times New Roman" w:hAnsi="Amasis MT Md"/>
                                <w:color w:val="FFFFFF"/>
                                <w:kern w:val="24"/>
                                <w:sz w:val="56"/>
                                <w:szCs w:val="56"/>
                                <w:lang w:val="en-US"/>
                              </w:rPr>
                              <w:t>Message from the Student Voic</w:t>
                            </w:r>
                            <w:r w:rsidR="00B97E4F" w:rsidRPr="00B97E4F">
                              <w:rPr>
                                <w:rFonts w:ascii="Amasis MT Md" w:eastAsia="Times New Roman" w:hAnsi="Amasis MT Md"/>
                                <w:color w:val="FFFFFF"/>
                                <w:kern w:val="24"/>
                                <w:sz w:val="56"/>
                                <w:szCs w:val="56"/>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EDD6" id="Text Box 1045" o:spid="_x0000_s1034" type="#_x0000_t202" style="position:absolute;margin-left:0;margin-top:7.7pt;width:508.5pt;height:43.35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wpJQIAAEwEAAAOAAAAZHJzL2Uyb0RvYy54bWysVF1v2yAUfZ+0/4B4X5xkcddacaqsVaZJ&#10;UVspnfpMMMRomMuAxO5+/S7Y+Vi3p2kv+MK93I9zDp7fdo0mB+G8AlPSyWhMiTAcKmV2Jf32vPpw&#10;TYkPzFRMgxElfRWe3i7ev5u3thBTqEFXwhFMYnzR2pLWIdgiyzyvRcP8CKww6JTgGhZw63ZZ5ViL&#10;2RudTcfjq6wFV1kHXHiPp/e9ky5SfikFD49SehGILin2FtLq0rqNa7aYs2LnmK0VH9pg/9BFw5TB&#10;oqdU9ywwsnfqj1SN4g48yDDi0GQgpeIizYDTTMZvptnUzIo0C4Lj7Qkm///S8ofDxj45ErrP0CGB&#10;aQhv18C/e8Qma60vhpiIqS88RsdBO+ma+MURCF5EbF9PeIouEI6HV7P8002OLo6+PB/nszwCnp1v&#10;W+fDFwENiUZJHfKVOmCHtQ996DEkFjOwUlonzrQhLVb4iOl/82BybYbG+15j16HbdkRVeCE2EE+2&#10;UL3i3A56SXjLVwp7WDMfnphDDWDbqOvwiIvUgLVgsCipwf3823mMR2rQS0mLmiqp/7FnTlCivxok&#10;7WYym0URpg1iM8WNu/RsLz1m39wBynaCL8jyZMb4oI+mdNC8oPyXsSq6mOFYu6ThaN6FXun4fLhY&#10;LlMQys6ysDYby490R4Sfuxfm7EBDQAIf4Kg+Vrxho4/tUV/uA0iVqDqjOsCPkk1kD88rvonLfYo6&#10;/wQWvwAAAP//AwBQSwMEFAAGAAgAAAAhAG+dUR7eAAAACAEAAA8AAABkcnMvZG93bnJldi54bWxM&#10;j0FPwzAMhe9I/IfISNxY2orBVJpOU6UJCcFhYxduaeO1FYlTmmwr/HrcE9zs96zn7xXryVlxxjH0&#10;nhSkiwQEUuNNT62Cw/v2bgUiRE1GW0+o4BsDrMvrq0Lnxl9oh+d9bAWHUMi1gi7GIZcyNB06HRZ+&#10;QGLv6EenI69jK82oLxzurMyS5EE63RN/6PSAVYfN5/7kFLxU2ze9qzO3+rHV8+txM3wdPpZK3d5M&#10;mycQEaf4dwwzPqNDyUy1P5EJwirgIpHV5T2I2U3SR1bqecpSkGUh/xcofwEAAP//AwBQSwECLQAU&#10;AAYACAAAACEAtoM4kv4AAADhAQAAEwAAAAAAAAAAAAAAAAAAAAAAW0NvbnRlbnRfVHlwZXNdLnht&#10;bFBLAQItABQABgAIAAAAIQA4/SH/1gAAAJQBAAALAAAAAAAAAAAAAAAAAC8BAABfcmVscy8ucmVs&#10;c1BLAQItABQABgAIAAAAIQDJIHwpJQIAAEwEAAAOAAAAAAAAAAAAAAAAAC4CAABkcnMvZTJvRG9j&#10;LnhtbFBLAQItABQABgAIAAAAIQBvnVEe3gAAAAgBAAAPAAAAAAAAAAAAAAAAAH8EAABkcnMvZG93&#10;bnJldi54bWxQSwUGAAAAAAQABADzAAAAigUAAAAA&#10;" filled="f" stroked="f" strokeweight=".5pt">
                <v:textbox>
                  <w:txbxContent>
                    <w:p w14:paraId="57E0ABC4" w14:textId="53E6B8DB" w:rsidR="00E16555" w:rsidRPr="00B97E4F" w:rsidRDefault="00E16555" w:rsidP="00B97E4F">
                      <w:pPr>
                        <w:spacing w:after="120" w:line="216" w:lineRule="auto"/>
                        <w:jc w:val="center"/>
                        <w:rPr>
                          <w:rFonts w:ascii="Amasis MT Md" w:eastAsia="Times New Roman" w:hAnsi="Amasis MT Md"/>
                          <w:color w:val="FFFFFF"/>
                          <w:kern w:val="24"/>
                          <w:sz w:val="56"/>
                          <w:szCs w:val="56"/>
                          <w:lang w:val="en-US"/>
                        </w:rPr>
                      </w:pPr>
                      <w:r w:rsidRPr="00B97E4F">
                        <w:rPr>
                          <w:rFonts w:ascii="Amasis MT Md" w:eastAsia="Times New Roman" w:hAnsi="Amasis MT Md"/>
                          <w:color w:val="FFFFFF"/>
                          <w:kern w:val="24"/>
                          <w:sz w:val="56"/>
                          <w:szCs w:val="56"/>
                          <w:lang w:val="en-US"/>
                        </w:rPr>
                        <w:t>Message from the Student Voic</w:t>
                      </w:r>
                      <w:r w:rsidR="00B97E4F" w:rsidRPr="00B97E4F">
                        <w:rPr>
                          <w:rFonts w:ascii="Amasis MT Md" w:eastAsia="Times New Roman" w:hAnsi="Amasis MT Md"/>
                          <w:color w:val="FFFFFF"/>
                          <w:kern w:val="24"/>
                          <w:sz w:val="56"/>
                          <w:szCs w:val="56"/>
                          <w:lang w:val="en-US"/>
                        </w:rPr>
                        <w:t>e</w:t>
                      </w:r>
                    </w:p>
                  </w:txbxContent>
                </v:textbox>
                <w10:wrap type="through" anchorx="margin"/>
              </v:shape>
            </w:pict>
          </mc:Fallback>
        </mc:AlternateContent>
      </w:r>
      <w:r>
        <w:rPr>
          <w:noProof/>
          <w:lang w:eastAsia="en-GB"/>
        </w:rPr>
        <mc:AlternateContent>
          <mc:Choice Requires="wps">
            <w:drawing>
              <wp:anchor distT="0" distB="0" distL="114300" distR="114300" simplePos="0" relativeHeight="251658254" behindDoc="0" locked="0" layoutInCell="1" allowOverlap="1" wp14:anchorId="6125E381" wp14:editId="6D9FE164">
                <wp:simplePos x="0" y="0"/>
                <wp:positionH relativeFrom="page">
                  <wp:posOffset>3451541</wp:posOffset>
                </wp:positionH>
                <wp:positionV relativeFrom="paragraph">
                  <wp:posOffset>-3741739</wp:posOffset>
                </wp:positionV>
                <wp:extent cx="1127128" cy="8213093"/>
                <wp:effectExtent l="318" t="0" r="16192" b="16193"/>
                <wp:wrapNone/>
                <wp:docPr id="1043"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127128" cy="8213093"/>
                        </a:xfrm>
                        <a:prstGeom prst="rect">
                          <a:avLst/>
                        </a:prstGeom>
                        <a:solidFill>
                          <a:srgbClr val="537F82"/>
                        </a:solidFill>
                        <a:ln w="12700" cap="flat" cmpd="sng" algn="ctr">
                          <a:solidFill>
                            <a:srgbClr val="537F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88F36" id="Rectangle 1043" o:spid="_x0000_s1026" style="position:absolute;margin-left:271.75pt;margin-top:-294.65pt;width:88.75pt;height:646.7pt;rotation:90;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0UZQIAAPMEAAAOAAAAZHJzL2Uyb0RvYy54bWysVE1v2zAMvQ/YfxB0Xx276dIadYqgRYYB&#10;QVegHXpWZCkWpq9RSpzu14+SnTTrdhiG+SCQIv1IPj/6+mZvNNkJCMrZhpZnE0qE5a5VdtPQr0/L&#10;D5eUhMhsy7SzoqEvItCb+ft3172vReU6p1sBBEFsqHvf0C5GXxdF4J0wLJw5LywGpQPDIrqwKVpg&#10;PaIbXVSTyceid9B6cFyEgLd3Q5DOM76UgscvUgYRiW4o9hbzCflcp7OYX7N6A8x3io9tsH/owjBl&#10;segR6o5FRragfoMyioMLTsYz7kzhpFRc5BlwmnLyZprHjnmRZ0Fygj/SFP4fLL/fPfoHSK0Hv3L8&#10;W0BGit6H+hhJThhz9hIMAYc0Xkwn6clD4xhknzl9OXIq9pFwvCzLalZWqAKOscuqPJ9cnSfWC1Yn&#10;sFTYQ4ifhDMkGQ0F/GgZlu1WIQ6ph5Tcp9OqXSqtswOb9a0GsmP4gS/OZ8vLakQPp2nakh57qWbY&#10;MeEMhSY1i2ga3zY02A0lTG9QwTxCrv3L2+HviqQm71johmYywqAvoyKKXCuDDAysDVNpm0YQWabj&#10;qK9kJ2vt2pcHGAjHxoPnS4VFVizEBwYoVLzE5Ytf8JDa4YhutCjpHPz4033KR/1glJIehY/jf98y&#10;EJTozxaVdVVOp2lTsjO9mFXowGlkfRqxW3PrkPoyd5fNlB/1wZTgzDPu6CJVxRCzHGsPRI/ObRwW&#10;Ereci8Uip+F2eBZX9tHzBH6QydP+mYEfhRJRY/fusCSsfqOXITe9ad1iG51UWUyvvI5Cx83Kchz/&#10;Aml1T/2c9fqvmv8EAAD//wMAUEsDBBQABgAIAAAAIQBCA/PY4AAAAAwBAAAPAAAAZHJzL2Rvd25y&#10;ZXYueG1sTI/NTsMwEITvSLyDtUjcWiclKjTEqQAJCXEgaoG7Gy9xwD+R7aZpn57tCW4z2tHsN9V6&#10;soaNGGLvnYB8ngFD13rVu07Ax/vz7A5YTNIpabxDAUeMsK4vLypZKn9wGxy3qWNU4mIpBeiUhpLz&#10;2Gq0Ms79gI5uXz5YmciGjqsgD1RuDV9k2ZJb2Tv6oOWATxrbn+3eCng7vZzGqWnMqmh6fXy0Jny/&#10;fgpxfTU93ANLOKW/MJzxCR1qYtr5vVORGQGzvCgoSuImJ3FOLG5XNG9HqljmwOuK/x9R/wIAAP//&#10;AwBQSwECLQAUAAYACAAAACEAtoM4kv4AAADhAQAAEwAAAAAAAAAAAAAAAAAAAAAAW0NvbnRlbnRf&#10;VHlwZXNdLnhtbFBLAQItABQABgAIAAAAIQA4/SH/1gAAAJQBAAALAAAAAAAAAAAAAAAAAC8BAABf&#10;cmVscy8ucmVsc1BLAQItABQABgAIAAAAIQDg9/0UZQIAAPMEAAAOAAAAAAAAAAAAAAAAAC4CAABk&#10;cnMvZTJvRG9jLnhtbFBLAQItABQABgAIAAAAIQBCA/PY4AAAAAwBAAAPAAAAAAAAAAAAAAAAAL8E&#10;AABkcnMvZG93bnJldi54bWxQSwUGAAAAAAQABADzAAAAzAUAAAAA&#10;" fillcolor="#537f82" strokecolor="#537f82" strokeweight="1pt">
                <v:path arrowok="t"/>
                <w10:wrap anchorx="page"/>
              </v:rect>
            </w:pict>
          </mc:Fallback>
        </mc:AlternateContent>
      </w:r>
    </w:p>
    <w:p w14:paraId="1E42A45A" w14:textId="53A30DB5" w:rsidR="008E142C" w:rsidRDefault="008E142C"/>
    <w:p w14:paraId="7DA7D8D9" w14:textId="77777777" w:rsidR="00B64B07" w:rsidRDefault="00B64B07">
      <w:r w:rsidRPr="00B64B07">
        <w:rPr>
          <w:noProof/>
        </w:rPr>
        <w:t xml:space="preserve"> </w:t>
      </w:r>
    </w:p>
    <w:p w14:paraId="2B36F9F7" w14:textId="49C3908A" w:rsidR="00B64B07" w:rsidRDefault="00643FE4">
      <w:r>
        <w:rPr>
          <w:noProof/>
          <w:lang w:eastAsia="en-GB"/>
        </w:rPr>
        <mc:AlternateContent>
          <mc:Choice Requires="wps">
            <w:drawing>
              <wp:anchor distT="0" distB="0" distL="114300" distR="114300" simplePos="0" relativeHeight="251658276" behindDoc="0" locked="0" layoutInCell="1" allowOverlap="1" wp14:anchorId="153F906C" wp14:editId="6B2A95D2">
                <wp:simplePos x="0" y="0"/>
                <wp:positionH relativeFrom="margin">
                  <wp:posOffset>128905</wp:posOffset>
                </wp:positionH>
                <wp:positionV relativeFrom="page">
                  <wp:posOffset>2256155</wp:posOffset>
                </wp:positionV>
                <wp:extent cx="3055620" cy="2726055"/>
                <wp:effectExtent l="0" t="0" r="0" b="0"/>
                <wp:wrapNone/>
                <wp:docPr id="5" name="TextBox 4">
                  <a:extLst xmlns:a="http://schemas.openxmlformats.org/drawingml/2006/main">
                    <a:ext uri="{FF2B5EF4-FFF2-40B4-BE49-F238E27FC236}">
                      <a16:creationId xmlns:a16="http://schemas.microsoft.com/office/drawing/2014/main" id="{25779B9A-3D1D-4820-AB29-7E95B6D887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5620" cy="2726055"/>
                        </a:xfrm>
                        <a:prstGeom prst="rect">
                          <a:avLst/>
                        </a:prstGeom>
                        <a:noFill/>
                      </wps:spPr>
                      <wps:txbx>
                        <w:txbxContent>
                          <w:p w14:paraId="4EB13BF3" w14:textId="77777777" w:rsidR="00072744" w:rsidRDefault="008743D5" w:rsidP="008743D5">
                            <w:pPr>
                              <w:rPr>
                                <w:rFonts w:ascii="Gotham Light" w:hAnsi="Gotham Light" w:cs="Calibri"/>
                                <w:kern w:val="24"/>
                              </w:rPr>
                            </w:pPr>
                            <w:r w:rsidRPr="005547B3">
                              <w:rPr>
                                <w:rFonts w:ascii="Gotham Light" w:hAnsi="Gotham Light" w:cs="Calibri"/>
                                <w:kern w:val="24"/>
                              </w:rPr>
                              <w:t xml:space="preserve">All students should be encouraged and supported to be active contributors in the college community, from our president to the student in the classroom.  </w:t>
                            </w:r>
                          </w:p>
                          <w:p w14:paraId="0FE9F250" w14:textId="77777777" w:rsidR="00072744" w:rsidRDefault="008743D5" w:rsidP="008743D5">
                            <w:pPr>
                              <w:rPr>
                                <w:rFonts w:ascii="Gotham Light" w:hAnsi="Gotham Light" w:cs="Calibri"/>
                                <w:kern w:val="24"/>
                              </w:rPr>
                            </w:pPr>
                            <w:r w:rsidRPr="005547B3">
                              <w:rPr>
                                <w:rFonts w:ascii="Gotham Light" w:hAnsi="Gotham Light" w:cs="Calibri"/>
                                <w:kern w:val="24"/>
                              </w:rPr>
                              <w:t xml:space="preserve">Student Voice is fundamental in the development of the college and hence, we believe that accountability of those responsible is vital, from us to the </w:t>
                            </w:r>
                            <w:proofErr w:type="gramStart"/>
                            <w:r w:rsidRPr="005547B3">
                              <w:rPr>
                                <w:rFonts w:ascii="Gotham Light" w:hAnsi="Gotham Light" w:cs="Calibri"/>
                                <w:kern w:val="24"/>
                              </w:rPr>
                              <w:t>Principal</w:t>
                            </w:r>
                            <w:proofErr w:type="gramEnd"/>
                            <w:r w:rsidRPr="005547B3">
                              <w:rPr>
                                <w:rFonts w:ascii="Gotham Light" w:hAnsi="Gotham Light" w:cs="Calibri"/>
                                <w:kern w:val="24"/>
                              </w:rPr>
                              <w:t xml:space="preserve"> and from them to us, to ensure that we are all fulfilling this responsibility.  </w:t>
                            </w:r>
                          </w:p>
                          <w:p w14:paraId="4EBD4762" w14:textId="66DEE451" w:rsidR="008743D5" w:rsidRPr="005547B3" w:rsidRDefault="008743D5" w:rsidP="008743D5">
                            <w:pPr>
                              <w:rPr>
                                <w:rFonts w:ascii="Gotham Light" w:hAnsi="Gotham Light" w:cs="Calibri"/>
                                <w:kern w:val="24"/>
                                <w:sz w:val="24"/>
                                <w:szCs w:val="24"/>
                              </w:rPr>
                            </w:pPr>
                            <w:r w:rsidRPr="005547B3">
                              <w:rPr>
                                <w:rFonts w:ascii="Gotham Light" w:hAnsi="Gotham Light" w:cs="Calibri"/>
                                <w:kern w:val="24"/>
                              </w:rPr>
                              <w:t>We want the college to be a thriving environment which offers the best experience to our students, where they can grow and reach their goals.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53F906C" id="TextBox 4" o:spid="_x0000_s1035" type="#_x0000_t202" style="position:absolute;margin-left:10.15pt;margin-top:177.65pt;width:240.6pt;height:214.6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kDkAEAAAoDAAAOAAAAZHJzL2Uyb0RvYy54bWysUk1P4zAQvSPtf7B83zpkRUFRUwSL2Ata&#10;kFh+gOvYjUXs8XrcJv33O3ZLu4Ib4uLE8/H83ptZXE9uYFsd0YJv+fms4kx7BZ3165a//Ln/fsUZ&#10;Juk7OYDXLd9p5NfLb2eLMTS6hh6GTkdGIB6bMbS8Tyk0QqDqtZM4g6A9JQ1EJxNd41p0UY6E7gZR&#10;V9VcjBC7EEFpRIre7ZN8WfCN0So9GoM6saHlxC2VM5ZzlU+xXMhmHWXorTrQkJ9g4aT19OgR6k4m&#10;yTbRfoByVkVAMGmmwAkwxipdNJCa8+qdmudeBl20kDkYjjbh18Gq39vn8BRZmm5hogEWERgeQL0i&#10;eSPGgM2hJnuKDVJ1FjqZ6PKXJDBqJG93Rz/1lJii4I/q4mJeU0pRrr6s53TPjotTe4iYfmlwLP+0&#10;PNLACgW5fcC0L30rya95uLfD8EZszyWzStNqYrZr+WXGz5EVdDvSNdJoW45/NzJqzmIafkLZhAyG&#10;4WaTCLC8c+o5qCbDC9PDcuSJ/n8vVacVXv4DAAD//wMAUEsDBBQABgAIAAAAIQCqMM4G3gAAAAoB&#10;AAAPAAAAZHJzL2Rvd25yZXYueG1sTI9NT8MwDIbvSPyHyEjcWNKNjqnUnSY+JA5cGOXuNaGpaJyq&#10;ydbu3xNO7GbLj14/b7mdXS9OZgydZ4RsoUAYbrzuuEWoP1/vNiBCJNbUezYIZxNgW11flVRoP/GH&#10;Oe1jK1IIh4IQbIxDIWVorHEUFn4wnG7ffnQU0zq2Uo80pXDXy6VSa+mo4/TB0mCerGl+9keHEKPe&#10;Zef6xYW3r/n9ebKqyalGvL2Zd48gopnjPwx/+kkdquR08EfWQfQIS7VKJMIqz9OQgFxlOYgDwsPm&#10;fg2yKuVlheoXAAD//wMAUEsBAi0AFAAGAAgAAAAhALaDOJL+AAAA4QEAABMAAAAAAAAAAAAAAAAA&#10;AAAAAFtDb250ZW50X1R5cGVzXS54bWxQSwECLQAUAAYACAAAACEAOP0h/9YAAACUAQAACwAAAAAA&#10;AAAAAAAAAAAvAQAAX3JlbHMvLnJlbHNQSwECLQAUAAYACAAAACEAsEu5A5ABAAAKAwAADgAAAAAA&#10;AAAAAAAAAAAuAgAAZHJzL2Uyb0RvYy54bWxQSwECLQAUAAYACAAAACEAqjDOBt4AAAAKAQAADwAA&#10;AAAAAAAAAAAAAADqAwAAZHJzL2Rvd25yZXYueG1sUEsFBgAAAAAEAAQA8wAAAPUEAAAAAA==&#10;" filled="f" stroked="f">
                <v:textbox style="mso-fit-shape-to-text:t">
                  <w:txbxContent>
                    <w:p w14:paraId="4EB13BF3" w14:textId="77777777" w:rsidR="00072744" w:rsidRDefault="008743D5" w:rsidP="008743D5">
                      <w:pPr>
                        <w:rPr>
                          <w:rFonts w:ascii="Gotham Light" w:hAnsi="Gotham Light" w:cs="Calibri"/>
                          <w:kern w:val="24"/>
                        </w:rPr>
                      </w:pPr>
                      <w:r w:rsidRPr="005547B3">
                        <w:rPr>
                          <w:rFonts w:ascii="Gotham Light" w:hAnsi="Gotham Light" w:cs="Calibri"/>
                          <w:kern w:val="24"/>
                        </w:rPr>
                        <w:t xml:space="preserve">All students should be encouraged and supported to be active contributors in the college community, from our president to the student in the classroom.  </w:t>
                      </w:r>
                    </w:p>
                    <w:p w14:paraId="0FE9F250" w14:textId="77777777" w:rsidR="00072744" w:rsidRDefault="008743D5" w:rsidP="008743D5">
                      <w:pPr>
                        <w:rPr>
                          <w:rFonts w:ascii="Gotham Light" w:hAnsi="Gotham Light" w:cs="Calibri"/>
                          <w:kern w:val="24"/>
                        </w:rPr>
                      </w:pPr>
                      <w:r w:rsidRPr="005547B3">
                        <w:rPr>
                          <w:rFonts w:ascii="Gotham Light" w:hAnsi="Gotham Light" w:cs="Calibri"/>
                          <w:kern w:val="24"/>
                        </w:rPr>
                        <w:t xml:space="preserve">Student Voice is fundamental in the development of the college and hence, we believe that accountability of those responsible is vital, from us to the </w:t>
                      </w:r>
                      <w:proofErr w:type="gramStart"/>
                      <w:r w:rsidRPr="005547B3">
                        <w:rPr>
                          <w:rFonts w:ascii="Gotham Light" w:hAnsi="Gotham Light" w:cs="Calibri"/>
                          <w:kern w:val="24"/>
                        </w:rPr>
                        <w:t>Principal</w:t>
                      </w:r>
                      <w:proofErr w:type="gramEnd"/>
                      <w:r w:rsidRPr="005547B3">
                        <w:rPr>
                          <w:rFonts w:ascii="Gotham Light" w:hAnsi="Gotham Light" w:cs="Calibri"/>
                          <w:kern w:val="24"/>
                        </w:rPr>
                        <w:t xml:space="preserve"> and from them to us, to ensure that we are all fulfilling this responsibility.  </w:t>
                      </w:r>
                    </w:p>
                    <w:p w14:paraId="4EBD4762" w14:textId="66DEE451" w:rsidR="008743D5" w:rsidRPr="005547B3" w:rsidRDefault="008743D5" w:rsidP="008743D5">
                      <w:pPr>
                        <w:rPr>
                          <w:rFonts w:ascii="Gotham Light" w:hAnsi="Gotham Light" w:cs="Calibri"/>
                          <w:kern w:val="24"/>
                          <w:sz w:val="24"/>
                          <w:szCs w:val="24"/>
                        </w:rPr>
                      </w:pPr>
                      <w:r w:rsidRPr="005547B3">
                        <w:rPr>
                          <w:rFonts w:ascii="Gotham Light" w:hAnsi="Gotham Light" w:cs="Calibri"/>
                          <w:kern w:val="24"/>
                        </w:rPr>
                        <w:t>We want the college to be a thriving environment which offers the best experience to our students, where they can grow and reach their goals.</w:t>
                      </w:r>
                    </w:p>
                  </w:txbxContent>
                </v:textbox>
                <w10:wrap anchorx="margin" anchory="page"/>
              </v:shape>
            </w:pict>
          </mc:Fallback>
        </mc:AlternateContent>
      </w:r>
      <w:r w:rsidR="00BD3FFB">
        <w:rPr>
          <w:noProof/>
          <w:lang w:eastAsia="en-GB"/>
        </w:rPr>
        <mc:AlternateContent>
          <mc:Choice Requires="wps">
            <w:drawing>
              <wp:anchor distT="0" distB="0" distL="114300" distR="114300" simplePos="0" relativeHeight="251658277" behindDoc="0" locked="0" layoutInCell="1" allowOverlap="1" wp14:anchorId="5C72089B" wp14:editId="4DF77ACA">
                <wp:simplePos x="0" y="0"/>
                <wp:positionH relativeFrom="margin">
                  <wp:align>right</wp:align>
                </wp:positionH>
                <wp:positionV relativeFrom="page">
                  <wp:posOffset>2261870</wp:posOffset>
                </wp:positionV>
                <wp:extent cx="3463290" cy="2284730"/>
                <wp:effectExtent l="0" t="0" r="0" b="0"/>
                <wp:wrapNone/>
                <wp:docPr id="7"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3290" cy="2284730"/>
                        </a:xfrm>
                        <a:prstGeom prst="rect">
                          <a:avLst/>
                        </a:prstGeom>
                        <a:noFill/>
                      </wps:spPr>
                      <wps:txbx>
                        <w:txbxContent>
                          <w:p w14:paraId="1B138CBD" w14:textId="0C3D98E8" w:rsidR="00BD3FFB" w:rsidRDefault="00BD3FFB" w:rsidP="00BD3FFB">
                            <w:pPr>
                              <w:rPr>
                                <w:rFonts w:ascii="Gotham Light" w:hAnsi="Gotham Light" w:cs="Calibri"/>
                                <w:kern w:val="24"/>
                              </w:rPr>
                            </w:pPr>
                            <w:r w:rsidRPr="005547B3">
                              <w:rPr>
                                <w:rFonts w:ascii="Gotham Light" w:hAnsi="Gotham Light" w:cs="Calibri"/>
                                <w:kern w:val="24"/>
                              </w:rPr>
                              <w:t xml:space="preserve">We look forward to working with staff who are passionate about the college and who will walk through its doors, and challenge current thinking and take fresh approaches to provide the best experience possible.   We are committed to partnership working to actively help our members and hope that our teaching and support staff are too.  </w:t>
                            </w:r>
                          </w:p>
                          <w:p w14:paraId="321FA7F7" w14:textId="45207928" w:rsidR="00072744" w:rsidRPr="005547B3" w:rsidRDefault="00072744" w:rsidP="00BD3FFB">
                            <w:pPr>
                              <w:rPr>
                                <w:rFonts w:ascii="Gotham Light" w:hAnsi="Gotham Light" w:cs="Calibri"/>
                                <w:kern w:val="24"/>
                                <w:sz w:val="24"/>
                                <w:szCs w:val="24"/>
                              </w:rPr>
                            </w:pPr>
                            <w:r>
                              <w:rPr>
                                <w:rFonts w:ascii="Gotham Light" w:hAnsi="Gotham Light" w:cs="Calibri"/>
                                <w:kern w:val="24"/>
                              </w:rPr>
                              <w:t>We are also excited to be part of a MAT, giving us the chance to work with other students and colleges to further enhance the student experience</w:t>
                            </w:r>
                            <w:r w:rsidR="00066ED1">
                              <w:rPr>
                                <w:rFonts w:ascii="Gotham Light" w:hAnsi="Gotham Light" w:cs="Calibri"/>
                                <w:kern w:val="24"/>
                              </w:rPr>
                              <w:t xml:space="preserve"> for all.</w:t>
                            </w:r>
                          </w:p>
                          <w:p w14:paraId="580AE821" w14:textId="77777777" w:rsidR="00BD3FFB" w:rsidRPr="005547B3" w:rsidRDefault="00BD3FFB" w:rsidP="00BD3FFB">
                            <w:pPr>
                              <w:rPr>
                                <w:rFonts w:ascii="Gotham Light" w:hAnsi="Gotham Light" w:cs="Calibri"/>
                                <w:kern w:val="24"/>
                              </w:rPr>
                            </w:pPr>
                            <w:r w:rsidRPr="005547B3">
                              <w:rPr>
                                <w:rFonts w:ascii="Gotham Light" w:hAnsi="Gotham Light" w:cs="Calibri"/>
                                <w:kern w:val="24"/>
                              </w:rPr>
                              <w:t>Help us to be co-creators of the college experience, and together we can help the college reach its full potential.</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C72089B" id="TextBox 9" o:spid="_x0000_s1036" type="#_x0000_t202" style="position:absolute;margin-left:221.5pt;margin-top:178.1pt;width:272.7pt;height:179.9pt;z-index:25165827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e2kwEAAAoDAAAOAAAAZHJzL2Uyb0RvYy54bWysUk1P4zAQva/Ef7B8py4pYrtRU8SH4ILY&#10;lVh+gOvYjUXs8XrcJv33jE1pV3BDXCaxZ/zmvTezuBxdz7Y6ogXf8LPJlDPtFbTWrxv+/PfudM4Z&#10;Julb2YPXDd9p5JfLkx+LIdS6gg76VkdGIB7rITS8SynUQqDqtJM4gaA9JQ1EJxMd41q0UQ6E7npR&#10;TacXYoDYhghKI9Lt7VuSLwu+MVql38agTqxvOHFLJcYSVzmK5ULW6yhDZ9WehvwCCyetp6YHqFuZ&#10;JNtE+wnKWRUBwaSJAifAGKt00UBqzqYf1Dx1MuiihczBcLAJvw9WPW6fwp/I0ngNIw2wiMDwAOoF&#10;yRsxBKz3NdlTrJGqs9DRRJe/JIHRQ/J2d/BTj4kpupydX8yqX5RSlKuq+fnPWXFcHJ+HiOleg2P5&#10;p+GRBlYoyO0DpkxA1u8luZuHO9v378TeuGRWaVyNzLYNn+eJ5psVtDvSNdBoG47/NjJqzmLqb6Bs&#10;QgbDcLVJBFj6HN/sVZPhpf1+OfJE/z+XquMKL18BAAD//wMAUEsDBBQABgAIAAAAIQDz17un3QAA&#10;AAgBAAAPAAAAZHJzL2Rvd25yZXYueG1sTI/NTsMwEITvSLyDtUjcqJ3SBBTiVBU/EgculHB34yWO&#10;iNdRvG3St8ec4Dia0cw31XbxgzjhFPtAGrKVAoHUBttTp6H5eLm5BxHZkDVDINRwxgjb+vKiMqUN&#10;M73jac+dSCUUS6PBMY+llLF16E1chREpeV9h8oaTnDppJzOncj/ItVKF9KantODMiI8O2+/90Wtg&#10;trvs3Dz7+Pq5vD3NTrW5abS+vlp2DyAYF/4Lwy9+Qoc6MR3CkWwUg4Z0hDXc5sUaRLLzTb4BcdBw&#10;lxUKZF3J/wfqHwAAAP//AwBQSwECLQAUAAYACAAAACEAtoM4kv4AAADhAQAAEwAAAAAAAAAAAAAA&#10;AAAAAAAAW0NvbnRlbnRfVHlwZXNdLnhtbFBLAQItABQABgAIAAAAIQA4/SH/1gAAAJQBAAALAAAA&#10;AAAAAAAAAAAAAC8BAABfcmVscy8ucmVsc1BLAQItABQABgAIAAAAIQDuU7e2kwEAAAoDAAAOAAAA&#10;AAAAAAAAAAAAAC4CAABkcnMvZTJvRG9jLnhtbFBLAQItABQABgAIAAAAIQDz17un3QAAAAgBAAAP&#10;AAAAAAAAAAAAAAAAAO0DAABkcnMvZG93bnJldi54bWxQSwUGAAAAAAQABADzAAAA9wQAAAAA&#10;" filled="f" stroked="f">
                <v:textbox style="mso-fit-shape-to-text:t">
                  <w:txbxContent>
                    <w:p w14:paraId="1B138CBD" w14:textId="0C3D98E8" w:rsidR="00BD3FFB" w:rsidRDefault="00BD3FFB" w:rsidP="00BD3FFB">
                      <w:pPr>
                        <w:rPr>
                          <w:rFonts w:ascii="Gotham Light" w:hAnsi="Gotham Light" w:cs="Calibri"/>
                          <w:kern w:val="24"/>
                        </w:rPr>
                      </w:pPr>
                      <w:r w:rsidRPr="005547B3">
                        <w:rPr>
                          <w:rFonts w:ascii="Gotham Light" w:hAnsi="Gotham Light" w:cs="Calibri"/>
                          <w:kern w:val="24"/>
                        </w:rPr>
                        <w:t xml:space="preserve">We look forward to working with staff who are passionate about the college and who will walk through its doors, and challenge current thinking and take fresh approaches to provide the best experience possible.   We are committed to partnership working to actively help our members and hope that our teaching and support staff are too.  </w:t>
                      </w:r>
                    </w:p>
                    <w:p w14:paraId="321FA7F7" w14:textId="45207928" w:rsidR="00072744" w:rsidRPr="005547B3" w:rsidRDefault="00072744" w:rsidP="00BD3FFB">
                      <w:pPr>
                        <w:rPr>
                          <w:rFonts w:ascii="Gotham Light" w:hAnsi="Gotham Light" w:cs="Calibri"/>
                          <w:kern w:val="24"/>
                          <w:sz w:val="24"/>
                          <w:szCs w:val="24"/>
                        </w:rPr>
                      </w:pPr>
                      <w:r>
                        <w:rPr>
                          <w:rFonts w:ascii="Gotham Light" w:hAnsi="Gotham Light" w:cs="Calibri"/>
                          <w:kern w:val="24"/>
                        </w:rPr>
                        <w:t>We are also excited to be part of a MAT, giving us the chance to work with other students and colleges to further enhance the student experience</w:t>
                      </w:r>
                      <w:r w:rsidR="00066ED1">
                        <w:rPr>
                          <w:rFonts w:ascii="Gotham Light" w:hAnsi="Gotham Light" w:cs="Calibri"/>
                          <w:kern w:val="24"/>
                        </w:rPr>
                        <w:t xml:space="preserve"> for all.</w:t>
                      </w:r>
                    </w:p>
                    <w:p w14:paraId="580AE821" w14:textId="77777777" w:rsidR="00BD3FFB" w:rsidRPr="005547B3" w:rsidRDefault="00BD3FFB" w:rsidP="00BD3FFB">
                      <w:pPr>
                        <w:rPr>
                          <w:rFonts w:ascii="Gotham Light" w:hAnsi="Gotham Light" w:cs="Calibri"/>
                          <w:kern w:val="24"/>
                        </w:rPr>
                      </w:pPr>
                      <w:r w:rsidRPr="005547B3">
                        <w:rPr>
                          <w:rFonts w:ascii="Gotham Light" w:hAnsi="Gotham Light" w:cs="Calibri"/>
                          <w:kern w:val="24"/>
                        </w:rPr>
                        <w:t>Help us to be co-creators of the college experience, and together we can help the college reach its full potential.</w:t>
                      </w:r>
                    </w:p>
                  </w:txbxContent>
                </v:textbox>
                <w10:wrap anchorx="margin" anchory="page"/>
              </v:shape>
            </w:pict>
          </mc:Fallback>
        </mc:AlternateContent>
      </w:r>
      <w:r w:rsidR="00BD3FFB">
        <w:rPr>
          <w:noProof/>
          <w:lang w:eastAsia="en-GB"/>
        </w:rPr>
        <mc:AlternateContent>
          <mc:Choice Requires="wps">
            <w:drawing>
              <wp:anchor distT="0" distB="0" distL="114300" distR="114300" simplePos="0" relativeHeight="251658275" behindDoc="0" locked="0" layoutInCell="1" allowOverlap="1" wp14:anchorId="0A136859" wp14:editId="03964C1C">
                <wp:simplePos x="0" y="0"/>
                <wp:positionH relativeFrom="margin">
                  <wp:posOffset>247650</wp:posOffset>
                </wp:positionH>
                <wp:positionV relativeFrom="page">
                  <wp:posOffset>1732280</wp:posOffset>
                </wp:positionV>
                <wp:extent cx="6110605" cy="588010"/>
                <wp:effectExtent l="0" t="0" r="0" b="0"/>
                <wp:wrapThrough wrapText="bothSides">
                  <wp:wrapPolygon edited="0">
                    <wp:start x="0" y="0"/>
                    <wp:lineTo x="0" y="21600"/>
                    <wp:lineTo x="21600" y="21600"/>
                    <wp:lineTo x="21600" y="0"/>
                  </wp:wrapPolygon>
                </wp:wrapThrough>
                <wp:docPr id="4"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0605" cy="588010"/>
                        </a:xfrm>
                        <a:prstGeom prst="rect">
                          <a:avLst/>
                        </a:prstGeom>
                        <a:noFill/>
                      </wps:spPr>
                      <wps:txbx>
                        <w:txbxContent>
                          <w:p w14:paraId="25812FBB" w14:textId="28292D58" w:rsidR="008743D5" w:rsidRPr="005547B3" w:rsidRDefault="008743D5" w:rsidP="00BD3FFB">
                            <w:pPr>
                              <w:jc w:val="center"/>
                              <w:rPr>
                                <w:rFonts w:ascii="Gotham Light" w:hAnsi="Gotham Light" w:cs="Calibri"/>
                                <w:b/>
                                <w:i/>
                                <w:kern w:val="24"/>
                                <w:sz w:val="24"/>
                                <w:szCs w:val="36"/>
                              </w:rPr>
                            </w:pPr>
                            <w:r w:rsidRPr="005547B3">
                              <w:rPr>
                                <w:rFonts w:ascii="Gotham Light" w:hAnsi="Gotham Light" w:cs="Calibri"/>
                                <w:b/>
                                <w:i/>
                                <w:kern w:val="24"/>
                                <w:sz w:val="24"/>
                                <w:szCs w:val="36"/>
                              </w:rPr>
                              <w:t>As a Students’ Union we believe students should be at the heart of all the college does.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A136859" id="TextBox 13" o:spid="_x0000_s1037" type="#_x0000_t202" style="position:absolute;margin-left:19.5pt;margin-top:136.4pt;width:481.15pt;height:46.3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5jwEAAAkDAAAOAAAAZHJzL2Uyb0RvYy54bWysUttO4zAQfV+Jf7D8Tp0iUXWjpoiL2Be0&#10;rMTyAa5jNxaxx3jcJv17xm5pEbwhXpx4LmfOOePF1eh6ttURLfiGTycVZ9oraK1fN/z5//35nDNM&#10;0reyB68bvtPIr5ZnvxZDqPUFdNC3OjIC8VgPoeFdSqEWAlWnncQJBO0paSA6mega16KNciB014uL&#10;qpqJAWIbIiiNSNG7fZIvC74xWqVHY1An1jecuKVyxnKu8imWC1mvowydVQca8hssnLSehh6h7mSS&#10;bBPtFyhnVQQEkyYKnABjrNJFA6mZVp/UPHUy6KKFzMFwtAl/Dlb93T6Ff5Gl8QZGWmARgeEB1AuS&#10;N2IIWB9qsqdYI1VnoaOJLn9JAqNG8nZ39FOPiSkKzqbTalZdcqYodzmfk8JsuDh1h4jpjwbH8k/D&#10;I+2rMJDbB0z70veSPMzDve37d157KplUGlcjs23Df2f8HFlBuyNZA2224fi6kVFzFlN/C+UhZDAM&#10;15tEgGXOqecgmvwuTA9vIy/0471UnV7w8g0AAP//AwBQSwMEFAAGAAgAAAAhAJa59J3eAAAACwEA&#10;AA8AAABkcnMvZG93bnJldi54bWxMj8tOwzAQRfdI/IM1SOyonZQWCHGqiofEgg0l7KfxEEfE4yh2&#10;m/TvcVewHN2rO+eUm9n14khj6DxryBYKBHHjTcethvrz9eYeRIjIBnvPpOFEATbV5UWJhfETf9Bx&#10;F1uRRjgUqMHGOBRShsaSw7DwA3HKvv3oMKZzbKUZcUrjrpe5UmvpsOP0weJAT5aan93BaYjRbLNT&#10;/eLC29f8/jxZ1ayw1vr6at4+gog0x78ynPETOlSJae8PbILoNSwfkkrUkN/lSeFcUCpbgtinaL26&#10;BVmV8r9D9QsAAP//AwBQSwECLQAUAAYACAAAACEAtoM4kv4AAADhAQAAEwAAAAAAAAAAAAAAAAAA&#10;AAAAW0NvbnRlbnRfVHlwZXNdLnhtbFBLAQItABQABgAIAAAAIQA4/SH/1gAAAJQBAAALAAAAAAAA&#10;AAAAAAAAAC8BAABfcmVscy8ucmVsc1BLAQItABQABgAIAAAAIQDc+V45jwEAAAkDAAAOAAAAAAAA&#10;AAAAAAAAAC4CAABkcnMvZTJvRG9jLnhtbFBLAQItABQABgAIAAAAIQCWufSd3gAAAAsBAAAPAAAA&#10;AAAAAAAAAAAAAOkDAABkcnMvZG93bnJldi54bWxQSwUGAAAAAAQABADzAAAA9AQAAAAA&#10;" filled="f" stroked="f">
                <v:textbox style="mso-fit-shape-to-text:t">
                  <w:txbxContent>
                    <w:p w14:paraId="25812FBB" w14:textId="28292D58" w:rsidR="008743D5" w:rsidRPr="005547B3" w:rsidRDefault="008743D5" w:rsidP="00BD3FFB">
                      <w:pPr>
                        <w:jc w:val="center"/>
                        <w:rPr>
                          <w:rFonts w:ascii="Gotham Light" w:hAnsi="Gotham Light" w:cs="Calibri"/>
                          <w:b/>
                          <w:i/>
                          <w:kern w:val="24"/>
                          <w:sz w:val="24"/>
                          <w:szCs w:val="36"/>
                        </w:rPr>
                      </w:pPr>
                      <w:r w:rsidRPr="005547B3">
                        <w:rPr>
                          <w:rFonts w:ascii="Gotham Light" w:hAnsi="Gotham Light" w:cs="Calibri"/>
                          <w:b/>
                          <w:i/>
                          <w:kern w:val="24"/>
                          <w:sz w:val="24"/>
                          <w:szCs w:val="36"/>
                        </w:rPr>
                        <w:t>As a Students’ Union we believe students should be at the heart of all the college does.</w:t>
                      </w:r>
                    </w:p>
                  </w:txbxContent>
                </v:textbox>
                <w10:wrap type="through" anchorx="margin" anchory="page"/>
              </v:shape>
            </w:pict>
          </mc:Fallback>
        </mc:AlternateContent>
      </w:r>
    </w:p>
    <w:p w14:paraId="77203964" w14:textId="7DA418CD" w:rsidR="00B64B07" w:rsidRDefault="00B64B07"/>
    <w:p w14:paraId="2A46A82B" w14:textId="5DAB3ED2" w:rsidR="00B64B07" w:rsidRDefault="00B64B07"/>
    <w:p w14:paraId="73AE3064" w14:textId="32609A86" w:rsidR="00B64B07" w:rsidRDefault="00B64B07"/>
    <w:p w14:paraId="7C83640F" w14:textId="776214A4" w:rsidR="00B64B07" w:rsidRDefault="00B64B07"/>
    <w:p w14:paraId="57A29DD7" w14:textId="0D276EB7" w:rsidR="00B64B07" w:rsidRDefault="00B64B07"/>
    <w:p w14:paraId="148E2DD4" w14:textId="77777777" w:rsidR="00B64B07" w:rsidRDefault="00B64B07"/>
    <w:p w14:paraId="2D80E6FF" w14:textId="77777777" w:rsidR="00B64B07" w:rsidRDefault="00B64B07"/>
    <w:p w14:paraId="452A9B54" w14:textId="77777777" w:rsidR="00B64B07" w:rsidRDefault="00B64B07"/>
    <w:p w14:paraId="0E95C56D" w14:textId="332BF226" w:rsidR="00B64B07" w:rsidRDefault="00B64B07"/>
    <w:p w14:paraId="22C3AD42" w14:textId="05A022AC" w:rsidR="00B64B07" w:rsidRDefault="00014C36">
      <w:r>
        <w:rPr>
          <w:noProof/>
          <w:lang w:eastAsia="en-GB"/>
        </w:rPr>
        <mc:AlternateContent>
          <mc:Choice Requires="wps">
            <w:drawing>
              <wp:anchor distT="0" distB="0" distL="114300" distR="114300" simplePos="0" relativeHeight="251658256" behindDoc="0" locked="0" layoutInCell="1" allowOverlap="1" wp14:anchorId="24C0F9F0" wp14:editId="3264FA30">
                <wp:simplePos x="0" y="0"/>
                <wp:positionH relativeFrom="margin">
                  <wp:align>center</wp:align>
                </wp:positionH>
                <wp:positionV relativeFrom="page">
                  <wp:posOffset>5307965</wp:posOffset>
                </wp:positionV>
                <wp:extent cx="6362700" cy="9525"/>
                <wp:effectExtent l="0" t="0" r="19050" b="28575"/>
                <wp:wrapNone/>
                <wp:docPr id="1046" name="Straight Connector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9525"/>
                        </a:xfrm>
                        <a:prstGeom prst="line">
                          <a:avLst/>
                        </a:prstGeom>
                        <a:noFill/>
                        <a:ln w="6350" cap="flat" cmpd="sng" algn="ctr">
                          <a:solidFill>
                            <a:srgbClr val="A81F2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3BBD25" id="Straight Connector 1046" o:spid="_x0000_s1026" style="position:absolute;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417.95pt" to="501pt,4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NGuQEAAGQDAAAOAAAAZHJzL2Uyb0RvYy54bWysU8lu2zAQvRfoPxC815JV2HEFy0ERw70E&#10;bYC0HzCmKIkIN3BYS/77DmnZ6XIrosOAsz3OPD5t7yej2UkGVM42fLkoOZNWuFbZvuE/vh8+bDjD&#10;CLYF7axs+Fkiv9+9f7cdfS0rNzjdysAIxGI9+oYPMfq6KFAM0gAunJeWkp0LBiK5oS/aACOhG11U&#10;ZbkuRhdaH5yQiBTdX5J8l/G7Tor4retQRqYbTrPFbEO2x2SL3RbqPoAflJjHgP+YwoCydOkNag8R&#10;2M+g/oEySgSHrosL4Uzhuk4JmXegbZblX9s8D+Bl3oXIQX+jCd8OVnw9PdinkEYXk332j068IJFS&#10;jB7rWzI56C9lUxdMKqfZ2ZSJPN+IlFNkgoLrj+vqriS+BeU+rapV4rmA+trrA8Yv0hmWDg3XyqY1&#10;oYbTI8ZL6bUkha07KK3zU2nLxoS/SuBAguk0RDoa3zYcbc8Z6J6UKGLIiOi0alN3wsHQHx90YCcg&#10;NXzeLA/V3TzYH2Xp6j3gcKnLqYtOjIokVq1Mwzdl+uZubRO6zHKbF3hlLJ2Orj0/hSut9JSZjVl2&#10;SSu/+5n8159j9wsAAP//AwBQSwMEFAAGAAgAAAAhAKm9IVHdAAAACQEAAA8AAABkcnMvZG93bnJl&#10;di54bWxMj0tPwzAQhO9I/AdrkbhRm/IqIU6FkBAnUOlDiNs2XmJDvI5it03/Pc4Jjjszmv2mnA++&#10;FXvqowus4XKiQBDXwThuNKxXzxczEDEhG2wDk4YjRZhXpyclFiYc+J32y9SIXMKxQA02pa6QMtaW&#10;PMZJ6Iiz9xV6jymffSNNj4dc7ls5VepWenScP1js6MlS/bPceQ1s6PXzo3OL7/pls0L/NgR3tFqf&#10;nw2PDyASDekvDCN+RocqM23Djk0UrYY8JGmYXd3cgxhtpaZZ2o7S3TXIqpT/F1S/AAAA//8DAFBL&#10;AQItABQABgAIAAAAIQC2gziS/gAAAOEBAAATAAAAAAAAAAAAAAAAAAAAAABbQ29udGVudF9UeXBl&#10;c10ueG1sUEsBAi0AFAAGAAgAAAAhADj9If/WAAAAlAEAAAsAAAAAAAAAAAAAAAAALwEAAF9yZWxz&#10;Ly5yZWxzUEsBAi0AFAAGAAgAAAAhAIjp00a5AQAAZAMAAA4AAAAAAAAAAAAAAAAALgIAAGRycy9l&#10;Mm9Eb2MueG1sUEsBAi0AFAAGAAgAAAAhAKm9IVHdAAAACQEAAA8AAAAAAAAAAAAAAAAAEwQAAGRy&#10;cy9kb3ducmV2LnhtbFBLBQYAAAAABAAEAPMAAAAdBQAAAAA=&#10;" strokecolor="#a81f27" strokeweight=".5pt">
                <v:stroke joinstyle="miter"/>
                <o:lock v:ext="edit" shapetype="f"/>
                <w10:wrap anchorx="margin" anchory="page"/>
              </v:line>
            </w:pict>
          </mc:Fallback>
        </mc:AlternateContent>
      </w:r>
      <w:r>
        <w:rPr>
          <w:noProof/>
          <w:lang w:eastAsia="en-GB"/>
        </w:rPr>
        <mc:AlternateContent>
          <mc:Choice Requires="wps">
            <w:drawing>
              <wp:anchor distT="0" distB="0" distL="114300" distR="114300" simplePos="0" relativeHeight="251658242" behindDoc="0" locked="0" layoutInCell="1" allowOverlap="1" wp14:anchorId="6C159EB6" wp14:editId="7DE2820B">
                <wp:simplePos x="0" y="0"/>
                <wp:positionH relativeFrom="column">
                  <wp:posOffset>50800</wp:posOffset>
                </wp:positionH>
                <wp:positionV relativeFrom="page">
                  <wp:posOffset>5284470</wp:posOffset>
                </wp:positionV>
                <wp:extent cx="3733800" cy="647700"/>
                <wp:effectExtent l="0" t="0" r="0" b="0"/>
                <wp:wrapNone/>
                <wp:docPr id="8"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647700"/>
                        </a:xfrm>
                        <a:prstGeom prst="rect">
                          <a:avLst/>
                        </a:prstGeom>
                        <a:noFill/>
                      </wps:spPr>
                      <wps:txbx>
                        <w:txbxContent>
                          <w:p w14:paraId="67E69BDA" w14:textId="77777777" w:rsidR="00D200B2" w:rsidRPr="004D3362" w:rsidRDefault="00D200B2" w:rsidP="00B64B07">
                            <w:pPr>
                              <w:rPr>
                                <w:rFonts w:ascii="Amasis MT Md" w:hAnsi="Amasis MT Md"/>
                                <w:i/>
                                <w:iCs/>
                                <w:kern w:val="24"/>
                                <w:sz w:val="56"/>
                                <w:szCs w:val="56"/>
                              </w:rPr>
                            </w:pPr>
                            <w:r w:rsidRPr="004D3362">
                              <w:rPr>
                                <w:rFonts w:ascii="Amasis MT Md" w:hAnsi="Amasis MT Md"/>
                                <w:i/>
                                <w:iCs/>
                                <w:kern w:val="24"/>
                                <w:sz w:val="56"/>
                                <w:szCs w:val="56"/>
                              </w:rPr>
                              <w:t>The Student</w:t>
                            </w:r>
                            <w:r w:rsidR="00E16555">
                              <w:rPr>
                                <w:rFonts w:ascii="Amasis MT Md" w:hAnsi="Amasis MT Md"/>
                                <w:i/>
                                <w:iCs/>
                                <w:kern w:val="24"/>
                                <w:sz w:val="56"/>
                                <w:szCs w:val="56"/>
                              </w:rPr>
                              <w:t>s’</w:t>
                            </w:r>
                            <w:r w:rsidRPr="004D3362">
                              <w:rPr>
                                <w:rFonts w:ascii="Amasis MT Md" w:hAnsi="Amasis MT Md"/>
                                <w:i/>
                                <w:iCs/>
                                <w:kern w:val="24"/>
                                <w:sz w:val="56"/>
                                <w:szCs w:val="56"/>
                              </w:rPr>
                              <w:t xml:space="preserve"> Union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6C159EB6" id="TextBox 5" o:spid="_x0000_s1038" type="#_x0000_t202" style="position:absolute;margin-left:4pt;margin-top:416.1pt;width:294pt;height:5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t6jwEAAAoDAAAOAAAAZHJzL2Uyb0RvYy54bWysUk1v2zAMvQ/ofxB0b+w2Q1MYcYq1RXcp&#10;tgHtfoAiS7EwS9RIJXb+/SglTYbtVvSiL5KP7z1qeTf5QewMkoPQyqtZLYUJGjoXNq38+fp0eSsF&#10;JRU6NUAwrdwbkneri0/LMTbmGnoYOoOCQQI1Y2xln1Jsqop0b7yiGUQTOGgBvUp8xU3VoRoZ3Q/V&#10;dV3fVCNgFxG0IeLXx0NQrgq+tUan79aSSWJoJXNLZcWyrvNarZaq2aCKvdNHGuodLLxygZueoB5V&#10;UmKL7j8o7zQCgU0zDb4Ca502RQOruar/UfPSq2iKFjaH4skm+jhY/W33En+gSNM9TDzAIoLiM+hf&#10;xN5UY6TmmJM9pYY4OwudLPq8swTBhezt/uSnmZLQ/DhfzOe3NYc0x24+LxZ8zqDn6oiUvhrwIh9a&#10;iTyvwkDtnikdUt9ScrMAT24Y3ngdqGRSaVpPwnXMvzTIT2vo9qxr5NG2kn5vFRopMA0PUH5CRqP4&#10;ZZsYsTQ61xxVs+GF6vFz5In+fS9Z5y+8+gMAAP//AwBQSwMEFAAGAAgAAAAhADmXMbzeAAAACQEA&#10;AA8AAABkcnMvZG93bnJldi54bWxMj81Ow0AMhO9IvMPKSNzopimt2pBNVfEj9cCFEu7brEkist4o&#10;6zbp2+Oe4GTZMxp/k28n36kzDrENZGA+S0AhVcG1VBsoP98e1qAiW3K2C4QGLhhhW9ze5DZzYaQP&#10;PB+4VhJCMbMGGuY+0zpWDXobZ6FHEu07DN6yrEOt3WBHCfedTpNkpb1tST40tsfnBqufw8kbYHa7&#10;+aV89XH/Nb2/jE1SLW1pzP3dtHsCxTjxnxmu+IIOhTAdw4lcVJ2BtTRhGYs0BSX6crOSy9HAZvGY&#10;gi5y/b9B8QsAAP//AwBQSwECLQAUAAYACAAAACEAtoM4kv4AAADhAQAAEwAAAAAAAAAAAAAAAAAA&#10;AAAAW0NvbnRlbnRfVHlwZXNdLnhtbFBLAQItABQABgAIAAAAIQA4/SH/1gAAAJQBAAALAAAAAAAA&#10;AAAAAAAAAC8BAABfcmVscy8ucmVsc1BLAQItABQABgAIAAAAIQDWpQt6jwEAAAoDAAAOAAAAAAAA&#10;AAAAAAAAAC4CAABkcnMvZTJvRG9jLnhtbFBLAQItABQABgAIAAAAIQA5lzG83gAAAAkBAAAPAAAA&#10;AAAAAAAAAAAAAOkDAABkcnMvZG93bnJldi54bWxQSwUGAAAAAAQABADzAAAA9AQAAAAA&#10;" filled="f" stroked="f">
                <v:textbox style="mso-fit-shape-to-text:t">
                  <w:txbxContent>
                    <w:p w14:paraId="67E69BDA" w14:textId="77777777" w:rsidR="00D200B2" w:rsidRPr="004D3362" w:rsidRDefault="00D200B2" w:rsidP="00B64B07">
                      <w:pPr>
                        <w:rPr>
                          <w:rFonts w:ascii="Amasis MT Md" w:hAnsi="Amasis MT Md"/>
                          <w:i/>
                          <w:iCs/>
                          <w:kern w:val="24"/>
                          <w:sz w:val="56"/>
                          <w:szCs w:val="56"/>
                        </w:rPr>
                      </w:pPr>
                      <w:r w:rsidRPr="004D3362">
                        <w:rPr>
                          <w:rFonts w:ascii="Amasis MT Md" w:hAnsi="Amasis MT Md"/>
                          <w:i/>
                          <w:iCs/>
                          <w:kern w:val="24"/>
                          <w:sz w:val="56"/>
                          <w:szCs w:val="56"/>
                        </w:rPr>
                        <w:t>The Student</w:t>
                      </w:r>
                      <w:r w:rsidR="00E16555">
                        <w:rPr>
                          <w:rFonts w:ascii="Amasis MT Md" w:hAnsi="Amasis MT Md"/>
                          <w:i/>
                          <w:iCs/>
                          <w:kern w:val="24"/>
                          <w:sz w:val="56"/>
                          <w:szCs w:val="56"/>
                        </w:rPr>
                        <w:t>s’</w:t>
                      </w:r>
                      <w:r w:rsidRPr="004D3362">
                        <w:rPr>
                          <w:rFonts w:ascii="Amasis MT Md" w:hAnsi="Amasis MT Md"/>
                          <w:i/>
                          <w:iCs/>
                          <w:kern w:val="24"/>
                          <w:sz w:val="56"/>
                          <w:szCs w:val="56"/>
                        </w:rPr>
                        <w:t xml:space="preserve"> Union </w:t>
                      </w:r>
                    </w:p>
                  </w:txbxContent>
                </v:textbox>
                <w10:wrap anchory="page"/>
              </v:shape>
            </w:pict>
          </mc:Fallback>
        </mc:AlternateContent>
      </w:r>
    </w:p>
    <w:p w14:paraId="47DA7B77" w14:textId="568A2DED" w:rsidR="00B64B07" w:rsidRDefault="00B64B07"/>
    <w:p w14:paraId="23BF70CE" w14:textId="0E10B212" w:rsidR="00B64B07" w:rsidRDefault="003655C6">
      <w:r>
        <w:rPr>
          <w:noProof/>
        </w:rPr>
        <w:drawing>
          <wp:anchor distT="0" distB="0" distL="114300" distR="114300" simplePos="0" relativeHeight="251660327" behindDoc="0" locked="0" layoutInCell="1" allowOverlap="1" wp14:anchorId="4C34777F" wp14:editId="7D806CCA">
            <wp:simplePos x="0" y="0"/>
            <wp:positionH relativeFrom="page">
              <wp:align>right</wp:align>
            </wp:positionH>
            <wp:positionV relativeFrom="paragraph">
              <wp:posOffset>313690</wp:posOffset>
            </wp:positionV>
            <wp:extent cx="7833360" cy="5222240"/>
            <wp:effectExtent l="0" t="0" r="0" b="0"/>
            <wp:wrapNone/>
            <wp:docPr id="1230082443" name="Picture 3" descr="A courtyard with a lawn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82443" name="Picture 3" descr="A courtyard with a lawn and building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33360" cy="5222240"/>
                    </a:xfrm>
                    <a:prstGeom prst="rect">
                      <a:avLst/>
                    </a:prstGeom>
                  </pic:spPr>
                </pic:pic>
              </a:graphicData>
            </a:graphic>
            <wp14:sizeRelH relativeFrom="page">
              <wp14:pctWidth>0</wp14:pctWidth>
            </wp14:sizeRelH>
            <wp14:sizeRelV relativeFrom="page">
              <wp14:pctHeight>0</wp14:pctHeight>
            </wp14:sizeRelV>
          </wp:anchor>
        </w:drawing>
      </w:r>
    </w:p>
    <w:p w14:paraId="025749E2" w14:textId="18639C6F" w:rsidR="00B64B07" w:rsidRDefault="00B64B07"/>
    <w:p w14:paraId="69BA1BAC" w14:textId="4217372F" w:rsidR="00B64B07" w:rsidRDefault="00B64B07">
      <w:r>
        <w:br w:type="page"/>
      </w:r>
    </w:p>
    <w:p w14:paraId="23C474A6" w14:textId="49A6761E" w:rsidR="00B64B07" w:rsidRDefault="00D675C1">
      <w:r>
        <w:rPr>
          <w:noProof/>
        </w:rPr>
        <w:lastRenderedPageBreak/>
        <mc:AlternateContent>
          <mc:Choice Requires="wps">
            <w:drawing>
              <wp:anchor distT="45720" distB="45720" distL="114300" distR="114300" simplePos="0" relativeHeight="251662375" behindDoc="0" locked="0" layoutInCell="1" allowOverlap="1" wp14:anchorId="05D20A96" wp14:editId="56A915B2">
                <wp:simplePos x="0" y="0"/>
                <wp:positionH relativeFrom="column">
                  <wp:posOffset>681844</wp:posOffset>
                </wp:positionH>
                <wp:positionV relativeFrom="paragraph">
                  <wp:posOffset>182880</wp:posOffset>
                </wp:positionV>
                <wp:extent cx="5401945" cy="5626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562610"/>
                        </a:xfrm>
                        <a:prstGeom prst="rect">
                          <a:avLst/>
                        </a:prstGeom>
                        <a:noFill/>
                        <a:ln w="9525">
                          <a:noFill/>
                          <a:miter lim="800000"/>
                          <a:headEnd/>
                          <a:tailEnd/>
                        </a:ln>
                      </wps:spPr>
                      <wps:txbx>
                        <w:txbxContent>
                          <w:p w14:paraId="5C23833D" w14:textId="294BE3DA" w:rsidR="00B97E4F" w:rsidRPr="00D675C1" w:rsidRDefault="00D675C1" w:rsidP="00D675C1">
                            <w:pPr>
                              <w:jc w:val="center"/>
                              <w:rPr>
                                <w:rFonts w:ascii="Amasis MT Md" w:hAnsi="Amasis MT Md"/>
                                <w:color w:val="FFFFFF" w:themeColor="background1"/>
                                <w:sz w:val="56"/>
                                <w:szCs w:val="56"/>
                              </w:rPr>
                            </w:pPr>
                            <w:r w:rsidRPr="00D675C1">
                              <w:rPr>
                                <w:rFonts w:ascii="Amasis MT Md" w:hAnsi="Amasis MT Md"/>
                                <w:color w:val="FFFFFF" w:themeColor="background1"/>
                                <w:sz w:val="56"/>
                                <w:szCs w:val="56"/>
                              </w:rPr>
                              <w:t>Mission Vision &amp;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20A96" id="Text Box 2" o:spid="_x0000_s1039" type="#_x0000_t202" style="position:absolute;margin-left:53.7pt;margin-top:14.4pt;width:425.35pt;height:44.3pt;z-index:2516623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2N/AEAANUDAAAOAAAAZHJzL2Uyb0RvYy54bWysU8tu2zAQvBfoPxC813pAcmPBcpAmTVEg&#10;fQBpP4CmKIsoyWVJ2pL79V1SjmM0t6A6EEuudrgzO1xfT1qRg3BegmlpscgpEYZDJ82upT9/3L+7&#10;osQHZjqmwIiWHoWn15u3b9ajbUQJA6hOOIIgxjejbekQgm2yzPNBaOYXYIXBZA9Os4Bbt8s6x0ZE&#10;1yor83yZjeA664AL7/H0bk7STcLve8HDt773IhDVUuwtpNWldRvXbLNmzc4xO0h+aoO9ogvNpMFL&#10;z1B3LDCyd/IFlJbcgYc+LDjoDPpecpE4IJsi/4fN48CsSFxQHG/PMvn/B8u/Hh7td0fC9AEmHGAi&#10;4e0D8F+eGLgdmNmJG+dgHATr8OIiSpaN1jen0ii1b3wE2Y5foMMhs32ABDT1TkdVkCdBdBzA8Sy6&#10;mALheFhXebGqako45upluSzSVDLWPFVb58MnAZrEoKUOh5rQ2eHBh9gNa55+iZcZuJdKpcEqQ8aW&#10;ruqyTgUXGS0D+k5J3dKrPH6zEyLJj6ZLxYFJNcd4gTIn1pHoTDlM24nIDiVJmkQVttAdUQcHs8/w&#10;XWAwgPtDyYgea6n/vWdOUKI+G9RyVVRVNGXaVPX7EjfuMrO9zDDDEaqlgZI5vA3JyDPnG9S8l0mO&#10;505OPaN3kkonn0dzXu7TX8+vcfMXAAD//wMAUEsDBBQABgAIAAAAIQAs3A4d3AAAAAoBAAAPAAAA&#10;ZHJzL2Rvd25yZXYueG1sTI/NTsMwEITvSLyDtUjc6DpVC2mIUyEQVxDlR+LmxtskIl5HsduEt2c5&#10;wXE0o5lvyu3se3WiMXaBDWQLDYq4Dq7jxsDb6+NVDiomy872gcnAN0XYVudnpS1cmPiFTrvUKCnh&#10;WFgDbUpDgRjrlryNizAQi3cIo7dJ5NigG+0k5b7HpdbX6G3HstDage5bqr92R2/g/enw+bHSz82D&#10;Xw9TmDWy36Axlxfz3S2oRHP6C8MvvqBDJUz7cGQXVS9a36wkamCZywUJbNZ5BmovTiYOViX+v1D9&#10;AAAA//8DAFBLAQItABQABgAIAAAAIQC2gziS/gAAAOEBAAATAAAAAAAAAAAAAAAAAAAAAABbQ29u&#10;dGVudF9UeXBlc10ueG1sUEsBAi0AFAAGAAgAAAAhADj9If/WAAAAlAEAAAsAAAAAAAAAAAAAAAAA&#10;LwEAAF9yZWxzLy5yZWxzUEsBAi0AFAAGAAgAAAAhAGOinY38AQAA1QMAAA4AAAAAAAAAAAAAAAAA&#10;LgIAAGRycy9lMm9Eb2MueG1sUEsBAi0AFAAGAAgAAAAhACzcDh3cAAAACgEAAA8AAAAAAAAAAAAA&#10;AAAAVgQAAGRycy9kb3ducmV2LnhtbFBLBQYAAAAABAAEAPMAAABfBQAAAAA=&#10;" filled="f" stroked="f">
                <v:textbox>
                  <w:txbxContent>
                    <w:p w14:paraId="5C23833D" w14:textId="294BE3DA" w:rsidR="00B97E4F" w:rsidRPr="00D675C1" w:rsidRDefault="00D675C1" w:rsidP="00D675C1">
                      <w:pPr>
                        <w:jc w:val="center"/>
                        <w:rPr>
                          <w:rFonts w:ascii="Amasis MT Md" w:hAnsi="Amasis MT Md"/>
                          <w:color w:val="FFFFFF" w:themeColor="background1"/>
                          <w:sz w:val="56"/>
                          <w:szCs w:val="56"/>
                        </w:rPr>
                      </w:pPr>
                      <w:r w:rsidRPr="00D675C1">
                        <w:rPr>
                          <w:rFonts w:ascii="Amasis MT Md" w:hAnsi="Amasis MT Md"/>
                          <w:color w:val="FFFFFF" w:themeColor="background1"/>
                          <w:sz w:val="56"/>
                          <w:szCs w:val="56"/>
                        </w:rPr>
                        <w:t>Mission Vision &amp; Values</w:t>
                      </w:r>
                    </w:p>
                  </w:txbxContent>
                </v:textbox>
                <w10:wrap type="square"/>
              </v:shape>
            </w:pict>
          </mc:Fallback>
        </mc:AlternateContent>
      </w:r>
      <w:r>
        <w:rPr>
          <w:noProof/>
          <w:lang w:eastAsia="en-GB"/>
        </w:rPr>
        <mc:AlternateContent>
          <mc:Choice Requires="wps">
            <w:drawing>
              <wp:anchor distT="0" distB="0" distL="114300" distR="114300" simplePos="0" relativeHeight="251657215" behindDoc="0" locked="0" layoutInCell="1" allowOverlap="1" wp14:anchorId="33E1072D" wp14:editId="0FD74D56">
                <wp:simplePos x="0" y="0"/>
                <wp:positionH relativeFrom="page">
                  <wp:posOffset>3338756</wp:posOffset>
                </wp:positionH>
                <wp:positionV relativeFrom="paragraph">
                  <wp:posOffset>-3561984</wp:posOffset>
                </wp:positionV>
                <wp:extent cx="1293495" cy="8039100"/>
                <wp:effectExtent l="0" t="952" r="20002" b="20003"/>
                <wp:wrapNone/>
                <wp:docPr id="1048"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293495" cy="8039100"/>
                        </a:xfrm>
                        <a:prstGeom prst="rect">
                          <a:avLst/>
                        </a:prstGeom>
                        <a:solidFill>
                          <a:srgbClr val="537F82"/>
                        </a:solidFill>
                        <a:ln w="12700" cap="flat" cmpd="sng" algn="ctr">
                          <a:solidFill>
                            <a:srgbClr val="537F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5C054" id="Rectangle 1048" o:spid="_x0000_s1026" style="position:absolute;margin-left:262.9pt;margin-top:-280.45pt;width:101.85pt;height:633pt;rotation:90;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nOZAIAAPMEAAAOAAAAZHJzL2Uyb0RvYy54bWysVE1v2zAMvQ/YfxB0X52kydoYdYogQYYB&#10;QVugLXpmZCkWpq9JSpzu14+SnTTrdhiG+SCQIv1IPj/65vagFdlzH6Q1FR1eDCjhhtlamm1Fn59W&#10;n64pCRFMDcoaXtFXHujt7OOHm9aVfGQbq2ruCYKYULauok2MriyKwBquIVxYxw0GhfUaIrp+W9Qe&#10;WkTXqhgNBp+L1vraect4CHi77IJ0lvGF4CzeCxF4JKqi2FvMp8/nJp3F7AbKrQfXSNa3Af/QhQZp&#10;sOgJagkRyM7L36C0ZN4GK+IFs7qwQkjG8ww4zXDwbprHBhzPsyA5wZ1oCv8Plt3tH92DT60Ht7bs&#10;W0BGitaF8hRJTuhzDsJr4i3SOBkP0pOHxjHIIXP6euKUHyJheDkcTS/H0wklDGPXg8vpEF9KNaBM&#10;YKmw8yF+4VaTZFTU40fLsLBfh9ilHlNyn1bJeiWVyo7fbhbKkz3gB55cXq2uRz16OE9ThrSplyss&#10;Thig0ISCiKZ2dUWD2VICaosKZtHn2r+8Hf6uSGpyCaHpmskInb60jChyJXViILPWTaVMGoFnmfaj&#10;vpGdrI2tXx98Rzg2HhxbSSyyhhAfwKNQ8RKXL97jIZTFEW1vUdJY/+NP9ykf9YNRSloUPo7/fQee&#10;U6K+GlTWdDgep03JznhyNULHn0c25xGz0wuL1A9zd9lM+VEdTeGtfsEdnaeqGALDsHZHdO8sYreQ&#10;uOWMz+c5DbfDQVybR8cS+FEmT4cX8K4XSkSN3dnjkkD5Ti9dbnrT2PkuWiGzmN547YWOm5Xl2P8F&#10;0uqe+znr7V81+wkAAP//AwBQSwMEFAAGAAgAAAAhAP8fBuzhAAAACwEAAA8AAABkcnMvZG93bnJl&#10;di54bWxMj81OwzAQhO9IvIO1SNxahxRaEuJUgISEOBBR4O7GSxzwT2S7adqnZ3uC0+5qRrPfVOvJ&#10;GjZiiL13Aq7mGTB0rVe96wR8vD/NboHFJJ2SxjsUcMAI6/r8rJKl8nv3huMmdYxCXCylAJ3SUHIe&#10;W41Wxrkf0JH25YOVic7QcRXknsKt4XmWLbmVvaMPWg74qLH92eysgNfj83GcmsYU102vDw/WhO+X&#10;TyEuL6b7O2AJp/RnhhM+oUNNTFu/cyoyI2B2syAnzbygCidDvsxWwLa0rRYF8Lri/zvUvwAAAP//&#10;AwBQSwECLQAUAAYACAAAACEAtoM4kv4AAADhAQAAEwAAAAAAAAAAAAAAAAAAAAAAW0NvbnRlbnRf&#10;VHlwZXNdLnhtbFBLAQItABQABgAIAAAAIQA4/SH/1gAAAJQBAAALAAAAAAAAAAAAAAAAAC8BAABf&#10;cmVscy8ucmVsc1BLAQItABQABgAIAAAAIQAJG5nOZAIAAPMEAAAOAAAAAAAAAAAAAAAAAC4CAABk&#10;cnMvZTJvRG9jLnhtbFBLAQItABQABgAIAAAAIQD/Hwbs4QAAAAsBAAAPAAAAAAAAAAAAAAAAAL4E&#10;AABkcnMvZG93bnJldi54bWxQSwUGAAAAAAQABADzAAAAzAUAAAAA&#10;" fillcolor="#537f82" strokecolor="#537f82" strokeweight="1pt">
                <v:path arrowok="t"/>
                <w10:wrap anchorx="page"/>
              </v:rect>
            </w:pict>
          </mc:Fallback>
        </mc:AlternateContent>
      </w:r>
    </w:p>
    <w:p w14:paraId="42BBC2A5" w14:textId="484217A3" w:rsidR="00B64B07" w:rsidRDefault="00B64B07"/>
    <w:p w14:paraId="38271294" w14:textId="55CBFF93" w:rsidR="00B64B07" w:rsidRDefault="00B64B07"/>
    <w:p w14:paraId="4E007B0D" w14:textId="7DB75261" w:rsidR="00B64B07" w:rsidRDefault="0076657C">
      <w:r>
        <w:rPr>
          <w:noProof/>
          <w:lang w:eastAsia="en-GB"/>
        </w:rPr>
        <mc:AlternateContent>
          <mc:Choice Requires="wps">
            <w:drawing>
              <wp:anchor distT="0" distB="0" distL="114300" distR="114300" simplePos="0" relativeHeight="251658260" behindDoc="0" locked="0" layoutInCell="1" allowOverlap="1" wp14:anchorId="5F619834" wp14:editId="41C90C02">
                <wp:simplePos x="0" y="0"/>
                <wp:positionH relativeFrom="margin">
                  <wp:posOffset>-95250</wp:posOffset>
                </wp:positionH>
                <wp:positionV relativeFrom="page">
                  <wp:posOffset>1637030</wp:posOffset>
                </wp:positionV>
                <wp:extent cx="6721475" cy="1042035"/>
                <wp:effectExtent l="0" t="0" r="0" b="0"/>
                <wp:wrapNone/>
                <wp:docPr id="1051" name="TextBox 8">
                  <a:extLst xmlns:a="http://schemas.openxmlformats.org/drawingml/2006/main">
                    <a:ext uri="{FF2B5EF4-FFF2-40B4-BE49-F238E27FC236}">
                      <a16:creationId xmlns:a16="http://schemas.microsoft.com/office/drawing/2014/main" id="{0736F96E-5E92-4081-AE3A-4C782B7BCB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1475" cy="1042035"/>
                        </a:xfrm>
                        <a:prstGeom prst="rect">
                          <a:avLst/>
                        </a:prstGeom>
                        <a:noFill/>
                      </wps:spPr>
                      <wps:txbx>
                        <w:txbxContent>
                          <w:p w14:paraId="39BFF19B" w14:textId="77777777" w:rsidR="00813B6C" w:rsidRPr="00813B6C" w:rsidRDefault="00813B6C" w:rsidP="00813B6C">
                            <w:pPr>
                              <w:rPr>
                                <w:rFonts w:ascii="Amasis MT Md" w:hAnsi="Amasis MT Md"/>
                                <w:iCs/>
                                <w:kern w:val="24"/>
                                <w:sz w:val="56"/>
                                <w:szCs w:val="56"/>
                              </w:rPr>
                            </w:pPr>
                            <w:r w:rsidRPr="00813B6C">
                              <w:rPr>
                                <w:rFonts w:ascii="Amasis MT Md" w:hAnsi="Amasis MT Md"/>
                                <w:iCs/>
                                <w:kern w:val="24"/>
                                <w:sz w:val="56"/>
                                <w:szCs w:val="56"/>
                              </w:rPr>
                              <w:t>Mission</w:t>
                            </w:r>
                            <w:r>
                              <w:rPr>
                                <w:rFonts w:ascii="Amasis MT Md" w:hAnsi="Amasis MT Md"/>
                                <w:iCs/>
                                <w:kern w:val="24"/>
                                <w:sz w:val="56"/>
                                <w:szCs w:val="56"/>
                              </w:rPr>
                              <w:t>:</w:t>
                            </w:r>
                            <w:r w:rsidRPr="00813B6C">
                              <w:rPr>
                                <w:rFonts w:ascii="Amasis MT Md" w:hAnsi="Amasis MT Md"/>
                                <w:iCs/>
                                <w:kern w:val="24"/>
                                <w:sz w:val="56"/>
                                <w:szCs w:val="56"/>
                              </w:rPr>
                              <w:t xml:space="preserve"> </w:t>
                            </w:r>
                            <w:r>
                              <w:rPr>
                                <w:rFonts w:ascii="Amasis MT Md" w:hAnsi="Amasis MT Md"/>
                                <w:iCs/>
                                <w:kern w:val="24"/>
                                <w:sz w:val="56"/>
                                <w:szCs w:val="56"/>
                              </w:rPr>
                              <w:br/>
                            </w:r>
                            <w:r w:rsidRPr="005547B3">
                              <w:rPr>
                                <w:rFonts w:ascii="Gotham Light" w:hAnsi="Gotham Light" w:cs="Calibri"/>
                                <w:kern w:val="24"/>
                                <w:sz w:val="24"/>
                                <w:szCs w:val="40"/>
                              </w:rPr>
                              <w:t>We inspire young people to gain the skills they need to thrive in an ever-changing world as we transform Sixth Form Education.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F619834" id="_x0000_s1040" type="#_x0000_t202" style="position:absolute;margin-left:-7.5pt;margin-top:128.9pt;width:529.25pt;height:82.0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wxkwEAAAsDAAAOAAAAZHJzL2Uyb0RvYy54bWysUstu2zAQvAfoPxC815TVvCBYDtIG6SVo&#10;AyT5AJoiLSIil+XSlvz3XdKOXTS3IBdK3MfszCwXN5Mb2FZHtOBbPp9VnGmvoLN+3fKX5/uv15xh&#10;kr6TA3jd8p1GfrP8crYYQ6Nr6GHodGQE4rEZQ8v7lEIjBKpeO4kzCNpT0kB0MtE1rkUX5UjobhB1&#10;VV2KEWIXIiiNSNG7fZIvC74xWqXfxqBObGg5cUvljOVc5VMsF7JZRxl6qw405AdYOGk9DT1C3ckk&#10;2Sbad1DOqggIJs0UOAHGWKWLBlIzr/5T89TLoIsWMgfD0Sb8PFj1a/sUHiNL03eYaIFFBIYHUK9I&#10;3ogxYHOoyZ5ig1SdhU4muvwlCYwaydvd0U89JaYoeHlVz8+vLjhTlJtX53X17SI7Lk7tIWL6qcGx&#10;/NPySAsrFOT2AdO+9K0kT/Nwb4fhjdieS2aVptXEbEdT6jwgh1bQ7UjYSLttOf7ZyKg5i2n4AeUp&#10;ZDQMt5tEiGXQqecgmxwvVA+vI6/033upOr3h5V8AAAD//wMAUEsDBBQABgAIAAAAIQCZnBvs4AAA&#10;AAwBAAAPAAAAZHJzL2Rvd25yZXYueG1sTI/LTsMwEEX3SPyDNUjsWiehoRAyqSoeEgs2lHQ/jU0c&#10;EY+j2G3Sv8ddwXI0V/eeU25m24uTHn3nGCFdJiA0N0513CLUX2+LBxA+ECvqHWuEs/awqa6vSiqU&#10;m/hTn3ahFbGEfUEIJoShkNI3RlvySzdojr9vN1oK8RxbqUaaYrntZZYk99JSx3HB0KCfjW5+dkeL&#10;EILapuf61fr3/fzxMpmkyalGvL2Zt08ggp7DXxgu+BEdqsh0cEdWXvQIizSPLgEhy9fR4ZJIVnc5&#10;iAPCKksfQVal/C9R/QIAAP//AwBQSwECLQAUAAYACAAAACEAtoM4kv4AAADhAQAAEwAAAAAAAAAA&#10;AAAAAAAAAAAAW0NvbnRlbnRfVHlwZXNdLnhtbFBLAQItABQABgAIAAAAIQA4/SH/1gAAAJQBAAAL&#10;AAAAAAAAAAAAAAAAAC8BAABfcmVscy8ucmVsc1BLAQItABQABgAIAAAAIQAKc2wxkwEAAAsDAAAO&#10;AAAAAAAAAAAAAAAAAC4CAABkcnMvZTJvRG9jLnhtbFBLAQItABQABgAIAAAAIQCZnBvs4AAAAAwB&#10;AAAPAAAAAAAAAAAAAAAAAO0DAABkcnMvZG93bnJldi54bWxQSwUGAAAAAAQABADzAAAA+gQAAAAA&#10;" filled="f" stroked="f">
                <v:textbox style="mso-fit-shape-to-text:t">
                  <w:txbxContent>
                    <w:p w14:paraId="39BFF19B" w14:textId="77777777" w:rsidR="00813B6C" w:rsidRPr="00813B6C" w:rsidRDefault="00813B6C" w:rsidP="00813B6C">
                      <w:pPr>
                        <w:rPr>
                          <w:rFonts w:ascii="Amasis MT Md" w:hAnsi="Amasis MT Md"/>
                          <w:iCs/>
                          <w:kern w:val="24"/>
                          <w:sz w:val="56"/>
                          <w:szCs w:val="56"/>
                        </w:rPr>
                      </w:pPr>
                      <w:r w:rsidRPr="00813B6C">
                        <w:rPr>
                          <w:rFonts w:ascii="Amasis MT Md" w:hAnsi="Amasis MT Md"/>
                          <w:iCs/>
                          <w:kern w:val="24"/>
                          <w:sz w:val="56"/>
                          <w:szCs w:val="56"/>
                        </w:rPr>
                        <w:t>Mission</w:t>
                      </w:r>
                      <w:r>
                        <w:rPr>
                          <w:rFonts w:ascii="Amasis MT Md" w:hAnsi="Amasis MT Md"/>
                          <w:iCs/>
                          <w:kern w:val="24"/>
                          <w:sz w:val="56"/>
                          <w:szCs w:val="56"/>
                        </w:rPr>
                        <w:t>:</w:t>
                      </w:r>
                      <w:r w:rsidRPr="00813B6C">
                        <w:rPr>
                          <w:rFonts w:ascii="Amasis MT Md" w:hAnsi="Amasis MT Md"/>
                          <w:iCs/>
                          <w:kern w:val="24"/>
                          <w:sz w:val="56"/>
                          <w:szCs w:val="56"/>
                        </w:rPr>
                        <w:t xml:space="preserve"> </w:t>
                      </w:r>
                      <w:r>
                        <w:rPr>
                          <w:rFonts w:ascii="Amasis MT Md" w:hAnsi="Amasis MT Md"/>
                          <w:iCs/>
                          <w:kern w:val="24"/>
                          <w:sz w:val="56"/>
                          <w:szCs w:val="56"/>
                        </w:rPr>
                        <w:br/>
                      </w:r>
                      <w:r w:rsidRPr="005547B3">
                        <w:rPr>
                          <w:rFonts w:ascii="Gotham Light" w:hAnsi="Gotham Light" w:cs="Calibri"/>
                          <w:kern w:val="24"/>
                          <w:sz w:val="24"/>
                          <w:szCs w:val="40"/>
                        </w:rPr>
                        <w:t>We inspire young people to gain the skills they need to thrive in an ever-changing world as we transform Sixth Form Education.</w:t>
                      </w:r>
                    </w:p>
                  </w:txbxContent>
                </v:textbox>
                <w10:wrap anchorx="margin" anchory="page"/>
              </v:shape>
            </w:pict>
          </mc:Fallback>
        </mc:AlternateContent>
      </w:r>
    </w:p>
    <w:p w14:paraId="037D7FE9" w14:textId="69167966" w:rsidR="00B64B07" w:rsidRDefault="00B64B07"/>
    <w:p w14:paraId="00A0CD7D" w14:textId="26E9B691" w:rsidR="00B64B07" w:rsidRDefault="00B64B07"/>
    <w:p w14:paraId="33F7DE99" w14:textId="14DC3E51" w:rsidR="00B64B07" w:rsidRDefault="00B64B07"/>
    <w:p w14:paraId="4723512D" w14:textId="77777777" w:rsidR="00B64B07" w:rsidRDefault="0076657C">
      <w:r>
        <w:rPr>
          <w:noProof/>
          <w:lang w:eastAsia="en-GB"/>
        </w:rPr>
        <mc:AlternateContent>
          <mc:Choice Requires="wps">
            <w:drawing>
              <wp:anchor distT="0" distB="0" distL="114300" distR="114300" simplePos="0" relativeHeight="251658261" behindDoc="0" locked="0" layoutInCell="1" allowOverlap="1" wp14:anchorId="5B31DF98" wp14:editId="62D90972">
                <wp:simplePos x="0" y="0"/>
                <wp:positionH relativeFrom="margin">
                  <wp:align>left</wp:align>
                </wp:positionH>
                <wp:positionV relativeFrom="paragraph">
                  <wp:posOffset>189865</wp:posOffset>
                </wp:positionV>
                <wp:extent cx="6362700" cy="9525"/>
                <wp:effectExtent l="0" t="0" r="0" b="9525"/>
                <wp:wrapNone/>
                <wp:docPr id="1052" name="Straight Connector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9525"/>
                        </a:xfrm>
                        <a:prstGeom prst="line">
                          <a:avLst/>
                        </a:prstGeom>
                        <a:noFill/>
                        <a:ln w="6350" cap="flat" cmpd="sng" algn="ctr">
                          <a:solidFill>
                            <a:srgbClr val="A81F2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1070B9" id="Straight Connector 1052" o:spid="_x0000_s1026" style="position:absolute;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95pt" to="50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NGuQEAAGQDAAAOAAAAZHJzL2Uyb0RvYy54bWysU8lu2zAQvRfoPxC815JV2HEFy0ERw70E&#10;bYC0HzCmKIkIN3BYS/77DmnZ6XIrosOAsz3OPD5t7yej2UkGVM42fLkoOZNWuFbZvuE/vh8+bDjD&#10;CLYF7axs+Fkiv9+9f7cdfS0rNzjdysAIxGI9+oYPMfq6KFAM0gAunJeWkp0LBiK5oS/aACOhG11U&#10;ZbkuRhdaH5yQiBTdX5J8l/G7Tor4retQRqYbTrPFbEO2x2SL3RbqPoAflJjHgP+YwoCydOkNag8R&#10;2M+g/oEySgSHrosL4Uzhuk4JmXegbZblX9s8D+Bl3oXIQX+jCd8OVnw9PdinkEYXk332j068IJFS&#10;jB7rWzI56C9lUxdMKqfZ2ZSJPN+IlFNkgoLrj+vqriS+BeU+rapV4rmA+trrA8Yv0hmWDg3XyqY1&#10;oYbTI8ZL6bUkha07KK3zU2nLxoS/SuBAguk0RDoa3zYcbc8Z6J6UKGLIiOi0alN3wsHQHx90YCcg&#10;NXzeLA/V3TzYH2Xp6j3gcKnLqYtOjIokVq1Mwzdl+uZubRO6zHKbF3hlLJ2Orj0/hSut9JSZjVl2&#10;SSu/+5n8159j9wsAAP//AwBQSwMEFAAGAAgAAAAhAI7eyxrcAAAABwEAAA8AAABkcnMvZG93bnJl&#10;di54bWxMj8FOwzAQRO9I/IO1SNyo3YAQDdlUCAlxAkELQty28RIH4nUUu23697gnOO7MaOZttZx8&#10;r3Y8xi4IwnxmQLE0wXbSIrytHy5uQMVEYqkPwggHjrCsT08qKm3YyyvvVqlVuURiSQgupaHUOjaO&#10;PcVZGFiy9xVGTymfY6vtSPtc7ntdGHOtPXWSFxwNfO+4+VltPYJYfvr8GLqX7+bxfU3+eQrdwSGe&#10;n013t6AST+kvDEf8jA51ZtqErdioeoT8SEIoFgtQR9eYIisbhMv5Fei60v/5618AAAD//wMAUEsB&#10;Ai0AFAAGAAgAAAAhALaDOJL+AAAA4QEAABMAAAAAAAAAAAAAAAAAAAAAAFtDb250ZW50X1R5cGVz&#10;XS54bWxQSwECLQAUAAYACAAAACEAOP0h/9YAAACUAQAACwAAAAAAAAAAAAAAAAAvAQAAX3JlbHMv&#10;LnJlbHNQSwECLQAUAAYACAAAACEAiOnTRrkBAABkAwAADgAAAAAAAAAAAAAAAAAuAgAAZHJzL2Uy&#10;b0RvYy54bWxQSwECLQAUAAYACAAAACEAjt7LGtwAAAAHAQAADwAAAAAAAAAAAAAAAAATBAAAZHJz&#10;L2Rvd25yZXYueG1sUEsFBgAAAAAEAAQA8wAAABwFAAAAAA==&#10;" strokecolor="#a81f27" strokeweight=".5pt">
                <v:stroke joinstyle="miter"/>
                <o:lock v:ext="edit" shapetype="f"/>
                <w10:wrap anchorx="margin"/>
              </v:line>
            </w:pict>
          </mc:Fallback>
        </mc:AlternateContent>
      </w:r>
      <w:r>
        <w:rPr>
          <w:noProof/>
          <w:lang w:eastAsia="en-GB"/>
        </w:rPr>
        <mc:AlternateContent>
          <mc:Choice Requires="wps">
            <w:drawing>
              <wp:anchor distT="0" distB="0" distL="114300" distR="114300" simplePos="0" relativeHeight="251658262" behindDoc="0" locked="0" layoutInCell="1" allowOverlap="1" wp14:anchorId="117A598B" wp14:editId="3B4C3860">
                <wp:simplePos x="0" y="0"/>
                <wp:positionH relativeFrom="margin">
                  <wp:posOffset>-95250</wp:posOffset>
                </wp:positionH>
                <wp:positionV relativeFrom="page">
                  <wp:posOffset>2655570</wp:posOffset>
                </wp:positionV>
                <wp:extent cx="6721475" cy="1042035"/>
                <wp:effectExtent l="0" t="0" r="0" b="0"/>
                <wp:wrapNone/>
                <wp:docPr id="1053" name="TextBox 8">
                  <a:extLst xmlns:a="http://schemas.openxmlformats.org/drawingml/2006/main">
                    <a:ext uri="{FF2B5EF4-FFF2-40B4-BE49-F238E27FC236}">
                      <a16:creationId xmlns:a16="http://schemas.microsoft.com/office/drawing/2014/main" id="{0736F96E-5E92-4081-AE3A-4C782B7BCB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1475" cy="1042035"/>
                        </a:xfrm>
                        <a:prstGeom prst="rect">
                          <a:avLst/>
                        </a:prstGeom>
                        <a:noFill/>
                      </wps:spPr>
                      <wps:txbx>
                        <w:txbxContent>
                          <w:p w14:paraId="2C3D3232" w14:textId="77777777" w:rsidR="00813B6C" w:rsidRPr="005547B3" w:rsidRDefault="00813B6C" w:rsidP="00813B6C">
                            <w:pPr>
                              <w:textAlignment w:val="baseline"/>
                              <w:rPr>
                                <w:rFonts w:ascii="Gotham Light" w:hAnsi="Gotham Light" w:cs="Calibri"/>
                                <w:kern w:val="24"/>
                                <w:sz w:val="40"/>
                                <w:szCs w:val="40"/>
                              </w:rPr>
                            </w:pPr>
                            <w:r>
                              <w:rPr>
                                <w:rFonts w:ascii="Amasis MT Md" w:hAnsi="Amasis MT Md"/>
                                <w:iCs/>
                                <w:kern w:val="24"/>
                                <w:sz w:val="56"/>
                                <w:szCs w:val="56"/>
                              </w:rPr>
                              <w:t>Vision:</w:t>
                            </w:r>
                            <w:r w:rsidRPr="00813B6C">
                              <w:rPr>
                                <w:rFonts w:ascii="Amasis MT Md" w:hAnsi="Amasis MT Md"/>
                                <w:iCs/>
                                <w:kern w:val="24"/>
                                <w:sz w:val="56"/>
                                <w:szCs w:val="56"/>
                              </w:rPr>
                              <w:t xml:space="preserve"> </w:t>
                            </w:r>
                            <w:r>
                              <w:rPr>
                                <w:rFonts w:ascii="Amasis MT Md" w:hAnsi="Amasis MT Md"/>
                                <w:iCs/>
                                <w:kern w:val="24"/>
                                <w:sz w:val="56"/>
                                <w:szCs w:val="56"/>
                              </w:rPr>
                              <w:br/>
                            </w:r>
                            <w:r w:rsidRPr="005547B3">
                              <w:rPr>
                                <w:rFonts w:ascii="Gotham Light" w:hAnsi="Gotham Light" w:cs="Calibri"/>
                                <w:kern w:val="24"/>
                                <w:sz w:val="24"/>
                                <w:szCs w:val="40"/>
                              </w:rPr>
                              <w:t>Our students will be recognised locally and nationally for the remarkable impact they have on their communities.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17A598B" id="_x0000_s1041" type="#_x0000_t202" style="position:absolute;margin-left:-7.5pt;margin-top:209.1pt;width:529.25pt;height:82.0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7dkwEAAAsDAAAOAAAAZHJzL2Uyb0RvYy54bWysUttu4yAQfa/Uf0C8NzjpbWXFqXpR96Xa&#10;rdTuBxAMMaphKENi5+93IGlSdd9WfcFmLmfOOcP8ZnQ92+iIFnzDp5OKM+0VtNavGv7n9fHsB2eY&#10;pG9lD143fKuR3yxOT+ZDqPUMOuhbHRmBeKyH0PAupVALgarTTuIEgvaUNBCdTHSNK9FGORC668Ws&#10;qq7EALENEZRGpOjDLskXBd8YrdJvY1An1jecuKVyxnIu8ykWc1mvogydVXsa8j9YOGk9DT1APcgk&#10;2Traf6CcVREQTJoocAKMsUoXDaRmWn1R89LJoIsWMgfDwSb8Plj1a/MSniNL4x2MtMAiAsMTqDck&#10;b8QQsN7XZE+xRqrOQkcTXf6SBEaN5O324KceE1MUvLqeTS+uLzlTlJtWF7Pq/DI7Lo7tIWL6qcGx&#10;/NPwSAsrFOTmCdOu9KMkT/PwaPv+g9iOS2aVxuXIbEtTzvOAHFpCuyVhA+224fi+llFzFlN/D+Up&#10;ZDQMt+tEiGXQsWcvmxwvVPevI6/0871UHd/w4i8AAAD//wMAUEsDBBQABgAIAAAAIQCw6M554AAA&#10;AAwBAAAPAAAAZHJzL2Rvd25yZXYueG1sTI/NTsMwEITvSLyDtUjcWidpg6KQTVXxI3HgQgn3bbzE&#10;EbEdxW6Tvj3uCY6jGc18U+0WM4gzT753FiFdJyDYtk71tkNoPl9XBQgfyCoanGWEC3vY1bc3FZXK&#10;zfaDz4fQiVhifUkIOoSxlNK3mg35tRvZRu/bTYZClFMn1URzLDeDzJLkQRrqbVzQNPKT5vbncDII&#10;Iah9emlejH/7Wt6fZ520OTWI93fL/hFE4CX8heGKH9GhjkxHd7LKiwFhlebxS0DYpkUG4ppItpsc&#10;xBEhL7INyLqS/0/UvwAAAP//AwBQSwECLQAUAAYACAAAACEAtoM4kv4AAADhAQAAEwAAAAAAAAAA&#10;AAAAAAAAAAAAW0NvbnRlbnRfVHlwZXNdLnhtbFBLAQItABQABgAIAAAAIQA4/SH/1gAAAJQBAAAL&#10;AAAAAAAAAAAAAAAAAC8BAABfcmVscy8ucmVsc1BLAQItABQABgAIAAAAIQDCj57dkwEAAAsDAAAO&#10;AAAAAAAAAAAAAAAAAC4CAABkcnMvZTJvRG9jLnhtbFBLAQItABQABgAIAAAAIQCw6M554AAAAAwB&#10;AAAPAAAAAAAAAAAAAAAAAO0DAABkcnMvZG93bnJldi54bWxQSwUGAAAAAAQABADzAAAA+gQAAAAA&#10;" filled="f" stroked="f">
                <v:textbox style="mso-fit-shape-to-text:t">
                  <w:txbxContent>
                    <w:p w14:paraId="2C3D3232" w14:textId="77777777" w:rsidR="00813B6C" w:rsidRPr="005547B3" w:rsidRDefault="00813B6C" w:rsidP="00813B6C">
                      <w:pPr>
                        <w:textAlignment w:val="baseline"/>
                        <w:rPr>
                          <w:rFonts w:ascii="Gotham Light" w:hAnsi="Gotham Light" w:cs="Calibri"/>
                          <w:kern w:val="24"/>
                          <w:sz w:val="40"/>
                          <w:szCs w:val="40"/>
                        </w:rPr>
                      </w:pPr>
                      <w:r>
                        <w:rPr>
                          <w:rFonts w:ascii="Amasis MT Md" w:hAnsi="Amasis MT Md"/>
                          <w:iCs/>
                          <w:kern w:val="24"/>
                          <w:sz w:val="56"/>
                          <w:szCs w:val="56"/>
                        </w:rPr>
                        <w:t>Vision:</w:t>
                      </w:r>
                      <w:r w:rsidRPr="00813B6C">
                        <w:rPr>
                          <w:rFonts w:ascii="Amasis MT Md" w:hAnsi="Amasis MT Md"/>
                          <w:iCs/>
                          <w:kern w:val="24"/>
                          <w:sz w:val="56"/>
                          <w:szCs w:val="56"/>
                        </w:rPr>
                        <w:t xml:space="preserve"> </w:t>
                      </w:r>
                      <w:r>
                        <w:rPr>
                          <w:rFonts w:ascii="Amasis MT Md" w:hAnsi="Amasis MT Md"/>
                          <w:iCs/>
                          <w:kern w:val="24"/>
                          <w:sz w:val="56"/>
                          <w:szCs w:val="56"/>
                        </w:rPr>
                        <w:br/>
                      </w:r>
                      <w:r w:rsidRPr="005547B3">
                        <w:rPr>
                          <w:rFonts w:ascii="Gotham Light" w:hAnsi="Gotham Light" w:cs="Calibri"/>
                          <w:kern w:val="24"/>
                          <w:sz w:val="24"/>
                          <w:szCs w:val="40"/>
                        </w:rPr>
                        <w:t>Our students will be recognised locally and nationally for the remarkable impact they have on their communities.</w:t>
                      </w:r>
                    </w:p>
                  </w:txbxContent>
                </v:textbox>
                <w10:wrap anchorx="margin" anchory="page"/>
              </v:shape>
            </w:pict>
          </mc:Fallback>
        </mc:AlternateContent>
      </w:r>
    </w:p>
    <w:p w14:paraId="30EDF62A" w14:textId="773E6375" w:rsidR="00B64B07" w:rsidRDefault="00B64B07"/>
    <w:p w14:paraId="34097E14" w14:textId="34DDCD64" w:rsidR="00B64B07" w:rsidRDefault="00B64B07"/>
    <w:p w14:paraId="6B36906B" w14:textId="0E3F3724" w:rsidR="00B64B07" w:rsidRDefault="00B64B07"/>
    <w:p w14:paraId="274F39D5" w14:textId="2BC416B6" w:rsidR="00B64B07" w:rsidRDefault="0076657C">
      <w:r>
        <w:rPr>
          <w:noProof/>
          <w:lang w:eastAsia="en-GB"/>
        </w:rPr>
        <mc:AlternateContent>
          <mc:Choice Requires="wps">
            <w:drawing>
              <wp:anchor distT="0" distB="0" distL="114300" distR="114300" simplePos="0" relativeHeight="251658243" behindDoc="0" locked="0" layoutInCell="1" allowOverlap="1" wp14:anchorId="62F5BC39" wp14:editId="73ACCA0F">
                <wp:simplePos x="0" y="0"/>
                <wp:positionH relativeFrom="margin">
                  <wp:posOffset>-95250</wp:posOffset>
                </wp:positionH>
                <wp:positionV relativeFrom="page">
                  <wp:posOffset>3695700</wp:posOffset>
                </wp:positionV>
                <wp:extent cx="6720840" cy="2000250"/>
                <wp:effectExtent l="0" t="0" r="0" b="0"/>
                <wp:wrapNone/>
                <wp:docPr id="12"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0840" cy="2000250"/>
                        </a:xfrm>
                        <a:prstGeom prst="rect">
                          <a:avLst/>
                        </a:prstGeom>
                        <a:noFill/>
                      </wps:spPr>
                      <wps:txbx>
                        <w:txbxContent>
                          <w:p w14:paraId="2CC52591" w14:textId="77777777" w:rsidR="00813B6C" w:rsidRPr="005547B3" w:rsidRDefault="00813B6C" w:rsidP="00813B6C">
                            <w:pPr>
                              <w:textAlignment w:val="baseline"/>
                              <w:rPr>
                                <w:rFonts w:ascii="Gotham Light" w:hAnsi="Gotham Light" w:cs="Calibri"/>
                                <w:kern w:val="24"/>
                                <w:sz w:val="40"/>
                                <w:szCs w:val="40"/>
                              </w:rPr>
                            </w:pPr>
                            <w:r>
                              <w:rPr>
                                <w:rFonts w:ascii="Amasis MT Md" w:hAnsi="Amasis MT Md"/>
                                <w:iCs/>
                                <w:kern w:val="24"/>
                                <w:sz w:val="56"/>
                                <w:szCs w:val="56"/>
                              </w:rPr>
                              <w:t>Values:</w:t>
                            </w:r>
                            <w:r w:rsidRPr="00813B6C">
                              <w:rPr>
                                <w:rFonts w:ascii="Amasis MT Md" w:hAnsi="Amasis MT Md"/>
                                <w:iCs/>
                                <w:kern w:val="24"/>
                                <w:sz w:val="56"/>
                                <w:szCs w:val="56"/>
                              </w:rPr>
                              <w:t xml:space="preserve"> </w:t>
                            </w:r>
                          </w:p>
                          <w:p w14:paraId="223EE72C" w14:textId="77777777" w:rsidR="00D200B2" w:rsidRPr="005547B3" w:rsidRDefault="00D200B2" w:rsidP="00813B6C">
                            <w:pPr>
                              <w:pStyle w:val="ListParagraph"/>
                              <w:numPr>
                                <w:ilvl w:val="0"/>
                                <w:numId w:val="14"/>
                              </w:numPr>
                              <w:spacing w:line="240" w:lineRule="auto"/>
                              <w:textAlignment w:val="baseline"/>
                              <w:rPr>
                                <w:rFonts w:ascii="Gotham Light" w:hAnsi="Gotham Light" w:cs="Calibri"/>
                                <w:kern w:val="24"/>
                                <w:sz w:val="24"/>
                                <w:szCs w:val="24"/>
                              </w:rPr>
                            </w:pPr>
                            <w:r w:rsidRPr="00B72AFC">
                              <w:rPr>
                                <w:rFonts w:ascii="Century Gothic" w:hAnsi="Century Gothic" w:cs="Calibri"/>
                                <w:b/>
                                <w:bCs/>
                                <w:color w:val="537F82"/>
                                <w:kern w:val="24"/>
                                <w:sz w:val="24"/>
                                <w:szCs w:val="24"/>
                              </w:rPr>
                              <w:t>Involved</w:t>
                            </w:r>
                            <w:r w:rsidRPr="00B72AFC">
                              <w:rPr>
                                <w:rFonts w:ascii="Century Gothic" w:hAnsi="Century Gothic" w:cs="Calibri"/>
                                <w:b/>
                                <w:color w:val="537F82"/>
                                <w:kern w:val="24"/>
                                <w:sz w:val="24"/>
                                <w:szCs w:val="24"/>
                              </w:rPr>
                              <w:t>.</w:t>
                            </w:r>
                            <w:r w:rsidR="004D3362" w:rsidRPr="005547B3">
                              <w:rPr>
                                <w:rFonts w:ascii="Gotham Light" w:hAnsi="Gotham Light" w:cs="Calibri"/>
                                <w:color w:val="537F82"/>
                                <w:kern w:val="24"/>
                                <w:sz w:val="24"/>
                                <w:szCs w:val="24"/>
                              </w:rPr>
                              <w:t xml:space="preserve"> </w:t>
                            </w:r>
                            <w:r w:rsidRPr="005547B3">
                              <w:rPr>
                                <w:rFonts w:ascii="Gotham Light" w:hAnsi="Gotham Light" w:cs="Calibri"/>
                                <w:kern w:val="24"/>
                                <w:sz w:val="24"/>
                                <w:szCs w:val="24"/>
                              </w:rPr>
                              <w:t>We are one community with a shared responsibility</w:t>
                            </w:r>
                            <w:r w:rsidR="00813B6C" w:rsidRPr="005547B3">
                              <w:rPr>
                                <w:rFonts w:ascii="Gotham Light" w:hAnsi="Gotham Light" w:cs="Calibri"/>
                                <w:kern w:val="24"/>
                                <w:sz w:val="24"/>
                                <w:szCs w:val="24"/>
                              </w:rPr>
                              <w:br/>
                            </w:r>
                          </w:p>
                          <w:p w14:paraId="62373F00" w14:textId="0A2DE231" w:rsidR="00D200B2" w:rsidRPr="005547B3" w:rsidRDefault="00D200B2" w:rsidP="00813B6C">
                            <w:pPr>
                              <w:pStyle w:val="ListParagraph"/>
                              <w:numPr>
                                <w:ilvl w:val="0"/>
                                <w:numId w:val="14"/>
                              </w:numPr>
                              <w:textAlignment w:val="baseline"/>
                              <w:rPr>
                                <w:rFonts w:ascii="Gotham Light" w:hAnsi="Gotham Light" w:cs="Calibri"/>
                                <w:kern w:val="24"/>
                                <w:sz w:val="24"/>
                                <w:szCs w:val="24"/>
                              </w:rPr>
                            </w:pPr>
                            <w:r w:rsidRPr="00B72AFC">
                              <w:rPr>
                                <w:rFonts w:ascii="Century Gothic" w:hAnsi="Century Gothic" w:cs="Calibri"/>
                                <w:b/>
                                <w:bCs/>
                                <w:color w:val="537F82"/>
                                <w:kern w:val="24"/>
                                <w:sz w:val="24"/>
                                <w:szCs w:val="24"/>
                              </w:rPr>
                              <w:t>Ambitious</w:t>
                            </w:r>
                            <w:r w:rsidR="004D3362" w:rsidRPr="00B72AFC">
                              <w:rPr>
                                <w:rFonts w:ascii="Century Gothic" w:hAnsi="Century Gothic" w:cs="Calibri"/>
                                <w:color w:val="537F82"/>
                                <w:kern w:val="24"/>
                                <w:sz w:val="24"/>
                                <w:szCs w:val="24"/>
                              </w:rPr>
                              <w:t>.</w:t>
                            </w:r>
                            <w:r w:rsidR="004D3362" w:rsidRPr="005547B3">
                              <w:rPr>
                                <w:rFonts w:ascii="Amasis MT Md" w:hAnsi="Amasis MT Md" w:cs="Calibri"/>
                                <w:color w:val="537F82"/>
                                <w:kern w:val="24"/>
                                <w:sz w:val="24"/>
                                <w:szCs w:val="24"/>
                              </w:rPr>
                              <w:t xml:space="preserve"> </w:t>
                            </w:r>
                            <w:r w:rsidRPr="005547B3">
                              <w:rPr>
                                <w:rFonts w:ascii="Gotham Light" w:hAnsi="Gotham Light" w:cs="Calibri"/>
                                <w:kern w:val="24"/>
                                <w:sz w:val="24"/>
                                <w:szCs w:val="24"/>
                              </w:rPr>
                              <w:t>We are curious to create exciting</w:t>
                            </w:r>
                            <w:r w:rsidR="007C2C89">
                              <w:rPr>
                                <w:rFonts w:ascii="Gotham Light" w:hAnsi="Gotham Light" w:cs="Calibri"/>
                                <w:kern w:val="24"/>
                                <w:sz w:val="24"/>
                                <w:szCs w:val="24"/>
                              </w:rPr>
                              <w:t xml:space="preserve"> and aspirational</w:t>
                            </w:r>
                            <w:r w:rsidRPr="005547B3">
                              <w:rPr>
                                <w:rFonts w:ascii="Gotham Light" w:hAnsi="Gotham Light" w:cs="Calibri"/>
                                <w:kern w:val="24"/>
                                <w:sz w:val="24"/>
                                <w:szCs w:val="24"/>
                              </w:rPr>
                              <w:t xml:space="preserve"> ways to succeed </w:t>
                            </w:r>
                            <w:r w:rsidR="00813B6C" w:rsidRPr="005547B3">
                              <w:rPr>
                                <w:rFonts w:ascii="Gotham Light" w:hAnsi="Gotham Light" w:cs="Calibri"/>
                                <w:kern w:val="24"/>
                                <w:sz w:val="24"/>
                                <w:szCs w:val="24"/>
                              </w:rPr>
                              <w:br/>
                            </w:r>
                          </w:p>
                          <w:p w14:paraId="7C78CFCB" w14:textId="77777777" w:rsidR="00D200B2" w:rsidRPr="005547B3" w:rsidRDefault="00D200B2" w:rsidP="00813B6C">
                            <w:pPr>
                              <w:pStyle w:val="ListParagraph"/>
                              <w:numPr>
                                <w:ilvl w:val="0"/>
                                <w:numId w:val="14"/>
                              </w:numPr>
                              <w:textAlignment w:val="baseline"/>
                              <w:rPr>
                                <w:rFonts w:ascii="Gotham Light" w:hAnsi="Gotham Light" w:cs="Calibri"/>
                                <w:kern w:val="24"/>
                                <w:sz w:val="24"/>
                                <w:szCs w:val="24"/>
                              </w:rPr>
                            </w:pPr>
                            <w:r w:rsidRPr="00B72AFC">
                              <w:rPr>
                                <w:rFonts w:ascii="Century Gothic" w:hAnsi="Century Gothic" w:cs="Calibri"/>
                                <w:b/>
                                <w:bCs/>
                                <w:color w:val="537F82"/>
                                <w:kern w:val="24"/>
                                <w:sz w:val="24"/>
                                <w:szCs w:val="24"/>
                              </w:rPr>
                              <w:t>Genuine</w:t>
                            </w:r>
                            <w:r w:rsidRPr="00B72AFC">
                              <w:rPr>
                                <w:rFonts w:ascii="Century Gothic" w:hAnsi="Century Gothic" w:cs="Calibri"/>
                                <w:b/>
                                <w:color w:val="537F82"/>
                                <w:kern w:val="24"/>
                                <w:sz w:val="24"/>
                                <w:szCs w:val="24"/>
                              </w:rPr>
                              <w:t>.</w:t>
                            </w:r>
                            <w:r w:rsidR="004D3362" w:rsidRPr="005547B3">
                              <w:rPr>
                                <w:rFonts w:ascii="Gotham Light" w:hAnsi="Gotham Light" w:cs="Calibri"/>
                                <w:color w:val="537F82"/>
                                <w:kern w:val="24"/>
                                <w:sz w:val="24"/>
                                <w:szCs w:val="24"/>
                              </w:rPr>
                              <w:t xml:space="preserve"> </w:t>
                            </w:r>
                            <w:r w:rsidRPr="005547B3">
                              <w:rPr>
                                <w:rFonts w:ascii="Gotham Light" w:hAnsi="Gotham Light" w:cs="Calibri"/>
                                <w:kern w:val="24"/>
                                <w:sz w:val="24"/>
                                <w:szCs w:val="24"/>
                              </w:rPr>
                              <w:t>We are honest with ourselves and each</w:t>
                            </w:r>
                            <w:r w:rsidR="00CF4DF2" w:rsidRPr="005547B3">
                              <w:rPr>
                                <w:rFonts w:ascii="Gotham Light" w:hAnsi="Gotham Light" w:cs="Calibri"/>
                                <w:kern w:val="24"/>
                                <w:sz w:val="24"/>
                                <w:szCs w:val="24"/>
                              </w:rPr>
                              <w:t xml:space="preserve"> </w:t>
                            </w:r>
                            <w:r w:rsidRPr="005547B3">
                              <w:rPr>
                                <w:rFonts w:ascii="Gotham Light" w:hAnsi="Gotham Light" w:cs="Calibri"/>
                                <w:kern w:val="24"/>
                                <w:sz w:val="24"/>
                                <w:szCs w:val="24"/>
                              </w:rPr>
                              <w:t>other</w:t>
                            </w:r>
                            <w:r w:rsidR="00813B6C" w:rsidRPr="005547B3">
                              <w:rPr>
                                <w:rFonts w:ascii="Gotham Light" w:hAnsi="Gotham Light" w:cs="Calibri"/>
                                <w:kern w:val="24"/>
                                <w:sz w:val="24"/>
                                <w:szCs w:val="24"/>
                              </w:rPr>
                              <w:br/>
                            </w:r>
                          </w:p>
                          <w:p w14:paraId="41C8950F" w14:textId="0B4ED296" w:rsidR="00D200B2" w:rsidRPr="005547B3" w:rsidRDefault="00D200B2" w:rsidP="00813B6C">
                            <w:pPr>
                              <w:pStyle w:val="ListParagraph"/>
                              <w:numPr>
                                <w:ilvl w:val="0"/>
                                <w:numId w:val="14"/>
                              </w:numPr>
                              <w:textAlignment w:val="baseline"/>
                              <w:rPr>
                                <w:rFonts w:ascii="Gotham Light" w:hAnsi="Gotham Light" w:cs="Calibri"/>
                                <w:kern w:val="24"/>
                                <w:sz w:val="24"/>
                                <w:szCs w:val="24"/>
                              </w:rPr>
                            </w:pPr>
                            <w:r w:rsidRPr="00B72AFC">
                              <w:rPr>
                                <w:rFonts w:ascii="Century Gothic" w:hAnsi="Century Gothic" w:cs="Calibri"/>
                                <w:b/>
                                <w:bCs/>
                                <w:color w:val="537F82"/>
                                <w:kern w:val="24"/>
                                <w:sz w:val="24"/>
                                <w:szCs w:val="24"/>
                              </w:rPr>
                              <w:t>Supportive</w:t>
                            </w:r>
                            <w:r w:rsidRPr="00B72AFC">
                              <w:rPr>
                                <w:rFonts w:ascii="Century Gothic" w:hAnsi="Century Gothic" w:cs="Calibri"/>
                                <w:b/>
                                <w:color w:val="537F82"/>
                                <w:kern w:val="24"/>
                                <w:sz w:val="24"/>
                                <w:szCs w:val="24"/>
                              </w:rPr>
                              <w:t>.</w:t>
                            </w:r>
                            <w:r w:rsidRPr="005547B3">
                              <w:rPr>
                                <w:rFonts w:ascii="Gotham Light" w:hAnsi="Gotham Light" w:cs="Calibri"/>
                                <w:color w:val="537F82"/>
                                <w:kern w:val="24"/>
                                <w:sz w:val="24"/>
                                <w:szCs w:val="24"/>
                              </w:rPr>
                              <w:t xml:space="preserve"> </w:t>
                            </w:r>
                            <w:r w:rsidRPr="005547B3">
                              <w:rPr>
                                <w:rFonts w:ascii="Gotham Light" w:hAnsi="Gotham Light" w:cs="Calibri"/>
                                <w:kern w:val="24"/>
                                <w:sz w:val="24"/>
                                <w:szCs w:val="24"/>
                              </w:rPr>
                              <w:t>We help each other improve with an optimistic and positive outlook.</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w14:anchorId="62F5BC39" id="_x0000_s1042" type="#_x0000_t202" style="position:absolute;margin-left:-7.5pt;margin-top:291pt;width:529.2pt;height:15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6LkQEAAAsDAAAOAAAAZHJzL2Uyb0RvYy54bWysUsFu2zAMvQ/YPwi6L3KDriuMOMW2orsU&#10;24BuH6DIUizUEjVSiZ2/H6WkybDdhl5oS6Qe33vk6m4Oo9hbJA+xk1eLRgobDfQ+bjv588fDu1sp&#10;KOvY6xGi7eTBkrxbv32zmlJrlzDA2FsUDBKpnVInh5xTqxSZwQZNC0g2ctIBBp35iFvVo54YPYxq&#10;2TQ3agLsE4KxRHx7f0zKdcV3zpr8zTmyWYydZG65RqxxU6Jar3S7RZ0Gb0409H+wCNpHbnqGutdZ&#10;ix36f6CCNwgELi8MBAXOeWOrBlZz1fyl5mnQyVYtbA6ls030erDm6/4pfUeR508w8wCrCEqPYJ6J&#10;vVFTovZUUzyllri6CJ0dhvJlCYIfsreHs592zsLw5c2HZXN7zSnDOZ5Ws3xfHVeX5wkpf7EQRPnp&#10;JPLAKgW9f6RcCOj2paR0i/Dgx/GF2JFLYZXnzSx8zwKuy0jL1Qb6AwubeLadpF87jVYKzONnqKtw&#10;RPu4y+B8bXR5c5LNjtf+p+0oI/3zXKsuO7z+DQAA//8DAFBLAwQUAAYACAAAACEAJXie1OAAAAAM&#10;AQAADwAAAGRycy9kb3ducmV2LnhtbEyPwU7DMBBE70j8g7VI3Fq7JaFpyKZCIK6gForEzY23SUS8&#10;jmK3CX+Pe4LbrGY0+6bYTLYTZxp86xhhMVcgiCtnWq4RPt5fZhkIHzQb3TkmhB/ysCmvrwqdGzfy&#10;ls67UItYwj7XCE0IfS6lrxqy2s9dTxy9oxusDvEcamkGPcZy28mlUvfS6pbjh0b39NRQ9b07WYT9&#10;6/HrM1Fv9bNN+9FNSrJdS8Tbm+nxAUSgKfyF4YIf0aGMTAd3YuNFhzBbpHFLQEizZRSXhEruEhAH&#10;hGy9UiDLQv4fUf4CAAD//wMAUEsBAi0AFAAGAAgAAAAhALaDOJL+AAAA4QEAABMAAAAAAAAAAAAA&#10;AAAAAAAAAFtDb250ZW50X1R5cGVzXS54bWxQSwECLQAUAAYACAAAACEAOP0h/9YAAACUAQAACwAA&#10;AAAAAAAAAAAAAAAvAQAAX3JlbHMvLnJlbHNQSwECLQAUAAYACAAAACEAduGui5EBAAALAwAADgAA&#10;AAAAAAAAAAAAAAAuAgAAZHJzL2Uyb0RvYy54bWxQSwECLQAUAAYACAAAACEAJXie1OAAAAAMAQAA&#10;DwAAAAAAAAAAAAAAAADrAwAAZHJzL2Rvd25yZXYueG1sUEsFBgAAAAAEAAQA8wAAAPgEAAAAAA==&#10;" filled="f" stroked="f">
                <v:textbox>
                  <w:txbxContent>
                    <w:p w14:paraId="2CC52591" w14:textId="77777777" w:rsidR="00813B6C" w:rsidRPr="005547B3" w:rsidRDefault="00813B6C" w:rsidP="00813B6C">
                      <w:pPr>
                        <w:textAlignment w:val="baseline"/>
                        <w:rPr>
                          <w:rFonts w:ascii="Gotham Light" w:hAnsi="Gotham Light" w:cs="Calibri"/>
                          <w:kern w:val="24"/>
                          <w:sz w:val="40"/>
                          <w:szCs w:val="40"/>
                        </w:rPr>
                      </w:pPr>
                      <w:r>
                        <w:rPr>
                          <w:rFonts w:ascii="Amasis MT Md" w:hAnsi="Amasis MT Md"/>
                          <w:iCs/>
                          <w:kern w:val="24"/>
                          <w:sz w:val="56"/>
                          <w:szCs w:val="56"/>
                        </w:rPr>
                        <w:t>Values:</w:t>
                      </w:r>
                      <w:r w:rsidRPr="00813B6C">
                        <w:rPr>
                          <w:rFonts w:ascii="Amasis MT Md" w:hAnsi="Amasis MT Md"/>
                          <w:iCs/>
                          <w:kern w:val="24"/>
                          <w:sz w:val="56"/>
                          <w:szCs w:val="56"/>
                        </w:rPr>
                        <w:t xml:space="preserve"> </w:t>
                      </w:r>
                    </w:p>
                    <w:p w14:paraId="223EE72C" w14:textId="77777777" w:rsidR="00D200B2" w:rsidRPr="005547B3" w:rsidRDefault="00D200B2" w:rsidP="00813B6C">
                      <w:pPr>
                        <w:pStyle w:val="ListParagraph"/>
                        <w:numPr>
                          <w:ilvl w:val="0"/>
                          <w:numId w:val="14"/>
                        </w:numPr>
                        <w:spacing w:line="240" w:lineRule="auto"/>
                        <w:textAlignment w:val="baseline"/>
                        <w:rPr>
                          <w:rFonts w:ascii="Gotham Light" w:hAnsi="Gotham Light" w:cs="Calibri"/>
                          <w:kern w:val="24"/>
                          <w:sz w:val="24"/>
                          <w:szCs w:val="24"/>
                        </w:rPr>
                      </w:pPr>
                      <w:r w:rsidRPr="00B72AFC">
                        <w:rPr>
                          <w:rFonts w:ascii="Century Gothic" w:hAnsi="Century Gothic" w:cs="Calibri"/>
                          <w:b/>
                          <w:bCs/>
                          <w:color w:val="537F82"/>
                          <w:kern w:val="24"/>
                          <w:sz w:val="24"/>
                          <w:szCs w:val="24"/>
                        </w:rPr>
                        <w:t>Involved</w:t>
                      </w:r>
                      <w:r w:rsidRPr="00B72AFC">
                        <w:rPr>
                          <w:rFonts w:ascii="Century Gothic" w:hAnsi="Century Gothic" w:cs="Calibri"/>
                          <w:b/>
                          <w:color w:val="537F82"/>
                          <w:kern w:val="24"/>
                          <w:sz w:val="24"/>
                          <w:szCs w:val="24"/>
                        </w:rPr>
                        <w:t>.</w:t>
                      </w:r>
                      <w:r w:rsidR="004D3362" w:rsidRPr="005547B3">
                        <w:rPr>
                          <w:rFonts w:ascii="Gotham Light" w:hAnsi="Gotham Light" w:cs="Calibri"/>
                          <w:color w:val="537F82"/>
                          <w:kern w:val="24"/>
                          <w:sz w:val="24"/>
                          <w:szCs w:val="24"/>
                        </w:rPr>
                        <w:t xml:space="preserve"> </w:t>
                      </w:r>
                      <w:r w:rsidRPr="005547B3">
                        <w:rPr>
                          <w:rFonts w:ascii="Gotham Light" w:hAnsi="Gotham Light" w:cs="Calibri"/>
                          <w:kern w:val="24"/>
                          <w:sz w:val="24"/>
                          <w:szCs w:val="24"/>
                        </w:rPr>
                        <w:t>We are one community with a shared responsibility</w:t>
                      </w:r>
                      <w:r w:rsidR="00813B6C" w:rsidRPr="005547B3">
                        <w:rPr>
                          <w:rFonts w:ascii="Gotham Light" w:hAnsi="Gotham Light" w:cs="Calibri"/>
                          <w:kern w:val="24"/>
                          <w:sz w:val="24"/>
                          <w:szCs w:val="24"/>
                        </w:rPr>
                        <w:br/>
                      </w:r>
                    </w:p>
                    <w:p w14:paraId="62373F00" w14:textId="0A2DE231" w:rsidR="00D200B2" w:rsidRPr="005547B3" w:rsidRDefault="00D200B2" w:rsidP="00813B6C">
                      <w:pPr>
                        <w:pStyle w:val="ListParagraph"/>
                        <w:numPr>
                          <w:ilvl w:val="0"/>
                          <w:numId w:val="14"/>
                        </w:numPr>
                        <w:textAlignment w:val="baseline"/>
                        <w:rPr>
                          <w:rFonts w:ascii="Gotham Light" w:hAnsi="Gotham Light" w:cs="Calibri"/>
                          <w:kern w:val="24"/>
                          <w:sz w:val="24"/>
                          <w:szCs w:val="24"/>
                        </w:rPr>
                      </w:pPr>
                      <w:r w:rsidRPr="00B72AFC">
                        <w:rPr>
                          <w:rFonts w:ascii="Century Gothic" w:hAnsi="Century Gothic" w:cs="Calibri"/>
                          <w:b/>
                          <w:bCs/>
                          <w:color w:val="537F82"/>
                          <w:kern w:val="24"/>
                          <w:sz w:val="24"/>
                          <w:szCs w:val="24"/>
                        </w:rPr>
                        <w:t>Ambitious</w:t>
                      </w:r>
                      <w:r w:rsidR="004D3362" w:rsidRPr="00B72AFC">
                        <w:rPr>
                          <w:rFonts w:ascii="Century Gothic" w:hAnsi="Century Gothic" w:cs="Calibri"/>
                          <w:color w:val="537F82"/>
                          <w:kern w:val="24"/>
                          <w:sz w:val="24"/>
                          <w:szCs w:val="24"/>
                        </w:rPr>
                        <w:t>.</w:t>
                      </w:r>
                      <w:r w:rsidR="004D3362" w:rsidRPr="005547B3">
                        <w:rPr>
                          <w:rFonts w:ascii="Amasis MT Md" w:hAnsi="Amasis MT Md" w:cs="Calibri"/>
                          <w:color w:val="537F82"/>
                          <w:kern w:val="24"/>
                          <w:sz w:val="24"/>
                          <w:szCs w:val="24"/>
                        </w:rPr>
                        <w:t xml:space="preserve"> </w:t>
                      </w:r>
                      <w:r w:rsidRPr="005547B3">
                        <w:rPr>
                          <w:rFonts w:ascii="Gotham Light" w:hAnsi="Gotham Light" w:cs="Calibri"/>
                          <w:kern w:val="24"/>
                          <w:sz w:val="24"/>
                          <w:szCs w:val="24"/>
                        </w:rPr>
                        <w:t>We are curious to create exciting</w:t>
                      </w:r>
                      <w:r w:rsidR="007C2C89">
                        <w:rPr>
                          <w:rFonts w:ascii="Gotham Light" w:hAnsi="Gotham Light" w:cs="Calibri"/>
                          <w:kern w:val="24"/>
                          <w:sz w:val="24"/>
                          <w:szCs w:val="24"/>
                        </w:rPr>
                        <w:t xml:space="preserve"> and aspirational</w:t>
                      </w:r>
                      <w:r w:rsidRPr="005547B3">
                        <w:rPr>
                          <w:rFonts w:ascii="Gotham Light" w:hAnsi="Gotham Light" w:cs="Calibri"/>
                          <w:kern w:val="24"/>
                          <w:sz w:val="24"/>
                          <w:szCs w:val="24"/>
                        </w:rPr>
                        <w:t xml:space="preserve"> ways to succeed </w:t>
                      </w:r>
                      <w:r w:rsidR="00813B6C" w:rsidRPr="005547B3">
                        <w:rPr>
                          <w:rFonts w:ascii="Gotham Light" w:hAnsi="Gotham Light" w:cs="Calibri"/>
                          <w:kern w:val="24"/>
                          <w:sz w:val="24"/>
                          <w:szCs w:val="24"/>
                        </w:rPr>
                        <w:br/>
                      </w:r>
                    </w:p>
                    <w:p w14:paraId="7C78CFCB" w14:textId="77777777" w:rsidR="00D200B2" w:rsidRPr="005547B3" w:rsidRDefault="00D200B2" w:rsidP="00813B6C">
                      <w:pPr>
                        <w:pStyle w:val="ListParagraph"/>
                        <w:numPr>
                          <w:ilvl w:val="0"/>
                          <w:numId w:val="14"/>
                        </w:numPr>
                        <w:textAlignment w:val="baseline"/>
                        <w:rPr>
                          <w:rFonts w:ascii="Gotham Light" w:hAnsi="Gotham Light" w:cs="Calibri"/>
                          <w:kern w:val="24"/>
                          <w:sz w:val="24"/>
                          <w:szCs w:val="24"/>
                        </w:rPr>
                      </w:pPr>
                      <w:r w:rsidRPr="00B72AFC">
                        <w:rPr>
                          <w:rFonts w:ascii="Century Gothic" w:hAnsi="Century Gothic" w:cs="Calibri"/>
                          <w:b/>
                          <w:bCs/>
                          <w:color w:val="537F82"/>
                          <w:kern w:val="24"/>
                          <w:sz w:val="24"/>
                          <w:szCs w:val="24"/>
                        </w:rPr>
                        <w:t>Genuine</w:t>
                      </w:r>
                      <w:r w:rsidRPr="00B72AFC">
                        <w:rPr>
                          <w:rFonts w:ascii="Century Gothic" w:hAnsi="Century Gothic" w:cs="Calibri"/>
                          <w:b/>
                          <w:color w:val="537F82"/>
                          <w:kern w:val="24"/>
                          <w:sz w:val="24"/>
                          <w:szCs w:val="24"/>
                        </w:rPr>
                        <w:t>.</w:t>
                      </w:r>
                      <w:r w:rsidR="004D3362" w:rsidRPr="005547B3">
                        <w:rPr>
                          <w:rFonts w:ascii="Gotham Light" w:hAnsi="Gotham Light" w:cs="Calibri"/>
                          <w:color w:val="537F82"/>
                          <w:kern w:val="24"/>
                          <w:sz w:val="24"/>
                          <w:szCs w:val="24"/>
                        </w:rPr>
                        <w:t xml:space="preserve"> </w:t>
                      </w:r>
                      <w:r w:rsidRPr="005547B3">
                        <w:rPr>
                          <w:rFonts w:ascii="Gotham Light" w:hAnsi="Gotham Light" w:cs="Calibri"/>
                          <w:kern w:val="24"/>
                          <w:sz w:val="24"/>
                          <w:szCs w:val="24"/>
                        </w:rPr>
                        <w:t>We are honest with ourselves and each</w:t>
                      </w:r>
                      <w:r w:rsidR="00CF4DF2" w:rsidRPr="005547B3">
                        <w:rPr>
                          <w:rFonts w:ascii="Gotham Light" w:hAnsi="Gotham Light" w:cs="Calibri"/>
                          <w:kern w:val="24"/>
                          <w:sz w:val="24"/>
                          <w:szCs w:val="24"/>
                        </w:rPr>
                        <w:t xml:space="preserve"> </w:t>
                      </w:r>
                      <w:r w:rsidRPr="005547B3">
                        <w:rPr>
                          <w:rFonts w:ascii="Gotham Light" w:hAnsi="Gotham Light" w:cs="Calibri"/>
                          <w:kern w:val="24"/>
                          <w:sz w:val="24"/>
                          <w:szCs w:val="24"/>
                        </w:rPr>
                        <w:t>other</w:t>
                      </w:r>
                      <w:r w:rsidR="00813B6C" w:rsidRPr="005547B3">
                        <w:rPr>
                          <w:rFonts w:ascii="Gotham Light" w:hAnsi="Gotham Light" w:cs="Calibri"/>
                          <w:kern w:val="24"/>
                          <w:sz w:val="24"/>
                          <w:szCs w:val="24"/>
                        </w:rPr>
                        <w:br/>
                      </w:r>
                    </w:p>
                    <w:p w14:paraId="41C8950F" w14:textId="0B4ED296" w:rsidR="00D200B2" w:rsidRPr="005547B3" w:rsidRDefault="00D200B2" w:rsidP="00813B6C">
                      <w:pPr>
                        <w:pStyle w:val="ListParagraph"/>
                        <w:numPr>
                          <w:ilvl w:val="0"/>
                          <w:numId w:val="14"/>
                        </w:numPr>
                        <w:textAlignment w:val="baseline"/>
                        <w:rPr>
                          <w:rFonts w:ascii="Gotham Light" w:hAnsi="Gotham Light" w:cs="Calibri"/>
                          <w:kern w:val="24"/>
                          <w:sz w:val="24"/>
                          <w:szCs w:val="24"/>
                        </w:rPr>
                      </w:pPr>
                      <w:r w:rsidRPr="00B72AFC">
                        <w:rPr>
                          <w:rFonts w:ascii="Century Gothic" w:hAnsi="Century Gothic" w:cs="Calibri"/>
                          <w:b/>
                          <w:bCs/>
                          <w:color w:val="537F82"/>
                          <w:kern w:val="24"/>
                          <w:sz w:val="24"/>
                          <w:szCs w:val="24"/>
                        </w:rPr>
                        <w:t>Supportive</w:t>
                      </w:r>
                      <w:r w:rsidRPr="00B72AFC">
                        <w:rPr>
                          <w:rFonts w:ascii="Century Gothic" w:hAnsi="Century Gothic" w:cs="Calibri"/>
                          <w:b/>
                          <w:color w:val="537F82"/>
                          <w:kern w:val="24"/>
                          <w:sz w:val="24"/>
                          <w:szCs w:val="24"/>
                        </w:rPr>
                        <w:t>.</w:t>
                      </w:r>
                      <w:r w:rsidRPr="005547B3">
                        <w:rPr>
                          <w:rFonts w:ascii="Gotham Light" w:hAnsi="Gotham Light" w:cs="Calibri"/>
                          <w:color w:val="537F82"/>
                          <w:kern w:val="24"/>
                          <w:sz w:val="24"/>
                          <w:szCs w:val="24"/>
                        </w:rPr>
                        <w:t xml:space="preserve"> </w:t>
                      </w:r>
                      <w:r w:rsidRPr="005547B3">
                        <w:rPr>
                          <w:rFonts w:ascii="Gotham Light" w:hAnsi="Gotham Light" w:cs="Calibri"/>
                          <w:kern w:val="24"/>
                          <w:sz w:val="24"/>
                          <w:szCs w:val="24"/>
                        </w:rPr>
                        <w:t>We help each other improve with an optimistic and positive outlook.</w:t>
                      </w:r>
                    </w:p>
                  </w:txbxContent>
                </v:textbox>
                <w10:wrap anchorx="margin" anchory="page"/>
              </v:shape>
            </w:pict>
          </mc:Fallback>
        </mc:AlternateContent>
      </w:r>
      <w:r>
        <w:rPr>
          <w:noProof/>
          <w:lang w:eastAsia="en-GB"/>
        </w:rPr>
        <mc:AlternateContent>
          <mc:Choice Requires="wps">
            <w:drawing>
              <wp:anchor distT="0" distB="0" distL="114300" distR="114300" simplePos="0" relativeHeight="251658263" behindDoc="0" locked="0" layoutInCell="1" allowOverlap="1" wp14:anchorId="057DEE5E" wp14:editId="19DD50E6">
                <wp:simplePos x="0" y="0"/>
                <wp:positionH relativeFrom="margin">
                  <wp:align>left</wp:align>
                </wp:positionH>
                <wp:positionV relativeFrom="paragraph">
                  <wp:posOffset>46990</wp:posOffset>
                </wp:positionV>
                <wp:extent cx="6362700" cy="9525"/>
                <wp:effectExtent l="0" t="0" r="0" b="9525"/>
                <wp:wrapNone/>
                <wp:docPr id="1055" name="Straight Connector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9525"/>
                        </a:xfrm>
                        <a:prstGeom prst="line">
                          <a:avLst/>
                        </a:prstGeom>
                        <a:noFill/>
                        <a:ln w="6350" cap="flat" cmpd="sng" algn="ctr">
                          <a:solidFill>
                            <a:srgbClr val="A81F2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387A8B" id="Straight Connector 1055" o:spid="_x0000_s1026" style="position:absolute;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pt" to="50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NGuQEAAGQDAAAOAAAAZHJzL2Uyb0RvYy54bWysU8lu2zAQvRfoPxC815JV2HEFy0ERw70E&#10;bYC0HzCmKIkIN3BYS/77DmnZ6XIrosOAsz3OPD5t7yej2UkGVM42fLkoOZNWuFbZvuE/vh8+bDjD&#10;CLYF7axs+Fkiv9+9f7cdfS0rNzjdysAIxGI9+oYPMfq6KFAM0gAunJeWkp0LBiK5oS/aACOhG11U&#10;ZbkuRhdaH5yQiBTdX5J8l/G7Tor4retQRqYbTrPFbEO2x2SL3RbqPoAflJjHgP+YwoCydOkNag8R&#10;2M+g/oEySgSHrosL4Uzhuk4JmXegbZblX9s8D+Bl3oXIQX+jCd8OVnw9PdinkEYXk332j068IJFS&#10;jB7rWzI56C9lUxdMKqfZ2ZSJPN+IlFNkgoLrj+vqriS+BeU+rapV4rmA+trrA8Yv0hmWDg3XyqY1&#10;oYbTI8ZL6bUkha07KK3zU2nLxoS/SuBAguk0RDoa3zYcbc8Z6J6UKGLIiOi0alN3wsHQHx90YCcg&#10;NXzeLA/V3TzYH2Xp6j3gcKnLqYtOjIokVq1Mwzdl+uZubRO6zHKbF3hlLJ2Orj0/hSut9JSZjVl2&#10;SSu/+5n8159j9wsAAP//AwBQSwMEFAAGAAgAAAAhAFtnlejaAAAABQEAAA8AAABkcnMvZG93bnJl&#10;di54bWxMj8FOwzAQRO9I/IO1SNyoTYWghGwqhIQ4gaAFVb1t4yUOxOsodtv073FP5bgzo5m35Xz0&#10;ndrxENsgCNcTA4qlDraVBuFz+Xw1AxUTiaUuCCMcOMK8Oj8rqbBhLx+8W6RG5RKJBSG4lPpC61g7&#10;9hQnoWfJ3ncYPKV8Do22A+1zue/01Jhb7amVvOCo5yfH9e9i6xHE8ut61bfvP/XL15L82xjag0O8&#10;vBgfH0AlHtMpDEf8jA5VZtqErdioOoT8SEK4uwF1NI2ZZmGDMLsHXZX6P331BwAA//8DAFBLAQIt&#10;ABQABgAIAAAAIQC2gziS/gAAAOEBAAATAAAAAAAAAAAAAAAAAAAAAABbQ29udGVudF9UeXBlc10u&#10;eG1sUEsBAi0AFAAGAAgAAAAhADj9If/WAAAAlAEAAAsAAAAAAAAAAAAAAAAALwEAAF9yZWxzLy5y&#10;ZWxzUEsBAi0AFAAGAAgAAAAhAIjp00a5AQAAZAMAAA4AAAAAAAAAAAAAAAAALgIAAGRycy9lMm9E&#10;b2MueG1sUEsBAi0AFAAGAAgAAAAhAFtnlejaAAAABQEAAA8AAAAAAAAAAAAAAAAAEwQAAGRycy9k&#10;b3ducmV2LnhtbFBLBQYAAAAABAAEAPMAAAAaBQAAAAA=&#10;" strokecolor="#a81f27" strokeweight=".5pt">
                <v:stroke joinstyle="miter"/>
                <o:lock v:ext="edit" shapetype="f"/>
                <w10:wrap anchorx="margin"/>
              </v:line>
            </w:pict>
          </mc:Fallback>
        </mc:AlternateContent>
      </w:r>
    </w:p>
    <w:p w14:paraId="256A55A8" w14:textId="4E15F8CB" w:rsidR="00B64B07" w:rsidRPr="00A12C13" w:rsidRDefault="00B64B07">
      <w:pPr>
        <w:rPr>
          <w:vertAlign w:val="subscript"/>
        </w:rPr>
      </w:pPr>
    </w:p>
    <w:p w14:paraId="7B64C720" w14:textId="5661917E" w:rsidR="00B64B07" w:rsidRDefault="00B64B07"/>
    <w:p w14:paraId="64380032" w14:textId="11F113FA" w:rsidR="00B64B07" w:rsidRDefault="00B64B07"/>
    <w:p w14:paraId="536C7BD1" w14:textId="307631F1" w:rsidR="00B64B07" w:rsidRDefault="00B64B07"/>
    <w:p w14:paraId="03D6F239" w14:textId="5983A052" w:rsidR="00B64B07" w:rsidRDefault="00B64B07"/>
    <w:p w14:paraId="68171A65" w14:textId="013F18B7" w:rsidR="00B64B07" w:rsidRDefault="00B64B07"/>
    <w:p w14:paraId="595C7C8A" w14:textId="3BF65246" w:rsidR="00B64B07" w:rsidRDefault="001F57A8">
      <w:r>
        <w:rPr>
          <w:noProof/>
          <w:lang w:eastAsia="en-GB"/>
        </w:rPr>
        <w:drawing>
          <wp:anchor distT="0" distB="0" distL="114300" distR="114300" simplePos="0" relativeHeight="251658278" behindDoc="1" locked="0" layoutInCell="1" allowOverlap="1" wp14:anchorId="4BB24B43" wp14:editId="3BBD6519">
            <wp:simplePos x="0" y="0"/>
            <wp:positionH relativeFrom="page">
              <wp:align>right</wp:align>
            </wp:positionH>
            <wp:positionV relativeFrom="paragraph">
              <wp:posOffset>297180</wp:posOffset>
            </wp:positionV>
            <wp:extent cx="7543800" cy="4781550"/>
            <wp:effectExtent l="0" t="0" r="0" b="0"/>
            <wp:wrapNone/>
            <wp:docPr id="10" name="Picture 10" descr="A picture containing text, indoor, ceil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indoor, ceiling, fl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0" cy="4781550"/>
                    </a:xfrm>
                    <a:prstGeom prst="rect">
                      <a:avLst/>
                    </a:prstGeom>
                    <a:noFill/>
                  </pic:spPr>
                </pic:pic>
              </a:graphicData>
            </a:graphic>
            <wp14:sizeRelH relativeFrom="margin">
              <wp14:pctWidth>0</wp14:pctWidth>
            </wp14:sizeRelH>
            <wp14:sizeRelV relativeFrom="margin">
              <wp14:pctHeight>0</wp14:pctHeight>
            </wp14:sizeRelV>
          </wp:anchor>
        </w:drawing>
      </w:r>
    </w:p>
    <w:p w14:paraId="4C22B0E5" w14:textId="5BBB55CC" w:rsidR="00B64B07" w:rsidRDefault="00B64B07"/>
    <w:p w14:paraId="69E91735" w14:textId="77777777" w:rsidR="00B64B07" w:rsidRDefault="00B64B07"/>
    <w:p w14:paraId="2E2C3A2D" w14:textId="066A1A28" w:rsidR="00B64B07" w:rsidRDefault="00B64B07"/>
    <w:p w14:paraId="71C095BB" w14:textId="73C1AADC" w:rsidR="00B64B07" w:rsidRDefault="00B64B07"/>
    <w:p w14:paraId="043D086B" w14:textId="77777777" w:rsidR="00B64B07" w:rsidRDefault="00B64B07"/>
    <w:p w14:paraId="3478B07C" w14:textId="77777777" w:rsidR="00B64B07" w:rsidRDefault="00B64B07">
      <w:r>
        <w:t xml:space="preserve">                                           </w:t>
      </w:r>
      <w:r>
        <w:br w:type="page"/>
      </w:r>
    </w:p>
    <w:p w14:paraId="1517670E" w14:textId="27CA5C0C" w:rsidR="00B64B07" w:rsidRDefault="00B97E4F">
      <w:r>
        <w:rPr>
          <w:noProof/>
          <w:lang w:eastAsia="en-GB"/>
        </w:rPr>
        <w:lastRenderedPageBreak/>
        <mc:AlternateContent>
          <mc:Choice Requires="wpg">
            <w:drawing>
              <wp:anchor distT="0" distB="0" distL="114300" distR="114300" simplePos="0" relativeHeight="251658264" behindDoc="0" locked="0" layoutInCell="1" allowOverlap="1" wp14:anchorId="7E838436" wp14:editId="32EF956C">
                <wp:simplePos x="0" y="0"/>
                <wp:positionH relativeFrom="page">
                  <wp:align>left</wp:align>
                </wp:positionH>
                <wp:positionV relativeFrom="paragraph">
                  <wp:posOffset>-161778</wp:posOffset>
                </wp:positionV>
                <wp:extent cx="8039100" cy="1491177"/>
                <wp:effectExtent l="0" t="0" r="19050" b="0"/>
                <wp:wrapNone/>
                <wp:docPr id="9" name="Group 9"/>
                <wp:cNvGraphicFramePr/>
                <a:graphic xmlns:a="http://schemas.openxmlformats.org/drawingml/2006/main">
                  <a:graphicData uri="http://schemas.microsoft.com/office/word/2010/wordprocessingGroup">
                    <wpg:wgp>
                      <wpg:cNvGrpSpPr/>
                      <wpg:grpSpPr>
                        <a:xfrm>
                          <a:off x="0" y="0"/>
                          <a:ext cx="8039100" cy="1491177"/>
                          <a:chOff x="1" y="-1"/>
                          <a:chExt cx="8039100" cy="1481837"/>
                        </a:xfrm>
                      </wpg:grpSpPr>
                      <wps:wsp>
                        <wps:cNvPr id="452" name="Rectangle 452"/>
                        <wps:cNvSpPr>
                          <a:spLocks/>
                        </wps:cNvSpPr>
                        <wps:spPr>
                          <a:xfrm rot="5400000">
                            <a:off x="3390900" y="-3390900"/>
                            <a:ext cx="1257301" cy="8039100"/>
                          </a:xfrm>
                          <a:prstGeom prst="rect">
                            <a:avLst/>
                          </a:prstGeom>
                          <a:solidFill>
                            <a:srgbClr val="537F82"/>
                          </a:solidFill>
                          <a:ln w="12700" cap="flat" cmpd="sng" algn="ctr">
                            <a:solidFill>
                              <a:srgbClr val="537F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Text Box 454"/>
                        <wps:cNvSpPr txBox="1">
                          <a:spLocks/>
                        </wps:cNvSpPr>
                        <wps:spPr>
                          <a:xfrm>
                            <a:off x="963344" y="348996"/>
                            <a:ext cx="5467350" cy="1132840"/>
                          </a:xfrm>
                          <a:prstGeom prst="rect">
                            <a:avLst/>
                          </a:prstGeom>
                          <a:noFill/>
                          <a:ln w="6350">
                            <a:noFill/>
                          </a:ln>
                        </wps:spPr>
                        <wps:txbx>
                          <w:txbxContent>
                            <w:p w14:paraId="13B406F9" w14:textId="77777777" w:rsidR="009A68A7" w:rsidRPr="00B97E4F" w:rsidRDefault="009A68A7" w:rsidP="009A68A7">
                              <w:pPr>
                                <w:spacing w:after="120" w:line="216" w:lineRule="auto"/>
                                <w:jc w:val="center"/>
                                <w:rPr>
                                  <w:rFonts w:ascii="Amasis MT Md" w:eastAsia="Times New Roman" w:hAnsi="Amasis MT Md"/>
                                  <w:color w:val="FFFFFF" w:themeColor="background1"/>
                                  <w:kern w:val="24"/>
                                  <w:sz w:val="56"/>
                                  <w:szCs w:val="56"/>
                                  <w:lang w:val="en-US"/>
                                </w:rPr>
                              </w:pPr>
                              <w:r w:rsidRPr="00B97E4F">
                                <w:rPr>
                                  <w:rFonts w:ascii="Amasis MT Md" w:eastAsia="Times New Roman" w:hAnsi="Amasis MT Md"/>
                                  <w:color w:val="FFFFFF" w:themeColor="background1"/>
                                  <w:kern w:val="24"/>
                                  <w:sz w:val="56"/>
                                  <w:szCs w:val="56"/>
                                  <w:lang w:val="en-US"/>
                                </w:rPr>
                                <w:t>Key facts about the College</w:t>
                              </w:r>
                            </w:p>
                            <w:p w14:paraId="7C7C3D78" w14:textId="77777777" w:rsidR="009A68A7" w:rsidRPr="005547B3" w:rsidRDefault="009A68A7" w:rsidP="009A68A7">
                              <w:pPr>
                                <w:jc w:val="center"/>
                                <w:rPr>
                                  <w:rFonts w:ascii="Amasis MT Md" w:hAnsi="Amasis MT Md"/>
                                  <w:color w:val="FFFFFF"/>
                                  <w:sz w:val="1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E838436" id="Group 9" o:spid="_x0000_s1043" style="position:absolute;margin-left:0;margin-top:-12.75pt;width:633pt;height:117.4pt;z-index:251658264;mso-position-horizontal:left;mso-position-horizontal-relative:page;mso-height-relative:margin" coordorigin="" coordsize="80391,1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3uWwMAACoJAAAOAAAAZHJzL2Uyb0RvYy54bWzclk1v2zgQhu8L7H8geG8kWfKXEKfIJk2w&#10;QJAGmxQ90zQlC0uRLElHSn/9vqSkxE17KFqgKDYHheRQw5mH8458+rZvJXkU1jVabWh2klIiFNe7&#10;RtUb+uHh6s2KEueZ2jGpldjQJ+Ho27M//zjtTClmeq/lTlgCJ8qVndnQvfemTBLH96Jl7kQboWCs&#10;tG2Zx9TWyc6yDt5bmczSdJF02u6M1Vw4h9XLwUjPov+qEty/ryonPJEbith8fNr43IZncnbKytoy&#10;s2/4GAb7gSha1igc+uzqknlGDrb5ylXbcKudrvwJ122iq6rhIuaAbLL0VTbXVh9MzKUuu9o8YwLa&#10;V5x+2C2/fby25t7cWZDoTA0WcRZy6Svbhv+IkvQR2dMzMtF7wrG4SvN1loIshy0r1lm2XA5Q+R7k&#10;w3sZJbC9yabld99+dZWt8vhqMp2cfBFPZ1Ah7gWC+zkI93tmRGTrSkC4s6TZbWgxn1GiWItK/Qe1&#10;w1QtBQmLkU7cGVgFKs7caP6vgwFxHlnCxI17AkFiNapuXqThL9bIyDPP1+k6oAt0pkmsxwluNpsv&#10;8xT8AtyJdDhwIsRKY52/FrolYbChFkHHM9jjjfPD1mlLDFrLZnfVSBkntt5eSEseGcQxz5dXq5gn&#10;vLvjbVKRDrc4W8ZrZhBpJZlHUK0BMadqSpisoX7ubTz7i7fd9x0Sgrxkbj8EEz0M9dI2Hg1CNm0g&#10;EBEOWUkVUhBR4mOqL+TDaKt3T7jVSB+QneFXDQ65Yc7fMQuRYxGNy7/Ho5IaKepxRMle28/fWg/7&#10;UXawUtKhaSD9TwdmBSXyb4WCXGdFAbc+Tor5coaJPbZsjy3q0F5ooMcFI7o4DPu9nIaV1e1H9Lfz&#10;cCpMTHGcPYAeJxd+aGbokFycn8dt6CyG+Rt1b3hwHjgFvA/9R2bNWCgeNXarJxGw8lW9DHvDm0qf&#10;H7yumlhML1zHqocgQ9v4JcosJmU+BH38pXsIs3glTOJ7GKasv1eiIc9RlOtFnhc4CYLLi9V6vRiq&#10;cFLkvFgs8zmuIra7LJ+tcN8/pUilgxzhgpWD0BbB/0B+tECQodpjmxk6SyDu+20fe1Y2nyD8j0se&#10;/Wao/t+h4OOHCR/k2InHHw/hi388j/f18hPn7D8AAAD//wMAUEsDBBQABgAIAAAAIQBiJIdS4AAA&#10;AAkBAAAPAAAAZHJzL2Rvd25yZXYueG1sTI9BS8NAEIXvgv9hGcFbu0lKgsZMSinqqQi2gnjbZqdJ&#10;aHY2ZLdJ+u/dnvT45g3vfa9Yz6YTIw2utYwQLyMQxJXVLdcIX4e3xRMI5xVr1VkmhCs5WJf3d4XK&#10;tZ34k8a9r0UIYZcrhMb7PpfSVQ0Z5Za2Jw7eyQ5G+SCHWupBTSHcdDKJokwa1XJoaFRP24aq8/5i&#10;EN4nNW1W8eu4O5+2159D+vG9iwnx8WHevIDwNPu/Z7jhB3QoA9PRXlg70SGEIR5hkaQpiJudZFk4&#10;HRGS6HkFsizk/wXlLwAAAP//AwBQSwECLQAUAAYACAAAACEAtoM4kv4AAADhAQAAEwAAAAAAAAAA&#10;AAAAAAAAAAAAW0NvbnRlbnRfVHlwZXNdLnhtbFBLAQItABQABgAIAAAAIQA4/SH/1gAAAJQBAAAL&#10;AAAAAAAAAAAAAAAAAC8BAABfcmVscy8ucmVsc1BLAQItABQABgAIAAAAIQAe1V3uWwMAACoJAAAO&#10;AAAAAAAAAAAAAAAAAC4CAABkcnMvZTJvRG9jLnhtbFBLAQItABQABgAIAAAAIQBiJIdS4AAAAAkB&#10;AAAPAAAAAAAAAAAAAAAAALUFAABkcnMvZG93bnJldi54bWxQSwUGAAAAAAQABADzAAAAwgYAAAAA&#10;">
                <v:rect id="Rectangle 452" o:spid="_x0000_s1044" style="position:absolute;left:33909;top:-33909;width:12573;height:803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lxQAAANwAAAAPAAAAZHJzL2Rvd25yZXYueG1sRI9BSwMx&#10;FITvgv8hPKE3m7XUUtemRQuF4sGlrd4fm+dmNXlZknS77a83BcHjMDPfMIvV4KzoKcTWs4KHcQGC&#10;uPa65UbBx2FzPwcRE7JG65kUnCnCanl7s8BS+xPvqN+nRmQIxxIVmJS6UspYG3IYx74jzt6XDw5T&#10;lqGROuApw52Vk6KYSYct5wWDHa0N1T/7o1Pwftle+qGq7NO0as351dnw/fap1OhueHkGkWhI/+G/&#10;9lYrmD5O4HomHwG5/AUAAP//AwBQSwECLQAUAAYACAAAACEA2+H2y+4AAACFAQAAEwAAAAAAAAAA&#10;AAAAAAAAAAAAW0NvbnRlbnRfVHlwZXNdLnhtbFBLAQItABQABgAIAAAAIQBa9CxbvwAAABUBAAAL&#10;AAAAAAAAAAAAAAAAAB8BAABfcmVscy8ucmVsc1BLAQItABQABgAIAAAAIQBJ+TClxQAAANwAAAAP&#10;AAAAAAAAAAAAAAAAAAcCAABkcnMvZG93bnJldi54bWxQSwUGAAAAAAMAAwC3AAAA+QIAAAAA&#10;" fillcolor="#537f82" strokecolor="#537f82" strokeweight="1pt">
                  <v:path arrowok="t"/>
                </v:rect>
                <v:shape id="Text Box 454" o:spid="_x0000_s1045" type="#_x0000_t202" style="position:absolute;left:9633;top:3489;width:54673;height:1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CZxQAAANwAAAAPAAAAZHJzL2Rvd25yZXYueG1sRI9Pi8Iw&#10;FMTvC36H8IS9rami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BocoCZxQAAANwAAAAP&#10;AAAAAAAAAAAAAAAAAAcCAABkcnMvZG93bnJldi54bWxQSwUGAAAAAAMAAwC3AAAA+QIAAAAA&#10;" filled="f" stroked="f" strokeweight=".5pt">
                  <v:textbox>
                    <w:txbxContent>
                      <w:p w14:paraId="13B406F9" w14:textId="77777777" w:rsidR="009A68A7" w:rsidRPr="00B97E4F" w:rsidRDefault="009A68A7" w:rsidP="009A68A7">
                        <w:pPr>
                          <w:spacing w:after="120" w:line="216" w:lineRule="auto"/>
                          <w:jc w:val="center"/>
                          <w:rPr>
                            <w:rFonts w:ascii="Amasis MT Md" w:eastAsia="Times New Roman" w:hAnsi="Amasis MT Md"/>
                            <w:color w:val="FFFFFF" w:themeColor="background1"/>
                            <w:kern w:val="24"/>
                            <w:sz w:val="56"/>
                            <w:szCs w:val="56"/>
                            <w:lang w:val="en-US"/>
                          </w:rPr>
                        </w:pPr>
                        <w:r w:rsidRPr="00B97E4F">
                          <w:rPr>
                            <w:rFonts w:ascii="Amasis MT Md" w:eastAsia="Times New Roman" w:hAnsi="Amasis MT Md"/>
                            <w:color w:val="FFFFFF" w:themeColor="background1"/>
                            <w:kern w:val="24"/>
                            <w:sz w:val="56"/>
                            <w:szCs w:val="56"/>
                            <w:lang w:val="en-US"/>
                          </w:rPr>
                          <w:t>Key facts about the College</w:t>
                        </w:r>
                      </w:p>
                      <w:p w14:paraId="7C7C3D78" w14:textId="77777777" w:rsidR="009A68A7" w:rsidRPr="005547B3" w:rsidRDefault="009A68A7" w:rsidP="009A68A7">
                        <w:pPr>
                          <w:jc w:val="center"/>
                          <w:rPr>
                            <w:rFonts w:ascii="Amasis MT Md" w:hAnsi="Amasis MT Md"/>
                            <w:color w:val="FFFFFF"/>
                            <w:sz w:val="180"/>
                          </w:rPr>
                        </w:pPr>
                      </w:p>
                    </w:txbxContent>
                  </v:textbox>
                </v:shape>
                <w10:wrap anchorx="page"/>
              </v:group>
            </w:pict>
          </mc:Fallback>
        </mc:AlternateContent>
      </w:r>
      <w:r>
        <w:rPr>
          <w:noProof/>
          <w:lang w:eastAsia="en-GB"/>
        </w:rPr>
        <mc:AlternateContent>
          <mc:Choice Requires="wps">
            <w:drawing>
              <wp:anchor distT="0" distB="0" distL="114300" distR="114300" simplePos="0" relativeHeight="251658259" behindDoc="0" locked="0" layoutInCell="1" allowOverlap="1" wp14:anchorId="6EA4B0BD" wp14:editId="260C06DA">
                <wp:simplePos x="0" y="0"/>
                <wp:positionH relativeFrom="margin">
                  <wp:posOffset>-1519311</wp:posOffset>
                </wp:positionH>
                <wp:positionV relativeFrom="paragraph">
                  <wp:posOffset>429016</wp:posOffset>
                </wp:positionV>
                <wp:extent cx="6457950" cy="576775"/>
                <wp:effectExtent l="0" t="0" r="0" b="0"/>
                <wp:wrapNone/>
                <wp:docPr id="104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0" cy="576775"/>
                        </a:xfrm>
                        <a:prstGeom prst="rect">
                          <a:avLst/>
                        </a:prstGeom>
                        <a:noFill/>
                        <a:ln w="6350">
                          <a:noFill/>
                        </a:ln>
                      </wps:spPr>
                      <wps:txbx>
                        <w:txbxContent>
                          <w:p w14:paraId="38860FE7" w14:textId="77777777" w:rsidR="00E16555" w:rsidRPr="00B97E4F" w:rsidRDefault="00813B6C" w:rsidP="00E16555">
                            <w:pPr>
                              <w:spacing w:after="120" w:line="216" w:lineRule="auto"/>
                              <w:jc w:val="center"/>
                              <w:rPr>
                                <w:rFonts w:ascii="Amasis MT Md" w:eastAsia="Times New Roman" w:hAnsi="Amasis MT Md"/>
                                <w:color w:val="FFFFFF"/>
                                <w:kern w:val="24"/>
                                <w:sz w:val="56"/>
                                <w:szCs w:val="56"/>
                                <w:lang w:val="en-US"/>
                              </w:rPr>
                            </w:pPr>
                            <w:r w:rsidRPr="00B97E4F">
                              <w:rPr>
                                <w:rFonts w:ascii="Amasis MT Md" w:eastAsia="Times New Roman" w:hAnsi="Amasis MT Md"/>
                                <w:color w:val="FFFFFF"/>
                                <w:kern w:val="24"/>
                                <w:sz w:val="56"/>
                                <w:szCs w:val="56"/>
                                <w:lang w:val="en-US"/>
                              </w:rPr>
                              <w:t>Our Mission, Vision and Values</w:t>
                            </w:r>
                          </w:p>
                          <w:p w14:paraId="0A1CF2B4" w14:textId="77777777" w:rsidR="00E16555" w:rsidRPr="005547B3" w:rsidRDefault="00E16555" w:rsidP="00E16555">
                            <w:pPr>
                              <w:jc w:val="center"/>
                              <w:rPr>
                                <w:rFonts w:ascii="Amasis MT Md" w:hAnsi="Amasis MT Md"/>
                                <w:color w:val="FFFFFF"/>
                                <w:sz w:val="1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4B0BD" id="Text Box 1049" o:spid="_x0000_s1046" type="#_x0000_t202" style="position:absolute;margin-left:-119.65pt;margin-top:33.8pt;width:508.5pt;height:45.4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V7JwIAAE0EAAAOAAAAZHJzL2Uyb0RvYy54bWysVE2P2yAQvVfqf0DcGydpPrpWnFW6q1SV&#10;ot2VstWeCYYYFTMUSOztr++AnY9ue6p6IcCMZ96898jitq01OQrnFZiCjgZDSoThUCqzL+i35/WH&#10;T5T4wEzJNBhR0Ffh6e3y/btFY3Mxhgp0KRzBIsbnjS1oFYLNs8zzStTMD8AKg0EJrmYBj26flY41&#10;WL3W2Xg4nGUNuNI64MJ7vL3vgnSZ6kspeHiU0otAdEERW0irS+surtlywfK9Y7ZSvIfB/gFFzZTB&#10;pudS9ywwcnDqj1K14g48yDDgUGcgpeIizYDTjIZvptlWzIo0C5Lj7Zkm///K8ofj1j45EtrP0KKA&#10;aQhvN8C/e+Qma6zP+5zIqc89ZsdBW+nq+IsjEPwQuX098ynaQDhezibT+c0UQxxj0/lsPp9GwrPL&#10;19b58EVATeKmoA71SgjYceNDl3pKic0MrJXWSTNtSIMdPmL53yJYXJseeIc1og7triWqxAFnEUG8&#10;2kH5ioM76DzhLV8rBLFhPjwxhyZA3Gjs8IiL1IDNoN9RUoH7+bf7mI/aYJSSBk1VUP/jwJygRH81&#10;qNrNaDKJLkwHJGeMB3cd2V1HzKG+A/TtCJ+Q5Wkb84M+baWD+gX9v4pdMcQMx94FDaftXeisju+H&#10;i9UqJaHvLAsbs7X8pHek+Ll9Yc72OgRU8AFO9mP5Gzm63I721SGAVEmrC6s9/+jZpHb/vuKjuD6n&#10;rMu/wPIXAAAA//8DAFBLAwQUAAYACAAAACEA6IqQWOIAAAALAQAADwAAAGRycy9kb3ducmV2Lnht&#10;bEyPwU7DMAyG70i8Q2QkbltKx7pSmk5TpQkJwWFjF25uk7UVjVOabCs8PeYEvln+9Pv78/Vke3E2&#10;o+8cKbibRyAM1U531Cg4vG1nKQgfkDT2joyCL+NhXVxf5Zhpd6GdOe9DIziEfIYK2hCGTEpft8ai&#10;n7vBEN+ObrQYeB0bqUe8cLjtZRxFibTYEX9ocTBla+qP/ckqeC63r7irYpt+9+XTy3EzfB7el0rd&#10;3kybRxDBTOEPhl99VoeCnSp3Iu1Fr2AWLx4WzCpIVgkIJlY8ICpGl+k9yCKX/zsUPwAAAP//AwBQ&#10;SwECLQAUAAYACAAAACEAtoM4kv4AAADhAQAAEwAAAAAAAAAAAAAAAAAAAAAAW0NvbnRlbnRfVHlw&#10;ZXNdLnhtbFBLAQItABQABgAIAAAAIQA4/SH/1gAAAJQBAAALAAAAAAAAAAAAAAAAAC8BAABfcmVs&#10;cy8ucmVsc1BLAQItABQABgAIAAAAIQAinXV7JwIAAE0EAAAOAAAAAAAAAAAAAAAAAC4CAABkcnMv&#10;ZTJvRG9jLnhtbFBLAQItABQABgAIAAAAIQDoipBY4gAAAAsBAAAPAAAAAAAAAAAAAAAAAIEEAABk&#10;cnMvZG93bnJldi54bWxQSwUGAAAAAAQABADzAAAAkAUAAAAA&#10;" filled="f" stroked="f" strokeweight=".5pt">
                <v:textbox>
                  <w:txbxContent>
                    <w:p w14:paraId="38860FE7" w14:textId="77777777" w:rsidR="00E16555" w:rsidRPr="00B97E4F" w:rsidRDefault="00813B6C" w:rsidP="00E16555">
                      <w:pPr>
                        <w:spacing w:after="120" w:line="216" w:lineRule="auto"/>
                        <w:jc w:val="center"/>
                        <w:rPr>
                          <w:rFonts w:ascii="Amasis MT Md" w:eastAsia="Times New Roman" w:hAnsi="Amasis MT Md"/>
                          <w:color w:val="FFFFFF"/>
                          <w:kern w:val="24"/>
                          <w:sz w:val="56"/>
                          <w:szCs w:val="56"/>
                          <w:lang w:val="en-US"/>
                        </w:rPr>
                      </w:pPr>
                      <w:r w:rsidRPr="00B97E4F">
                        <w:rPr>
                          <w:rFonts w:ascii="Amasis MT Md" w:eastAsia="Times New Roman" w:hAnsi="Amasis MT Md"/>
                          <w:color w:val="FFFFFF"/>
                          <w:kern w:val="24"/>
                          <w:sz w:val="56"/>
                          <w:szCs w:val="56"/>
                          <w:lang w:val="en-US"/>
                        </w:rPr>
                        <w:t>Our Mission, Vision and Values</w:t>
                      </w:r>
                    </w:p>
                    <w:p w14:paraId="0A1CF2B4" w14:textId="77777777" w:rsidR="00E16555" w:rsidRPr="005547B3" w:rsidRDefault="00E16555" w:rsidP="00E16555">
                      <w:pPr>
                        <w:jc w:val="center"/>
                        <w:rPr>
                          <w:rFonts w:ascii="Amasis MT Md" w:hAnsi="Amasis MT Md"/>
                          <w:color w:val="FFFFFF"/>
                          <w:sz w:val="180"/>
                        </w:rPr>
                      </w:pPr>
                    </w:p>
                  </w:txbxContent>
                </v:textbox>
                <w10:wrap anchorx="margin"/>
              </v:shape>
            </w:pict>
          </mc:Fallback>
        </mc:AlternateContent>
      </w:r>
    </w:p>
    <w:p w14:paraId="3DD94E0A" w14:textId="7E91E4AF" w:rsidR="00B64B07" w:rsidRDefault="00E15801">
      <w:r>
        <w:rPr>
          <w:noProof/>
          <w:lang w:eastAsia="en-GB"/>
        </w:rPr>
        <w:drawing>
          <wp:anchor distT="0" distB="0" distL="114300" distR="114300" simplePos="0" relativeHeight="251658279" behindDoc="1" locked="0" layoutInCell="1" allowOverlap="1" wp14:anchorId="379670F0" wp14:editId="1F74540F">
            <wp:simplePos x="0" y="0"/>
            <wp:positionH relativeFrom="page">
              <wp:align>left</wp:align>
            </wp:positionH>
            <wp:positionV relativeFrom="paragraph">
              <wp:posOffset>5381625</wp:posOffset>
            </wp:positionV>
            <wp:extent cx="7562850" cy="45421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0" cy="4542155"/>
                    </a:xfrm>
                    <a:prstGeom prst="rect">
                      <a:avLst/>
                    </a:prstGeom>
                    <a:noFill/>
                  </pic:spPr>
                </pic:pic>
              </a:graphicData>
            </a:graphic>
            <wp14:sizeRelH relativeFrom="margin">
              <wp14:pctWidth>0</wp14:pctWidth>
            </wp14:sizeRelH>
          </wp:anchor>
        </w:drawing>
      </w:r>
      <w:r w:rsidR="0076657C">
        <w:rPr>
          <w:noProof/>
          <w:lang w:eastAsia="en-GB"/>
        </w:rPr>
        <mc:AlternateContent>
          <mc:Choice Requires="wps">
            <w:drawing>
              <wp:anchor distT="0" distB="0" distL="114300" distR="114300" simplePos="0" relativeHeight="251658245" behindDoc="0" locked="0" layoutInCell="1" allowOverlap="1" wp14:anchorId="5896A2B0" wp14:editId="4C5FC25A">
                <wp:simplePos x="0" y="0"/>
                <wp:positionH relativeFrom="margin">
                  <wp:posOffset>3182620</wp:posOffset>
                </wp:positionH>
                <wp:positionV relativeFrom="page">
                  <wp:posOffset>2157095</wp:posOffset>
                </wp:positionV>
                <wp:extent cx="3463290" cy="1560830"/>
                <wp:effectExtent l="0" t="0" r="0" b="0"/>
                <wp:wrapNone/>
                <wp:docPr id="17"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3290" cy="1560830"/>
                        </a:xfrm>
                        <a:prstGeom prst="rect">
                          <a:avLst/>
                        </a:prstGeom>
                        <a:noFill/>
                      </wps:spPr>
                      <wps:txbx>
                        <w:txbxContent>
                          <w:p w14:paraId="661A17F8" w14:textId="3CD0BB71" w:rsidR="00236C36" w:rsidRPr="005547B3" w:rsidRDefault="00236C36" w:rsidP="00236C36">
                            <w:pPr>
                              <w:rPr>
                                <w:rFonts w:ascii="Gotham Light" w:hAnsi="Gotham Light" w:cs="Calibri"/>
                                <w:kern w:val="24"/>
                              </w:rPr>
                            </w:pPr>
                            <w:r w:rsidRPr="005547B3">
                              <w:rPr>
                                <w:rFonts w:ascii="Gotham Light" w:hAnsi="Gotham Light" w:cs="Calibri"/>
                                <w:kern w:val="24"/>
                              </w:rPr>
                              <w:t xml:space="preserve">We offer over </w:t>
                            </w:r>
                            <w:r w:rsidR="00F91998">
                              <w:rPr>
                                <w:rFonts w:ascii="Gotham Light" w:hAnsi="Gotham Light" w:cs="Calibri"/>
                                <w:kern w:val="24"/>
                              </w:rPr>
                              <w:t xml:space="preserve">40 different level 3 </w:t>
                            </w:r>
                            <w:r w:rsidRPr="005547B3">
                              <w:rPr>
                                <w:rFonts w:ascii="Gotham Light" w:hAnsi="Gotham Light" w:cs="Calibri"/>
                                <w:kern w:val="24"/>
                              </w:rPr>
                              <w:t xml:space="preserve">subject courses and </w:t>
                            </w:r>
                            <w:r w:rsidR="00F91998">
                              <w:rPr>
                                <w:rFonts w:ascii="Gotham Light" w:hAnsi="Gotham Light" w:cs="Calibri"/>
                                <w:kern w:val="24"/>
                              </w:rPr>
                              <w:t xml:space="preserve">have a </w:t>
                            </w:r>
                            <w:r w:rsidR="007149CC">
                              <w:rPr>
                                <w:rFonts w:ascii="Gotham Light" w:hAnsi="Gotham Light" w:cs="Calibri"/>
                                <w:kern w:val="24"/>
                              </w:rPr>
                              <w:t xml:space="preserve">well populated Foundation Programme for those needing to increase their GCSE grade profile. The college believes in developing the whole individual, so invests heavily in </w:t>
                            </w:r>
                            <w:r w:rsidRPr="005547B3">
                              <w:rPr>
                                <w:rFonts w:ascii="Gotham Light" w:hAnsi="Gotham Light" w:cs="Calibri"/>
                                <w:kern w:val="24"/>
                              </w:rPr>
                              <w:t>a diverse range of enrichment courses</w:t>
                            </w:r>
                            <w:r w:rsidR="007149CC">
                              <w:rPr>
                                <w:rFonts w:ascii="Gotham Light" w:hAnsi="Gotham Light" w:cs="Calibri"/>
                                <w:kern w:val="24"/>
                              </w:rPr>
                              <w:t>, as well as trip, guest speakers and more</w:t>
                            </w:r>
                            <w:r w:rsidRPr="005547B3">
                              <w:rPr>
                                <w:rFonts w:ascii="Gotham Light" w:hAnsi="Gotham Light" w:cs="Calibri"/>
                                <w:kern w:val="24"/>
                              </w:rPr>
                              <w:t xml:space="preserve">.  </w:t>
                            </w:r>
                            <w:r w:rsidR="004672E4">
                              <w:rPr>
                                <w:rFonts w:ascii="Gotham Light" w:hAnsi="Gotham Light" w:cs="Calibri"/>
                                <w:kern w:val="24"/>
                              </w:rPr>
                              <w:t xml:space="preserve">In addition to our 16-19 work, we are slowly increasing the number of </w:t>
                            </w:r>
                            <w:r w:rsidR="00D11405">
                              <w:rPr>
                                <w:rFonts w:ascii="Gotham Light" w:hAnsi="Gotham Light" w:cs="Calibri"/>
                                <w:kern w:val="24"/>
                              </w:rPr>
                              <w:t>higher-level</w:t>
                            </w:r>
                            <w:r w:rsidR="004672E4">
                              <w:rPr>
                                <w:rFonts w:ascii="Gotham Light" w:hAnsi="Gotham Light" w:cs="Calibri"/>
                                <w:kern w:val="24"/>
                              </w:rPr>
                              <w:t xml:space="preserve"> courses, with Media, Fine Art and Business currently on offer</w:t>
                            </w:r>
                            <w:r w:rsidR="00C05561">
                              <w:rPr>
                                <w:rFonts w:ascii="Gotham Light" w:hAnsi="Gotham Light" w:cs="Calibri"/>
                                <w:kern w:val="24"/>
                              </w:rPr>
                              <w:t>.</w:t>
                            </w:r>
                          </w:p>
                          <w:p w14:paraId="06E1E7B1" w14:textId="77777777" w:rsidR="00D200B2" w:rsidRPr="005547B3" w:rsidRDefault="00D200B2" w:rsidP="00B64B07">
                            <w:pPr>
                              <w:rPr>
                                <w:rFonts w:ascii="Gotham Light" w:hAnsi="Gotham Light" w:cs="Calibri"/>
                                <w:kern w:val="24"/>
                                <w:sz w:val="24"/>
                                <w:szCs w:val="24"/>
                              </w:rPr>
                            </w:pPr>
                            <w:r w:rsidRPr="005547B3">
                              <w:rPr>
                                <w:rFonts w:ascii="Gotham Light" w:hAnsi="Gotham Light" w:cs="Calibri"/>
                                <w:kern w:val="24"/>
                              </w:rPr>
                              <w:t>In November 2017 the College was inspected by Ofsted and was judged as continuing to be ‘Good’.</w:t>
                            </w:r>
                          </w:p>
                          <w:p w14:paraId="23822C7F" w14:textId="77777777" w:rsidR="00D200B2" w:rsidRPr="005547B3" w:rsidRDefault="00D200B2" w:rsidP="00B64B07">
                            <w:pPr>
                              <w:rPr>
                                <w:rFonts w:ascii="Gotham Light" w:hAnsi="Gotham Light" w:cs="Calibri"/>
                                <w:kern w:val="24"/>
                              </w:rPr>
                            </w:pPr>
                            <w:r w:rsidRPr="005547B3">
                              <w:rPr>
                                <w:rFonts w:ascii="Gotham Light" w:hAnsi="Gotham Light" w:cs="Calibri"/>
                                <w:kern w:val="24"/>
                              </w:rPr>
                              <w:t>In January 2019 the college became the founding member of Better Futures Multi Academy Trust (BFMAT), an SFC focussed Trust sponsored by Coventry University.</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896A2B0" id="_x0000_s1047" type="#_x0000_t202" style="position:absolute;margin-left:250.6pt;margin-top:169.85pt;width:272.7pt;height:122.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JOlAEAAAsDAAAOAAAAZHJzL2Uyb0RvYy54bWysUk1v2zAMvRfofxB0b+Qka9oZcYp+oLsU&#10;24BuP0CRpVioJaqiEjv/fpSaJkN3G3qhLZF6fO+Ry5vR9WynI1rwDZ9OKs60V9Bav2n471+PF9ec&#10;YZK+lT143fC9Rn6zOj9bDqHWM+igb3VkBOKxHkLDu5RCLQSqTjuJEwjaU9JAdDLRMW5EG+VA6K4X&#10;s6paiAFiGyIojUi3D29Jvir4xmiVfhiDOrG+4cQtlRhLXOcoVktZb6IMnVUHGvI/WDhpPTU9Qj3I&#10;JNk22n+gnFUREEyaKHACjLFKFw2kZlp9UPPcyaCLFjIHw9Em/DxY9X33HH5GlsY7GGmARQSGJ1Av&#10;SN6IIWB9qMmeYo1UnYWOJrr8JQmMHpK3+6OfekxM0eX8y2I++0opRbnp5aK6nhfHxel5iJi+aXAs&#10;/zQ80sAKBbl7wpQJyPq9JHfz8Gj7/p3YG5fMKo3rkdmWulzlkearNbR7EjbQbBuOr1sZNWcx9fdQ&#10;ViGjYbjdJkIsjU5vDrLJ8dL/sB15pH+fS9Vph1d/AAAA//8DAFBLAwQUAAYACAAAACEAc8uypOAA&#10;AAAMAQAADwAAAGRycy9kb3ducmV2LnhtbEyPy07DMBBF90j8gzVI7KidloQS4lQVD4lFN5Swn8ZD&#10;EhGPo9ht0r/HXcFydI/uPVNsZtuLE42+c6whWSgQxLUzHTcaqs+3uzUIH5AN9o5Jw5k8bMrrqwJz&#10;4yb+oNM+NCKWsM9RQxvCkEvp65Ys+oUbiGP27UaLIZ5jI82IUyy3vVwqlUmLHceFFgd6bqn+2R+t&#10;hhDMNjlXr9a/f827l6lVdYqV1rc38/YJRKA5/MFw0Y/qUEangzuy8aLXkKpkGVENq9XjA4gLoe6z&#10;DMQhZus0BVkW8v8T5S8AAAD//wMAUEsBAi0AFAAGAAgAAAAhALaDOJL+AAAA4QEAABMAAAAAAAAA&#10;AAAAAAAAAAAAAFtDb250ZW50X1R5cGVzXS54bWxQSwECLQAUAAYACAAAACEAOP0h/9YAAACUAQAA&#10;CwAAAAAAAAAAAAAAAAAvAQAAX3JlbHMvLnJlbHNQSwECLQAUAAYACAAAACEA720yTpQBAAALAwAA&#10;DgAAAAAAAAAAAAAAAAAuAgAAZHJzL2Uyb0RvYy54bWxQSwECLQAUAAYACAAAACEAc8uypOAAAAAM&#10;AQAADwAAAAAAAAAAAAAAAADuAwAAZHJzL2Rvd25yZXYueG1sUEsFBgAAAAAEAAQA8wAAAPsEAAAA&#10;AA==&#10;" filled="f" stroked="f">
                <v:textbox style="mso-fit-shape-to-text:t">
                  <w:txbxContent>
                    <w:p w14:paraId="661A17F8" w14:textId="3CD0BB71" w:rsidR="00236C36" w:rsidRPr="005547B3" w:rsidRDefault="00236C36" w:rsidP="00236C36">
                      <w:pPr>
                        <w:rPr>
                          <w:rFonts w:ascii="Gotham Light" w:hAnsi="Gotham Light" w:cs="Calibri"/>
                          <w:kern w:val="24"/>
                        </w:rPr>
                      </w:pPr>
                      <w:r w:rsidRPr="005547B3">
                        <w:rPr>
                          <w:rFonts w:ascii="Gotham Light" w:hAnsi="Gotham Light" w:cs="Calibri"/>
                          <w:kern w:val="24"/>
                        </w:rPr>
                        <w:t xml:space="preserve">We offer over </w:t>
                      </w:r>
                      <w:r w:rsidR="00F91998">
                        <w:rPr>
                          <w:rFonts w:ascii="Gotham Light" w:hAnsi="Gotham Light" w:cs="Calibri"/>
                          <w:kern w:val="24"/>
                        </w:rPr>
                        <w:t xml:space="preserve">40 different level 3 </w:t>
                      </w:r>
                      <w:r w:rsidRPr="005547B3">
                        <w:rPr>
                          <w:rFonts w:ascii="Gotham Light" w:hAnsi="Gotham Light" w:cs="Calibri"/>
                          <w:kern w:val="24"/>
                        </w:rPr>
                        <w:t xml:space="preserve">subject courses and </w:t>
                      </w:r>
                      <w:r w:rsidR="00F91998">
                        <w:rPr>
                          <w:rFonts w:ascii="Gotham Light" w:hAnsi="Gotham Light" w:cs="Calibri"/>
                          <w:kern w:val="24"/>
                        </w:rPr>
                        <w:t xml:space="preserve">have a </w:t>
                      </w:r>
                      <w:r w:rsidR="007149CC">
                        <w:rPr>
                          <w:rFonts w:ascii="Gotham Light" w:hAnsi="Gotham Light" w:cs="Calibri"/>
                          <w:kern w:val="24"/>
                        </w:rPr>
                        <w:t xml:space="preserve">well populated Foundation Programme for those needing to increase their GCSE grade profile. The college believes in developing the whole individual, so invests heavily in </w:t>
                      </w:r>
                      <w:r w:rsidRPr="005547B3">
                        <w:rPr>
                          <w:rFonts w:ascii="Gotham Light" w:hAnsi="Gotham Light" w:cs="Calibri"/>
                          <w:kern w:val="24"/>
                        </w:rPr>
                        <w:t>a diverse range of enrichment courses</w:t>
                      </w:r>
                      <w:r w:rsidR="007149CC">
                        <w:rPr>
                          <w:rFonts w:ascii="Gotham Light" w:hAnsi="Gotham Light" w:cs="Calibri"/>
                          <w:kern w:val="24"/>
                        </w:rPr>
                        <w:t>, as well as trip, guest speakers and more</w:t>
                      </w:r>
                      <w:r w:rsidRPr="005547B3">
                        <w:rPr>
                          <w:rFonts w:ascii="Gotham Light" w:hAnsi="Gotham Light" w:cs="Calibri"/>
                          <w:kern w:val="24"/>
                        </w:rPr>
                        <w:t xml:space="preserve">.  </w:t>
                      </w:r>
                      <w:r w:rsidR="004672E4">
                        <w:rPr>
                          <w:rFonts w:ascii="Gotham Light" w:hAnsi="Gotham Light" w:cs="Calibri"/>
                          <w:kern w:val="24"/>
                        </w:rPr>
                        <w:t xml:space="preserve">In addition to our 16-19 work, we are slowly increasing the number of </w:t>
                      </w:r>
                      <w:r w:rsidR="00D11405">
                        <w:rPr>
                          <w:rFonts w:ascii="Gotham Light" w:hAnsi="Gotham Light" w:cs="Calibri"/>
                          <w:kern w:val="24"/>
                        </w:rPr>
                        <w:t>higher-level</w:t>
                      </w:r>
                      <w:r w:rsidR="004672E4">
                        <w:rPr>
                          <w:rFonts w:ascii="Gotham Light" w:hAnsi="Gotham Light" w:cs="Calibri"/>
                          <w:kern w:val="24"/>
                        </w:rPr>
                        <w:t xml:space="preserve"> courses, with Media, Fine Art and Business currently on offer</w:t>
                      </w:r>
                      <w:r w:rsidR="00C05561">
                        <w:rPr>
                          <w:rFonts w:ascii="Gotham Light" w:hAnsi="Gotham Light" w:cs="Calibri"/>
                          <w:kern w:val="24"/>
                        </w:rPr>
                        <w:t>.</w:t>
                      </w:r>
                    </w:p>
                    <w:p w14:paraId="06E1E7B1" w14:textId="77777777" w:rsidR="00D200B2" w:rsidRPr="005547B3" w:rsidRDefault="00D200B2" w:rsidP="00B64B07">
                      <w:pPr>
                        <w:rPr>
                          <w:rFonts w:ascii="Gotham Light" w:hAnsi="Gotham Light" w:cs="Calibri"/>
                          <w:kern w:val="24"/>
                          <w:sz w:val="24"/>
                          <w:szCs w:val="24"/>
                        </w:rPr>
                      </w:pPr>
                      <w:r w:rsidRPr="005547B3">
                        <w:rPr>
                          <w:rFonts w:ascii="Gotham Light" w:hAnsi="Gotham Light" w:cs="Calibri"/>
                          <w:kern w:val="24"/>
                        </w:rPr>
                        <w:t>In November 2017 the College was inspected by Ofsted and was judged as continuing to be ‘Good’.</w:t>
                      </w:r>
                    </w:p>
                    <w:p w14:paraId="23822C7F" w14:textId="77777777" w:rsidR="00D200B2" w:rsidRPr="005547B3" w:rsidRDefault="00D200B2" w:rsidP="00B64B07">
                      <w:pPr>
                        <w:rPr>
                          <w:rFonts w:ascii="Gotham Light" w:hAnsi="Gotham Light" w:cs="Calibri"/>
                          <w:kern w:val="24"/>
                        </w:rPr>
                      </w:pPr>
                      <w:r w:rsidRPr="005547B3">
                        <w:rPr>
                          <w:rFonts w:ascii="Gotham Light" w:hAnsi="Gotham Light" w:cs="Calibri"/>
                          <w:kern w:val="24"/>
                        </w:rPr>
                        <w:t>In January 2019 the college became the founding member of Better Futures Multi Academy Trust (BFMAT), an SFC focussed Trust sponsored by Coventry University.</w:t>
                      </w:r>
                    </w:p>
                  </w:txbxContent>
                </v:textbox>
                <w10:wrap anchorx="margin" anchory="page"/>
              </v:shape>
            </w:pict>
          </mc:Fallback>
        </mc:AlternateContent>
      </w:r>
      <w:r w:rsidR="0076657C">
        <w:rPr>
          <w:noProof/>
          <w:lang w:eastAsia="en-GB"/>
        </w:rPr>
        <mc:AlternateContent>
          <mc:Choice Requires="wps">
            <w:drawing>
              <wp:anchor distT="0" distB="0" distL="114300" distR="114300" simplePos="0" relativeHeight="251658244" behindDoc="0" locked="0" layoutInCell="1" allowOverlap="1" wp14:anchorId="6D52245E" wp14:editId="10AFC4A0">
                <wp:simplePos x="0" y="0"/>
                <wp:positionH relativeFrom="margin">
                  <wp:posOffset>0</wp:posOffset>
                </wp:positionH>
                <wp:positionV relativeFrom="page">
                  <wp:posOffset>2157095</wp:posOffset>
                </wp:positionV>
                <wp:extent cx="3055620" cy="3471545"/>
                <wp:effectExtent l="0" t="0" r="0" b="0"/>
                <wp:wrapNone/>
                <wp:docPr id="1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5620" cy="3471545"/>
                        </a:xfrm>
                        <a:prstGeom prst="rect">
                          <a:avLst/>
                        </a:prstGeom>
                        <a:noFill/>
                      </wps:spPr>
                      <wps:txbx>
                        <w:txbxContent>
                          <w:p w14:paraId="0F6A939B" w14:textId="077045E8" w:rsidR="00236C36" w:rsidRDefault="00E55FAA" w:rsidP="00B64B07">
                            <w:pPr>
                              <w:rPr>
                                <w:rFonts w:ascii="Gotham Light" w:hAnsi="Gotham Light" w:cs="Calibri"/>
                                <w:kern w:val="24"/>
                              </w:rPr>
                            </w:pPr>
                            <w:r>
                              <w:rPr>
                                <w:rFonts w:ascii="Gotham Light" w:hAnsi="Gotham Light" w:cs="Calibri"/>
                                <w:kern w:val="24"/>
                              </w:rPr>
                              <w:t>The college has a long history in the town of Nuneaton, tracing back to the establishment of an education provision in 1552. For much of its recent life,</w:t>
                            </w:r>
                            <w:r w:rsidR="0096435D">
                              <w:rPr>
                                <w:rFonts w:ascii="Gotham Light" w:hAnsi="Gotham Light" w:cs="Calibri"/>
                                <w:kern w:val="24"/>
                              </w:rPr>
                              <w:t xml:space="preserve"> </w:t>
                            </w:r>
                            <w:r>
                              <w:rPr>
                                <w:rFonts w:ascii="Gotham Light" w:hAnsi="Gotham Light" w:cs="Calibri"/>
                                <w:kern w:val="24"/>
                              </w:rPr>
                              <w:t xml:space="preserve">the college was a boys Grammar School, with the existing grade II listed ‘R Building’ being built in 1880. </w:t>
                            </w:r>
                            <w:r w:rsidR="007C181C">
                              <w:rPr>
                                <w:rFonts w:ascii="Gotham Light" w:hAnsi="Gotham Light" w:cs="Calibri"/>
                                <w:kern w:val="24"/>
                              </w:rPr>
                              <w:t xml:space="preserve">The town retains a fondness for the college and still commonly refers to </w:t>
                            </w:r>
                            <w:r w:rsidR="00236C36">
                              <w:rPr>
                                <w:rFonts w:ascii="Gotham Light" w:hAnsi="Gotham Light" w:cs="Calibri"/>
                                <w:kern w:val="24"/>
                              </w:rPr>
                              <w:t>it</w:t>
                            </w:r>
                            <w:r w:rsidR="007C181C">
                              <w:rPr>
                                <w:rFonts w:ascii="Gotham Light" w:hAnsi="Gotham Light" w:cs="Calibri"/>
                                <w:kern w:val="24"/>
                              </w:rPr>
                              <w:t xml:space="preserve"> as ‘KEGS’. </w:t>
                            </w:r>
                          </w:p>
                          <w:p w14:paraId="7DF7F2DB" w14:textId="4523B791" w:rsidR="00D200B2" w:rsidRPr="005547B3" w:rsidRDefault="00D200B2" w:rsidP="00B64B07">
                            <w:pPr>
                              <w:rPr>
                                <w:rFonts w:ascii="Gotham Light" w:hAnsi="Gotham Light" w:cs="Calibri"/>
                                <w:kern w:val="24"/>
                                <w:sz w:val="24"/>
                                <w:szCs w:val="24"/>
                              </w:rPr>
                            </w:pPr>
                            <w:r w:rsidRPr="005547B3">
                              <w:rPr>
                                <w:rFonts w:ascii="Gotham Light" w:hAnsi="Gotham Light" w:cs="Calibri"/>
                                <w:kern w:val="24"/>
                              </w:rPr>
                              <w:t>Since re-designating as a Sixth Form College over 45 years ago</w:t>
                            </w:r>
                            <w:r w:rsidR="00191195">
                              <w:rPr>
                                <w:rFonts w:ascii="Gotham Light" w:hAnsi="Gotham Light" w:cs="Calibri"/>
                                <w:kern w:val="24"/>
                              </w:rPr>
                              <w:t>,</w:t>
                            </w:r>
                            <w:r w:rsidRPr="005547B3">
                              <w:rPr>
                                <w:rFonts w:ascii="Gotham Light" w:hAnsi="Gotham Light" w:cs="Calibri"/>
                                <w:kern w:val="24"/>
                              </w:rPr>
                              <w:t xml:space="preserve"> the core purpose of the college has remained the same:  to meet the needs of young people from across Nuneaton and areas</w:t>
                            </w:r>
                            <w:r w:rsidR="00191195">
                              <w:rPr>
                                <w:rFonts w:ascii="Gotham Light" w:hAnsi="Gotham Light" w:cs="Calibri"/>
                                <w:kern w:val="24"/>
                              </w:rPr>
                              <w:t xml:space="preserve"> beyond.</w:t>
                            </w:r>
                          </w:p>
                          <w:p w14:paraId="2C2CB060" w14:textId="420FD832" w:rsidR="00D200B2" w:rsidRPr="005547B3" w:rsidRDefault="00D200B2" w:rsidP="00B64B07">
                            <w:pPr>
                              <w:rPr>
                                <w:rFonts w:ascii="Gotham Light" w:hAnsi="Gotham Light" w:cs="Calibri"/>
                                <w:kern w:val="24"/>
                              </w:rPr>
                            </w:pPr>
                            <w:r w:rsidRPr="005547B3">
                              <w:rPr>
                                <w:rFonts w:ascii="Gotham Light" w:hAnsi="Gotham Light" w:cs="Calibri"/>
                                <w:kern w:val="24"/>
                              </w:rPr>
                              <w:t xml:space="preserve">We are the only Sixth Form College in Coventry and Warwickshire and currently have </w:t>
                            </w:r>
                            <w:r w:rsidR="00107606">
                              <w:rPr>
                                <w:rFonts w:ascii="Gotham Light" w:hAnsi="Gotham Light" w:cs="Calibri"/>
                                <w:kern w:val="24"/>
                              </w:rPr>
                              <w:t>approximately</w:t>
                            </w:r>
                            <w:r w:rsidRPr="005547B3">
                              <w:rPr>
                                <w:rFonts w:ascii="Gotham Light" w:hAnsi="Gotham Light" w:cs="Calibri"/>
                                <w:kern w:val="24"/>
                              </w:rPr>
                              <w:t xml:space="preserve"> 1</w:t>
                            </w:r>
                            <w:r w:rsidR="00814EDB">
                              <w:rPr>
                                <w:rFonts w:ascii="Gotham Light" w:hAnsi="Gotham Light" w:cs="Calibri"/>
                                <w:kern w:val="24"/>
                              </w:rPr>
                              <w:t>5</w:t>
                            </w:r>
                            <w:r w:rsidRPr="005547B3">
                              <w:rPr>
                                <w:rFonts w:ascii="Gotham Light" w:hAnsi="Gotham Light" w:cs="Calibri"/>
                                <w:kern w:val="24"/>
                              </w:rPr>
                              <w:t xml:space="preserve">00 students and </w:t>
                            </w:r>
                            <w:r w:rsidR="00107606">
                              <w:rPr>
                                <w:rFonts w:ascii="Gotham Light" w:hAnsi="Gotham Light" w:cs="Calibri"/>
                                <w:kern w:val="24"/>
                              </w:rPr>
                              <w:t xml:space="preserve">over </w:t>
                            </w:r>
                            <w:r w:rsidRPr="005547B3">
                              <w:rPr>
                                <w:rFonts w:ascii="Gotham Light" w:hAnsi="Gotham Light" w:cs="Calibri"/>
                                <w:kern w:val="24"/>
                              </w:rPr>
                              <w:t>1</w:t>
                            </w:r>
                            <w:r w:rsidR="00D11405">
                              <w:rPr>
                                <w:rFonts w:ascii="Gotham Light" w:hAnsi="Gotham Light" w:cs="Calibri"/>
                                <w:kern w:val="24"/>
                              </w:rPr>
                              <w:t>50</w:t>
                            </w:r>
                            <w:r w:rsidRPr="005547B3">
                              <w:rPr>
                                <w:rFonts w:ascii="Gotham Light" w:hAnsi="Gotham Light" w:cs="Calibri"/>
                                <w:kern w:val="24"/>
                              </w:rPr>
                              <w:t xml:space="preserve"> staff.</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52245E" id="_x0000_s1048" type="#_x0000_t202" style="position:absolute;margin-left:0;margin-top:169.85pt;width:240.6pt;height:273.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7HkwEAAAsDAAAOAAAAZHJzL2Uyb0RvYy54bWysUsFOGzEQvSP1HyzfG28CAbTKBtEiekEF&#10;CfgAx2tnLdYe1+NkN3/fsROSqtwQl9m1Z/zmvTezuBldz7Y6ogXf8Omk4kx7Ba3164a/vtx/v+YM&#10;k/St7MHrhu808pvlt7PFEGo9gw76VkdGIB7rITS8SynUQqDqtJM4gaA9JQ1EJxMd41q0UQ6E7nox&#10;q6pLMUBsQwSlEen2bp/ky4JvjFbp0RjUifUNJ26pxFjiKkexXMh6HWXorDrQkJ9g4aT11PQIdSeT&#10;ZJtoP0A5qyIgmDRR4AQYY5UuGkjNtPpPzXMngy5ayBwMR5vw62DV7+1zeIosjT9gpAEWERgeQL0h&#10;eSOGgPWhJnuKNVJ1Fjqa6PKXJDB6SN7ujn7qMTFFl+fVfH45o5Si3PnF1XR+Mc+Oi9PzEDH90uBY&#10;/ml4pIEVCnL7gGlf+l6Su3m4t33/TmzPJbNK42pktiUB17lBvlpBuyNhA8224fhnI6PmLKb+J5RV&#10;yGgYbjeJEEuj05uDbHK8UD1sRx7pv+dSddrh5V8AAAD//wMAUEsDBBQABgAIAAAAIQB7J3yO3QAA&#10;AAgBAAAPAAAAZHJzL2Rvd25yZXYueG1sTI/NTsMwEITvSLyDtUjcqJO2lBCyqSp+JA5cKOG+jZck&#10;IrajeNukb485wXE0o5lviu1se3XiMXTeIaSLBBS72pvONQjVx8tNBioIOUO9d4xw5gDb8vKioNz4&#10;yb3zaS+NiiUu5ITQigy51qFu2VJY+IFd9L78aEmiHBttRppiue31Mkk22lLn4kJLAz+2XH/vjxZB&#10;xOzSc/Vsw+vn/PY0tUl9SxXi9dW8ewAlPMtfGH7xIzqUkengj84E1SPEI4KwWt3fgYr2OkuXoA4I&#10;WbZZgy4L/f9A+QMAAP//AwBQSwECLQAUAAYACAAAACEAtoM4kv4AAADhAQAAEwAAAAAAAAAAAAAA&#10;AAAAAAAAW0NvbnRlbnRfVHlwZXNdLnhtbFBLAQItABQABgAIAAAAIQA4/SH/1gAAAJQBAAALAAAA&#10;AAAAAAAAAAAAAC8BAABfcmVscy8ucmVsc1BLAQItABQABgAIAAAAIQA6EP7HkwEAAAsDAAAOAAAA&#10;AAAAAAAAAAAAAC4CAABkcnMvZTJvRG9jLnhtbFBLAQItABQABgAIAAAAIQB7J3yO3QAAAAgBAAAP&#10;AAAAAAAAAAAAAAAAAO0DAABkcnMvZG93bnJldi54bWxQSwUGAAAAAAQABADzAAAA9wQAAAAA&#10;" filled="f" stroked="f">
                <v:textbox style="mso-fit-shape-to-text:t">
                  <w:txbxContent>
                    <w:p w14:paraId="0F6A939B" w14:textId="077045E8" w:rsidR="00236C36" w:rsidRDefault="00E55FAA" w:rsidP="00B64B07">
                      <w:pPr>
                        <w:rPr>
                          <w:rFonts w:ascii="Gotham Light" w:hAnsi="Gotham Light" w:cs="Calibri"/>
                          <w:kern w:val="24"/>
                        </w:rPr>
                      </w:pPr>
                      <w:r>
                        <w:rPr>
                          <w:rFonts w:ascii="Gotham Light" w:hAnsi="Gotham Light" w:cs="Calibri"/>
                          <w:kern w:val="24"/>
                        </w:rPr>
                        <w:t>The college has a long history in the town of Nuneaton, tracing back to the establishment of an education provision in 1552. For much of its recent life,</w:t>
                      </w:r>
                      <w:r w:rsidR="0096435D">
                        <w:rPr>
                          <w:rFonts w:ascii="Gotham Light" w:hAnsi="Gotham Light" w:cs="Calibri"/>
                          <w:kern w:val="24"/>
                        </w:rPr>
                        <w:t xml:space="preserve"> </w:t>
                      </w:r>
                      <w:r>
                        <w:rPr>
                          <w:rFonts w:ascii="Gotham Light" w:hAnsi="Gotham Light" w:cs="Calibri"/>
                          <w:kern w:val="24"/>
                        </w:rPr>
                        <w:t xml:space="preserve">the college was a boys Grammar School, with the existing grade II listed ‘R Building’ being built in 1880. </w:t>
                      </w:r>
                      <w:r w:rsidR="007C181C">
                        <w:rPr>
                          <w:rFonts w:ascii="Gotham Light" w:hAnsi="Gotham Light" w:cs="Calibri"/>
                          <w:kern w:val="24"/>
                        </w:rPr>
                        <w:t xml:space="preserve">The town retains a fondness for the college and still commonly refers to </w:t>
                      </w:r>
                      <w:r w:rsidR="00236C36">
                        <w:rPr>
                          <w:rFonts w:ascii="Gotham Light" w:hAnsi="Gotham Light" w:cs="Calibri"/>
                          <w:kern w:val="24"/>
                        </w:rPr>
                        <w:t>it</w:t>
                      </w:r>
                      <w:r w:rsidR="007C181C">
                        <w:rPr>
                          <w:rFonts w:ascii="Gotham Light" w:hAnsi="Gotham Light" w:cs="Calibri"/>
                          <w:kern w:val="24"/>
                        </w:rPr>
                        <w:t xml:space="preserve"> as ‘KEGS’. </w:t>
                      </w:r>
                    </w:p>
                    <w:p w14:paraId="7DF7F2DB" w14:textId="4523B791" w:rsidR="00D200B2" w:rsidRPr="005547B3" w:rsidRDefault="00D200B2" w:rsidP="00B64B07">
                      <w:pPr>
                        <w:rPr>
                          <w:rFonts w:ascii="Gotham Light" w:hAnsi="Gotham Light" w:cs="Calibri"/>
                          <w:kern w:val="24"/>
                          <w:sz w:val="24"/>
                          <w:szCs w:val="24"/>
                        </w:rPr>
                      </w:pPr>
                      <w:r w:rsidRPr="005547B3">
                        <w:rPr>
                          <w:rFonts w:ascii="Gotham Light" w:hAnsi="Gotham Light" w:cs="Calibri"/>
                          <w:kern w:val="24"/>
                        </w:rPr>
                        <w:t>Since re-designating as a Sixth Form College over 45 years ago</w:t>
                      </w:r>
                      <w:r w:rsidR="00191195">
                        <w:rPr>
                          <w:rFonts w:ascii="Gotham Light" w:hAnsi="Gotham Light" w:cs="Calibri"/>
                          <w:kern w:val="24"/>
                        </w:rPr>
                        <w:t>,</w:t>
                      </w:r>
                      <w:r w:rsidRPr="005547B3">
                        <w:rPr>
                          <w:rFonts w:ascii="Gotham Light" w:hAnsi="Gotham Light" w:cs="Calibri"/>
                          <w:kern w:val="24"/>
                        </w:rPr>
                        <w:t xml:space="preserve"> the core purpose of the college has remained the same:  to meet the needs of young people from across Nuneaton and areas</w:t>
                      </w:r>
                      <w:r w:rsidR="00191195">
                        <w:rPr>
                          <w:rFonts w:ascii="Gotham Light" w:hAnsi="Gotham Light" w:cs="Calibri"/>
                          <w:kern w:val="24"/>
                        </w:rPr>
                        <w:t xml:space="preserve"> beyond.</w:t>
                      </w:r>
                    </w:p>
                    <w:p w14:paraId="2C2CB060" w14:textId="420FD832" w:rsidR="00D200B2" w:rsidRPr="005547B3" w:rsidRDefault="00D200B2" w:rsidP="00B64B07">
                      <w:pPr>
                        <w:rPr>
                          <w:rFonts w:ascii="Gotham Light" w:hAnsi="Gotham Light" w:cs="Calibri"/>
                          <w:kern w:val="24"/>
                        </w:rPr>
                      </w:pPr>
                      <w:r w:rsidRPr="005547B3">
                        <w:rPr>
                          <w:rFonts w:ascii="Gotham Light" w:hAnsi="Gotham Light" w:cs="Calibri"/>
                          <w:kern w:val="24"/>
                        </w:rPr>
                        <w:t xml:space="preserve">We are the only Sixth Form College in Coventry and Warwickshire and currently have </w:t>
                      </w:r>
                      <w:r w:rsidR="00107606">
                        <w:rPr>
                          <w:rFonts w:ascii="Gotham Light" w:hAnsi="Gotham Light" w:cs="Calibri"/>
                          <w:kern w:val="24"/>
                        </w:rPr>
                        <w:t>approximately</w:t>
                      </w:r>
                      <w:r w:rsidRPr="005547B3">
                        <w:rPr>
                          <w:rFonts w:ascii="Gotham Light" w:hAnsi="Gotham Light" w:cs="Calibri"/>
                          <w:kern w:val="24"/>
                        </w:rPr>
                        <w:t xml:space="preserve"> 1</w:t>
                      </w:r>
                      <w:r w:rsidR="00814EDB">
                        <w:rPr>
                          <w:rFonts w:ascii="Gotham Light" w:hAnsi="Gotham Light" w:cs="Calibri"/>
                          <w:kern w:val="24"/>
                        </w:rPr>
                        <w:t>5</w:t>
                      </w:r>
                      <w:r w:rsidRPr="005547B3">
                        <w:rPr>
                          <w:rFonts w:ascii="Gotham Light" w:hAnsi="Gotham Light" w:cs="Calibri"/>
                          <w:kern w:val="24"/>
                        </w:rPr>
                        <w:t xml:space="preserve">00 students and </w:t>
                      </w:r>
                      <w:r w:rsidR="00107606">
                        <w:rPr>
                          <w:rFonts w:ascii="Gotham Light" w:hAnsi="Gotham Light" w:cs="Calibri"/>
                          <w:kern w:val="24"/>
                        </w:rPr>
                        <w:t xml:space="preserve">over </w:t>
                      </w:r>
                      <w:r w:rsidRPr="005547B3">
                        <w:rPr>
                          <w:rFonts w:ascii="Gotham Light" w:hAnsi="Gotham Light" w:cs="Calibri"/>
                          <w:kern w:val="24"/>
                        </w:rPr>
                        <w:t>1</w:t>
                      </w:r>
                      <w:r w:rsidR="00D11405">
                        <w:rPr>
                          <w:rFonts w:ascii="Gotham Light" w:hAnsi="Gotham Light" w:cs="Calibri"/>
                          <w:kern w:val="24"/>
                        </w:rPr>
                        <w:t>50</w:t>
                      </w:r>
                      <w:r w:rsidRPr="005547B3">
                        <w:rPr>
                          <w:rFonts w:ascii="Gotham Light" w:hAnsi="Gotham Light" w:cs="Calibri"/>
                          <w:kern w:val="24"/>
                        </w:rPr>
                        <w:t xml:space="preserve"> staff.</w:t>
                      </w:r>
                    </w:p>
                  </w:txbxContent>
                </v:textbox>
                <w10:wrap anchorx="margin" anchory="page"/>
              </v:shape>
            </w:pict>
          </mc:Fallback>
        </mc:AlternateContent>
      </w:r>
      <w:r w:rsidR="0076657C">
        <w:rPr>
          <w:noProof/>
          <w:lang w:eastAsia="en-GB"/>
        </w:rPr>
        <mc:AlternateContent>
          <mc:Choice Requires="wps">
            <w:drawing>
              <wp:anchor distT="0" distB="0" distL="114300" distR="114300" simplePos="0" relativeHeight="251658265" behindDoc="0" locked="0" layoutInCell="1" allowOverlap="1" wp14:anchorId="4C7610D4" wp14:editId="4216DE01">
                <wp:simplePos x="0" y="0"/>
                <wp:positionH relativeFrom="margin">
                  <wp:align>left</wp:align>
                </wp:positionH>
                <wp:positionV relativeFrom="page">
                  <wp:posOffset>1656715</wp:posOffset>
                </wp:positionV>
                <wp:extent cx="6543675" cy="588010"/>
                <wp:effectExtent l="0" t="0" r="0" b="0"/>
                <wp:wrapNone/>
                <wp:docPr id="455"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675" cy="588010"/>
                        </a:xfrm>
                        <a:prstGeom prst="rect">
                          <a:avLst/>
                        </a:prstGeom>
                        <a:noFill/>
                      </wps:spPr>
                      <wps:txbx>
                        <w:txbxContent>
                          <w:p w14:paraId="046D097C" w14:textId="77777777" w:rsidR="009A68A7" w:rsidRPr="005547B3" w:rsidRDefault="009A68A7" w:rsidP="009A68A7">
                            <w:pPr>
                              <w:rPr>
                                <w:rFonts w:ascii="Gotham Light" w:hAnsi="Gotham Light" w:cs="Calibri"/>
                                <w:b/>
                                <w:i/>
                                <w:kern w:val="24"/>
                                <w:sz w:val="24"/>
                                <w:szCs w:val="36"/>
                              </w:rPr>
                            </w:pPr>
                            <w:r w:rsidRPr="005547B3">
                              <w:rPr>
                                <w:rFonts w:ascii="Gotham Light" w:hAnsi="Gotham Light" w:cs="Calibri"/>
                                <w:b/>
                                <w:i/>
                                <w:kern w:val="24"/>
                                <w:sz w:val="24"/>
                                <w:szCs w:val="36"/>
                              </w:rPr>
                              <w:t>We have been educating the young people of Nuneaton and the surrounding areas since 1552.</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4C7610D4" id="_x0000_s1049" type="#_x0000_t202" style="position:absolute;margin-left:0;margin-top:130.45pt;width:515.25pt;height:46.3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hFkQEAAAoDAAAOAAAAZHJzL2Uyb0RvYy54bWysUk2P0zAQvSPxHyzfqbsLLSVqugJWy2UF&#10;SAs/wHXsxiL2mBm3Sf89Y7fbIrghLk48H2/ee+P13RQGcbBIHmIrb2ZzKWw00Pm4a+X3bw+vVlJQ&#10;1rHTA0TbyqMlebd5+WI9psbeQg9DZ1EwSKRmTK3sc06NUmR6GzTNINnISQcYdOYr7lSHemT0MKjb&#10;+XypRsAuIRhLxNH7U1JuKr5z1uQvzpHNYmglc8v1xHpuy6k2a93sUKfemzMN/Q8sgvaRh16g7nXW&#10;Yo/+L6jgDQKByzMDQYFz3tiqgdXczP9Q89TrZKsWNofSxSb6f7Dm8+EpfUWRpw8w8QKrCEqPYH4Q&#10;e6PGRM25pnhKDXF1ETo5DOXLEgQ3srfHi592ysJwcLl483r5diGF4dxitWKFxXB17U5I+ZOFIMpP&#10;K5H3VRnowyPlU+lzSRkW4cEPwzOvE5VCKk/bSfiO+b8rA0poC92RdY282lbSz71GKwXm4SPUl1DQ&#10;KL3fZ0asg649Z9VseKV6fhxlo7/fa9X1CW9+AQAA//8DAFBLAwQUAAYACAAAACEAOkfhPN0AAAAJ&#10;AQAADwAAAGRycy9kb3ducmV2LnhtbEyPzU7DMBCE70i8g7VI3KjdRqkgzaaq+JE4cKGE+zbexhGx&#10;HcVuk7497gmOoxnNfFNuZ9uLM4+h8w5huVAg2DVed65FqL/eHh5BhEhOU+8dI1w4wLa6vSmp0H5y&#10;n3zex1akEhcKQjAxDoWUoTFsKSz8wC55Rz9aikmOrdQjTanc9nKl1Fpa6lxaMDTws+HmZ3+yCDHq&#10;3fJSv9rw/j1/vExGNTnViPd3824DIvIc/8JwxU/oUCWmgz85HUSPkI5EhNVaPYG42ipTOYgDQpZn&#10;OciqlP8fVL8AAAD//wMAUEsBAi0AFAAGAAgAAAAhALaDOJL+AAAA4QEAABMAAAAAAAAAAAAAAAAA&#10;AAAAAFtDb250ZW50X1R5cGVzXS54bWxQSwECLQAUAAYACAAAACEAOP0h/9YAAACUAQAACwAAAAAA&#10;AAAAAAAAAAAvAQAAX3JlbHMvLnJlbHNQSwECLQAUAAYACAAAACEAX+b4RZEBAAAKAwAADgAAAAAA&#10;AAAAAAAAAAAuAgAAZHJzL2Uyb0RvYy54bWxQSwECLQAUAAYACAAAACEAOkfhPN0AAAAJAQAADwAA&#10;AAAAAAAAAAAAAADrAwAAZHJzL2Rvd25yZXYueG1sUEsFBgAAAAAEAAQA8wAAAPUEAAAAAA==&#10;" filled="f" stroked="f">
                <v:textbox style="mso-fit-shape-to-text:t">
                  <w:txbxContent>
                    <w:p w14:paraId="046D097C" w14:textId="77777777" w:rsidR="009A68A7" w:rsidRPr="005547B3" w:rsidRDefault="009A68A7" w:rsidP="009A68A7">
                      <w:pPr>
                        <w:rPr>
                          <w:rFonts w:ascii="Gotham Light" w:hAnsi="Gotham Light" w:cs="Calibri"/>
                          <w:b/>
                          <w:i/>
                          <w:kern w:val="24"/>
                          <w:sz w:val="24"/>
                          <w:szCs w:val="36"/>
                        </w:rPr>
                      </w:pPr>
                      <w:r w:rsidRPr="005547B3">
                        <w:rPr>
                          <w:rFonts w:ascii="Gotham Light" w:hAnsi="Gotham Light" w:cs="Calibri"/>
                          <w:b/>
                          <w:i/>
                          <w:kern w:val="24"/>
                          <w:sz w:val="24"/>
                          <w:szCs w:val="36"/>
                        </w:rPr>
                        <w:t>We have been educating the young people of Nuneaton and the surrounding areas since 1552.</w:t>
                      </w:r>
                    </w:p>
                  </w:txbxContent>
                </v:textbox>
                <w10:wrap anchorx="margin" anchory="page"/>
              </v:shape>
            </w:pict>
          </mc:Fallback>
        </mc:AlternateContent>
      </w:r>
      <w:r w:rsidR="00B64B07">
        <w:br w:type="page"/>
      </w:r>
    </w:p>
    <w:p w14:paraId="5493BA30" w14:textId="7E1EC4A9" w:rsidR="00904080" w:rsidRDefault="00E30C80">
      <w:r>
        <w:rPr>
          <w:noProof/>
          <w:lang w:eastAsia="en-GB"/>
        </w:rPr>
        <w:lastRenderedPageBreak/>
        <mc:AlternateContent>
          <mc:Choice Requires="wpg">
            <w:drawing>
              <wp:anchor distT="0" distB="0" distL="114300" distR="114300" simplePos="0" relativeHeight="251658268" behindDoc="0" locked="0" layoutInCell="1" allowOverlap="1" wp14:anchorId="3C11D378" wp14:editId="40845049">
                <wp:simplePos x="0" y="0"/>
                <wp:positionH relativeFrom="page">
                  <wp:align>left</wp:align>
                </wp:positionH>
                <wp:positionV relativeFrom="paragraph">
                  <wp:posOffset>-161778</wp:posOffset>
                </wp:positionV>
                <wp:extent cx="8039100" cy="1304491"/>
                <wp:effectExtent l="0" t="0" r="19050" b="0"/>
                <wp:wrapNone/>
                <wp:docPr id="11" name="Group 11"/>
                <wp:cNvGraphicFramePr/>
                <a:graphic xmlns:a="http://schemas.openxmlformats.org/drawingml/2006/main">
                  <a:graphicData uri="http://schemas.microsoft.com/office/word/2010/wordprocessingGroup">
                    <wpg:wgp>
                      <wpg:cNvGrpSpPr/>
                      <wpg:grpSpPr>
                        <a:xfrm>
                          <a:off x="0" y="0"/>
                          <a:ext cx="8039100" cy="1304491"/>
                          <a:chOff x="0" y="0"/>
                          <a:chExt cx="8039100" cy="878015"/>
                        </a:xfrm>
                      </wpg:grpSpPr>
                      <wps:wsp>
                        <wps:cNvPr id="457" name="Rectangle 457"/>
                        <wps:cNvSpPr>
                          <a:spLocks/>
                        </wps:cNvSpPr>
                        <wps:spPr>
                          <a:xfrm rot="5400000">
                            <a:off x="3593465" y="-3593465"/>
                            <a:ext cx="852170" cy="8039100"/>
                          </a:xfrm>
                          <a:prstGeom prst="rect">
                            <a:avLst/>
                          </a:prstGeom>
                          <a:solidFill>
                            <a:srgbClr val="537F82"/>
                          </a:solidFill>
                          <a:ln w="12700" cap="flat" cmpd="sng" algn="ctr">
                            <a:solidFill>
                              <a:srgbClr val="537F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Text Box 458"/>
                        <wps:cNvSpPr txBox="1">
                          <a:spLocks/>
                        </wps:cNvSpPr>
                        <wps:spPr>
                          <a:xfrm>
                            <a:off x="1031460" y="230315"/>
                            <a:ext cx="5467350" cy="647700"/>
                          </a:xfrm>
                          <a:prstGeom prst="rect">
                            <a:avLst/>
                          </a:prstGeom>
                          <a:noFill/>
                          <a:ln w="6350">
                            <a:noFill/>
                          </a:ln>
                        </wps:spPr>
                        <wps:txbx>
                          <w:txbxContent>
                            <w:p w14:paraId="481EF9FE" w14:textId="77777777" w:rsidR="009A68A7" w:rsidRPr="00B97E4F" w:rsidRDefault="007D094A" w:rsidP="007D094A">
                              <w:pPr>
                                <w:spacing w:after="120" w:line="216" w:lineRule="auto"/>
                                <w:jc w:val="center"/>
                                <w:rPr>
                                  <w:rFonts w:ascii="Amasis MT Md" w:eastAsia="Times New Roman" w:hAnsi="Amasis MT Md"/>
                                  <w:color w:val="FFFFFF"/>
                                  <w:kern w:val="24"/>
                                  <w:sz w:val="56"/>
                                  <w:szCs w:val="56"/>
                                  <w:lang w:val="en-US"/>
                                </w:rPr>
                              </w:pPr>
                              <w:r w:rsidRPr="00B97E4F">
                                <w:rPr>
                                  <w:rFonts w:ascii="Amasis MT Md" w:eastAsia="Times New Roman" w:hAnsi="Amasis MT Md"/>
                                  <w:color w:val="FFFFFF"/>
                                  <w:kern w:val="24"/>
                                  <w:sz w:val="56"/>
                                  <w:szCs w:val="56"/>
                                  <w:lang w:val="en-US"/>
                                </w:rPr>
                                <w:t>College Facilities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11D378" id="Group 11" o:spid="_x0000_s1050" style="position:absolute;margin-left:0;margin-top:-12.75pt;width:633pt;height:102.7pt;z-index:251658268;mso-position-horizontal:left;mso-position-horizontal-relative:page;mso-height-relative:margin" coordsize="80391,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KKDVwMAACcJAAAOAAAAZHJzL2Uyb0RvYy54bWzcVk1v2zgQvS+w/4HgvZFkS7YjxCmySRMs&#10;EKRBk6JnmqY+sBTJknSk7K/fR0qO3bSHogWKYnNQOBxyOPP43tBnb4dOkidhXavVmmYnKSVCcb1t&#10;Vb2mHx+v36wocZ6pLZNaiTV9Fo6+Pf/zj7PelGKmGy23whIEUa7szZo23psySRxvRMfciTZCwVlp&#10;2zEP09bJ1rIe0TuZzNJ0kfTabo3VXDiH2avRSc9j/KoS3L+vKic8kWuK3Hz82vjdhG9yfsbK2jLT&#10;tHxKg/1AFh1rFQ59CXXFPCM7234Vqmu51U5X/oTrLtFV1XIRa0A1WfqqmhurdybWUpd9bV5gArSv&#10;cPrhsPzu6caaB3NvgURvamARrVDLUNku/EeWZIiQPb9AJgZPOCZX6fw0S4Eshy+bp3l+mo2g8gbI&#10;f7WPN+++tXO1XKVZETYm+3OTL7LpDfjhDhC4n4PgoWFGRGRdCQjuLWm3a5oXS0oU68DTD2AOU7UU&#10;JExGbOLKgFTAxJlbzf9xIeGQGmKMnmC4aU3Aj1gNzhV5Gv4iQyY058XpPF8UlAC3N3sD4Vj5Am0x&#10;y5YTsnuYjwFipbHO3wjdkTBYU4uc4xHs6db5cel+ScxZy3Z73UoZDVtvLqUlTwzKKObL69Vsgt8d&#10;L5OK9LjY2TLeMYNCK8k8rrszAMypmhIma0ifexvP/mK3+75DQpJXzDVjMjHCyKGu9egOsu0C0SKC&#10;Y1VSRaCivqdSD8CH0UZvn3GpEXxA6Ay/bnHILXP+nlkoHJPoWv49PpXUKFFPI0oabf/91nxYD9bB&#10;S0mPjoHyP++YFZTIvxX4eJrlOcL6aIA1Mxj22LM59qhdd6kBfRazi8Ow3sv9sLK6+4TmdhFOhYsp&#10;jrNHoCfj0o+dDO2Ri4uLuAxtxTB/qx4MD8EDTgHex+ETs2YiigfF7vReA6x8xZdxbdip9MXO66qN&#10;ZDrgOpEeegw945cIE8/IKMzHII+/9ABdrl7pkvgBjn3V36vQUOekySydZ/kCWEOTszmM2JEOiizy&#10;xXJewB+a3SJfBlH8lCKVDnJECFaOQluE8CPykwf9MLA9dpmxsQTE/bAZYssCybD9cDX/S8qj34zs&#10;/x0IH98lvMbxqZp+OYTn/tiO93X4fXP+HwAAAP//AwBQSwMEFAAGAAgAAAAhAA4UDX/gAAAACQEA&#10;AA8AAABkcnMvZG93bnJldi54bWxMj0FvgkAQhe9N+h8206Q3XaCBVmQxxrQ9mSZqk8bbCCMQ2VnC&#10;roD/vuupvc3Me3nzvWw16VYM1NvGsIJwHoAgLkzZcKXg+/AxewNhHXKJrWFScCMLq/zxIcO0NCPv&#10;aNi7SvgQtikqqJ3rUiltUZNGOzcdsdfOptfo/NpXsuxx9OG6lVEQJFJjw/5DjR1taiou+6tW8Dni&#10;uH4J34ft5by5HQ/x1882JKWen6b1EoSjyf2Z4Y7v0SH3TCdz5dKKVoEv4hTMojgGcZejJPGnk59e&#10;FwuQeSb/N8h/AQAA//8DAFBLAQItABQABgAIAAAAIQC2gziS/gAAAOEBAAATAAAAAAAAAAAAAAAA&#10;AAAAAABbQ29udGVudF9UeXBlc10ueG1sUEsBAi0AFAAGAAgAAAAhADj9If/WAAAAlAEAAAsAAAAA&#10;AAAAAAAAAAAALwEAAF9yZWxzLy5yZWxzUEsBAi0AFAAGAAgAAAAhAHoUooNXAwAAJwkAAA4AAAAA&#10;AAAAAAAAAAAALgIAAGRycy9lMm9Eb2MueG1sUEsBAi0AFAAGAAgAAAAhAA4UDX/gAAAACQEAAA8A&#10;AAAAAAAAAAAAAAAAsQUAAGRycy9kb3ducmV2LnhtbFBLBQYAAAAABAAEAPMAAAC+BgAAAAA=&#10;">
                <v:rect id="Rectangle 457" o:spid="_x0000_s1051" style="position:absolute;left:35935;top:-35935;width:8521;height:803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M9xQAAANwAAAAPAAAAZHJzL2Rvd25yZXYueG1sRI9PawIx&#10;FMTvBb9DeIK3mq3Yf1uj2EJBPHSpbe+Pzetm2+RlSeK6+ulNQehxmJnfMIvV4KzoKcTWs4KbaQGC&#10;uPa65UbB58fr9QOImJA1Ws+k4EgRVsvR1QJL7Q/8Tv0uNSJDOJaowKTUlVLG2pDDOPUdcfa+fXCY&#10;sgyN1AEPGe6snBXFnXTYcl4w2NGLofp3t3cK3k6bUz9UlX2cV605PjsbfrZfSk3Gw/oJRKIh/Ycv&#10;7Y1WML+9h78z+QjI5RkAAP//AwBQSwECLQAUAAYACAAAACEA2+H2y+4AAACFAQAAEwAAAAAAAAAA&#10;AAAAAAAAAAAAW0NvbnRlbnRfVHlwZXNdLnhtbFBLAQItABQABgAIAAAAIQBa9CxbvwAAABUBAAAL&#10;AAAAAAAAAAAAAAAAAB8BAABfcmVscy8ucmVsc1BLAQItABQABgAIAAAAIQBZjpM9xQAAANwAAAAP&#10;AAAAAAAAAAAAAAAAAAcCAABkcnMvZG93bnJldi54bWxQSwUGAAAAAAMAAwC3AAAA+QIAAAAA&#10;" fillcolor="#537f82" strokecolor="#537f82" strokeweight="1pt">
                  <v:path arrowok="t"/>
                </v:rect>
                <v:shape id="Text Box 458" o:spid="_x0000_s1052" type="#_x0000_t202" style="position:absolute;left:10314;top:2303;width:5467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qcxAAAANwAAAAPAAAAZHJzL2Rvd25yZXYueG1sRE/LasJA&#10;FN0X/IfhCt3VidI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Ok/ipzEAAAA3AAAAA8A&#10;AAAAAAAAAAAAAAAABwIAAGRycy9kb3ducmV2LnhtbFBLBQYAAAAAAwADALcAAAD4AgAAAAA=&#10;" filled="f" stroked="f" strokeweight=".5pt">
                  <v:textbox>
                    <w:txbxContent>
                      <w:p w14:paraId="481EF9FE" w14:textId="77777777" w:rsidR="009A68A7" w:rsidRPr="00B97E4F" w:rsidRDefault="007D094A" w:rsidP="007D094A">
                        <w:pPr>
                          <w:spacing w:after="120" w:line="216" w:lineRule="auto"/>
                          <w:jc w:val="center"/>
                          <w:rPr>
                            <w:rFonts w:ascii="Amasis MT Md" w:eastAsia="Times New Roman" w:hAnsi="Amasis MT Md"/>
                            <w:color w:val="FFFFFF"/>
                            <w:kern w:val="24"/>
                            <w:sz w:val="56"/>
                            <w:szCs w:val="56"/>
                            <w:lang w:val="en-US"/>
                          </w:rPr>
                        </w:pPr>
                        <w:r w:rsidRPr="00B97E4F">
                          <w:rPr>
                            <w:rFonts w:ascii="Amasis MT Md" w:eastAsia="Times New Roman" w:hAnsi="Amasis MT Md"/>
                            <w:color w:val="FFFFFF"/>
                            <w:kern w:val="24"/>
                            <w:sz w:val="56"/>
                            <w:szCs w:val="56"/>
                            <w:lang w:val="en-US"/>
                          </w:rPr>
                          <w:t>College Facilities</w:t>
                        </w:r>
                      </w:p>
                    </w:txbxContent>
                  </v:textbox>
                </v:shape>
                <w10:wrap anchorx="page"/>
              </v:group>
            </w:pict>
          </mc:Fallback>
        </mc:AlternateContent>
      </w:r>
    </w:p>
    <w:p w14:paraId="425A9423" w14:textId="47CADF1B" w:rsidR="00904080" w:rsidRDefault="00904080"/>
    <w:p w14:paraId="27F1CE3F" w14:textId="02090CCE" w:rsidR="00904080" w:rsidRDefault="00904080"/>
    <w:p w14:paraId="0281FDF7" w14:textId="1D95E8B5" w:rsidR="00904080" w:rsidRDefault="00904080"/>
    <w:p w14:paraId="4FF88D40" w14:textId="1B0D19F5" w:rsidR="00904080" w:rsidRDefault="00B97E4F">
      <w:r>
        <w:rPr>
          <w:noProof/>
        </w:rPr>
        <w:drawing>
          <wp:anchor distT="0" distB="0" distL="114300" distR="114300" simplePos="0" relativeHeight="251659814" behindDoc="0" locked="0" layoutInCell="1" allowOverlap="1" wp14:anchorId="0E569447" wp14:editId="47274375">
            <wp:simplePos x="0" y="0"/>
            <wp:positionH relativeFrom="margin">
              <wp:posOffset>175456</wp:posOffset>
            </wp:positionH>
            <wp:positionV relativeFrom="paragraph">
              <wp:posOffset>74930</wp:posOffset>
            </wp:positionV>
            <wp:extent cx="6147581" cy="4098387"/>
            <wp:effectExtent l="0" t="0" r="5715" b="0"/>
            <wp:wrapNone/>
            <wp:docPr id="738984379" name="Picture 4" descr="A room with computers an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84379" name="Picture 4" descr="A room with computers and tabl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47581" cy="4098387"/>
                    </a:xfrm>
                    <a:prstGeom prst="rect">
                      <a:avLst/>
                    </a:prstGeom>
                  </pic:spPr>
                </pic:pic>
              </a:graphicData>
            </a:graphic>
            <wp14:sizeRelH relativeFrom="page">
              <wp14:pctWidth>0</wp14:pctWidth>
            </wp14:sizeRelH>
            <wp14:sizeRelV relativeFrom="page">
              <wp14:pctHeight>0</wp14:pctHeight>
            </wp14:sizeRelV>
          </wp:anchor>
        </w:drawing>
      </w:r>
    </w:p>
    <w:p w14:paraId="0D4FA3A7" w14:textId="008913C0" w:rsidR="00B64B07" w:rsidRDefault="00B64B07"/>
    <w:p w14:paraId="4345E827" w14:textId="0B86840E" w:rsidR="00904080" w:rsidRDefault="00904080"/>
    <w:p w14:paraId="6BE7F9A1" w14:textId="70FA59F7" w:rsidR="00904080" w:rsidRDefault="00904080"/>
    <w:p w14:paraId="3D60910C" w14:textId="4DF2A836" w:rsidR="00904080" w:rsidRDefault="00904080"/>
    <w:p w14:paraId="3CA94111" w14:textId="77777777" w:rsidR="00904080" w:rsidRDefault="00904080"/>
    <w:p w14:paraId="4431FC7F" w14:textId="77777777" w:rsidR="00904080" w:rsidRDefault="00904080"/>
    <w:p w14:paraId="4CB06D60" w14:textId="77777777" w:rsidR="00904080" w:rsidRDefault="00904080"/>
    <w:p w14:paraId="2760E287" w14:textId="77777777" w:rsidR="00904080" w:rsidRDefault="00904080"/>
    <w:p w14:paraId="4ADF290A" w14:textId="77777777" w:rsidR="00904080" w:rsidRDefault="00904080"/>
    <w:p w14:paraId="6E362FDC" w14:textId="77777777" w:rsidR="00904080" w:rsidRDefault="00904080"/>
    <w:p w14:paraId="2FD6F2D9" w14:textId="77777777" w:rsidR="00904080" w:rsidRDefault="00904080"/>
    <w:p w14:paraId="642F4645" w14:textId="77777777" w:rsidR="00904080" w:rsidRDefault="00904080"/>
    <w:p w14:paraId="04A7C44C" w14:textId="77777777" w:rsidR="00904080" w:rsidRDefault="00904080"/>
    <w:p w14:paraId="33225B6C" w14:textId="3141D0EB" w:rsidR="00904080" w:rsidRDefault="00F96692">
      <w:r>
        <w:rPr>
          <w:noProof/>
          <w:lang w:eastAsia="en-GB"/>
        </w:rPr>
        <mc:AlternateContent>
          <mc:Choice Requires="wps">
            <w:drawing>
              <wp:anchor distT="0" distB="0" distL="114300" distR="114300" simplePos="0" relativeHeight="251658246" behindDoc="0" locked="0" layoutInCell="1" allowOverlap="1" wp14:anchorId="739B275E" wp14:editId="0C7EE9E2">
                <wp:simplePos x="0" y="0"/>
                <wp:positionH relativeFrom="margin">
                  <wp:align>center</wp:align>
                </wp:positionH>
                <wp:positionV relativeFrom="margin">
                  <wp:align>bottom</wp:align>
                </wp:positionV>
                <wp:extent cx="6811010" cy="3260725"/>
                <wp:effectExtent l="0" t="0" r="0" b="0"/>
                <wp:wrapNone/>
                <wp:docPr id="22"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1010" cy="3260725"/>
                        </a:xfrm>
                        <a:prstGeom prst="rect">
                          <a:avLst/>
                        </a:prstGeom>
                        <a:noFill/>
                      </wps:spPr>
                      <wps:txbx>
                        <w:txbxContent>
                          <w:p w14:paraId="5A4AC307" w14:textId="77777777" w:rsidR="00B32E32" w:rsidRPr="006F65A7" w:rsidRDefault="00B32E32" w:rsidP="00904080">
                            <w:pPr>
                              <w:textAlignment w:val="baseline"/>
                              <w:rPr>
                                <w:rFonts w:ascii="Gotham Light" w:hAnsi="Gotham Light" w:cs="Calibri"/>
                                <w:kern w:val="24"/>
                                <w:szCs w:val="20"/>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39B275E" id="TextBox 6" o:spid="_x0000_s1053" type="#_x0000_t202" style="position:absolute;margin-left:0;margin-top:0;width:536.3pt;height:256.75pt;z-index:25165824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q6kgEAAAsDAAAOAAAAZHJzL2Uyb0RvYy54bWysUstu2zAQvBfoPxC8x5QU1A0Ey0GTIL0E&#10;bYGkH0BTpEVU5LJc2pL/vkvasYv2FuRCifuYnZnl6nZ2I9vriBZ8x+tFxZn2Cnrrtx3/+fJ4dcMZ&#10;Jul7OYLXHT9o5Lfrjx9WU2h1AwOMvY6MQDy2U+j4kFJohUA1aCdxAUF7ShqITia6xq3oo5wI3Y2i&#10;qaqlmCD2IYLSiBR9OCb5uuAbo1X6bgzqxMaOE7dUzljOTT7FeiXbbZRhsOpEQ76BhZPW09Az1INM&#10;ku2i/Q/KWRUBwaSFAifAGKt00UBq6uofNc+DDLpoIXMwnG3C94NV3/bP4Udkab6DmRZYRGB4AvUL&#10;yRsxBWxPNdlTbJGqs9DZRJe/JIFRI3l7OPup58QUBZc3dU2qOFOUu26W1efmU3ZcXNpDxPRVg2P5&#10;p+ORFlYoyP0TpmPpa0me5uHRjuMrsSOXzCrNm5nZvuNNnQfk0Ab6AwmbaLcdx987GTVnMY33UJ5C&#10;RsPwZZcIsQy69Jxkk+OF6ul15JX+fS9Vlze8/gMAAP//AwBQSwMEFAAGAAgAAAAhAJ1l8TjbAAAA&#10;BgEAAA8AAABkcnMvZG93bnJldi54bWxMj81OwzAQhO9IvIO1SNyonaIUFOJUFT9SD1wo4b6Nlzgi&#10;Xkex26RvX5cLXFYazWjm23I9u14caQydZw3ZQoEgbrzpuNVQf77dPYIIEdlg75k0nCjAurq+KrEw&#10;fuIPOu5iK1IJhwI12BiHQsrQWHIYFn4gTt63Hx3GJMdWmhGnVO56uVRqJR12nBYsDvRsqfnZHZyG&#10;GM0mO9WvLmy/5veXyaomx1rr25t58wQi0hz/wnDBT+hQJaa9P7AJoteQHom/9+Kph+UKxF5Dnt3n&#10;IKtS/sevzgAAAP//AwBQSwECLQAUAAYACAAAACEAtoM4kv4AAADhAQAAEwAAAAAAAAAAAAAAAAAA&#10;AAAAW0NvbnRlbnRfVHlwZXNdLnhtbFBLAQItABQABgAIAAAAIQA4/SH/1gAAAJQBAAALAAAAAAAA&#10;AAAAAAAAAC8BAABfcmVscy8ucmVsc1BLAQItABQABgAIAAAAIQAeklq6kgEAAAsDAAAOAAAAAAAA&#10;AAAAAAAAAC4CAABkcnMvZTJvRG9jLnhtbFBLAQItABQABgAIAAAAIQCdZfE42wAAAAYBAAAPAAAA&#10;AAAAAAAAAAAAAOwDAABkcnMvZG93bnJldi54bWxQSwUGAAAAAAQABADzAAAA9AQAAAAA&#10;" filled="f" stroked="f">
                <v:textbox style="mso-fit-shape-to-text:t">
                  <w:txbxContent>
                    <w:p w14:paraId="5A4AC307" w14:textId="77777777" w:rsidR="00B32E32" w:rsidRPr="006F65A7" w:rsidRDefault="00B32E32" w:rsidP="00904080">
                      <w:pPr>
                        <w:textAlignment w:val="baseline"/>
                        <w:rPr>
                          <w:rFonts w:ascii="Gotham Light" w:hAnsi="Gotham Light" w:cs="Calibri"/>
                          <w:kern w:val="24"/>
                          <w:szCs w:val="20"/>
                        </w:rPr>
                      </w:pPr>
                    </w:p>
                  </w:txbxContent>
                </v:textbox>
                <w10:wrap anchorx="margin" anchory="margin"/>
              </v:shape>
            </w:pict>
          </mc:Fallback>
        </mc:AlternateContent>
      </w:r>
    </w:p>
    <w:p w14:paraId="7DFE37AB" w14:textId="77777777" w:rsidR="000767A5" w:rsidRPr="006F65A7" w:rsidRDefault="000767A5" w:rsidP="000767A5">
      <w:pPr>
        <w:textAlignment w:val="baseline"/>
        <w:rPr>
          <w:rFonts w:ascii="Gotham Light" w:hAnsi="Gotham Light" w:cs="Calibri"/>
          <w:kern w:val="24"/>
          <w:szCs w:val="20"/>
        </w:rPr>
      </w:pPr>
      <w:r w:rsidRPr="006F65A7">
        <w:rPr>
          <w:rFonts w:ascii="Gotham Light" w:hAnsi="Gotham Light" w:cs="Calibri"/>
          <w:kern w:val="24"/>
          <w:szCs w:val="20"/>
        </w:rPr>
        <w:t>The college sit</w:t>
      </w:r>
      <w:r>
        <w:rPr>
          <w:rFonts w:ascii="Gotham Light" w:hAnsi="Gotham Light" w:cs="Calibri"/>
          <w:kern w:val="24"/>
          <w:szCs w:val="20"/>
        </w:rPr>
        <w:t>s</w:t>
      </w:r>
      <w:r w:rsidRPr="006F65A7">
        <w:rPr>
          <w:rFonts w:ascii="Gotham Light" w:hAnsi="Gotham Light" w:cs="Calibri"/>
          <w:kern w:val="24"/>
          <w:szCs w:val="20"/>
        </w:rPr>
        <w:t xml:space="preserve"> on a historical site, just outside of Nuneaton town centre. It is well served by public transport, </w:t>
      </w:r>
      <w:r>
        <w:rPr>
          <w:rFonts w:ascii="Gotham Light" w:hAnsi="Gotham Light" w:cs="Calibri"/>
          <w:kern w:val="24"/>
          <w:szCs w:val="20"/>
        </w:rPr>
        <w:t>allowing</w:t>
      </w:r>
      <w:r w:rsidRPr="006F65A7">
        <w:rPr>
          <w:rFonts w:ascii="Gotham Light" w:hAnsi="Gotham Light" w:cs="Calibri"/>
          <w:kern w:val="24"/>
          <w:szCs w:val="20"/>
        </w:rPr>
        <w:t xml:space="preserve"> students from Warwickshire and Leicestershire to travel to the college. It is an exciting time to join the college, as we embark on a ten-year programme of refurbishment, enhancement and development. We have outgrown the existing site and so are looking for new opportunities to develop our campus footprint.</w:t>
      </w:r>
    </w:p>
    <w:p w14:paraId="1CAA9D6D" w14:textId="77777777" w:rsidR="000767A5" w:rsidRDefault="000767A5" w:rsidP="000767A5">
      <w:pPr>
        <w:textAlignment w:val="baseline"/>
        <w:rPr>
          <w:rFonts w:ascii="Gotham Light" w:hAnsi="Gotham Light" w:cs="Calibri"/>
          <w:kern w:val="24"/>
          <w:szCs w:val="20"/>
        </w:rPr>
      </w:pPr>
      <w:r>
        <w:rPr>
          <w:rFonts w:ascii="Gotham Light" w:hAnsi="Gotham Light" w:cs="Calibri"/>
          <w:kern w:val="24"/>
          <w:szCs w:val="20"/>
        </w:rPr>
        <w:t xml:space="preserve">The existing college site includes a library, study centre, the Unity Hub (support centre), canteen, common room, a one court sports hall, two external quads and a large playing field. </w:t>
      </w:r>
    </w:p>
    <w:p w14:paraId="58660D47" w14:textId="77777777" w:rsidR="000767A5" w:rsidRDefault="000767A5" w:rsidP="000767A5">
      <w:pPr>
        <w:textAlignment w:val="baseline"/>
        <w:rPr>
          <w:rFonts w:ascii="Gotham Light" w:hAnsi="Gotham Light" w:cs="Calibri"/>
          <w:kern w:val="24"/>
          <w:szCs w:val="20"/>
        </w:rPr>
      </w:pPr>
      <w:r>
        <w:rPr>
          <w:rFonts w:ascii="Gotham Light" w:hAnsi="Gotham Light" w:cs="Calibri"/>
          <w:kern w:val="24"/>
          <w:szCs w:val="20"/>
        </w:rPr>
        <w:t xml:space="preserve">Classrooms vary in size but are well served with IT and resources. </w:t>
      </w:r>
      <w:r w:rsidRPr="006F65A7">
        <w:rPr>
          <w:rFonts w:ascii="Gotham Light" w:hAnsi="Gotham Light" w:cs="Calibri"/>
          <w:kern w:val="24"/>
          <w:szCs w:val="20"/>
        </w:rPr>
        <w:t xml:space="preserve">For many subjects, specialist equipment is needed. We provide all the necessary materials and equipment to help students get the most out of their course.  </w:t>
      </w:r>
    </w:p>
    <w:p w14:paraId="5E183CD9" w14:textId="1501C69F" w:rsidR="000767A5" w:rsidRDefault="000767A5" w:rsidP="000767A5">
      <w:pPr>
        <w:textAlignment w:val="baseline"/>
        <w:rPr>
          <w:rFonts w:ascii="Gotham Light" w:hAnsi="Gotham Light" w:cs="Calibri"/>
          <w:kern w:val="24"/>
          <w:szCs w:val="20"/>
        </w:rPr>
      </w:pPr>
      <w:r>
        <w:rPr>
          <w:rFonts w:ascii="Gotham Light" w:hAnsi="Gotham Light" w:cs="Calibri"/>
          <w:kern w:val="24"/>
          <w:szCs w:val="20"/>
        </w:rPr>
        <w:t>The college utilises a six-block timetable</w:t>
      </w:r>
      <w:r w:rsidR="00487920">
        <w:rPr>
          <w:rFonts w:ascii="Gotham Light" w:hAnsi="Gotham Light" w:cs="Calibri"/>
          <w:kern w:val="24"/>
          <w:szCs w:val="20"/>
        </w:rPr>
        <w:t xml:space="preserve"> and</w:t>
      </w:r>
      <w:r>
        <w:rPr>
          <w:rFonts w:ascii="Gotham Light" w:hAnsi="Gotham Light" w:cs="Calibri"/>
          <w:kern w:val="24"/>
          <w:szCs w:val="20"/>
        </w:rPr>
        <w:t xml:space="preserve"> we begin the teaching day at 9am and continue until 4.30pm. Staff development and meeting time is located on a Monday afternoon (3-4.30pm) and enrichment (Link) is held cross college during the middle of the day on a Wednesday. Friday afternoon we finish the timetable at 3pm.</w:t>
      </w:r>
    </w:p>
    <w:p w14:paraId="02B7CB1E" w14:textId="77777777" w:rsidR="00D11405" w:rsidRDefault="000767A5" w:rsidP="00D11405">
      <w:pPr>
        <w:textAlignment w:val="baseline"/>
        <w:rPr>
          <w:rFonts w:ascii="Gotham Light" w:hAnsi="Gotham Light" w:cs="Calibri"/>
          <w:kern w:val="24"/>
          <w:szCs w:val="20"/>
        </w:rPr>
      </w:pPr>
      <w:r>
        <w:rPr>
          <w:rFonts w:ascii="Gotham Light" w:hAnsi="Gotham Light" w:cs="Calibri"/>
          <w:kern w:val="24"/>
          <w:szCs w:val="20"/>
        </w:rPr>
        <w:t>Each block in the timetable houses two lessons</w:t>
      </w:r>
      <w:r w:rsidR="00B3058F">
        <w:rPr>
          <w:rFonts w:ascii="Gotham Light" w:hAnsi="Gotham Light" w:cs="Calibri"/>
          <w:kern w:val="24"/>
          <w:szCs w:val="20"/>
        </w:rPr>
        <w:t xml:space="preserve"> of </w:t>
      </w:r>
      <w:r>
        <w:rPr>
          <w:rFonts w:ascii="Gotham Light" w:hAnsi="Gotham Light" w:cs="Calibri"/>
          <w:kern w:val="24"/>
          <w:szCs w:val="20"/>
        </w:rPr>
        <w:t xml:space="preserve">2 hours in length </w:t>
      </w:r>
      <w:r w:rsidR="00182930">
        <w:rPr>
          <w:rFonts w:ascii="Gotham Light" w:hAnsi="Gotham Light" w:cs="Calibri"/>
          <w:kern w:val="24"/>
          <w:szCs w:val="20"/>
        </w:rPr>
        <w:t>with additional 50-50 support</w:t>
      </w:r>
      <w:r>
        <w:rPr>
          <w:rFonts w:ascii="Gotham Light" w:hAnsi="Gotham Light" w:cs="Calibri"/>
          <w:kern w:val="24"/>
          <w:szCs w:val="20"/>
        </w:rPr>
        <w:t xml:space="preserve">. Students are </w:t>
      </w:r>
      <w:r w:rsidR="00182930">
        <w:rPr>
          <w:rFonts w:ascii="Gotham Light" w:hAnsi="Gotham Light" w:cs="Calibri"/>
          <w:kern w:val="24"/>
          <w:szCs w:val="20"/>
        </w:rPr>
        <w:t xml:space="preserve">allocated </w:t>
      </w:r>
      <w:r>
        <w:rPr>
          <w:rFonts w:ascii="Gotham Light" w:hAnsi="Gotham Light" w:cs="Calibri"/>
          <w:kern w:val="24"/>
          <w:szCs w:val="20"/>
        </w:rPr>
        <w:t xml:space="preserve">a progress </w:t>
      </w:r>
      <w:r w:rsidR="00182930">
        <w:rPr>
          <w:rFonts w:ascii="Gotham Light" w:hAnsi="Gotham Light" w:cs="Calibri"/>
          <w:kern w:val="24"/>
          <w:szCs w:val="20"/>
        </w:rPr>
        <w:t>tutor</w:t>
      </w:r>
      <w:r>
        <w:rPr>
          <w:rFonts w:ascii="Gotham Light" w:hAnsi="Gotham Light" w:cs="Calibri"/>
          <w:kern w:val="24"/>
          <w:szCs w:val="20"/>
        </w:rPr>
        <w:t xml:space="preserve"> to support them through their time at college and help achieve positive destinations onwards. Students have a Progress Session once per week, as well as regular one to one meetings. </w:t>
      </w:r>
    </w:p>
    <w:p w14:paraId="43E2D958" w14:textId="77777777" w:rsidR="00D11405" w:rsidRDefault="00D11405" w:rsidP="00D11405">
      <w:pPr>
        <w:textAlignment w:val="baseline"/>
        <w:rPr>
          <w:rFonts w:ascii="Gotham Light" w:hAnsi="Gotham Light" w:cs="Calibri"/>
          <w:kern w:val="24"/>
          <w:szCs w:val="20"/>
        </w:rPr>
      </w:pPr>
    </w:p>
    <w:p w14:paraId="7C379284" w14:textId="70B8EC5E" w:rsidR="00904080" w:rsidRDefault="00904080" w:rsidP="00D11405">
      <w:pPr>
        <w:textAlignment w:val="baseline"/>
      </w:pPr>
      <w:r>
        <w:rPr>
          <w:noProof/>
        </w:rPr>
        <w:t xml:space="preserve">          </w:t>
      </w:r>
    </w:p>
    <w:p w14:paraId="7AFCCC02" w14:textId="204A02E1" w:rsidR="00904080" w:rsidRDefault="00487920">
      <w:r>
        <w:rPr>
          <w:noProof/>
          <w:lang w:eastAsia="en-GB"/>
        </w:rPr>
        <w:lastRenderedPageBreak/>
        <mc:AlternateContent>
          <mc:Choice Requires="wpg">
            <w:drawing>
              <wp:anchor distT="0" distB="0" distL="114300" distR="114300" simplePos="0" relativeHeight="251658266" behindDoc="0" locked="0" layoutInCell="1" allowOverlap="1" wp14:anchorId="633966C9" wp14:editId="4D8A063B">
                <wp:simplePos x="0" y="0"/>
                <wp:positionH relativeFrom="column">
                  <wp:posOffset>-819150</wp:posOffset>
                </wp:positionH>
                <wp:positionV relativeFrom="paragraph">
                  <wp:posOffset>-228600</wp:posOffset>
                </wp:positionV>
                <wp:extent cx="8039100" cy="1188720"/>
                <wp:effectExtent l="0" t="0" r="19050" b="11430"/>
                <wp:wrapNone/>
                <wp:docPr id="13" name="Group 13"/>
                <wp:cNvGraphicFramePr/>
                <a:graphic xmlns:a="http://schemas.openxmlformats.org/drawingml/2006/main">
                  <a:graphicData uri="http://schemas.microsoft.com/office/word/2010/wordprocessingGroup">
                    <wpg:wgp>
                      <wpg:cNvGrpSpPr/>
                      <wpg:grpSpPr>
                        <a:xfrm>
                          <a:off x="0" y="0"/>
                          <a:ext cx="8039100" cy="1188720"/>
                          <a:chOff x="0" y="0"/>
                          <a:chExt cx="8039100" cy="1311275"/>
                        </a:xfrm>
                      </wpg:grpSpPr>
                      <wps:wsp>
                        <wps:cNvPr id="468" name="Rectangle 468"/>
                        <wps:cNvSpPr>
                          <a:spLocks/>
                        </wps:cNvSpPr>
                        <wps:spPr>
                          <a:xfrm rot="5400000">
                            <a:off x="3363912" y="-3363912"/>
                            <a:ext cx="1311275" cy="8039100"/>
                          </a:xfrm>
                          <a:prstGeom prst="rect">
                            <a:avLst/>
                          </a:prstGeom>
                          <a:solidFill>
                            <a:srgbClr val="537F82"/>
                          </a:solidFill>
                          <a:ln w="12700" cap="flat" cmpd="sng" algn="ctr">
                            <a:solidFill>
                              <a:srgbClr val="537F8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Text Box 469"/>
                        <wps:cNvSpPr txBox="1">
                          <a:spLocks/>
                        </wps:cNvSpPr>
                        <wps:spPr>
                          <a:xfrm>
                            <a:off x="628650" y="263354"/>
                            <a:ext cx="6896100" cy="1033145"/>
                          </a:xfrm>
                          <a:prstGeom prst="rect">
                            <a:avLst/>
                          </a:prstGeom>
                          <a:noFill/>
                          <a:ln w="6350">
                            <a:noFill/>
                          </a:ln>
                        </wps:spPr>
                        <wps:txbx>
                          <w:txbxContent>
                            <w:p w14:paraId="4152EB58" w14:textId="77777777" w:rsidR="00793897" w:rsidRPr="00B97E4F" w:rsidRDefault="00793897" w:rsidP="00793897">
                              <w:pPr>
                                <w:spacing w:after="120" w:line="216" w:lineRule="auto"/>
                                <w:jc w:val="center"/>
                                <w:rPr>
                                  <w:rFonts w:ascii="Amasis MT Md" w:eastAsia="Times New Roman" w:hAnsi="Amasis MT Md"/>
                                  <w:color w:val="FFFFFF"/>
                                  <w:kern w:val="24"/>
                                  <w:sz w:val="56"/>
                                  <w:szCs w:val="56"/>
                                  <w:lang w:val="en-US"/>
                                </w:rPr>
                              </w:pPr>
                              <w:r w:rsidRPr="00B97E4F">
                                <w:rPr>
                                  <w:rFonts w:ascii="Amasis MT Md" w:eastAsia="Times New Roman" w:hAnsi="Amasis MT Md"/>
                                  <w:color w:val="FFFFFF"/>
                                  <w:kern w:val="24"/>
                                  <w:sz w:val="56"/>
                                  <w:szCs w:val="56"/>
                                  <w:lang w:val="en-US"/>
                                </w:rPr>
                                <w:t>Better Futures Multi Academy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3966C9" id="Group 13" o:spid="_x0000_s1054" style="position:absolute;margin-left:-64.5pt;margin-top:-18pt;width:633pt;height:93.6pt;z-index:251658266;mso-height-relative:margin" coordsize="80391,1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HSUwMAACkJAAAOAAAAZHJzL2Uyb0RvYy54bWzclstu2zoQhvcF+g6E9o0syVZsIU6RJidB&#10;gaANmhRd0zR1QSmSh6QjpU/fmZEUO2kXvQBF0SwU3kTOfPz/kU9e961i99L5xuh1lBzNIia1MNtG&#10;V+vo493lq2XEfOB6y5XRch09SB+9Pn354qSzhUxNbdRWOgabaF90dh3VIdgijr2oZcv9kbFSw2Rp&#10;XMsDdF0Vbx3vYPdWxelslsedcVvrjJDew+jFMBmd0v5lKUV4X5ZeBqbWEcQW6OnoucFnfHrCi8px&#10;WzdiDIP/QhQtbzQc+rjVBQ+c7VzzzVZtI5zxpgxHwrSxKctGSMoBsklmz7K5cmZnKZeq6Cr7iAnQ&#10;PuP0y9uKd/dXzt7aGwckOlsBC+phLn3pWvwPUbKekD08IpN9YAIGl7NslcyArIC5JFkuj9MRqqiB&#10;/Dfvifq/776ZJUl6vMDriKeD4yfhdBYE4vcM/O8xuK25lYTWF8DgxrFmu47mOchV8xaE+gGkw3Wl&#10;JMNBgkMrERVC8fbaiM8eA8bQYI9hBjt+XIMAmTMgusV8hn8kkRFnluWALo0YgHs1dWA7XkxskxEK&#10;sZ1AHxLihXU+XEnTMmysIwdB0xn8/tqHYem0hII2qtleNkpRx1Wbc+XYPQdvLLLjy2U68veHy5Rm&#10;HVxteky3zMGjpeIBLry1QMzrKmJcVWB+ERyd/eRt/2OHYJAX3NdDMLQDxsKLtglQH1TTotQI4ZCV&#10;0kSKHD6muiePrY3ZPsCtEn2Qp7fisoFDrrkPN9yBx2EQ6lZ4D49SGUjRjK2I1cZ9+d44rgfZwWzE&#10;OqgZkP7/O+5kxNRbDYJcJfM5FhnqzBdoBeYOZzaHM3rXnhtAn1B01MT1QU3N0pn2E5S3MzwVprgW&#10;cPYAeuych6GWQYEU8uyMlkFhsTxc61srcHPkhHjv+k/c2VEoATT2zkwm4MUzvQxr8U1tznbBlA2J&#10;ac91VD0YEqvGH3HmanLmHfrjjenBmKtnxmShh4kp6x+1KOY5mjJPl/kCUIMn0zzLFvNBhZMj8+Uq&#10;31e7WZYl86c166cdqQ3akaQ+GC3P4PyB/DgDBRHVTmVmqCxIPPSbnmpWSq7dX80/KXmoN4P6/wbB&#10;04cJvsf0rRp/O+AH/7BP97X/hXP6FQAA//8DAFBLAwQUAAYACAAAACEAkcusb+EAAAANAQAADwAA&#10;AGRycy9kb3ducmV2LnhtbEyPQUvDQBCF74L/YRnBW7vZhFaN2ZRS1FMR2gribZtMk9DsbMhuk/Tf&#10;Oz3p7XvM48172WqyrRiw940jDWoegUAqXNlQpeHr8D57BuGDodK0jlDDFT2s8vu7zKSlG2mHwz5U&#10;gkPIp0ZDHUKXSumLGq3xc9ch8e3kemsCy76SZW9GDretjKNoKa1piD/UpsNNjcV5f7EaPkYzrhP1&#10;NmzPp83157D4/N4q1PrxYVq/ggg4hT8z3Opzdci509FdqPSi1TBT8QuPCUzJkuFmUckT05FpoWKQ&#10;eSb/r8h/AQAA//8DAFBLAQItABQABgAIAAAAIQC2gziS/gAAAOEBAAATAAAAAAAAAAAAAAAAAAAA&#10;AABbQ29udGVudF9UeXBlc10ueG1sUEsBAi0AFAAGAAgAAAAhADj9If/WAAAAlAEAAAsAAAAAAAAA&#10;AAAAAAAALwEAAF9yZWxzLy5yZWxzUEsBAi0AFAAGAAgAAAAhABM50dJTAwAAKQkAAA4AAAAAAAAA&#10;AAAAAAAALgIAAGRycy9lMm9Eb2MueG1sUEsBAi0AFAAGAAgAAAAhAJHLrG/hAAAADQEAAA8AAAAA&#10;AAAAAAAAAAAArQUAAGRycy9kb3ducmV2LnhtbFBLBQYAAAAABAAEAPMAAAC7BgAAAAA=&#10;">
                <v:rect id="Rectangle 468" o:spid="_x0000_s1055" style="position:absolute;left:33640;top:-33640;width:13112;height:803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3ywgAAANwAAAAPAAAAZHJzL2Rvd25yZXYueG1sRE/LagIx&#10;FN0X+g/hFrqrmYpIHY3SCgXpokN97C+T62RscjMk6Tj69c1CcHk478VqcFb0FGLrWcHrqABBXHvd&#10;cqNgv/t8eQMRE7JG65kUXCjCavn4sMBS+zP/UL9NjcghHEtUYFLqSiljbchhHPmOOHNHHxymDEMj&#10;dcBzDndWjotiKh22nBsMdrQ2VP9u/5yC7+vm2g9VZWeTqjWXD2fD6eug1PPT8D4HkWhId/HNvdEK&#10;JtO8Np/JR0Au/wEAAP//AwBQSwECLQAUAAYACAAAACEA2+H2y+4AAACFAQAAEwAAAAAAAAAAAAAA&#10;AAAAAAAAW0NvbnRlbnRfVHlwZXNdLnhtbFBLAQItABQABgAIAAAAIQBa9CxbvwAAABUBAAALAAAA&#10;AAAAAAAAAAAAAB8BAABfcmVscy8ucmVsc1BLAQItABQABgAIAAAAIQDmfc3ywgAAANwAAAAPAAAA&#10;AAAAAAAAAAAAAAcCAABkcnMvZG93bnJldi54bWxQSwUGAAAAAAMAAwC3AAAA9gIAAAAA&#10;" fillcolor="#537f82" strokecolor="#537f82" strokeweight="1pt">
                  <v:path arrowok="t"/>
                </v:rect>
                <v:shape id="Text Box 469" o:spid="_x0000_s1056" type="#_x0000_t202" style="position:absolute;left:6286;top:2633;width:68961;height:10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14:paraId="4152EB58" w14:textId="77777777" w:rsidR="00793897" w:rsidRPr="00B97E4F" w:rsidRDefault="00793897" w:rsidP="00793897">
                        <w:pPr>
                          <w:spacing w:after="120" w:line="216" w:lineRule="auto"/>
                          <w:jc w:val="center"/>
                          <w:rPr>
                            <w:rFonts w:ascii="Amasis MT Md" w:eastAsia="Times New Roman" w:hAnsi="Amasis MT Md"/>
                            <w:color w:val="FFFFFF"/>
                            <w:kern w:val="24"/>
                            <w:sz w:val="56"/>
                            <w:szCs w:val="56"/>
                            <w:lang w:val="en-US"/>
                          </w:rPr>
                        </w:pPr>
                        <w:r w:rsidRPr="00B97E4F">
                          <w:rPr>
                            <w:rFonts w:ascii="Amasis MT Md" w:eastAsia="Times New Roman" w:hAnsi="Amasis MT Md"/>
                            <w:color w:val="FFFFFF"/>
                            <w:kern w:val="24"/>
                            <w:sz w:val="56"/>
                            <w:szCs w:val="56"/>
                            <w:lang w:val="en-US"/>
                          </w:rPr>
                          <w:t>Better Futures Multi Academy Trust</w:t>
                        </w:r>
                      </w:p>
                    </w:txbxContent>
                  </v:textbox>
                </v:shape>
              </v:group>
            </w:pict>
          </mc:Fallback>
        </mc:AlternateContent>
      </w:r>
    </w:p>
    <w:p w14:paraId="4F2B64E2" w14:textId="77777777" w:rsidR="00904080" w:rsidRDefault="00904080"/>
    <w:p w14:paraId="4ECA0B31" w14:textId="77777777" w:rsidR="00904080" w:rsidRDefault="00904080"/>
    <w:p w14:paraId="381C2F84" w14:textId="77777777" w:rsidR="00904080" w:rsidRDefault="0076657C">
      <w:r>
        <w:rPr>
          <w:noProof/>
          <w:lang w:eastAsia="en-GB"/>
        </w:rPr>
        <mc:AlternateContent>
          <mc:Choice Requires="wps">
            <w:drawing>
              <wp:anchor distT="0" distB="0" distL="114300" distR="114300" simplePos="0" relativeHeight="251658269" behindDoc="0" locked="0" layoutInCell="1" allowOverlap="1" wp14:anchorId="3EB6838C" wp14:editId="7AE178A8">
                <wp:simplePos x="0" y="0"/>
                <wp:positionH relativeFrom="margin">
                  <wp:posOffset>-59690</wp:posOffset>
                </wp:positionH>
                <wp:positionV relativeFrom="page">
                  <wp:posOffset>1745615</wp:posOffset>
                </wp:positionV>
                <wp:extent cx="5391150" cy="647700"/>
                <wp:effectExtent l="0" t="0" r="0" b="0"/>
                <wp:wrapNone/>
                <wp:docPr id="26"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647700"/>
                        </a:xfrm>
                        <a:prstGeom prst="rect">
                          <a:avLst/>
                        </a:prstGeom>
                        <a:noFill/>
                      </wps:spPr>
                      <wps:txbx>
                        <w:txbxContent>
                          <w:p w14:paraId="296DC968" w14:textId="77777777" w:rsidR="00793897" w:rsidRPr="005547B3" w:rsidRDefault="00793897" w:rsidP="00793897">
                            <w:pPr>
                              <w:rPr>
                                <w:rFonts w:ascii="Amasis MT Md" w:hAnsi="Amasis MT Md" w:cs="Calibri"/>
                                <w:kern w:val="24"/>
                                <w:sz w:val="56"/>
                                <w:szCs w:val="36"/>
                              </w:rPr>
                            </w:pPr>
                            <w:r w:rsidRPr="005547B3">
                              <w:rPr>
                                <w:rFonts w:ascii="Amasis MT Md" w:hAnsi="Amasis MT Md" w:cs="Calibri"/>
                                <w:kern w:val="24"/>
                                <w:sz w:val="56"/>
                                <w:szCs w:val="36"/>
                              </w:rPr>
                              <w:t>A bit about Coventry University.</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EB6838C" id="_x0000_s1057" type="#_x0000_t202" style="position:absolute;margin-left:-4.7pt;margin-top:137.45pt;width:424.5pt;height:51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Z1kgEAAAoDAAAOAAAAZHJzL2Uyb0RvYy54bWysUk1P4zAQvSPtf7B83zot31FTtAuCCwIk&#10;2B/gOnZjbewxHrdJ/z1jU1rE3tBeJrFn/Oa9NzO/Gl3PNjqiBd/w6aTiTHsFrfWrhv95uf15wRkm&#10;6VvZg9cN32rkV4sfR/Mh1HoGHfStjoxAPNZDaHiXUqiFQNVpJ3ECQXtKGohOJjrGlWijHAjd9WJW&#10;VWdigNiGCEoj0u3Ne5IvCr4xWqVHY1An1jecuKUSY4nLHMViLutVlKGzakdDfoOFk9ZT0z3UjUyS&#10;raP9B8pZFQHBpIkCJ8AYq3TRQGqm1Rc1z50MumghczDsbcL/B6seNs/hKbI0/oaRBlhEYLgH9RfJ&#10;GzEErHc12VOskaqz0NFEl78kgdFD8na791OPiSm6PD2+nE5PKaUod3Zyfl4Vw8XhdYiY7jQ4ln8a&#10;HmlehYHc3GPK/WX9UZKbebi1ff/B651KJpXG5chs2/DZcZ5ovlpCuyVdA4224fi6llFzFlN/DWUT&#10;MhqGX+tEiKXR4c1ONRle+u+WI0/087lUHVZ48QYAAP//AwBQSwMEFAAGAAgAAAAhADBkb1fgAAAA&#10;CgEAAA8AAABkcnMvZG93bnJldi54bWxMj8tOwzAQRfdI/IM1SOxapw/SJmRSVTwkFt1Qwn4aD3FE&#10;bEex26R/j1nBcnSP7j1T7CbTiQsPvnUWYTFPQLCtnWptg1B9vM62IHwgq6hzlhGu7GFX3t4UlCs3&#10;2ne+HEMjYon1OSHoEPpcSl9rNuTnrmcbsy83GArxHBqpBhpjuenkMklSaai1cUFTz0+a6+/j2SCE&#10;oPaLa/Vi/NvndHgedVI/UIV4fzftH0EEnsIfDL/6UR3K6HRyZ6u86BBm2TqSCMvNOgMRge0qS0Gc&#10;EFabNANZFvL/C+UPAAAA//8DAFBLAQItABQABgAIAAAAIQC2gziS/gAAAOEBAAATAAAAAAAAAAAA&#10;AAAAAAAAAABbQ29udGVudF9UeXBlc10ueG1sUEsBAi0AFAAGAAgAAAAhADj9If/WAAAAlAEAAAsA&#10;AAAAAAAAAAAAAAAALwEAAF9yZWxzLy5yZWxzUEsBAi0AFAAGAAgAAAAhAA+LtnWSAQAACgMAAA4A&#10;AAAAAAAAAAAAAAAALgIAAGRycy9lMm9Eb2MueG1sUEsBAi0AFAAGAAgAAAAhADBkb1fgAAAACgEA&#10;AA8AAAAAAAAAAAAAAAAA7AMAAGRycy9kb3ducmV2LnhtbFBLBQYAAAAABAAEAPMAAAD5BAAAAAA=&#10;" filled="f" stroked="f">
                <v:textbox style="mso-fit-shape-to-text:t">
                  <w:txbxContent>
                    <w:p w14:paraId="296DC968" w14:textId="77777777" w:rsidR="00793897" w:rsidRPr="005547B3" w:rsidRDefault="00793897" w:rsidP="00793897">
                      <w:pPr>
                        <w:rPr>
                          <w:rFonts w:ascii="Amasis MT Md" w:hAnsi="Amasis MT Md" w:cs="Calibri"/>
                          <w:kern w:val="24"/>
                          <w:sz w:val="56"/>
                          <w:szCs w:val="36"/>
                        </w:rPr>
                      </w:pPr>
                      <w:r w:rsidRPr="005547B3">
                        <w:rPr>
                          <w:rFonts w:ascii="Amasis MT Md" w:hAnsi="Amasis MT Md" w:cs="Calibri"/>
                          <w:kern w:val="24"/>
                          <w:sz w:val="56"/>
                          <w:szCs w:val="36"/>
                        </w:rPr>
                        <w:t>A bit about Coventry University.</w:t>
                      </w:r>
                    </w:p>
                  </w:txbxContent>
                </v:textbox>
                <w10:wrap anchorx="margin" anchory="page"/>
              </v:shape>
            </w:pict>
          </mc:Fallback>
        </mc:AlternateContent>
      </w:r>
    </w:p>
    <w:p w14:paraId="2C57B731" w14:textId="77777777" w:rsidR="00904080" w:rsidRDefault="00904080"/>
    <w:p w14:paraId="3C1B9D48" w14:textId="77777777" w:rsidR="009002CC" w:rsidRDefault="0076657C">
      <w:r>
        <w:rPr>
          <w:noProof/>
          <w:lang w:eastAsia="en-GB"/>
        </w:rPr>
        <mc:AlternateContent>
          <mc:Choice Requires="wps">
            <w:drawing>
              <wp:anchor distT="0" distB="0" distL="114300" distR="114300" simplePos="0" relativeHeight="251658270" behindDoc="0" locked="0" layoutInCell="1" allowOverlap="1" wp14:anchorId="36DECD54" wp14:editId="1C77D294">
                <wp:simplePos x="0" y="0"/>
                <wp:positionH relativeFrom="margin">
                  <wp:posOffset>0</wp:posOffset>
                </wp:positionH>
                <wp:positionV relativeFrom="page">
                  <wp:posOffset>2457450</wp:posOffset>
                </wp:positionV>
                <wp:extent cx="3111500" cy="2726055"/>
                <wp:effectExtent l="0" t="0" r="0" b="0"/>
                <wp:wrapNone/>
                <wp:docPr id="2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0" cy="2726055"/>
                        </a:xfrm>
                        <a:prstGeom prst="rect">
                          <a:avLst/>
                        </a:prstGeom>
                        <a:noFill/>
                      </wps:spPr>
                      <wps:txbx>
                        <w:txbxContent>
                          <w:p w14:paraId="73534206" w14:textId="77777777" w:rsidR="009C2634" w:rsidRDefault="00793897" w:rsidP="00793897">
                            <w:pPr>
                              <w:rPr>
                                <w:rFonts w:ascii="Gotham Light" w:hAnsi="Gotham Light" w:cs="Calibri"/>
                                <w:kern w:val="24"/>
                              </w:rPr>
                            </w:pPr>
                            <w:r w:rsidRPr="005547B3">
                              <w:rPr>
                                <w:rFonts w:ascii="Gotham Light" w:hAnsi="Gotham Light" w:cs="Calibri"/>
                                <w:kern w:val="24"/>
                              </w:rPr>
                              <w:t xml:space="preserve">Coventry University Group (CU) is nationally and internationally recognised as an innovator in the higher education world.  The </w:t>
                            </w:r>
                            <w:r w:rsidR="00CF03C6">
                              <w:rPr>
                                <w:rFonts w:ascii="Gotham Light" w:hAnsi="Gotham Light" w:cs="Calibri"/>
                                <w:kern w:val="24"/>
                              </w:rPr>
                              <w:t>CU G</w:t>
                            </w:r>
                            <w:r w:rsidRPr="005547B3">
                              <w:rPr>
                                <w:rFonts w:ascii="Gotham Light" w:hAnsi="Gotham Light" w:cs="Calibri"/>
                                <w:kern w:val="24"/>
                              </w:rPr>
                              <w:t>roup is made up of a range of educational and innovation services companies</w:t>
                            </w:r>
                            <w:r w:rsidR="00CF03C6">
                              <w:rPr>
                                <w:rFonts w:ascii="Gotham Light" w:hAnsi="Gotham Light" w:cs="Calibri"/>
                                <w:kern w:val="24"/>
                              </w:rPr>
                              <w:t>, h</w:t>
                            </w:r>
                            <w:r w:rsidRPr="005547B3">
                              <w:rPr>
                                <w:rFonts w:ascii="Gotham Light" w:hAnsi="Gotham Light" w:cs="Calibri"/>
                                <w:kern w:val="24"/>
                              </w:rPr>
                              <w:t xml:space="preserve">eadquartered in Coventry but with sites throughout the UK and the world.  </w:t>
                            </w:r>
                          </w:p>
                          <w:p w14:paraId="33B1014E" w14:textId="6703111E" w:rsidR="00793897" w:rsidRPr="005547B3" w:rsidRDefault="003B5A76" w:rsidP="00793897">
                            <w:pPr>
                              <w:rPr>
                                <w:rFonts w:ascii="Gotham Light" w:hAnsi="Gotham Light" w:cs="Calibri"/>
                                <w:kern w:val="24"/>
                                <w:sz w:val="24"/>
                                <w:szCs w:val="24"/>
                              </w:rPr>
                            </w:pPr>
                            <w:r>
                              <w:rPr>
                                <w:rFonts w:ascii="Gotham Light" w:hAnsi="Gotham Light" w:cs="Calibri"/>
                                <w:kern w:val="24"/>
                              </w:rPr>
                              <w:t>The</w:t>
                            </w:r>
                            <w:r w:rsidR="00793897" w:rsidRPr="005547B3">
                              <w:rPr>
                                <w:rFonts w:ascii="Gotham Light" w:hAnsi="Gotham Light" w:cs="Calibri"/>
                                <w:kern w:val="24"/>
                              </w:rPr>
                              <w:t xml:space="preserve"> University has a growing reputation for research in niche, interdisciplinary domains such as peace, trust and social relations, water and agroecology and transport</w:t>
                            </w:r>
                            <w:r w:rsidR="00D707EE">
                              <w:rPr>
                                <w:rFonts w:ascii="Gotham Light" w:hAnsi="Gotham Light" w:cs="Calibri"/>
                                <w:kern w:val="24"/>
                              </w:rPr>
                              <w:t xml:space="preserve">, as well as a </w:t>
                            </w:r>
                            <w:r w:rsidR="009C2634">
                              <w:rPr>
                                <w:rFonts w:ascii="Gotham Light" w:hAnsi="Gotham Light" w:cs="Calibri"/>
                                <w:kern w:val="24"/>
                              </w:rPr>
                              <w:t>long-standing</w:t>
                            </w:r>
                            <w:r w:rsidR="00D707EE">
                              <w:rPr>
                                <w:rFonts w:ascii="Gotham Light" w:hAnsi="Gotham Light" w:cs="Calibri"/>
                                <w:kern w:val="24"/>
                              </w:rPr>
                              <w:t xml:space="preserve"> reputation for </w:t>
                            </w:r>
                            <w:r w:rsidR="00864028">
                              <w:rPr>
                                <w:rFonts w:ascii="Gotham Light" w:hAnsi="Gotham Light" w:cs="Calibri"/>
                                <w:kern w:val="24"/>
                              </w:rPr>
                              <w:t>Engineering, Business and Art &amp; Design.</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6DECD54" id="_x0000_s1058" type="#_x0000_t202" style="position:absolute;margin-left:0;margin-top:193.5pt;width:245pt;height:214.6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SOkgEAAAsDAAAOAAAAZHJzL2Uyb0RvYy54bWysUsFu2zAMvQ/oPwi6N7KzpRuMOEXXorsU&#10;24CuH6DIUizUElVRiZ2/H6WkybDeil5oS6Qe33vk8npyA9vpiBZ8y+tZxZn2CjrrNy1/+nN/+Y0z&#10;TNJ3cgCvW77XyK9XF5+WY2j0HHoYOh0ZgXhsxtDyPqXQCIGq107iDIL2lDQQnUx0jBvRRTkSuhvE&#10;vKquxAixCxGURqTbu0OSrwq+MVqlX8agTmxoOXFLJcYS1zmK1VI2myhDb9WRhnwHCyetp6YnqDuZ&#10;JNtG+wbKWRUBwaSZAifAGKt00UBq6uo/NY+9DLpoIXMwnGzCj4NVP3eP4XdkafoOEw2wiMDwAOoZ&#10;yRsxBmyONdlTbJCqs9DJRJe/JIHRQ/J2f/JTT4kpuvxc1/WiopSi3Pzr/KpaLLLj4vw8REw/NDiW&#10;f1oeaWCFgtw9YDqUvpbkbh7u7TC8EjtwyazStJ6Y7ajLl9wgX62h25OwkWbbcnzZyqg5i2m4hbIK&#10;GQ3DzTYRYml0fnOUTY4XqsftyCP991yqzju8+gsAAP//AwBQSwMEFAAGAAgAAAAhADk+pfDcAAAA&#10;CAEAAA8AAABkcnMvZG93bnJldi54bWxMj81OwzAQhO9IvIO1SNyoHQolDXGqih+JAxdKet/GJo6I&#10;11HsNunbs5zgNqsZzX5Tbmbfi5MdYxdIQ7ZQICw1wXTUaqg/X29yEDEhGewDWQ1nG2FTXV6UWJgw&#10;0Yc97VIruIRigRpcSkMhZWyc9RgXYbDE3lcYPSY+x1aaEScu9728VWolPXbEHxwO9snZ5nt39BpS&#10;MtvsXL/4+Laf358np5p7rLW+vpq3jyCSndNfGH7xGR0qZjqEI5koeg08JGlY5g8s2L5bKxYHDXm2&#10;WoKsSvl/QPUDAAD//wMAUEsBAi0AFAAGAAgAAAAhALaDOJL+AAAA4QEAABMAAAAAAAAAAAAAAAAA&#10;AAAAAFtDb250ZW50X1R5cGVzXS54bWxQSwECLQAUAAYACAAAACEAOP0h/9YAAACUAQAACwAAAAAA&#10;AAAAAAAAAAAvAQAAX3JlbHMvLnJlbHNQSwECLQAUAAYACAAAACEAR0kkjpIBAAALAwAADgAAAAAA&#10;AAAAAAAAAAAuAgAAZHJzL2Uyb0RvYy54bWxQSwECLQAUAAYACAAAACEAOT6l8NwAAAAIAQAADwAA&#10;AAAAAAAAAAAAAADsAwAAZHJzL2Rvd25yZXYueG1sUEsFBgAAAAAEAAQA8wAAAPUEAAAAAA==&#10;" filled="f" stroked="f">
                <v:textbox style="mso-fit-shape-to-text:t">
                  <w:txbxContent>
                    <w:p w14:paraId="73534206" w14:textId="77777777" w:rsidR="009C2634" w:rsidRDefault="00793897" w:rsidP="00793897">
                      <w:pPr>
                        <w:rPr>
                          <w:rFonts w:ascii="Gotham Light" w:hAnsi="Gotham Light" w:cs="Calibri"/>
                          <w:kern w:val="24"/>
                        </w:rPr>
                      </w:pPr>
                      <w:r w:rsidRPr="005547B3">
                        <w:rPr>
                          <w:rFonts w:ascii="Gotham Light" w:hAnsi="Gotham Light" w:cs="Calibri"/>
                          <w:kern w:val="24"/>
                        </w:rPr>
                        <w:t xml:space="preserve">Coventry University Group (CU) is nationally and internationally recognised as an innovator in the higher education world.  The </w:t>
                      </w:r>
                      <w:r w:rsidR="00CF03C6">
                        <w:rPr>
                          <w:rFonts w:ascii="Gotham Light" w:hAnsi="Gotham Light" w:cs="Calibri"/>
                          <w:kern w:val="24"/>
                        </w:rPr>
                        <w:t>CU G</w:t>
                      </w:r>
                      <w:r w:rsidRPr="005547B3">
                        <w:rPr>
                          <w:rFonts w:ascii="Gotham Light" w:hAnsi="Gotham Light" w:cs="Calibri"/>
                          <w:kern w:val="24"/>
                        </w:rPr>
                        <w:t>roup is made up of a range of educational and innovation services companies</w:t>
                      </w:r>
                      <w:r w:rsidR="00CF03C6">
                        <w:rPr>
                          <w:rFonts w:ascii="Gotham Light" w:hAnsi="Gotham Light" w:cs="Calibri"/>
                          <w:kern w:val="24"/>
                        </w:rPr>
                        <w:t>, h</w:t>
                      </w:r>
                      <w:r w:rsidRPr="005547B3">
                        <w:rPr>
                          <w:rFonts w:ascii="Gotham Light" w:hAnsi="Gotham Light" w:cs="Calibri"/>
                          <w:kern w:val="24"/>
                        </w:rPr>
                        <w:t xml:space="preserve">eadquartered in Coventry but with sites throughout the UK and the world.  </w:t>
                      </w:r>
                    </w:p>
                    <w:p w14:paraId="33B1014E" w14:textId="6703111E" w:rsidR="00793897" w:rsidRPr="005547B3" w:rsidRDefault="003B5A76" w:rsidP="00793897">
                      <w:pPr>
                        <w:rPr>
                          <w:rFonts w:ascii="Gotham Light" w:hAnsi="Gotham Light" w:cs="Calibri"/>
                          <w:kern w:val="24"/>
                          <w:sz w:val="24"/>
                          <w:szCs w:val="24"/>
                        </w:rPr>
                      </w:pPr>
                      <w:r>
                        <w:rPr>
                          <w:rFonts w:ascii="Gotham Light" w:hAnsi="Gotham Light" w:cs="Calibri"/>
                          <w:kern w:val="24"/>
                        </w:rPr>
                        <w:t>The</w:t>
                      </w:r>
                      <w:r w:rsidR="00793897" w:rsidRPr="005547B3">
                        <w:rPr>
                          <w:rFonts w:ascii="Gotham Light" w:hAnsi="Gotham Light" w:cs="Calibri"/>
                          <w:kern w:val="24"/>
                        </w:rPr>
                        <w:t xml:space="preserve"> University has a growing reputation for research in niche, interdisciplinary domains such as peace, trust and social relations, water and agroecology and transport</w:t>
                      </w:r>
                      <w:r w:rsidR="00D707EE">
                        <w:rPr>
                          <w:rFonts w:ascii="Gotham Light" w:hAnsi="Gotham Light" w:cs="Calibri"/>
                          <w:kern w:val="24"/>
                        </w:rPr>
                        <w:t xml:space="preserve">, as well as a </w:t>
                      </w:r>
                      <w:r w:rsidR="009C2634">
                        <w:rPr>
                          <w:rFonts w:ascii="Gotham Light" w:hAnsi="Gotham Light" w:cs="Calibri"/>
                          <w:kern w:val="24"/>
                        </w:rPr>
                        <w:t>long-standing</w:t>
                      </w:r>
                      <w:r w:rsidR="00D707EE">
                        <w:rPr>
                          <w:rFonts w:ascii="Gotham Light" w:hAnsi="Gotham Light" w:cs="Calibri"/>
                          <w:kern w:val="24"/>
                        </w:rPr>
                        <w:t xml:space="preserve"> reputation for </w:t>
                      </w:r>
                      <w:r w:rsidR="00864028">
                        <w:rPr>
                          <w:rFonts w:ascii="Gotham Light" w:hAnsi="Gotham Light" w:cs="Calibri"/>
                          <w:kern w:val="24"/>
                        </w:rPr>
                        <w:t>Engineering, Business and Art &amp; Design.</w:t>
                      </w:r>
                    </w:p>
                  </w:txbxContent>
                </v:textbox>
                <w10:wrap anchorx="margin" anchory="page"/>
              </v:shape>
            </w:pict>
          </mc:Fallback>
        </mc:AlternateContent>
      </w:r>
      <w:r>
        <w:rPr>
          <w:noProof/>
          <w:lang w:eastAsia="en-GB"/>
        </w:rPr>
        <mc:AlternateContent>
          <mc:Choice Requires="wps">
            <w:drawing>
              <wp:anchor distT="0" distB="0" distL="114300" distR="114300" simplePos="0" relativeHeight="251658271" behindDoc="0" locked="0" layoutInCell="1" allowOverlap="1" wp14:anchorId="3BD6410C" wp14:editId="258A3590">
                <wp:simplePos x="0" y="0"/>
                <wp:positionH relativeFrom="column">
                  <wp:posOffset>3188335</wp:posOffset>
                </wp:positionH>
                <wp:positionV relativeFrom="page">
                  <wp:posOffset>2457450</wp:posOffset>
                </wp:positionV>
                <wp:extent cx="3328035" cy="3131820"/>
                <wp:effectExtent l="0" t="0" r="0" b="0"/>
                <wp:wrapNone/>
                <wp:docPr id="3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8035" cy="3131820"/>
                        </a:xfrm>
                        <a:prstGeom prst="rect">
                          <a:avLst/>
                        </a:prstGeom>
                        <a:noFill/>
                      </wps:spPr>
                      <wps:txbx>
                        <w:txbxContent>
                          <w:p w14:paraId="1E3EB30E" w14:textId="77777777" w:rsidR="009C2634" w:rsidRDefault="00793897" w:rsidP="00793897">
                            <w:pPr>
                              <w:rPr>
                                <w:rFonts w:ascii="Gotham Light" w:hAnsi="Gotham Light" w:cs="Calibri"/>
                                <w:kern w:val="24"/>
                              </w:rPr>
                            </w:pPr>
                            <w:r w:rsidRPr="005547B3">
                              <w:rPr>
                                <w:rFonts w:ascii="Gotham Light" w:hAnsi="Gotham Light" w:cs="Calibri"/>
                                <w:kern w:val="24"/>
                              </w:rPr>
                              <w:t>The University has achieved TEF Gold and in the Guardian University Guide</w:t>
                            </w:r>
                            <w:r w:rsidR="00864028">
                              <w:rPr>
                                <w:rFonts w:ascii="Gotham Light" w:hAnsi="Gotham Light" w:cs="Calibri"/>
                                <w:kern w:val="24"/>
                              </w:rPr>
                              <w:t>,</w:t>
                            </w:r>
                            <w:r w:rsidRPr="005547B3">
                              <w:rPr>
                                <w:rFonts w:ascii="Gotham Light" w:hAnsi="Gotham Light" w:cs="Calibri"/>
                                <w:kern w:val="24"/>
                              </w:rPr>
                              <w:t xml:space="preserve"> is ranked as 15</w:t>
                            </w:r>
                            <w:proofErr w:type="spellStart"/>
                            <w:r w:rsidRPr="005547B3">
                              <w:rPr>
                                <w:rFonts w:ascii="Gotham Light" w:hAnsi="Gotham Light" w:cs="Calibri"/>
                                <w:kern w:val="24"/>
                                <w:position w:val="7"/>
                                <w:vertAlign w:val="superscript"/>
                              </w:rPr>
                              <w:t>th</w:t>
                            </w:r>
                            <w:proofErr w:type="spellEnd"/>
                            <w:r w:rsidRPr="005547B3">
                              <w:rPr>
                                <w:rFonts w:ascii="Gotham Light" w:hAnsi="Gotham Light" w:cs="Calibri"/>
                                <w:kern w:val="24"/>
                              </w:rPr>
                              <w:t xml:space="preserve"> amongst UK HEIs, securing its place as the highest ranked modern university in the UK for the seventh year running.  </w:t>
                            </w:r>
                          </w:p>
                          <w:p w14:paraId="16BB22DB" w14:textId="6667F294" w:rsidR="00793897" w:rsidRPr="005547B3" w:rsidRDefault="00793897" w:rsidP="00793897">
                            <w:pPr>
                              <w:rPr>
                                <w:rFonts w:ascii="Gotham Light" w:hAnsi="Gotham Light" w:cs="Calibri"/>
                                <w:kern w:val="24"/>
                                <w:sz w:val="24"/>
                                <w:szCs w:val="24"/>
                              </w:rPr>
                            </w:pPr>
                            <w:r w:rsidRPr="005547B3">
                              <w:rPr>
                                <w:rFonts w:ascii="Gotham Light" w:hAnsi="Gotham Light" w:cs="Calibri"/>
                                <w:kern w:val="24"/>
                              </w:rPr>
                              <w:t>The Group is number one in the UK for working with small and medium sized enterprises.  In recent years the group has expanded its range of provision with campuses based in Coventry, East London and Scarborough.  These sites offer high quality alternative and flexible provision at a competitive price, increasing access to HE.</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BD6410C" id="TextBox 10" o:spid="_x0000_s1059" type="#_x0000_t202" style="position:absolute;margin-left:251.05pt;margin-top:193.5pt;width:262.05pt;height:246.6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YrlAEAAAsDAAAOAAAAZHJzL2Uyb0RvYy54bWysUstu2zAQvBfIPxC8x5QlpDAEy0GaIL0E&#10;bYE0H0BTpEVU5DJc2pL/vkvGsYv2VuRCifuYnZnl+nZ2IzvoiBZ8x5eLijPtFfTW7zr+8vPxesUZ&#10;Jul7OYLXHT9q5Lebq0/rKbS6hgHGXkdGIB7bKXR8SCm0QqAatJO4gKA9JQ1EJxNd4070UU6E7kZR&#10;V9VnMUHsQwSlESn68Jbkm4JvjFbpuzGoExs7TtxSOWM5t/kUm7Vsd1GGwaoTDfkfLJy0noaeoR5k&#10;kmwf7T9QzqoICCYtFDgBxliliwZSs6z+UvM8yKCLFjIHw9km/DhY9e3wHH5EluYvMNMCiwgMT6B+&#10;IXkjpoDtqSZ7ii1SdRY6m+jylyQwaiRvj2c/9ZyYomDT1KuqueFMUa5ZNstVXRwXl/YQMX3V4Fj+&#10;6XikhRUK8vCEKROQ7XtJnubh0Y7jO7E3LplVmrczs33H65u80hzaQn8kYRPttuP4updRcxbTeA/l&#10;KWQ0DHf7RIhl0KXnJJscL/NPryOv9M97qbq84c1vAAAA//8DAFBLAwQUAAYACAAAACEAD3MLZt8A&#10;AAAMAQAADwAAAGRycy9kb3ducmV2LnhtbEyPy07DMBBF90j8gzVI7KidoJYoZFJVPCQWbChh78ZD&#10;HBGPo9ht0r/HXcFyNEf3nlttFzeIE02h94yQrRQI4tabnjuE5vP1rgARomajB8+EcKYA2/r6qtKl&#10;8TN/0GkfO5FCOJQawcY4llKG1pLTYeVH4vT79pPTMZ1TJ82k5xTuBpkrtZFO95warB7pyVL7sz86&#10;hBjNLjs3Ly68fS3vz7NV7Vo3iLc3y+4RRKQl/sFw0U/qUCengz+yCWJAWKs8SyjCffGQRl0IlW9y&#10;EAeEolA5yLqS/0fUvwAAAP//AwBQSwECLQAUAAYACAAAACEAtoM4kv4AAADhAQAAEwAAAAAAAAAA&#10;AAAAAAAAAAAAW0NvbnRlbnRfVHlwZXNdLnhtbFBLAQItABQABgAIAAAAIQA4/SH/1gAAAJQBAAAL&#10;AAAAAAAAAAAAAAAAAC8BAABfcmVscy8ucmVsc1BLAQItABQABgAIAAAAIQAnSsYrlAEAAAsDAAAO&#10;AAAAAAAAAAAAAAAAAC4CAABkcnMvZTJvRG9jLnhtbFBLAQItABQABgAIAAAAIQAPcwtm3wAAAAwB&#10;AAAPAAAAAAAAAAAAAAAAAO4DAABkcnMvZG93bnJldi54bWxQSwUGAAAAAAQABADzAAAA+gQAAAAA&#10;" filled="f" stroked="f">
                <v:textbox style="mso-fit-shape-to-text:t">
                  <w:txbxContent>
                    <w:p w14:paraId="1E3EB30E" w14:textId="77777777" w:rsidR="009C2634" w:rsidRDefault="00793897" w:rsidP="00793897">
                      <w:pPr>
                        <w:rPr>
                          <w:rFonts w:ascii="Gotham Light" w:hAnsi="Gotham Light" w:cs="Calibri"/>
                          <w:kern w:val="24"/>
                        </w:rPr>
                      </w:pPr>
                      <w:r w:rsidRPr="005547B3">
                        <w:rPr>
                          <w:rFonts w:ascii="Gotham Light" w:hAnsi="Gotham Light" w:cs="Calibri"/>
                          <w:kern w:val="24"/>
                        </w:rPr>
                        <w:t>The University has achieved TEF Gold and in the Guardian University Guide</w:t>
                      </w:r>
                      <w:r w:rsidR="00864028">
                        <w:rPr>
                          <w:rFonts w:ascii="Gotham Light" w:hAnsi="Gotham Light" w:cs="Calibri"/>
                          <w:kern w:val="24"/>
                        </w:rPr>
                        <w:t>,</w:t>
                      </w:r>
                      <w:r w:rsidRPr="005547B3">
                        <w:rPr>
                          <w:rFonts w:ascii="Gotham Light" w:hAnsi="Gotham Light" w:cs="Calibri"/>
                          <w:kern w:val="24"/>
                        </w:rPr>
                        <w:t xml:space="preserve"> is ranked as 15</w:t>
                      </w:r>
                      <w:proofErr w:type="spellStart"/>
                      <w:r w:rsidRPr="005547B3">
                        <w:rPr>
                          <w:rFonts w:ascii="Gotham Light" w:hAnsi="Gotham Light" w:cs="Calibri"/>
                          <w:kern w:val="24"/>
                          <w:position w:val="7"/>
                          <w:vertAlign w:val="superscript"/>
                        </w:rPr>
                        <w:t>th</w:t>
                      </w:r>
                      <w:proofErr w:type="spellEnd"/>
                      <w:r w:rsidRPr="005547B3">
                        <w:rPr>
                          <w:rFonts w:ascii="Gotham Light" w:hAnsi="Gotham Light" w:cs="Calibri"/>
                          <w:kern w:val="24"/>
                        </w:rPr>
                        <w:t xml:space="preserve"> amongst UK HEIs, securing its place as the highest ranked modern university in the UK for the seventh year running.  </w:t>
                      </w:r>
                    </w:p>
                    <w:p w14:paraId="16BB22DB" w14:textId="6667F294" w:rsidR="00793897" w:rsidRPr="005547B3" w:rsidRDefault="00793897" w:rsidP="00793897">
                      <w:pPr>
                        <w:rPr>
                          <w:rFonts w:ascii="Gotham Light" w:hAnsi="Gotham Light" w:cs="Calibri"/>
                          <w:kern w:val="24"/>
                          <w:sz w:val="24"/>
                          <w:szCs w:val="24"/>
                        </w:rPr>
                      </w:pPr>
                      <w:r w:rsidRPr="005547B3">
                        <w:rPr>
                          <w:rFonts w:ascii="Gotham Light" w:hAnsi="Gotham Light" w:cs="Calibri"/>
                          <w:kern w:val="24"/>
                        </w:rPr>
                        <w:t>The Group is number one in the UK for working with small and medium sized enterprises.  In recent years the group has expanded its range of provision with campuses based in Coventry, East London and Scarborough.  These sites offer high quality alternative and flexible provision at a competitive price, increasing access to HE.</w:t>
                      </w:r>
                    </w:p>
                  </w:txbxContent>
                </v:textbox>
                <w10:wrap anchory="page"/>
              </v:shape>
            </w:pict>
          </mc:Fallback>
        </mc:AlternateContent>
      </w:r>
    </w:p>
    <w:p w14:paraId="0A6D9BC4" w14:textId="77777777" w:rsidR="009002CC" w:rsidRDefault="009002CC"/>
    <w:p w14:paraId="29FD620E" w14:textId="77777777" w:rsidR="00904080" w:rsidRDefault="00904080"/>
    <w:p w14:paraId="78A7813C" w14:textId="77777777" w:rsidR="00904080" w:rsidRDefault="00904080"/>
    <w:p w14:paraId="4D15C5F2" w14:textId="77777777" w:rsidR="00904080" w:rsidRDefault="00904080"/>
    <w:p w14:paraId="5757A529" w14:textId="77777777" w:rsidR="00904080" w:rsidRDefault="00904080"/>
    <w:p w14:paraId="58680456" w14:textId="77777777" w:rsidR="00904080" w:rsidRDefault="00904080"/>
    <w:p w14:paraId="297B4D68" w14:textId="77777777" w:rsidR="00904080" w:rsidRDefault="00904080"/>
    <w:p w14:paraId="7A55536A" w14:textId="77777777" w:rsidR="00904080" w:rsidRDefault="00904080"/>
    <w:p w14:paraId="366DF209" w14:textId="77777777" w:rsidR="00904080" w:rsidRDefault="00904080"/>
    <w:p w14:paraId="32EB05BB" w14:textId="77777777" w:rsidR="00904080" w:rsidRDefault="00904080"/>
    <w:p w14:paraId="7D47B531" w14:textId="77777777" w:rsidR="00904080" w:rsidRDefault="00904080"/>
    <w:p w14:paraId="42FF05F9" w14:textId="77777777" w:rsidR="00904080" w:rsidRDefault="0076657C">
      <w:r>
        <w:rPr>
          <w:noProof/>
          <w:lang w:eastAsia="en-GB"/>
        </w:rPr>
        <mc:AlternateContent>
          <mc:Choice Requires="wps">
            <w:drawing>
              <wp:anchor distT="0" distB="0" distL="114300" distR="114300" simplePos="0" relativeHeight="251658272" behindDoc="0" locked="0" layoutInCell="1" allowOverlap="1" wp14:anchorId="4235A4BD" wp14:editId="1EFDAED2">
                <wp:simplePos x="0" y="0"/>
                <wp:positionH relativeFrom="margin">
                  <wp:posOffset>0</wp:posOffset>
                </wp:positionH>
                <wp:positionV relativeFrom="paragraph">
                  <wp:posOffset>-635</wp:posOffset>
                </wp:positionV>
                <wp:extent cx="5391150" cy="647700"/>
                <wp:effectExtent l="0" t="0" r="0" b="0"/>
                <wp:wrapNone/>
                <wp:docPr id="47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647700"/>
                        </a:xfrm>
                        <a:prstGeom prst="rect">
                          <a:avLst/>
                        </a:prstGeom>
                        <a:noFill/>
                      </wps:spPr>
                      <wps:txbx>
                        <w:txbxContent>
                          <w:p w14:paraId="1BCA6908" w14:textId="77777777" w:rsidR="00793897" w:rsidRPr="005547B3" w:rsidRDefault="00793897" w:rsidP="00793897">
                            <w:pPr>
                              <w:rPr>
                                <w:rFonts w:ascii="Amasis MT Md" w:hAnsi="Amasis MT Md" w:cs="Calibri"/>
                                <w:kern w:val="24"/>
                                <w:sz w:val="56"/>
                                <w:szCs w:val="36"/>
                              </w:rPr>
                            </w:pPr>
                            <w:r w:rsidRPr="005547B3">
                              <w:rPr>
                                <w:rFonts w:ascii="Amasis MT Md" w:hAnsi="Amasis MT Md" w:cs="Calibri"/>
                                <w:kern w:val="24"/>
                                <w:sz w:val="56"/>
                                <w:szCs w:val="36"/>
                              </w:rPr>
                              <w:t>A bit about Better Futures MAT.</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4235A4BD" id="_x0000_s1060" type="#_x0000_t202" style="position:absolute;margin-left:0;margin-top:-.05pt;width:424.5pt;height:51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2ckwEAAAoDAAAOAAAAZHJzL2Uyb0RvYy54bWysUsFOGzEQvSP1HyzfiTcBQlllg1oQXBBU&#10;onyA47WzVtce43Gym79nbEKC6K3qZXbtGb95780srkfXs62OaME3fDqpONNeQWv9uuEvv+9Ov3OG&#10;SfpW9uB1w3ca+fXy28liCLWeQQd9qyMjEI/1EBrepRRqIVB12kmcQNCekgaik4mOcS3aKAdCd72Y&#10;VdVcDBDbEEFpRLq9fU/yZcE3Rqv0ZAzqxPqGE7dUYixxlaNYLmS9jjJ0Vu1pyH9g4aT11PQAdSuT&#10;ZJto/4JyVkVAMGmiwAkwxipdNJCaafVFzXMngy5ayBwMB5vw/8Gqx+1z+BVZGn/CSAMsIjA8gPqD&#10;5I0YAtb7muwp1kjVWehoostfksDoIXm7O/ipx8QUXV6cXU2nF5RSlJufX15WxXBxfB0ipnsNjuWf&#10;hkeaV2Egtw+Ycn9Zf5TkZh7ubN9/8HqnkkmlcTUy2zZ8Ns8TzVcraHeka6DRNhxfNzJqzmLqb6Bs&#10;QkbD8GOTCLE0Or7ZqybDS//9cuSJfj6XquMKL98AAAD//wMAUEsDBBQABgAIAAAAIQDwJ/Np2gAA&#10;AAYBAAAPAAAAZHJzL2Rvd25yZXYueG1sTI/NTsMwEITvSLyDtZW4tXYQoDbEqSp+JA5cKOG+jU0S&#10;NV5H8bZJ357lBMfRjGa+KbZz6NXZj6mLZCFbGVCe6ug6aixUn6/LNajESA77SN7CxSfYltdXBeYu&#10;TvThz3tulJRQytFCyzzkWqe69QHTKg6exPuOY0AWOTbajThJeej1rTEPOmBHstDi4J9aXx/3p2CB&#10;2e2yS/US0tvX/P48taa+x8ram8W8ewTFfua/MPziCzqUwnSIJ3JJ9RbkCFtYZqDEXN9tRB8kZbIN&#10;6LLQ//HLHwAAAP//AwBQSwECLQAUAAYACAAAACEAtoM4kv4AAADhAQAAEwAAAAAAAAAAAAAAAAAA&#10;AAAAW0NvbnRlbnRfVHlwZXNdLnhtbFBLAQItABQABgAIAAAAIQA4/SH/1gAAAJQBAAALAAAAAAAA&#10;AAAAAAAAAC8BAABfcmVscy8ucmVsc1BLAQItABQABgAIAAAAIQBliG2ckwEAAAoDAAAOAAAAAAAA&#10;AAAAAAAAAC4CAABkcnMvZTJvRG9jLnhtbFBLAQItABQABgAIAAAAIQDwJ/Np2gAAAAYBAAAPAAAA&#10;AAAAAAAAAAAAAO0DAABkcnMvZG93bnJldi54bWxQSwUGAAAAAAQABADzAAAA9AQAAAAA&#10;" filled="f" stroked="f">
                <v:textbox style="mso-fit-shape-to-text:t">
                  <w:txbxContent>
                    <w:p w14:paraId="1BCA6908" w14:textId="77777777" w:rsidR="00793897" w:rsidRPr="005547B3" w:rsidRDefault="00793897" w:rsidP="00793897">
                      <w:pPr>
                        <w:rPr>
                          <w:rFonts w:ascii="Amasis MT Md" w:hAnsi="Amasis MT Md" w:cs="Calibri"/>
                          <w:kern w:val="24"/>
                          <w:sz w:val="56"/>
                          <w:szCs w:val="36"/>
                        </w:rPr>
                      </w:pPr>
                      <w:r w:rsidRPr="005547B3">
                        <w:rPr>
                          <w:rFonts w:ascii="Amasis MT Md" w:hAnsi="Amasis MT Md" w:cs="Calibri"/>
                          <w:kern w:val="24"/>
                          <w:sz w:val="56"/>
                          <w:szCs w:val="36"/>
                        </w:rPr>
                        <w:t>A bit about Better Futures MAT.</w:t>
                      </w:r>
                    </w:p>
                  </w:txbxContent>
                </v:textbox>
                <w10:wrap anchorx="margin"/>
              </v:shape>
            </w:pict>
          </mc:Fallback>
        </mc:AlternateContent>
      </w:r>
    </w:p>
    <w:p w14:paraId="4C94EDF5" w14:textId="6CD7E8FD" w:rsidR="00904080" w:rsidRDefault="00DB3675">
      <w:r>
        <w:rPr>
          <w:noProof/>
          <w:lang w:eastAsia="en-GB"/>
        </w:rPr>
        <mc:AlternateContent>
          <mc:Choice Requires="wps">
            <w:drawing>
              <wp:anchor distT="0" distB="0" distL="114300" distR="114300" simplePos="0" relativeHeight="251658274" behindDoc="0" locked="0" layoutInCell="1" allowOverlap="1" wp14:anchorId="4EAC0E3F" wp14:editId="4EFB6673">
                <wp:simplePos x="0" y="0"/>
                <wp:positionH relativeFrom="margin">
                  <wp:align>right</wp:align>
                </wp:positionH>
                <wp:positionV relativeFrom="paragraph">
                  <wp:posOffset>278765</wp:posOffset>
                </wp:positionV>
                <wp:extent cx="3209925" cy="2707640"/>
                <wp:effectExtent l="0" t="0" r="0" b="0"/>
                <wp:wrapNone/>
                <wp:docPr id="1025"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925" cy="2707640"/>
                        </a:xfrm>
                        <a:prstGeom prst="rect">
                          <a:avLst/>
                        </a:prstGeom>
                        <a:noFill/>
                      </wps:spPr>
                      <wps:txbx>
                        <w:txbxContent>
                          <w:p w14:paraId="6DB5532D" w14:textId="77777777" w:rsidR="008F4C8E" w:rsidRDefault="005B6B6D" w:rsidP="005B6B6D">
                            <w:pPr>
                              <w:spacing w:line="240" w:lineRule="auto"/>
                              <w:rPr>
                                <w:rFonts w:ascii="Gotham Light" w:hAnsi="Gotham Light" w:cs="Calibri"/>
                                <w:kern w:val="24"/>
                              </w:rPr>
                            </w:pPr>
                            <w:r w:rsidRPr="005547B3">
                              <w:rPr>
                                <w:rFonts w:ascii="Gotham Light" w:hAnsi="Gotham Light" w:cs="Calibri"/>
                                <w:kern w:val="24"/>
                              </w:rPr>
                              <w:t>The trust is at an interesting stage of its development.  KE</w:t>
                            </w:r>
                            <w:r w:rsidR="008F4C8E">
                              <w:rPr>
                                <w:rFonts w:ascii="Gotham Light" w:hAnsi="Gotham Light" w:cs="Calibri"/>
                                <w:kern w:val="24"/>
                              </w:rPr>
                              <w:t>6</w:t>
                            </w:r>
                            <w:r w:rsidRPr="005547B3">
                              <w:rPr>
                                <w:rFonts w:ascii="Gotham Light" w:hAnsi="Gotham Light" w:cs="Calibri"/>
                                <w:kern w:val="24"/>
                              </w:rPr>
                              <w:t xml:space="preserve"> formally joined as a founding member on 1 January 2019, followed shortly afterwards by Bilborough SFC and Gateway S</w:t>
                            </w:r>
                            <w:r w:rsidR="008F4C8E">
                              <w:rPr>
                                <w:rFonts w:ascii="Gotham Light" w:hAnsi="Gotham Light" w:cs="Calibri"/>
                                <w:kern w:val="24"/>
                              </w:rPr>
                              <w:t>FC</w:t>
                            </w:r>
                            <w:r w:rsidRPr="005547B3">
                              <w:rPr>
                                <w:rFonts w:ascii="Gotham Light" w:hAnsi="Gotham Light" w:cs="Calibri"/>
                                <w:kern w:val="24"/>
                              </w:rPr>
                              <w:t xml:space="preserve">.  </w:t>
                            </w:r>
                          </w:p>
                          <w:p w14:paraId="156F5944" w14:textId="0A688F20" w:rsidR="00A53074" w:rsidRDefault="005B6B6D" w:rsidP="005B6B6D">
                            <w:pPr>
                              <w:spacing w:line="240" w:lineRule="auto"/>
                              <w:rPr>
                                <w:rFonts w:ascii="Gotham Light" w:hAnsi="Gotham Light" w:cs="Calibri"/>
                                <w:kern w:val="24"/>
                              </w:rPr>
                            </w:pPr>
                            <w:r w:rsidRPr="005547B3">
                              <w:rPr>
                                <w:rFonts w:ascii="Gotham Light" w:hAnsi="Gotham Light" w:cs="Calibri"/>
                                <w:kern w:val="24"/>
                              </w:rPr>
                              <w:t xml:space="preserve">With the three founding members in </w:t>
                            </w:r>
                            <w:r w:rsidR="002F51E4" w:rsidRPr="005547B3">
                              <w:rPr>
                                <w:rFonts w:ascii="Gotham Light" w:hAnsi="Gotham Light" w:cs="Calibri"/>
                                <w:kern w:val="24"/>
                              </w:rPr>
                              <w:t>place,</w:t>
                            </w:r>
                            <w:r w:rsidRPr="005547B3">
                              <w:rPr>
                                <w:rFonts w:ascii="Gotham Light" w:hAnsi="Gotham Light" w:cs="Calibri"/>
                                <w:kern w:val="24"/>
                              </w:rPr>
                              <w:t xml:space="preserve"> we </w:t>
                            </w:r>
                            <w:r w:rsidR="008F4C8E">
                              <w:rPr>
                                <w:rFonts w:ascii="Gotham Light" w:hAnsi="Gotham Light" w:cs="Calibri"/>
                                <w:kern w:val="24"/>
                              </w:rPr>
                              <w:t>are</w:t>
                            </w:r>
                            <w:r w:rsidRPr="005547B3">
                              <w:rPr>
                                <w:rFonts w:ascii="Gotham Light" w:hAnsi="Gotham Light" w:cs="Calibri"/>
                                <w:kern w:val="24"/>
                              </w:rPr>
                              <w:t xml:space="preserve"> focuss</w:t>
                            </w:r>
                            <w:r w:rsidR="008F4C8E">
                              <w:rPr>
                                <w:rFonts w:ascii="Gotham Light" w:hAnsi="Gotham Light" w:cs="Calibri"/>
                                <w:kern w:val="24"/>
                              </w:rPr>
                              <w:t>ed</w:t>
                            </w:r>
                            <w:r w:rsidRPr="005547B3">
                              <w:rPr>
                                <w:rFonts w:ascii="Gotham Light" w:hAnsi="Gotham Light" w:cs="Calibri"/>
                                <w:kern w:val="24"/>
                              </w:rPr>
                              <w:t xml:space="preserve"> on co-creating ‘The BFMAT way’, not only what we want to do to achieve our vision and fulfil our mission, but just as importantly, how we intend to do this.  Setting out our agreed ways of working, our collective expectations of each other and how we will measure our progress toward</w:t>
                            </w:r>
                            <w:r w:rsidR="00A53074">
                              <w:rPr>
                                <w:rFonts w:ascii="Gotham Light" w:hAnsi="Gotham Light" w:cs="Calibri"/>
                                <w:kern w:val="24"/>
                              </w:rPr>
                              <w:t xml:space="preserve"> is crucial towards </w:t>
                            </w:r>
                            <w:r w:rsidRPr="005547B3">
                              <w:rPr>
                                <w:rFonts w:ascii="Gotham Light" w:hAnsi="Gotham Light" w:cs="Calibri"/>
                                <w:kern w:val="24"/>
                              </w:rPr>
                              <w:t>reaching our vision.</w:t>
                            </w:r>
                          </w:p>
                          <w:p w14:paraId="5664FAC8" w14:textId="376FEB33" w:rsidR="005B6B6D" w:rsidRPr="005547B3" w:rsidRDefault="00A53074" w:rsidP="005B6B6D">
                            <w:pPr>
                              <w:spacing w:line="240" w:lineRule="auto"/>
                              <w:rPr>
                                <w:rFonts w:ascii="Gotham Light" w:hAnsi="Gotham Light" w:cs="Calibri"/>
                                <w:kern w:val="24"/>
                                <w:sz w:val="24"/>
                                <w:szCs w:val="24"/>
                              </w:rPr>
                            </w:pPr>
                            <w:r>
                              <w:rPr>
                                <w:rFonts w:ascii="Gotham Light" w:hAnsi="Gotham Light" w:cs="Calibri"/>
                                <w:kern w:val="24"/>
                              </w:rPr>
                              <w:t>As a leadership member of the Trust, you w</w:t>
                            </w:r>
                            <w:r w:rsidR="007F54ED">
                              <w:rPr>
                                <w:rFonts w:ascii="Gotham Light" w:hAnsi="Gotham Light" w:cs="Calibri"/>
                                <w:kern w:val="24"/>
                              </w:rPr>
                              <w:t xml:space="preserve">ill be actively involved </w:t>
                            </w:r>
                            <w:r w:rsidR="007F54ED" w:rsidRPr="00FD5676">
                              <w:rPr>
                                <w:rFonts w:ascii="Gotham Light" w:hAnsi="Gotham Light" w:cs="Calibri"/>
                                <w:kern w:val="24"/>
                              </w:rPr>
                              <w:t xml:space="preserve">in owning and driving forward some of our projects across the colleges </w:t>
                            </w:r>
                            <w:r>
                              <w:rPr>
                                <w:rFonts w:ascii="Gotham Light" w:hAnsi="Gotham Light" w:cs="Calibri"/>
                                <w:kern w:val="24"/>
                              </w:rPr>
                              <w:t>and will work with colleagues from the Trust central team, other colleges and university to develop new ideas and ways of working.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EAC0E3F" id="TextBox 12" o:spid="_x0000_s1061" type="#_x0000_t202" style="position:absolute;margin-left:201.55pt;margin-top:21.95pt;width:252.75pt;height:213.2pt;z-index:25165827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eTkwEAAAsDAAAOAAAAZHJzL2Uyb0RvYy54bWysUstu2zAQvAfoPxC8x1SU5iVYDtoGySVo&#10;AqT5AJoiLaIil+HSlvz3XdKOHTS3ohdK3MfszCznt5Mb2EZHtOBbfjarONNeQWf9quWvv+5PrznD&#10;JH0nB/C65VuN/Hbx5WQ+hkbX0MPQ6cgIxGMzhpb3KYVGCFS9dhJnELSnpIHoZKJrXIkuypHQ3SDq&#10;qroUI8QuRFAakaJ3uyRfFHxjtEpPxqBObGg5cUvljOVc5lMs5rJZRRl6q/Y05D+wcNJ6GnqAupNJ&#10;snW0n6CcVREQTJopcAKMsUoXDaTmrPpLzUsvgy5ayBwMB5vw/8Gqn5uX8BxZmr7DRAssIjA8gvqN&#10;5I0YAzb7muwpNkjVWehkostfksCokbzdHvzUU2KKgud1dXNTX3CmKFdfVVeXX4vj4tgeIqYHDY7l&#10;n5ZHWlihIDePmDIB2byX5Gke7u0wvBPbccms0rScmO3ylLzSHFpCtyVhI+225fi2llFzFtPwA8pT&#10;yGgYvq0TIZZBx569bHK8zN+/jrzSj/dSdXzDiz8AAAD//wMAUEsDBBQABgAIAAAAIQAk7Lyo3AAA&#10;AAcBAAAPAAAAZHJzL2Rvd25yZXYueG1sTI9LT8MwEITvSPwHa5G4UbuU8AhxqoqHxKEXSrhv4yWJ&#10;iNdR7Dbpv2c5wXFnRjPfFuvZ9+pIY+wCW1guDCjiOriOGwvVx+vVPaiYkB32gcnCiSKsy/OzAnMX&#10;Jn6n4y41Sko45mihTWnItY51Sx7jIgzE4n2F0WOSc2y0G3GSct/ra2NutceOZaHFgZ5aqr93B28h&#10;JbdZnqoXH98+5+3z1Jo6w8ray4t58wgq0Zz+wvCLL+hQCtM+HNhF1VuQR5KFm9UDKHEzk2Wg9iLc&#10;mRXostD/+csfAAAA//8DAFBLAQItABQABgAIAAAAIQC2gziS/gAAAOEBAAATAAAAAAAAAAAAAAAA&#10;AAAAAABbQ29udGVudF9UeXBlc10ueG1sUEsBAi0AFAAGAAgAAAAhADj9If/WAAAAlAEAAAsAAAAA&#10;AAAAAAAAAAAALwEAAF9yZWxzLy5yZWxzUEsBAi0AFAAGAAgAAAAhAErg15OTAQAACwMAAA4AAAAA&#10;AAAAAAAAAAAALgIAAGRycy9lMm9Eb2MueG1sUEsBAi0AFAAGAAgAAAAhACTsvKjcAAAABwEAAA8A&#10;AAAAAAAAAAAAAAAA7QMAAGRycy9kb3ducmV2LnhtbFBLBQYAAAAABAAEAPMAAAD2BAAAAAA=&#10;" filled="f" stroked="f">
                <v:textbox style="mso-fit-shape-to-text:t">
                  <w:txbxContent>
                    <w:p w14:paraId="6DB5532D" w14:textId="77777777" w:rsidR="008F4C8E" w:rsidRDefault="005B6B6D" w:rsidP="005B6B6D">
                      <w:pPr>
                        <w:spacing w:line="240" w:lineRule="auto"/>
                        <w:rPr>
                          <w:rFonts w:ascii="Gotham Light" w:hAnsi="Gotham Light" w:cs="Calibri"/>
                          <w:kern w:val="24"/>
                        </w:rPr>
                      </w:pPr>
                      <w:r w:rsidRPr="005547B3">
                        <w:rPr>
                          <w:rFonts w:ascii="Gotham Light" w:hAnsi="Gotham Light" w:cs="Calibri"/>
                          <w:kern w:val="24"/>
                        </w:rPr>
                        <w:t>The trust is at an interesting stage of its development.  KE</w:t>
                      </w:r>
                      <w:r w:rsidR="008F4C8E">
                        <w:rPr>
                          <w:rFonts w:ascii="Gotham Light" w:hAnsi="Gotham Light" w:cs="Calibri"/>
                          <w:kern w:val="24"/>
                        </w:rPr>
                        <w:t>6</w:t>
                      </w:r>
                      <w:r w:rsidRPr="005547B3">
                        <w:rPr>
                          <w:rFonts w:ascii="Gotham Light" w:hAnsi="Gotham Light" w:cs="Calibri"/>
                          <w:kern w:val="24"/>
                        </w:rPr>
                        <w:t xml:space="preserve"> formally joined as a founding member on 1 January 2019, followed shortly afterwards by Bilborough SFC and Gateway S</w:t>
                      </w:r>
                      <w:r w:rsidR="008F4C8E">
                        <w:rPr>
                          <w:rFonts w:ascii="Gotham Light" w:hAnsi="Gotham Light" w:cs="Calibri"/>
                          <w:kern w:val="24"/>
                        </w:rPr>
                        <w:t>FC</w:t>
                      </w:r>
                      <w:r w:rsidRPr="005547B3">
                        <w:rPr>
                          <w:rFonts w:ascii="Gotham Light" w:hAnsi="Gotham Light" w:cs="Calibri"/>
                          <w:kern w:val="24"/>
                        </w:rPr>
                        <w:t xml:space="preserve">.  </w:t>
                      </w:r>
                    </w:p>
                    <w:p w14:paraId="156F5944" w14:textId="0A688F20" w:rsidR="00A53074" w:rsidRDefault="005B6B6D" w:rsidP="005B6B6D">
                      <w:pPr>
                        <w:spacing w:line="240" w:lineRule="auto"/>
                        <w:rPr>
                          <w:rFonts w:ascii="Gotham Light" w:hAnsi="Gotham Light" w:cs="Calibri"/>
                          <w:kern w:val="24"/>
                        </w:rPr>
                      </w:pPr>
                      <w:r w:rsidRPr="005547B3">
                        <w:rPr>
                          <w:rFonts w:ascii="Gotham Light" w:hAnsi="Gotham Light" w:cs="Calibri"/>
                          <w:kern w:val="24"/>
                        </w:rPr>
                        <w:t xml:space="preserve">With the three founding members in </w:t>
                      </w:r>
                      <w:r w:rsidR="002F51E4" w:rsidRPr="005547B3">
                        <w:rPr>
                          <w:rFonts w:ascii="Gotham Light" w:hAnsi="Gotham Light" w:cs="Calibri"/>
                          <w:kern w:val="24"/>
                        </w:rPr>
                        <w:t>place,</w:t>
                      </w:r>
                      <w:r w:rsidRPr="005547B3">
                        <w:rPr>
                          <w:rFonts w:ascii="Gotham Light" w:hAnsi="Gotham Light" w:cs="Calibri"/>
                          <w:kern w:val="24"/>
                        </w:rPr>
                        <w:t xml:space="preserve"> we </w:t>
                      </w:r>
                      <w:r w:rsidR="008F4C8E">
                        <w:rPr>
                          <w:rFonts w:ascii="Gotham Light" w:hAnsi="Gotham Light" w:cs="Calibri"/>
                          <w:kern w:val="24"/>
                        </w:rPr>
                        <w:t>are</w:t>
                      </w:r>
                      <w:r w:rsidRPr="005547B3">
                        <w:rPr>
                          <w:rFonts w:ascii="Gotham Light" w:hAnsi="Gotham Light" w:cs="Calibri"/>
                          <w:kern w:val="24"/>
                        </w:rPr>
                        <w:t xml:space="preserve"> focuss</w:t>
                      </w:r>
                      <w:r w:rsidR="008F4C8E">
                        <w:rPr>
                          <w:rFonts w:ascii="Gotham Light" w:hAnsi="Gotham Light" w:cs="Calibri"/>
                          <w:kern w:val="24"/>
                        </w:rPr>
                        <w:t>ed</w:t>
                      </w:r>
                      <w:r w:rsidRPr="005547B3">
                        <w:rPr>
                          <w:rFonts w:ascii="Gotham Light" w:hAnsi="Gotham Light" w:cs="Calibri"/>
                          <w:kern w:val="24"/>
                        </w:rPr>
                        <w:t xml:space="preserve"> on co-creating ‘The BFMAT way’, not only what we want to do to achieve our vision and fulfil our mission, but just as importantly, how we intend to do this.  Setting out our agreed ways of working, our collective expectations of each other and how we will measure our progress toward</w:t>
                      </w:r>
                      <w:r w:rsidR="00A53074">
                        <w:rPr>
                          <w:rFonts w:ascii="Gotham Light" w:hAnsi="Gotham Light" w:cs="Calibri"/>
                          <w:kern w:val="24"/>
                        </w:rPr>
                        <w:t xml:space="preserve"> is crucial towards </w:t>
                      </w:r>
                      <w:r w:rsidRPr="005547B3">
                        <w:rPr>
                          <w:rFonts w:ascii="Gotham Light" w:hAnsi="Gotham Light" w:cs="Calibri"/>
                          <w:kern w:val="24"/>
                        </w:rPr>
                        <w:t>reaching our vision.</w:t>
                      </w:r>
                    </w:p>
                    <w:p w14:paraId="5664FAC8" w14:textId="376FEB33" w:rsidR="005B6B6D" w:rsidRPr="005547B3" w:rsidRDefault="00A53074" w:rsidP="005B6B6D">
                      <w:pPr>
                        <w:spacing w:line="240" w:lineRule="auto"/>
                        <w:rPr>
                          <w:rFonts w:ascii="Gotham Light" w:hAnsi="Gotham Light" w:cs="Calibri"/>
                          <w:kern w:val="24"/>
                          <w:sz w:val="24"/>
                          <w:szCs w:val="24"/>
                        </w:rPr>
                      </w:pPr>
                      <w:r>
                        <w:rPr>
                          <w:rFonts w:ascii="Gotham Light" w:hAnsi="Gotham Light" w:cs="Calibri"/>
                          <w:kern w:val="24"/>
                        </w:rPr>
                        <w:t>As a leadership member of the Trust, you w</w:t>
                      </w:r>
                      <w:r w:rsidR="007F54ED">
                        <w:rPr>
                          <w:rFonts w:ascii="Gotham Light" w:hAnsi="Gotham Light" w:cs="Calibri"/>
                          <w:kern w:val="24"/>
                        </w:rPr>
                        <w:t xml:space="preserve">ill be actively involved </w:t>
                      </w:r>
                      <w:r w:rsidR="007F54ED" w:rsidRPr="00FD5676">
                        <w:rPr>
                          <w:rFonts w:ascii="Gotham Light" w:hAnsi="Gotham Light" w:cs="Calibri"/>
                          <w:kern w:val="24"/>
                        </w:rPr>
                        <w:t xml:space="preserve">in owning and driving forward some of our projects across the colleges </w:t>
                      </w:r>
                      <w:r>
                        <w:rPr>
                          <w:rFonts w:ascii="Gotham Light" w:hAnsi="Gotham Light" w:cs="Calibri"/>
                          <w:kern w:val="24"/>
                        </w:rPr>
                        <w:t>and will work with colleagues from the Trust central team, other colleges and university to develop new ideas and ways of working.</w:t>
                      </w:r>
                    </w:p>
                  </w:txbxContent>
                </v:textbox>
                <w10:wrap anchorx="margin"/>
              </v:shape>
            </w:pict>
          </mc:Fallback>
        </mc:AlternateContent>
      </w:r>
      <w:r w:rsidR="0076657C">
        <w:rPr>
          <w:noProof/>
          <w:lang w:eastAsia="en-GB"/>
        </w:rPr>
        <mc:AlternateContent>
          <mc:Choice Requires="wps">
            <w:drawing>
              <wp:anchor distT="0" distB="0" distL="114300" distR="114300" simplePos="0" relativeHeight="251658273" behindDoc="0" locked="0" layoutInCell="1" allowOverlap="1" wp14:anchorId="05285EB2" wp14:editId="36AE2E40">
                <wp:simplePos x="0" y="0"/>
                <wp:positionH relativeFrom="margin">
                  <wp:align>left</wp:align>
                </wp:positionH>
                <wp:positionV relativeFrom="paragraph">
                  <wp:posOffset>279400</wp:posOffset>
                </wp:positionV>
                <wp:extent cx="3360420" cy="4173220"/>
                <wp:effectExtent l="0" t="0" r="0" b="0"/>
                <wp:wrapNone/>
                <wp:docPr id="1024"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0420" cy="4173220"/>
                        </a:xfrm>
                        <a:prstGeom prst="rect">
                          <a:avLst/>
                        </a:prstGeom>
                        <a:noFill/>
                      </wps:spPr>
                      <wps:txbx>
                        <w:txbxContent>
                          <w:p w14:paraId="4B0A39AD" w14:textId="77777777" w:rsidR="0076753E" w:rsidRDefault="005B6B6D" w:rsidP="005B6B6D">
                            <w:pPr>
                              <w:rPr>
                                <w:rFonts w:ascii="Gotham Light" w:hAnsi="Gotham Light" w:cs="Calibri"/>
                                <w:kern w:val="24"/>
                              </w:rPr>
                            </w:pPr>
                            <w:r w:rsidRPr="005547B3">
                              <w:rPr>
                                <w:rFonts w:ascii="Gotham Light" w:hAnsi="Gotham Light" w:cs="Calibri"/>
                                <w:kern w:val="24"/>
                              </w:rPr>
                              <w:t xml:space="preserve">Better Futures MAT (BFMAT) </w:t>
                            </w:r>
                            <w:r w:rsidR="003A580A">
                              <w:rPr>
                                <w:rFonts w:ascii="Gotham Light" w:hAnsi="Gotham Light" w:cs="Calibri"/>
                                <w:kern w:val="24"/>
                              </w:rPr>
                              <w:t xml:space="preserve">has </w:t>
                            </w:r>
                            <w:r w:rsidRPr="005547B3">
                              <w:rPr>
                                <w:rFonts w:ascii="Gotham Light" w:hAnsi="Gotham Light" w:cs="Calibri"/>
                                <w:kern w:val="24"/>
                              </w:rPr>
                              <w:t>as its focus Sixth Form Colleges and Sixth Form Education and how this sector can gain mutual benefit from a structural relationship with a leading HE provider</w:t>
                            </w:r>
                            <w:r w:rsidR="0076753E">
                              <w:rPr>
                                <w:rFonts w:ascii="Gotham Light" w:hAnsi="Gotham Light" w:cs="Calibri"/>
                                <w:kern w:val="24"/>
                              </w:rPr>
                              <w:t xml:space="preserve">. </w:t>
                            </w:r>
                          </w:p>
                          <w:p w14:paraId="68E6D79C" w14:textId="34DBE748" w:rsidR="00EF30CB" w:rsidRDefault="0076753E" w:rsidP="005B6B6D">
                            <w:pPr>
                              <w:rPr>
                                <w:rFonts w:ascii="Gotham Light" w:hAnsi="Gotham Light" w:cs="Calibri"/>
                                <w:kern w:val="24"/>
                              </w:rPr>
                            </w:pPr>
                            <w:r>
                              <w:rPr>
                                <w:rFonts w:ascii="Gotham Light" w:hAnsi="Gotham Light" w:cs="Calibri"/>
                                <w:kern w:val="24"/>
                              </w:rPr>
                              <w:t xml:space="preserve">The MAT takes a </w:t>
                            </w:r>
                            <w:r w:rsidR="005B6B6D" w:rsidRPr="005547B3">
                              <w:rPr>
                                <w:rFonts w:ascii="Gotham Light" w:hAnsi="Gotham Light" w:cs="Calibri"/>
                                <w:kern w:val="24"/>
                              </w:rPr>
                              <w:t>collaborative, collegiate approach in its formation and development</w:t>
                            </w:r>
                            <w:r>
                              <w:rPr>
                                <w:rFonts w:ascii="Gotham Light" w:hAnsi="Gotham Light" w:cs="Calibri"/>
                                <w:kern w:val="24"/>
                              </w:rPr>
                              <w:t>, seeking to connect colleges and share best practice, whilst retaining their unique identities</w:t>
                            </w:r>
                            <w:r w:rsidR="005B6B6D" w:rsidRPr="005547B3">
                              <w:rPr>
                                <w:rFonts w:ascii="Gotham Light" w:hAnsi="Gotham Light" w:cs="Calibri"/>
                                <w:kern w:val="24"/>
                              </w:rPr>
                              <w:t xml:space="preserve">.  </w:t>
                            </w:r>
                          </w:p>
                          <w:p w14:paraId="1733867C" w14:textId="252AD876" w:rsidR="005B6B6D" w:rsidRPr="005547B3" w:rsidRDefault="00C5558F" w:rsidP="005B6B6D">
                            <w:pPr>
                              <w:rPr>
                                <w:rFonts w:ascii="Gotham Light" w:hAnsi="Gotham Light" w:cs="Calibri"/>
                                <w:kern w:val="24"/>
                                <w:sz w:val="24"/>
                                <w:szCs w:val="24"/>
                              </w:rPr>
                            </w:pPr>
                            <w:r>
                              <w:rPr>
                                <w:rFonts w:ascii="Gotham Light" w:hAnsi="Gotham Light" w:cs="Calibri"/>
                                <w:kern w:val="24"/>
                              </w:rPr>
                              <w:t>A</w:t>
                            </w:r>
                            <w:r w:rsidR="00EF30CB">
                              <w:rPr>
                                <w:rFonts w:ascii="Gotham Light" w:hAnsi="Gotham Light" w:cs="Calibri"/>
                                <w:kern w:val="24"/>
                              </w:rPr>
                              <w:t xml:space="preserve"> key aim of the MAT is to </w:t>
                            </w:r>
                            <w:r>
                              <w:rPr>
                                <w:rFonts w:ascii="Gotham Light" w:hAnsi="Gotham Light" w:cs="Calibri"/>
                                <w:kern w:val="24"/>
                              </w:rPr>
                              <w:t>understand</w:t>
                            </w:r>
                            <w:r w:rsidR="005B6B6D" w:rsidRPr="005547B3">
                              <w:rPr>
                                <w:rFonts w:ascii="Gotham Light" w:hAnsi="Gotham Light" w:cs="Calibri"/>
                                <w:kern w:val="24"/>
                              </w:rPr>
                              <w:t xml:space="preserve"> how best to improve the educational experience of the students</w:t>
                            </w:r>
                            <w:r>
                              <w:rPr>
                                <w:rFonts w:ascii="Gotham Light" w:hAnsi="Gotham Light" w:cs="Calibri"/>
                                <w:kern w:val="24"/>
                              </w:rPr>
                              <w:t xml:space="preserve"> in post-16</w:t>
                            </w:r>
                            <w:r w:rsidR="005B6B6D" w:rsidRPr="005547B3">
                              <w:rPr>
                                <w:rFonts w:ascii="Gotham Light" w:hAnsi="Gotham Light" w:cs="Calibri"/>
                                <w:kern w:val="24"/>
                              </w:rPr>
                              <w:t xml:space="preserve">.  As a result, members of the MAT find themselves retaining high levels of autonomy while still having access to the financial benefits of a MAT and the opportunity to be a leading player in some exciting ‘systems leadership developments in the sector.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5285EB2" id="_x0000_s1062" type="#_x0000_t202" style="position:absolute;margin-left:0;margin-top:22pt;width:264.6pt;height:328.6pt;z-index:2516582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EjkgEAAAsDAAAOAAAAZHJzL2Uyb0RvYy54bWysUsFu2zAMvQ/YPwi6L3acoiuMOMW2orsU&#10;24B2H6DIUizMEjVSiZ2/H6WkybDdhl1ki6Qe33vk+n72ozgYJAehk8tFLYUJGnoXdp38/vL47k4K&#10;Sir0aoRgOnk0JO83b9+sp9iaBgYYe4OCQQK1U+zkkFJsq4r0YLyiBUQTOGkBvUp8xV3Vo5oY3Y9V&#10;U9e31QTYRwRtiDj6cErKTcG31uj01VoySYydZG6pnFjObT6rzVq1O1RxcPpMQ/0DC69c4KYXqAeV&#10;lNij+wvKO41AYNNCg6/AWqdN0cBqlvUfap4HFU3RwuZQvNhE/w9Wfzk8x28o0vwRZh5gEUHxCfQP&#10;Ym+qKVJ7rsmeUktcnYXOFn3+sgTBD9nb48VPMyehObha3dY3Dac0526W71cNXzLq9XlESp8NeJF/&#10;Ook8sEJBHZ4onUpfS3K3AI9uHF+JnbhkVmnezsL1nWzucoMc2kJ/ZGETz7aT9HOv0EiBafwEZRUy&#10;GsUP+8SIpdH1zVk2O16onrcjj/T3e6m67vDmFwAAAP//AwBQSwMEFAAGAAgAAAAhAF+p0oXcAAAA&#10;BwEAAA8AAABkcnMvZG93bnJldi54bWxMj81OwzAQhO9IvIO1SNyonagFmsapKn4kDlxawn0bmzgi&#10;XkfxtknfHnOC02o0o5lvy+3se3G2Y+wCacgWCoSlJpiOWg31x+vdI4jISAb7QFbDxUbYVtdXJRYm&#10;TLS35wO3IpVQLFCDYx4KKWPjrMe4CIOl5H2F0SMnObbSjDilct/LXKl76bGjtOBwsE/ONt+Hk9fA&#10;bHbZpX7x8e1zfn+enGpWWGt9ezPvNiDYzvwXhl/8hA5VYjqGE5koeg3pEdawXKab3FW+zkEcNTyo&#10;LAdZlfI/f/UDAAD//wMAUEsBAi0AFAAGAAgAAAAhALaDOJL+AAAA4QEAABMAAAAAAAAAAAAAAAAA&#10;AAAAAFtDb250ZW50X1R5cGVzXS54bWxQSwECLQAUAAYACAAAACEAOP0h/9YAAACUAQAACwAAAAAA&#10;AAAAAAAAAAAvAQAAX3JlbHMvLnJlbHNQSwECLQAUAAYACAAAACEAZ4sxI5IBAAALAwAADgAAAAAA&#10;AAAAAAAAAAAuAgAAZHJzL2Uyb0RvYy54bWxQSwECLQAUAAYACAAAACEAX6nShdwAAAAHAQAADwAA&#10;AAAAAAAAAAAAAADsAwAAZHJzL2Rvd25yZXYueG1sUEsFBgAAAAAEAAQA8wAAAPUEAAAAAA==&#10;" filled="f" stroked="f">
                <v:textbox style="mso-fit-shape-to-text:t">
                  <w:txbxContent>
                    <w:p w14:paraId="4B0A39AD" w14:textId="77777777" w:rsidR="0076753E" w:rsidRDefault="005B6B6D" w:rsidP="005B6B6D">
                      <w:pPr>
                        <w:rPr>
                          <w:rFonts w:ascii="Gotham Light" w:hAnsi="Gotham Light" w:cs="Calibri"/>
                          <w:kern w:val="24"/>
                        </w:rPr>
                      </w:pPr>
                      <w:r w:rsidRPr="005547B3">
                        <w:rPr>
                          <w:rFonts w:ascii="Gotham Light" w:hAnsi="Gotham Light" w:cs="Calibri"/>
                          <w:kern w:val="24"/>
                        </w:rPr>
                        <w:t xml:space="preserve">Better Futures MAT (BFMAT) </w:t>
                      </w:r>
                      <w:r w:rsidR="003A580A">
                        <w:rPr>
                          <w:rFonts w:ascii="Gotham Light" w:hAnsi="Gotham Light" w:cs="Calibri"/>
                          <w:kern w:val="24"/>
                        </w:rPr>
                        <w:t xml:space="preserve">has </w:t>
                      </w:r>
                      <w:r w:rsidRPr="005547B3">
                        <w:rPr>
                          <w:rFonts w:ascii="Gotham Light" w:hAnsi="Gotham Light" w:cs="Calibri"/>
                          <w:kern w:val="24"/>
                        </w:rPr>
                        <w:t>as its focus Sixth Form Colleges and Sixth Form Education and how this sector can gain mutual benefit from a structural relationship with a leading HE provider</w:t>
                      </w:r>
                      <w:r w:rsidR="0076753E">
                        <w:rPr>
                          <w:rFonts w:ascii="Gotham Light" w:hAnsi="Gotham Light" w:cs="Calibri"/>
                          <w:kern w:val="24"/>
                        </w:rPr>
                        <w:t xml:space="preserve">. </w:t>
                      </w:r>
                    </w:p>
                    <w:p w14:paraId="68E6D79C" w14:textId="34DBE748" w:rsidR="00EF30CB" w:rsidRDefault="0076753E" w:rsidP="005B6B6D">
                      <w:pPr>
                        <w:rPr>
                          <w:rFonts w:ascii="Gotham Light" w:hAnsi="Gotham Light" w:cs="Calibri"/>
                          <w:kern w:val="24"/>
                        </w:rPr>
                      </w:pPr>
                      <w:r>
                        <w:rPr>
                          <w:rFonts w:ascii="Gotham Light" w:hAnsi="Gotham Light" w:cs="Calibri"/>
                          <w:kern w:val="24"/>
                        </w:rPr>
                        <w:t xml:space="preserve">The MAT takes a </w:t>
                      </w:r>
                      <w:r w:rsidR="005B6B6D" w:rsidRPr="005547B3">
                        <w:rPr>
                          <w:rFonts w:ascii="Gotham Light" w:hAnsi="Gotham Light" w:cs="Calibri"/>
                          <w:kern w:val="24"/>
                        </w:rPr>
                        <w:t>collaborative, collegiate approach in its formation and development</w:t>
                      </w:r>
                      <w:r>
                        <w:rPr>
                          <w:rFonts w:ascii="Gotham Light" w:hAnsi="Gotham Light" w:cs="Calibri"/>
                          <w:kern w:val="24"/>
                        </w:rPr>
                        <w:t>, seeking to connect colleges and share best practice, whilst retaining their unique identities</w:t>
                      </w:r>
                      <w:r w:rsidR="005B6B6D" w:rsidRPr="005547B3">
                        <w:rPr>
                          <w:rFonts w:ascii="Gotham Light" w:hAnsi="Gotham Light" w:cs="Calibri"/>
                          <w:kern w:val="24"/>
                        </w:rPr>
                        <w:t xml:space="preserve">.  </w:t>
                      </w:r>
                    </w:p>
                    <w:p w14:paraId="1733867C" w14:textId="252AD876" w:rsidR="005B6B6D" w:rsidRPr="005547B3" w:rsidRDefault="00C5558F" w:rsidP="005B6B6D">
                      <w:pPr>
                        <w:rPr>
                          <w:rFonts w:ascii="Gotham Light" w:hAnsi="Gotham Light" w:cs="Calibri"/>
                          <w:kern w:val="24"/>
                          <w:sz w:val="24"/>
                          <w:szCs w:val="24"/>
                        </w:rPr>
                      </w:pPr>
                      <w:r>
                        <w:rPr>
                          <w:rFonts w:ascii="Gotham Light" w:hAnsi="Gotham Light" w:cs="Calibri"/>
                          <w:kern w:val="24"/>
                        </w:rPr>
                        <w:t>A</w:t>
                      </w:r>
                      <w:r w:rsidR="00EF30CB">
                        <w:rPr>
                          <w:rFonts w:ascii="Gotham Light" w:hAnsi="Gotham Light" w:cs="Calibri"/>
                          <w:kern w:val="24"/>
                        </w:rPr>
                        <w:t xml:space="preserve"> key aim of the MAT is to </w:t>
                      </w:r>
                      <w:r>
                        <w:rPr>
                          <w:rFonts w:ascii="Gotham Light" w:hAnsi="Gotham Light" w:cs="Calibri"/>
                          <w:kern w:val="24"/>
                        </w:rPr>
                        <w:t>understand</w:t>
                      </w:r>
                      <w:r w:rsidR="005B6B6D" w:rsidRPr="005547B3">
                        <w:rPr>
                          <w:rFonts w:ascii="Gotham Light" w:hAnsi="Gotham Light" w:cs="Calibri"/>
                          <w:kern w:val="24"/>
                        </w:rPr>
                        <w:t xml:space="preserve"> how best to improve the educational experience of the students</w:t>
                      </w:r>
                      <w:r>
                        <w:rPr>
                          <w:rFonts w:ascii="Gotham Light" w:hAnsi="Gotham Light" w:cs="Calibri"/>
                          <w:kern w:val="24"/>
                        </w:rPr>
                        <w:t xml:space="preserve"> in post-16</w:t>
                      </w:r>
                      <w:r w:rsidR="005B6B6D" w:rsidRPr="005547B3">
                        <w:rPr>
                          <w:rFonts w:ascii="Gotham Light" w:hAnsi="Gotham Light" w:cs="Calibri"/>
                          <w:kern w:val="24"/>
                        </w:rPr>
                        <w:t xml:space="preserve">.  As a result, members of the MAT find themselves retaining high levels of autonomy while still having access to the financial benefits of a MAT and the opportunity to be a leading player in some exciting ‘systems leadership developments in the sector.  </w:t>
                      </w:r>
                    </w:p>
                  </w:txbxContent>
                </v:textbox>
                <w10:wrap anchorx="margin"/>
              </v:shape>
            </w:pict>
          </mc:Fallback>
        </mc:AlternateContent>
      </w:r>
    </w:p>
    <w:p w14:paraId="0879BB4E" w14:textId="77777777" w:rsidR="00904080" w:rsidRDefault="00904080"/>
    <w:p w14:paraId="41135702" w14:textId="77777777" w:rsidR="00904080" w:rsidRDefault="00904080"/>
    <w:p w14:paraId="1DFDBFFF" w14:textId="77777777" w:rsidR="00904080" w:rsidRDefault="00904080"/>
    <w:p w14:paraId="2ABB4C11" w14:textId="77777777" w:rsidR="00904080" w:rsidRDefault="00904080"/>
    <w:p w14:paraId="6E61E504" w14:textId="77777777" w:rsidR="00904080" w:rsidRDefault="00904080"/>
    <w:p w14:paraId="3C9BB72D" w14:textId="77777777" w:rsidR="00904080" w:rsidRDefault="00904080"/>
    <w:p w14:paraId="3CCF0267" w14:textId="77777777" w:rsidR="00904080" w:rsidRDefault="00904080"/>
    <w:p w14:paraId="6C9C0713" w14:textId="77777777" w:rsidR="00904080" w:rsidRDefault="00904080"/>
    <w:p w14:paraId="38C8660E" w14:textId="77777777" w:rsidR="00904080" w:rsidRDefault="00904080"/>
    <w:p w14:paraId="7AFFEE31" w14:textId="61FC7C92" w:rsidR="00904080" w:rsidRDefault="00904080"/>
    <w:p w14:paraId="4761B61A" w14:textId="77777777" w:rsidR="00904080" w:rsidRDefault="00904080"/>
    <w:p w14:paraId="0A93D74B" w14:textId="77777777" w:rsidR="00904080" w:rsidRDefault="00904080"/>
    <w:p w14:paraId="64B71589" w14:textId="77777777" w:rsidR="00904080" w:rsidRDefault="00904080"/>
    <w:p w14:paraId="5EC218F0" w14:textId="777FC83D" w:rsidR="00904080" w:rsidRDefault="00904080"/>
    <w:p w14:paraId="574385CE" w14:textId="292D8EDD" w:rsidR="00904080" w:rsidRDefault="00904080"/>
    <w:p w14:paraId="39F4D18C" w14:textId="4AF96921" w:rsidR="00E50B0C" w:rsidRPr="00A655B4" w:rsidRDefault="00E50B0C" w:rsidP="00E50B0C">
      <w:pPr>
        <w:rPr>
          <w:rFonts w:ascii="Century Gothic" w:hAnsi="Century Gothic"/>
          <w:sz w:val="20"/>
          <w:szCs w:val="20"/>
        </w:rPr>
      </w:pPr>
      <w:r w:rsidRPr="00A655B4">
        <w:rPr>
          <w:rFonts w:ascii="Century Gothic" w:hAnsi="Century Gothic" w:cs="Calibri"/>
          <w:b/>
          <w:bCs/>
          <w:color w:val="000000"/>
          <w:szCs w:val="20"/>
        </w:rPr>
        <w:lastRenderedPageBreak/>
        <w:t>What we offer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402"/>
        <w:gridCol w:w="3260"/>
      </w:tblGrid>
      <w:tr w:rsidR="00E50B0C" w:rsidRPr="005547B3" w14:paraId="2FF64E29" w14:textId="77777777" w:rsidTr="00F61E69">
        <w:tc>
          <w:tcPr>
            <w:tcW w:w="3681" w:type="dxa"/>
            <w:shd w:val="clear" w:color="auto" w:fill="auto"/>
          </w:tcPr>
          <w:p w14:paraId="0017B783" w14:textId="77777777" w:rsidR="00E50B0C" w:rsidRPr="00E24B83" w:rsidRDefault="00E50B0C" w:rsidP="005547B3">
            <w:pPr>
              <w:spacing w:after="0" w:line="240" w:lineRule="auto"/>
              <w:rPr>
                <w:rFonts w:asciiTheme="minorHAnsi" w:hAnsiTheme="minorHAnsi" w:cstheme="minorHAnsi"/>
                <w:color w:val="000000"/>
                <w:sz w:val="20"/>
                <w:szCs w:val="20"/>
              </w:rPr>
            </w:pPr>
            <w:r w:rsidRPr="00E24B83">
              <w:rPr>
                <w:rFonts w:asciiTheme="minorHAnsi" w:hAnsiTheme="minorHAnsi" w:cstheme="minorHAnsi"/>
                <w:color w:val="000000"/>
                <w:sz w:val="20"/>
                <w:szCs w:val="20"/>
              </w:rPr>
              <w:t>The chance to work with fantastic students who have chosen to continue their learning at King Edwards</w:t>
            </w:r>
          </w:p>
        </w:tc>
        <w:tc>
          <w:tcPr>
            <w:tcW w:w="3402" w:type="dxa"/>
            <w:shd w:val="clear" w:color="auto" w:fill="auto"/>
          </w:tcPr>
          <w:p w14:paraId="28E7D34A" w14:textId="77777777" w:rsidR="00E50B0C" w:rsidRPr="00E24B83" w:rsidRDefault="00E50B0C" w:rsidP="005547B3">
            <w:pPr>
              <w:spacing w:after="0" w:line="240" w:lineRule="auto"/>
              <w:rPr>
                <w:rFonts w:asciiTheme="minorHAnsi" w:hAnsiTheme="minorHAnsi" w:cstheme="minorHAnsi"/>
                <w:color w:val="000000"/>
                <w:sz w:val="20"/>
                <w:szCs w:val="20"/>
              </w:rPr>
            </w:pPr>
            <w:r w:rsidRPr="00E24B83">
              <w:rPr>
                <w:rFonts w:asciiTheme="minorHAnsi" w:hAnsiTheme="minorHAnsi" w:cstheme="minorHAnsi"/>
                <w:color w:val="000000"/>
                <w:sz w:val="20"/>
                <w:szCs w:val="20"/>
              </w:rPr>
              <w:t>The trust, autonomy and freedom to take creative risks</w:t>
            </w:r>
          </w:p>
        </w:tc>
        <w:tc>
          <w:tcPr>
            <w:tcW w:w="3260" w:type="dxa"/>
            <w:shd w:val="clear" w:color="auto" w:fill="auto"/>
          </w:tcPr>
          <w:p w14:paraId="60A18849" w14:textId="77777777" w:rsidR="00E50B0C" w:rsidRPr="00E24B83" w:rsidRDefault="00E50B0C" w:rsidP="005547B3">
            <w:pPr>
              <w:spacing w:after="0" w:line="240" w:lineRule="auto"/>
              <w:rPr>
                <w:rFonts w:asciiTheme="minorHAnsi" w:hAnsiTheme="minorHAnsi" w:cstheme="minorHAnsi"/>
                <w:color w:val="000000"/>
                <w:sz w:val="20"/>
                <w:szCs w:val="20"/>
              </w:rPr>
            </w:pPr>
            <w:r w:rsidRPr="00E24B83">
              <w:rPr>
                <w:rFonts w:asciiTheme="minorHAnsi" w:hAnsiTheme="minorHAnsi" w:cstheme="minorHAnsi"/>
                <w:color w:val="000000"/>
                <w:sz w:val="20"/>
                <w:szCs w:val="20"/>
              </w:rPr>
              <w:t>A truly progressive approach to how an educational institution operates</w:t>
            </w:r>
          </w:p>
        </w:tc>
      </w:tr>
      <w:tr w:rsidR="00E50B0C" w:rsidRPr="005547B3" w14:paraId="0B2E8DC8" w14:textId="77777777" w:rsidTr="00F61E69">
        <w:tc>
          <w:tcPr>
            <w:tcW w:w="3681" w:type="dxa"/>
            <w:shd w:val="clear" w:color="auto" w:fill="auto"/>
          </w:tcPr>
          <w:p w14:paraId="1721351E" w14:textId="77777777" w:rsidR="00E50B0C" w:rsidRPr="00E24B83" w:rsidRDefault="00E50B0C" w:rsidP="005547B3">
            <w:pPr>
              <w:spacing w:after="0" w:line="240" w:lineRule="auto"/>
              <w:rPr>
                <w:rFonts w:asciiTheme="minorHAnsi" w:hAnsiTheme="minorHAnsi" w:cstheme="minorHAnsi"/>
                <w:color w:val="000000"/>
                <w:sz w:val="20"/>
                <w:szCs w:val="20"/>
              </w:rPr>
            </w:pPr>
            <w:r w:rsidRPr="00E24B83">
              <w:rPr>
                <w:rFonts w:asciiTheme="minorHAnsi" w:hAnsiTheme="minorHAnsi" w:cstheme="minorHAnsi"/>
                <w:color w:val="000000"/>
                <w:sz w:val="20"/>
                <w:szCs w:val="20"/>
              </w:rPr>
              <w:t>The chance to work with open minded colleagues who are ready to work in new and exciting ways</w:t>
            </w:r>
          </w:p>
        </w:tc>
        <w:tc>
          <w:tcPr>
            <w:tcW w:w="3402" w:type="dxa"/>
            <w:shd w:val="clear" w:color="auto" w:fill="auto"/>
          </w:tcPr>
          <w:p w14:paraId="6FFF788B" w14:textId="77777777" w:rsidR="00E50B0C" w:rsidRPr="00E24B83" w:rsidRDefault="00E50B0C" w:rsidP="005547B3">
            <w:pPr>
              <w:spacing w:after="0" w:line="240" w:lineRule="auto"/>
              <w:rPr>
                <w:rFonts w:asciiTheme="minorHAnsi" w:hAnsiTheme="minorHAnsi" w:cstheme="minorHAnsi"/>
                <w:color w:val="000000"/>
                <w:sz w:val="20"/>
                <w:szCs w:val="20"/>
              </w:rPr>
            </w:pPr>
            <w:r w:rsidRPr="00E24B83">
              <w:rPr>
                <w:rFonts w:asciiTheme="minorHAnsi" w:hAnsiTheme="minorHAnsi" w:cstheme="minorHAnsi"/>
                <w:color w:val="000000"/>
                <w:sz w:val="20"/>
                <w:szCs w:val="20"/>
              </w:rPr>
              <w:t xml:space="preserve">An organisation that wants </w:t>
            </w:r>
            <w:proofErr w:type="gramStart"/>
            <w:r w:rsidRPr="00E24B83">
              <w:rPr>
                <w:rFonts w:asciiTheme="minorHAnsi" w:hAnsiTheme="minorHAnsi" w:cstheme="minorHAnsi"/>
                <w:color w:val="000000"/>
                <w:sz w:val="20"/>
                <w:szCs w:val="20"/>
              </w:rPr>
              <w:t>all of</w:t>
            </w:r>
            <w:proofErr w:type="gramEnd"/>
            <w:r w:rsidRPr="00E24B83">
              <w:rPr>
                <w:rFonts w:asciiTheme="minorHAnsi" w:hAnsiTheme="minorHAnsi" w:cstheme="minorHAnsi"/>
                <w:color w:val="000000"/>
                <w:sz w:val="20"/>
                <w:szCs w:val="20"/>
              </w:rPr>
              <w:t xml:space="preserve"> their staff to be happy and achieve at work.</w:t>
            </w:r>
          </w:p>
        </w:tc>
        <w:tc>
          <w:tcPr>
            <w:tcW w:w="3260" w:type="dxa"/>
            <w:shd w:val="clear" w:color="auto" w:fill="auto"/>
          </w:tcPr>
          <w:p w14:paraId="36C052A0" w14:textId="77777777" w:rsidR="00E50B0C" w:rsidRPr="00E24B83" w:rsidRDefault="00E50B0C" w:rsidP="005547B3">
            <w:pPr>
              <w:spacing w:after="0" w:line="240" w:lineRule="auto"/>
              <w:rPr>
                <w:rFonts w:asciiTheme="minorHAnsi" w:hAnsiTheme="minorHAnsi" w:cstheme="minorHAnsi"/>
                <w:color w:val="000000"/>
                <w:sz w:val="20"/>
                <w:szCs w:val="20"/>
              </w:rPr>
            </w:pPr>
            <w:r w:rsidRPr="00E24B83">
              <w:rPr>
                <w:rFonts w:asciiTheme="minorHAnsi" w:hAnsiTheme="minorHAnsi" w:cstheme="minorHAnsi"/>
                <w:color w:val="000000"/>
                <w:sz w:val="20"/>
                <w:szCs w:val="20"/>
              </w:rPr>
              <w:t>A friendly but fast paced &amp; optimistic culture</w:t>
            </w:r>
          </w:p>
        </w:tc>
      </w:tr>
      <w:tr w:rsidR="00E50B0C" w:rsidRPr="005547B3" w14:paraId="4D9BEEA6" w14:textId="77777777" w:rsidTr="00F61E69">
        <w:tc>
          <w:tcPr>
            <w:tcW w:w="3681" w:type="dxa"/>
            <w:shd w:val="clear" w:color="auto" w:fill="auto"/>
          </w:tcPr>
          <w:p w14:paraId="1401FA57" w14:textId="77777777" w:rsidR="00E50B0C" w:rsidRPr="00E24B83" w:rsidRDefault="00E50B0C" w:rsidP="005547B3">
            <w:pPr>
              <w:spacing w:after="0" w:line="240" w:lineRule="auto"/>
              <w:rPr>
                <w:rFonts w:asciiTheme="minorHAnsi" w:hAnsiTheme="minorHAnsi" w:cstheme="minorHAnsi"/>
                <w:color w:val="000000"/>
                <w:sz w:val="20"/>
                <w:szCs w:val="20"/>
              </w:rPr>
            </w:pPr>
            <w:r w:rsidRPr="00E24B83">
              <w:rPr>
                <w:rFonts w:asciiTheme="minorHAnsi" w:hAnsiTheme="minorHAnsi" w:cstheme="minorHAnsi"/>
                <w:color w:val="000000"/>
                <w:sz w:val="20"/>
                <w:szCs w:val="20"/>
              </w:rPr>
              <w:t xml:space="preserve">A truly purpose rich job where your success is based on helping others </w:t>
            </w:r>
          </w:p>
        </w:tc>
        <w:tc>
          <w:tcPr>
            <w:tcW w:w="3402" w:type="dxa"/>
            <w:shd w:val="clear" w:color="auto" w:fill="auto"/>
          </w:tcPr>
          <w:p w14:paraId="2AED966D" w14:textId="14B8D9B9" w:rsidR="00E50B0C" w:rsidRPr="00E24B83" w:rsidRDefault="00E50B0C" w:rsidP="005547B3">
            <w:pPr>
              <w:spacing w:after="0" w:line="240" w:lineRule="auto"/>
              <w:rPr>
                <w:rFonts w:asciiTheme="minorHAnsi" w:hAnsiTheme="minorHAnsi" w:cstheme="minorHAnsi"/>
                <w:color w:val="000000"/>
                <w:sz w:val="20"/>
                <w:szCs w:val="20"/>
              </w:rPr>
            </w:pPr>
            <w:r w:rsidRPr="00E24B83">
              <w:rPr>
                <w:rFonts w:asciiTheme="minorHAnsi" w:hAnsiTheme="minorHAnsi" w:cstheme="minorHAnsi"/>
                <w:color w:val="000000"/>
                <w:sz w:val="20"/>
                <w:szCs w:val="20"/>
              </w:rPr>
              <w:t>Consistent but emotionally intelligent feedback to help remove your blind spots and to accelerate your development</w:t>
            </w:r>
          </w:p>
        </w:tc>
        <w:tc>
          <w:tcPr>
            <w:tcW w:w="3260" w:type="dxa"/>
            <w:shd w:val="clear" w:color="auto" w:fill="auto"/>
          </w:tcPr>
          <w:p w14:paraId="77B09DA0" w14:textId="77777777" w:rsidR="00E50B0C" w:rsidRPr="00E24B83" w:rsidRDefault="00E50B0C" w:rsidP="005547B3">
            <w:pPr>
              <w:spacing w:after="0" w:line="240" w:lineRule="auto"/>
              <w:rPr>
                <w:rFonts w:asciiTheme="minorHAnsi" w:hAnsiTheme="minorHAnsi" w:cstheme="minorHAnsi"/>
                <w:color w:val="000000"/>
                <w:sz w:val="20"/>
                <w:szCs w:val="20"/>
              </w:rPr>
            </w:pPr>
            <w:r w:rsidRPr="00E24B83">
              <w:rPr>
                <w:rFonts w:asciiTheme="minorHAnsi" w:hAnsiTheme="minorHAnsi" w:cstheme="minorHAnsi"/>
                <w:color w:val="000000"/>
                <w:sz w:val="20"/>
                <w:szCs w:val="20"/>
              </w:rPr>
              <w:t>A safe, values led institution that put the wellbeing of students and staff first</w:t>
            </w:r>
          </w:p>
        </w:tc>
      </w:tr>
      <w:tr w:rsidR="00E50B0C" w:rsidRPr="005547B3" w14:paraId="1473B061" w14:textId="77777777" w:rsidTr="00F61E69">
        <w:tc>
          <w:tcPr>
            <w:tcW w:w="3681" w:type="dxa"/>
            <w:shd w:val="clear" w:color="auto" w:fill="auto"/>
          </w:tcPr>
          <w:p w14:paraId="721F22F4" w14:textId="77777777" w:rsidR="00E50B0C" w:rsidRPr="00E24B83" w:rsidRDefault="00E50B0C" w:rsidP="005547B3">
            <w:pPr>
              <w:spacing w:after="0" w:line="240" w:lineRule="auto"/>
              <w:rPr>
                <w:rFonts w:asciiTheme="minorHAnsi" w:hAnsiTheme="minorHAnsi" w:cstheme="minorHAnsi"/>
                <w:color w:val="000000"/>
                <w:sz w:val="20"/>
                <w:szCs w:val="20"/>
              </w:rPr>
            </w:pPr>
            <w:r w:rsidRPr="00E24B83">
              <w:rPr>
                <w:rFonts w:asciiTheme="minorHAnsi" w:hAnsiTheme="minorHAnsi" w:cstheme="minorHAnsi"/>
                <w:color w:val="000000"/>
                <w:sz w:val="20"/>
                <w:szCs w:val="20"/>
              </w:rPr>
              <w:t>The opportunity to work at a place where students are genuinely at the heard of our decision making.</w:t>
            </w:r>
          </w:p>
        </w:tc>
        <w:tc>
          <w:tcPr>
            <w:tcW w:w="3402" w:type="dxa"/>
            <w:shd w:val="clear" w:color="auto" w:fill="auto"/>
          </w:tcPr>
          <w:p w14:paraId="2F8CE3E0" w14:textId="17E874C7" w:rsidR="00E50B0C" w:rsidRPr="00E24B83" w:rsidRDefault="00E50B0C" w:rsidP="005547B3">
            <w:pPr>
              <w:spacing w:after="0" w:line="240" w:lineRule="auto"/>
              <w:rPr>
                <w:rFonts w:asciiTheme="minorHAnsi" w:hAnsiTheme="minorHAnsi" w:cstheme="minorHAnsi"/>
                <w:color w:val="000000"/>
                <w:sz w:val="20"/>
                <w:szCs w:val="20"/>
              </w:rPr>
            </w:pPr>
            <w:r w:rsidRPr="00E24B83">
              <w:rPr>
                <w:rFonts w:asciiTheme="minorHAnsi" w:hAnsiTheme="minorHAnsi" w:cstheme="minorHAnsi"/>
                <w:color w:val="000000"/>
                <w:sz w:val="20"/>
                <w:szCs w:val="20"/>
              </w:rPr>
              <w:t>Financial investment in your professional progression</w:t>
            </w:r>
          </w:p>
        </w:tc>
        <w:tc>
          <w:tcPr>
            <w:tcW w:w="3260" w:type="dxa"/>
            <w:shd w:val="clear" w:color="auto" w:fill="auto"/>
          </w:tcPr>
          <w:p w14:paraId="4B0EDE51" w14:textId="01155576" w:rsidR="00E50B0C" w:rsidRPr="00E24B83" w:rsidRDefault="00E50B0C" w:rsidP="005547B3">
            <w:pPr>
              <w:spacing w:after="0" w:line="240" w:lineRule="auto"/>
              <w:rPr>
                <w:rFonts w:asciiTheme="minorHAnsi" w:hAnsiTheme="minorHAnsi" w:cstheme="minorHAnsi"/>
                <w:color w:val="000000"/>
                <w:sz w:val="20"/>
                <w:szCs w:val="20"/>
              </w:rPr>
            </w:pPr>
            <w:r w:rsidRPr="00E24B83">
              <w:rPr>
                <w:rFonts w:asciiTheme="minorHAnsi" w:hAnsiTheme="minorHAnsi" w:cstheme="minorHAnsi"/>
                <w:color w:val="000000"/>
                <w:sz w:val="20"/>
                <w:szCs w:val="20"/>
              </w:rPr>
              <w:t xml:space="preserve">We are not obsessed with hierarchy. We are obsessed with the student experience. </w:t>
            </w:r>
          </w:p>
        </w:tc>
      </w:tr>
      <w:tr w:rsidR="00E50B0C" w:rsidRPr="005547B3" w14:paraId="4BE02ECA" w14:textId="77777777" w:rsidTr="00F61E69">
        <w:tc>
          <w:tcPr>
            <w:tcW w:w="3681" w:type="dxa"/>
            <w:shd w:val="clear" w:color="auto" w:fill="auto"/>
          </w:tcPr>
          <w:p w14:paraId="354242BE" w14:textId="77777777" w:rsidR="00E50B0C" w:rsidRPr="00E24B83" w:rsidRDefault="00E50B0C" w:rsidP="005547B3">
            <w:pPr>
              <w:spacing w:after="0" w:line="240" w:lineRule="auto"/>
              <w:rPr>
                <w:rFonts w:asciiTheme="minorHAnsi" w:hAnsiTheme="minorHAnsi" w:cstheme="minorHAnsi"/>
                <w:color w:val="000000"/>
                <w:sz w:val="20"/>
                <w:szCs w:val="20"/>
              </w:rPr>
            </w:pPr>
            <w:r w:rsidRPr="00E24B83">
              <w:rPr>
                <w:rFonts w:asciiTheme="minorHAnsi" w:hAnsiTheme="minorHAnsi" w:cstheme="minorHAnsi"/>
                <w:color w:val="000000"/>
                <w:sz w:val="20"/>
                <w:szCs w:val="20"/>
              </w:rPr>
              <w:t>A flexible and contemporary approach to and view of work</w:t>
            </w:r>
          </w:p>
        </w:tc>
        <w:tc>
          <w:tcPr>
            <w:tcW w:w="3402" w:type="dxa"/>
            <w:shd w:val="clear" w:color="auto" w:fill="auto"/>
          </w:tcPr>
          <w:p w14:paraId="4A075421" w14:textId="134F56E4" w:rsidR="00E50B0C" w:rsidRPr="00E24B83" w:rsidRDefault="00C40F04" w:rsidP="00C40F04">
            <w:pPr>
              <w:spacing w:after="0" w:line="240" w:lineRule="auto"/>
              <w:rPr>
                <w:rFonts w:asciiTheme="minorHAnsi" w:hAnsiTheme="minorHAnsi" w:cstheme="minorHAnsi"/>
                <w:color w:val="000000"/>
                <w:sz w:val="20"/>
                <w:szCs w:val="20"/>
              </w:rPr>
            </w:pPr>
            <w:r w:rsidRPr="00E24B83">
              <w:rPr>
                <w:rFonts w:asciiTheme="minorHAnsi" w:hAnsiTheme="minorHAnsi" w:cstheme="minorHAnsi"/>
                <w:color w:val="000000"/>
                <w:sz w:val="20"/>
                <w:szCs w:val="20"/>
              </w:rPr>
              <w:t xml:space="preserve">A culture where </w:t>
            </w:r>
            <w:r w:rsidRPr="00E24B83">
              <w:rPr>
                <w:rFonts w:asciiTheme="minorHAnsi" w:hAnsiTheme="minorHAnsi" w:cstheme="minorHAnsi"/>
                <w:sz w:val="20"/>
                <w:szCs w:val="20"/>
              </w:rPr>
              <w:t>mistakes are</w:t>
            </w:r>
            <w:r w:rsidR="00E50B0C" w:rsidRPr="00E24B83">
              <w:rPr>
                <w:rFonts w:asciiTheme="minorHAnsi" w:hAnsiTheme="minorHAnsi" w:cstheme="minorHAnsi"/>
                <w:sz w:val="20"/>
                <w:szCs w:val="20"/>
              </w:rPr>
              <w:t xml:space="preserve"> </w:t>
            </w:r>
            <w:r w:rsidR="00E50B0C" w:rsidRPr="00E24B83">
              <w:rPr>
                <w:rFonts w:asciiTheme="minorHAnsi" w:hAnsiTheme="minorHAnsi" w:cstheme="minorHAnsi"/>
                <w:color w:val="000000"/>
                <w:sz w:val="20"/>
                <w:szCs w:val="20"/>
              </w:rPr>
              <w:t xml:space="preserve">seen as a learning opportunity </w:t>
            </w:r>
          </w:p>
        </w:tc>
        <w:tc>
          <w:tcPr>
            <w:tcW w:w="3260" w:type="dxa"/>
            <w:shd w:val="clear" w:color="auto" w:fill="auto"/>
          </w:tcPr>
          <w:p w14:paraId="16335F6A" w14:textId="78CA421D" w:rsidR="00E50B0C" w:rsidRPr="00E24B83" w:rsidRDefault="00E50B0C" w:rsidP="005547B3">
            <w:pPr>
              <w:spacing w:after="0" w:line="240" w:lineRule="auto"/>
              <w:rPr>
                <w:rFonts w:asciiTheme="minorHAnsi" w:hAnsiTheme="minorHAnsi" w:cstheme="minorHAnsi"/>
                <w:color w:val="538135" w:themeColor="accent6" w:themeShade="BF"/>
                <w:sz w:val="20"/>
                <w:szCs w:val="20"/>
              </w:rPr>
            </w:pPr>
            <w:r w:rsidRPr="00E24B83">
              <w:rPr>
                <w:rFonts w:asciiTheme="minorHAnsi" w:hAnsiTheme="minorHAnsi" w:cstheme="minorHAnsi"/>
                <w:color w:val="000000"/>
                <w:sz w:val="20"/>
                <w:szCs w:val="20"/>
              </w:rPr>
              <w:t>Collaborative opportunities to work with colleagues from two other sixth form colleges</w:t>
            </w:r>
            <w:r w:rsidR="00C40F04" w:rsidRPr="00E24B83">
              <w:rPr>
                <w:rFonts w:asciiTheme="minorHAnsi" w:hAnsiTheme="minorHAnsi" w:cstheme="minorHAnsi"/>
                <w:color w:val="000000"/>
                <w:sz w:val="20"/>
                <w:szCs w:val="20"/>
              </w:rPr>
              <w:t xml:space="preserve"> </w:t>
            </w:r>
            <w:r w:rsidR="00C40F04" w:rsidRPr="00E24B83">
              <w:rPr>
                <w:rFonts w:asciiTheme="minorHAnsi" w:hAnsiTheme="minorHAnsi" w:cstheme="minorHAnsi"/>
                <w:sz w:val="20"/>
                <w:szCs w:val="20"/>
              </w:rPr>
              <w:t xml:space="preserve">and a </w:t>
            </w:r>
            <w:proofErr w:type="gramStart"/>
            <w:r w:rsidR="00C40F04" w:rsidRPr="00E24B83">
              <w:rPr>
                <w:rFonts w:asciiTheme="minorHAnsi" w:hAnsiTheme="minorHAnsi" w:cstheme="minorHAnsi"/>
                <w:sz w:val="20"/>
                <w:szCs w:val="20"/>
              </w:rPr>
              <w:t>University</w:t>
            </w:r>
            <w:proofErr w:type="gramEnd"/>
          </w:p>
        </w:tc>
      </w:tr>
    </w:tbl>
    <w:p w14:paraId="62B43CD5" w14:textId="77777777" w:rsidR="00E24B83" w:rsidRDefault="00E24B83" w:rsidP="00E24B83">
      <w:pPr>
        <w:spacing w:after="0"/>
        <w:rPr>
          <w:rFonts w:ascii="Century Gothic" w:hAnsi="Century Gothic" w:cs="Calibri Light"/>
          <w:b/>
          <w:bCs/>
          <w:color w:val="000000"/>
        </w:rPr>
      </w:pPr>
    </w:p>
    <w:p w14:paraId="0C85C388" w14:textId="254EFFB3" w:rsidR="00E50B0C" w:rsidRPr="00632AFC" w:rsidRDefault="00E50B0C" w:rsidP="00E50B0C">
      <w:pPr>
        <w:rPr>
          <w:rFonts w:ascii="Century Gothic" w:hAnsi="Century Gothic" w:cs="Calibri Light"/>
          <w:b/>
          <w:bCs/>
          <w:color w:val="000000"/>
        </w:rPr>
      </w:pPr>
      <w:r w:rsidRPr="00632AFC">
        <w:rPr>
          <w:rFonts w:ascii="Century Gothic" w:hAnsi="Century Gothic" w:cs="Calibri Light"/>
          <w:b/>
          <w:bCs/>
          <w:color w:val="000000"/>
        </w:rPr>
        <w:t>Who we are looking for and what we expect</w:t>
      </w:r>
    </w:p>
    <w:p w14:paraId="02AAE8D0" w14:textId="7E3D8744" w:rsidR="00E50B0C" w:rsidRPr="00E24B83" w:rsidRDefault="00E50B0C" w:rsidP="00E50B0C">
      <w:pPr>
        <w:pStyle w:val="Default"/>
        <w:jc w:val="both"/>
        <w:rPr>
          <w:rFonts w:asciiTheme="minorHAnsi" w:hAnsiTheme="minorHAnsi" w:cstheme="minorHAnsi"/>
          <w:sz w:val="22"/>
          <w:szCs w:val="22"/>
        </w:rPr>
      </w:pPr>
      <w:r w:rsidRPr="00E24B83">
        <w:rPr>
          <w:rFonts w:asciiTheme="minorHAnsi" w:hAnsiTheme="minorHAnsi" w:cstheme="minorHAnsi"/>
          <w:sz w:val="22"/>
          <w:szCs w:val="22"/>
        </w:rPr>
        <w:t>We are looking for adaptive and people centred</w:t>
      </w:r>
      <w:r w:rsidR="00006002" w:rsidRPr="00E24B83">
        <w:rPr>
          <w:rFonts w:asciiTheme="minorHAnsi" w:hAnsiTheme="minorHAnsi" w:cstheme="minorHAnsi"/>
          <w:sz w:val="22"/>
          <w:szCs w:val="22"/>
        </w:rPr>
        <w:t xml:space="preserve"> staff</w:t>
      </w:r>
      <w:r w:rsidRPr="00E24B83">
        <w:rPr>
          <w:rFonts w:asciiTheme="minorHAnsi" w:hAnsiTheme="minorHAnsi" w:cstheme="minorHAnsi"/>
          <w:sz w:val="22"/>
          <w:szCs w:val="22"/>
        </w:rPr>
        <w:t xml:space="preserve">. The college prides itself on having supportive, reflective and ambitious staff who work to achieve the best outcomes for students. We treat our staff and students with respect, listen to both and involve all in our continuous </w:t>
      </w:r>
      <w:r w:rsidR="00C40F04" w:rsidRPr="00E24B83">
        <w:rPr>
          <w:rFonts w:asciiTheme="minorHAnsi" w:hAnsiTheme="minorHAnsi" w:cstheme="minorHAnsi"/>
          <w:color w:val="auto"/>
          <w:sz w:val="22"/>
          <w:szCs w:val="22"/>
        </w:rPr>
        <w:t>development</w:t>
      </w:r>
      <w:r w:rsidRPr="00E24B83">
        <w:rPr>
          <w:rFonts w:asciiTheme="minorHAnsi" w:hAnsiTheme="minorHAnsi" w:cstheme="minorHAnsi"/>
          <w:sz w:val="22"/>
          <w:szCs w:val="22"/>
        </w:rPr>
        <w:t xml:space="preserve">. </w:t>
      </w:r>
    </w:p>
    <w:p w14:paraId="3912CA15" w14:textId="29F3B657" w:rsidR="00632AFC" w:rsidRPr="00E24B83" w:rsidRDefault="00632AFC" w:rsidP="00E50B0C">
      <w:pPr>
        <w:pStyle w:val="Default"/>
        <w:jc w:val="both"/>
        <w:rPr>
          <w:rFonts w:asciiTheme="minorHAnsi" w:hAnsiTheme="minorHAnsi" w:cstheme="minorHAnsi"/>
          <w:sz w:val="22"/>
          <w:szCs w:val="22"/>
        </w:rPr>
      </w:pPr>
    </w:p>
    <w:p w14:paraId="34632D80" w14:textId="617CAEE5" w:rsidR="00632AFC" w:rsidRPr="00E24B83" w:rsidRDefault="00632AFC" w:rsidP="00E50B0C">
      <w:pPr>
        <w:pStyle w:val="Default"/>
        <w:jc w:val="both"/>
        <w:rPr>
          <w:rFonts w:asciiTheme="minorHAnsi" w:hAnsiTheme="minorHAnsi" w:cstheme="minorHAnsi"/>
          <w:sz w:val="22"/>
          <w:szCs w:val="22"/>
        </w:rPr>
      </w:pPr>
      <w:r w:rsidRPr="00E24B83">
        <w:rPr>
          <w:rFonts w:asciiTheme="minorHAnsi" w:hAnsiTheme="minorHAnsi" w:cstheme="minorHAnsi"/>
          <w:sz w:val="22"/>
          <w:szCs w:val="22"/>
        </w:rPr>
        <w:t xml:space="preserve">We see our college as a community, one we seek to contribute to the </w:t>
      </w:r>
      <w:r w:rsidR="00E95C72" w:rsidRPr="00E24B83">
        <w:rPr>
          <w:rFonts w:asciiTheme="minorHAnsi" w:hAnsiTheme="minorHAnsi" w:cstheme="minorHAnsi"/>
          <w:sz w:val="22"/>
          <w:szCs w:val="22"/>
        </w:rPr>
        <w:t xml:space="preserve">growth and impact of. Within this community we seek staff and students that demonstrate a relentless commitment to their own and their </w:t>
      </w:r>
      <w:r w:rsidR="002F51E4" w:rsidRPr="00E24B83">
        <w:rPr>
          <w:rFonts w:asciiTheme="minorHAnsi" w:hAnsiTheme="minorHAnsi" w:cstheme="minorHAnsi"/>
          <w:sz w:val="22"/>
          <w:szCs w:val="22"/>
        </w:rPr>
        <w:t>peer’s</w:t>
      </w:r>
      <w:r w:rsidR="00E95C72" w:rsidRPr="00E24B83">
        <w:rPr>
          <w:rFonts w:asciiTheme="minorHAnsi" w:hAnsiTheme="minorHAnsi" w:cstheme="minorHAnsi"/>
          <w:sz w:val="22"/>
          <w:szCs w:val="22"/>
        </w:rPr>
        <w:t xml:space="preserve"> development.</w:t>
      </w:r>
      <w:r w:rsidR="00526A48" w:rsidRPr="00E24B83">
        <w:rPr>
          <w:rFonts w:asciiTheme="minorHAnsi" w:hAnsiTheme="minorHAnsi" w:cstheme="minorHAnsi"/>
          <w:sz w:val="22"/>
          <w:szCs w:val="22"/>
        </w:rPr>
        <w:t xml:space="preserve"> Progress</w:t>
      </w:r>
      <w:r w:rsidR="008F749E" w:rsidRPr="00E24B83">
        <w:rPr>
          <w:rFonts w:asciiTheme="minorHAnsi" w:hAnsiTheme="minorHAnsi" w:cstheme="minorHAnsi"/>
          <w:sz w:val="22"/>
          <w:szCs w:val="22"/>
        </w:rPr>
        <w:t xml:space="preserve"> </w:t>
      </w:r>
      <w:r w:rsidR="008F749E" w:rsidRPr="00E24B83">
        <w:rPr>
          <w:rFonts w:asciiTheme="minorHAnsi" w:hAnsiTheme="minorHAnsi" w:cstheme="minorHAnsi"/>
          <w:color w:val="auto"/>
          <w:sz w:val="22"/>
          <w:szCs w:val="22"/>
        </w:rPr>
        <w:t>and success are</w:t>
      </w:r>
      <w:r w:rsidR="00526A48" w:rsidRPr="00E24B83">
        <w:rPr>
          <w:rFonts w:asciiTheme="minorHAnsi" w:hAnsiTheme="minorHAnsi" w:cstheme="minorHAnsi"/>
          <w:color w:val="auto"/>
          <w:sz w:val="22"/>
          <w:szCs w:val="22"/>
        </w:rPr>
        <w:t xml:space="preserve"> not </w:t>
      </w:r>
      <w:r w:rsidR="00526A48" w:rsidRPr="00E24B83">
        <w:rPr>
          <w:rFonts w:asciiTheme="minorHAnsi" w:hAnsiTheme="minorHAnsi" w:cstheme="minorHAnsi"/>
          <w:sz w:val="22"/>
          <w:szCs w:val="22"/>
        </w:rPr>
        <w:t xml:space="preserve">measured by a narrow set of metrics, but rather a diverse range of </w:t>
      </w:r>
      <w:r w:rsidR="00DC18E2" w:rsidRPr="00E24B83">
        <w:rPr>
          <w:rFonts w:asciiTheme="minorHAnsi" w:hAnsiTheme="minorHAnsi" w:cstheme="minorHAnsi"/>
          <w:sz w:val="22"/>
          <w:szCs w:val="22"/>
        </w:rPr>
        <w:t>rounded information that enables people to thrive in a challenging world.</w:t>
      </w:r>
    </w:p>
    <w:p w14:paraId="71B23413" w14:textId="77777777" w:rsidR="00E50B0C" w:rsidRPr="00E24B83" w:rsidRDefault="00E50B0C" w:rsidP="00E50B0C">
      <w:pPr>
        <w:pStyle w:val="Default"/>
        <w:jc w:val="both"/>
        <w:rPr>
          <w:rFonts w:asciiTheme="minorHAnsi" w:hAnsiTheme="minorHAnsi" w:cstheme="minorHAnsi"/>
          <w:color w:val="2E74B5" w:themeColor="accent1" w:themeShade="BF"/>
          <w:sz w:val="22"/>
          <w:szCs w:val="22"/>
        </w:rPr>
      </w:pPr>
    </w:p>
    <w:p w14:paraId="67D9A5C7" w14:textId="31C90F2A" w:rsidR="00E50B0C" w:rsidRPr="00E24B83" w:rsidRDefault="00E50B0C" w:rsidP="0011268E">
      <w:pPr>
        <w:pStyle w:val="Default"/>
        <w:jc w:val="both"/>
        <w:rPr>
          <w:rFonts w:asciiTheme="minorHAnsi" w:hAnsiTheme="minorHAnsi" w:cstheme="minorHAnsi"/>
          <w:color w:val="auto"/>
          <w:sz w:val="22"/>
          <w:szCs w:val="22"/>
        </w:rPr>
      </w:pPr>
      <w:r w:rsidRPr="00E24B83">
        <w:rPr>
          <w:rFonts w:asciiTheme="minorHAnsi" w:hAnsiTheme="minorHAnsi" w:cstheme="minorHAnsi"/>
          <w:color w:val="auto"/>
          <w:sz w:val="22"/>
          <w:szCs w:val="22"/>
        </w:rPr>
        <w:t xml:space="preserve">We would like someone who can truly inspire students and staff to do things which inspire them. We want someone who is reflective and asks for help when they need it. Someone who always sees the best in our students and is willing to support the wider college and trust. No one specialism is </w:t>
      </w:r>
      <w:r w:rsidR="002F51E4" w:rsidRPr="00E24B83">
        <w:rPr>
          <w:rFonts w:asciiTheme="minorHAnsi" w:hAnsiTheme="minorHAnsi" w:cstheme="minorHAnsi"/>
          <w:color w:val="auto"/>
          <w:sz w:val="22"/>
          <w:szCs w:val="22"/>
        </w:rPr>
        <w:t>essential,</w:t>
      </w:r>
      <w:r w:rsidR="00A11379" w:rsidRPr="00E24B83">
        <w:rPr>
          <w:rFonts w:asciiTheme="minorHAnsi" w:hAnsiTheme="minorHAnsi" w:cstheme="minorHAnsi"/>
          <w:color w:val="auto"/>
          <w:sz w:val="22"/>
          <w:szCs w:val="22"/>
        </w:rPr>
        <w:t xml:space="preserve"> and no one set of experiences more valuable than another. We are looking for people that can contribute across a range of areas.</w:t>
      </w:r>
      <w:r w:rsidRPr="00E24B83">
        <w:rPr>
          <w:rFonts w:asciiTheme="minorHAnsi" w:hAnsiTheme="minorHAnsi" w:cstheme="minorHAnsi"/>
          <w:color w:val="auto"/>
          <w:sz w:val="22"/>
          <w:szCs w:val="22"/>
        </w:rPr>
        <w:t xml:space="preserve"> </w:t>
      </w:r>
    </w:p>
    <w:p w14:paraId="1C72C043" w14:textId="77777777" w:rsidR="0011268E" w:rsidRPr="00E24B83" w:rsidRDefault="0011268E" w:rsidP="0011268E">
      <w:pPr>
        <w:pStyle w:val="Default"/>
        <w:jc w:val="both"/>
        <w:rPr>
          <w:rFonts w:asciiTheme="minorHAnsi" w:hAnsiTheme="minorHAnsi" w:cstheme="minorHAnsi"/>
          <w:color w:val="2E74B5" w:themeColor="accent1" w:themeShade="BF"/>
          <w:sz w:val="22"/>
          <w:szCs w:val="22"/>
        </w:rPr>
      </w:pPr>
    </w:p>
    <w:p w14:paraId="0FA7F323" w14:textId="5FE8ECEA" w:rsidR="00A11379" w:rsidRPr="00E24B83" w:rsidRDefault="008B13E0" w:rsidP="00E50B0C">
      <w:pPr>
        <w:rPr>
          <w:rFonts w:asciiTheme="minorHAnsi" w:hAnsiTheme="minorHAnsi" w:cstheme="minorHAnsi"/>
        </w:rPr>
      </w:pPr>
      <w:r w:rsidRPr="00E24B83">
        <w:rPr>
          <w:rFonts w:asciiTheme="minorHAnsi" w:hAnsiTheme="minorHAnsi" w:cstheme="minorHAnsi"/>
        </w:rPr>
        <w:t xml:space="preserve">Whatever your area of expertise, we are looking for people who have curiosity and </w:t>
      </w:r>
      <w:r w:rsidR="004F63E5" w:rsidRPr="00E24B83">
        <w:rPr>
          <w:rFonts w:asciiTheme="minorHAnsi" w:hAnsiTheme="minorHAnsi" w:cstheme="minorHAnsi"/>
        </w:rPr>
        <w:t xml:space="preserve">are open minded to new things and new ways of working. </w:t>
      </w:r>
      <w:r w:rsidR="0010742D" w:rsidRPr="00E24B83">
        <w:rPr>
          <w:rFonts w:asciiTheme="minorHAnsi" w:hAnsiTheme="minorHAnsi" w:cstheme="minorHAnsi"/>
        </w:rPr>
        <w:t xml:space="preserve">As educators we love to learn and aim to foster a passion for learning. </w:t>
      </w:r>
      <w:r w:rsidR="004F63E5" w:rsidRPr="00E24B83">
        <w:rPr>
          <w:rFonts w:asciiTheme="minorHAnsi" w:hAnsiTheme="minorHAnsi" w:cstheme="minorHAnsi"/>
        </w:rPr>
        <w:t xml:space="preserve">We aim to give professional space in our organisation and </w:t>
      </w:r>
      <w:r w:rsidR="0010742D" w:rsidRPr="00E24B83">
        <w:rPr>
          <w:rFonts w:asciiTheme="minorHAnsi" w:hAnsiTheme="minorHAnsi" w:cstheme="minorHAnsi"/>
        </w:rPr>
        <w:t>allow</w:t>
      </w:r>
      <w:r w:rsidR="004F63E5" w:rsidRPr="00E24B83">
        <w:rPr>
          <w:rFonts w:asciiTheme="minorHAnsi" w:hAnsiTheme="minorHAnsi" w:cstheme="minorHAnsi"/>
        </w:rPr>
        <w:t xml:space="preserve"> </w:t>
      </w:r>
      <w:r w:rsidR="0010742D" w:rsidRPr="00E24B83">
        <w:rPr>
          <w:rFonts w:asciiTheme="minorHAnsi" w:hAnsiTheme="minorHAnsi" w:cstheme="minorHAnsi"/>
        </w:rPr>
        <w:t>discretion</w:t>
      </w:r>
      <w:r w:rsidR="004F63E5" w:rsidRPr="00E24B83">
        <w:rPr>
          <w:rFonts w:asciiTheme="minorHAnsi" w:hAnsiTheme="minorHAnsi" w:cstheme="minorHAnsi"/>
        </w:rPr>
        <w:t xml:space="preserve"> to make the best and right decisions. </w:t>
      </w:r>
      <w:r w:rsidR="003B1DC2" w:rsidRPr="00E24B83">
        <w:rPr>
          <w:rFonts w:asciiTheme="minorHAnsi" w:hAnsiTheme="minorHAnsi" w:cstheme="minorHAnsi"/>
        </w:rPr>
        <w:t xml:space="preserve">As a people centred </w:t>
      </w:r>
      <w:r w:rsidR="0010742D" w:rsidRPr="00E24B83">
        <w:rPr>
          <w:rFonts w:asciiTheme="minorHAnsi" w:hAnsiTheme="minorHAnsi" w:cstheme="minorHAnsi"/>
        </w:rPr>
        <w:t>organisation,</w:t>
      </w:r>
      <w:r w:rsidR="003B1DC2" w:rsidRPr="00E24B83">
        <w:rPr>
          <w:rFonts w:asciiTheme="minorHAnsi" w:hAnsiTheme="minorHAnsi" w:cstheme="minorHAnsi"/>
        </w:rPr>
        <w:t xml:space="preserve"> we take a positive view of staff and students, building optimism about our own and each other’s capacity to grow and develop.</w:t>
      </w:r>
    </w:p>
    <w:p w14:paraId="1C72B486" w14:textId="570B4E40" w:rsidR="003E448C" w:rsidRPr="00E24B83" w:rsidRDefault="003E448C" w:rsidP="00E50B0C">
      <w:pPr>
        <w:rPr>
          <w:rFonts w:asciiTheme="minorHAnsi" w:hAnsiTheme="minorHAnsi" w:cstheme="minorHAnsi"/>
        </w:rPr>
      </w:pPr>
      <w:r w:rsidRPr="00E24B83">
        <w:rPr>
          <w:rFonts w:asciiTheme="minorHAnsi" w:hAnsiTheme="minorHAnsi" w:cstheme="minorHAnsi"/>
        </w:rPr>
        <w:t xml:space="preserve">There is an aspect of all this that is demanding. </w:t>
      </w:r>
      <w:r w:rsidR="00A34BF2" w:rsidRPr="00E24B83">
        <w:rPr>
          <w:rFonts w:asciiTheme="minorHAnsi" w:hAnsiTheme="minorHAnsi" w:cstheme="minorHAnsi"/>
        </w:rPr>
        <w:t xml:space="preserve">We require positive impact. </w:t>
      </w:r>
      <w:r w:rsidRPr="00E24B83">
        <w:rPr>
          <w:rFonts w:asciiTheme="minorHAnsi" w:hAnsiTheme="minorHAnsi" w:cstheme="minorHAnsi"/>
        </w:rPr>
        <w:t xml:space="preserve">We are looking for people who embrace feedback and can </w:t>
      </w:r>
      <w:r w:rsidR="00CA7FDD" w:rsidRPr="00E24B83">
        <w:rPr>
          <w:rFonts w:asciiTheme="minorHAnsi" w:hAnsiTheme="minorHAnsi" w:cstheme="minorHAnsi"/>
        </w:rPr>
        <w:t>do so with candour.</w:t>
      </w:r>
      <w:r w:rsidR="004310CF" w:rsidRPr="00E24B83">
        <w:rPr>
          <w:rFonts w:asciiTheme="minorHAnsi" w:hAnsiTheme="minorHAnsi" w:cstheme="minorHAnsi"/>
        </w:rPr>
        <w:t xml:space="preserve"> Honesty is crucial and seeking feedback just as important as giving.</w:t>
      </w:r>
      <w:r w:rsidR="00CA7FDD" w:rsidRPr="00E24B83">
        <w:rPr>
          <w:rFonts w:asciiTheme="minorHAnsi" w:hAnsiTheme="minorHAnsi" w:cstheme="minorHAnsi"/>
        </w:rPr>
        <w:t xml:space="preserve"> We believe in creating a space in which risks can be taken and new ideas supported</w:t>
      </w:r>
      <w:r w:rsidR="000950DF" w:rsidRPr="00E24B83">
        <w:rPr>
          <w:rFonts w:asciiTheme="minorHAnsi" w:hAnsiTheme="minorHAnsi" w:cstheme="minorHAnsi"/>
        </w:rPr>
        <w:t xml:space="preserve">. Mistakes are seen as useful opportunities to learn but we must </w:t>
      </w:r>
      <w:r w:rsidR="00A514C2" w:rsidRPr="00E24B83">
        <w:rPr>
          <w:rFonts w:asciiTheme="minorHAnsi" w:hAnsiTheme="minorHAnsi" w:cstheme="minorHAnsi"/>
        </w:rPr>
        <w:t>learn from them and move forwards.</w:t>
      </w:r>
    </w:p>
    <w:p w14:paraId="23B9AA3F" w14:textId="197B29C7" w:rsidR="00E50B0C" w:rsidRPr="004D426D" w:rsidRDefault="00E50B0C" w:rsidP="00E50B0C">
      <w:pPr>
        <w:rPr>
          <w:rFonts w:ascii="Gotham Light" w:hAnsi="Gotham Light" w:cs="Calibri Light"/>
        </w:rPr>
      </w:pPr>
      <w:r w:rsidRPr="00E24B83">
        <w:rPr>
          <w:rFonts w:asciiTheme="minorHAnsi" w:hAnsiTheme="minorHAnsi" w:cstheme="minorHAnsi"/>
        </w:rPr>
        <w:t xml:space="preserve">Finally, we want the most creative, dedicated and effective people in education to join us and we will do all we can to make that happen. We want all appointments to believe in our mission and values. We expect the </w:t>
      </w:r>
      <w:r w:rsidR="004310CF" w:rsidRPr="00E24B83">
        <w:rPr>
          <w:rFonts w:asciiTheme="minorHAnsi" w:hAnsiTheme="minorHAnsi" w:cstheme="minorHAnsi"/>
        </w:rPr>
        <w:t>best of people and will work tirelessly to give the best conditions and opportunities in return.</w:t>
      </w:r>
      <w:r w:rsidR="008F749E" w:rsidRPr="00E24B83">
        <w:rPr>
          <w:rFonts w:asciiTheme="minorHAnsi" w:hAnsiTheme="minorHAnsi" w:cstheme="minorHAnsi"/>
        </w:rPr>
        <w:t xml:space="preserve"> </w:t>
      </w:r>
    </w:p>
    <w:p w14:paraId="7FC21911" w14:textId="450FB209" w:rsidR="00E50B0C" w:rsidRPr="00E24B83" w:rsidRDefault="00E50B0C" w:rsidP="00E24B83">
      <w:pPr>
        <w:spacing w:after="0"/>
        <w:jc w:val="center"/>
        <w:rPr>
          <w:rFonts w:cs="Calibri"/>
          <w:i/>
          <w:iCs/>
          <w:color w:val="000000"/>
        </w:rPr>
      </w:pPr>
      <w:r w:rsidRPr="00E24B83">
        <w:rPr>
          <w:rFonts w:ascii="Gotham Light" w:hAnsi="Gotham Light" w:cs="Calibri"/>
          <w:i/>
          <w:iCs/>
        </w:rPr>
        <w:t>The College is committed to the safeguarding and promoting the welfare of young people</w:t>
      </w:r>
    </w:p>
    <w:p w14:paraId="54489457" w14:textId="38BB425A" w:rsidR="00E50B0C" w:rsidRPr="00E24B83" w:rsidRDefault="00E50B0C" w:rsidP="00E24B83">
      <w:pPr>
        <w:spacing w:after="0" w:line="240" w:lineRule="auto"/>
        <w:jc w:val="center"/>
        <w:rPr>
          <w:rFonts w:ascii="Gotham Light" w:hAnsi="Gotham Light" w:cs="Calibri"/>
          <w:i/>
          <w:iCs/>
        </w:rPr>
      </w:pPr>
      <w:r w:rsidRPr="00E24B83">
        <w:rPr>
          <w:rFonts w:ascii="Gotham Light" w:hAnsi="Gotham Light" w:cs="Calibri"/>
          <w:i/>
          <w:iCs/>
        </w:rPr>
        <w:t>The successful candidate will be required to undertake a criminal record check</w:t>
      </w:r>
    </w:p>
    <w:p w14:paraId="7F6FAE7C" w14:textId="5CED65CE" w:rsidR="00E50B0C" w:rsidRPr="00E24B83" w:rsidRDefault="00E50B0C" w:rsidP="00E24B83">
      <w:pPr>
        <w:spacing w:after="0" w:line="240" w:lineRule="auto"/>
        <w:jc w:val="center"/>
        <w:rPr>
          <w:rFonts w:ascii="Gotham Light" w:hAnsi="Gotham Light" w:cs="Calibri"/>
          <w:i/>
          <w:iCs/>
        </w:rPr>
      </w:pPr>
      <w:r w:rsidRPr="00E24B83">
        <w:rPr>
          <w:rFonts w:ascii="Gotham Light" w:hAnsi="Gotham Light" w:cs="Calibri"/>
          <w:i/>
          <w:iCs/>
        </w:rPr>
        <w:t>via the DBS services</w:t>
      </w:r>
    </w:p>
    <w:p w14:paraId="7A85C5ED" w14:textId="5C688451" w:rsidR="00E50B0C" w:rsidRPr="00E24B83" w:rsidRDefault="00E50B0C" w:rsidP="00E24B83">
      <w:pPr>
        <w:spacing w:after="0" w:line="240" w:lineRule="auto"/>
        <w:jc w:val="center"/>
        <w:rPr>
          <w:rFonts w:ascii="Gotham Light" w:hAnsi="Gotham Light" w:cs="Calibri"/>
          <w:i/>
          <w:iCs/>
        </w:rPr>
      </w:pPr>
      <w:r w:rsidRPr="00E24B83">
        <w:rPr>
          <w:rFonts w:ascii="Gotham Light" w:hAnsi="Gotham Light" w:cs="Calibri"/>
          <w:i/>
          <w:iCs/>
        </w:rPr>
        <w:t>The College promotes diversity and welcomes applications from</w:t>
      </w:r>
    </w:p>
    <w:p w14:paraId="7907111A" w14:textId="14CF8FF5" w:rsidR="00E50B0C" w:rsidRPr="00E24B83" w:rsidRDefault="00E50B0C" w:rsidP="00E24B83">
      <w:pPr>
        <w:spacing w:after="0" w:line="240" w:lineRule="auto"/>
        <w:jc w:val="center"/>
        <w:rPr>
          <w:rFonts w:ascii="Gotham Light" w:hAnsi="Gotham Light" w:cs="Calibri"/>
          <w:i/>
          <w:iCs/>
        </w:rPr>
      </w:pPr>
      <w:r w:rsidRPr="00E24B83">
        <w:rPr>
          <w:rFonts w:ascii="Gotham Light" w:hAnsi="Gotham Light" w:cs="Calibri"/>
          <w:i/>
          <w:iCs/>
        </w:rPr>
        <w:t>all sections of the community</w:t>
      </w:r>
    </w:p>
    <w:p w14:paraId="1F2803F7" w14:textId="5734712C" w:rsidR="00E50B0C" w:rsidRPr="00E24B83" w:rsidRDefault="00E50B0C" w:rsidP="00E24B83">
      <w:pPr>
        <w:spacing w:after="0" w:line="240" w:lineRule="auto"/>
        <w:jc w:val="center"/>
        <w:rPr>
          <w:rFonts w:ascii="Gotham Light" w:hAnsi="Gotham Light" w:cs="Calibri"/>
          <w:i/>
          <w:iCs/>
        </w:rPr>
      </w:pPr>
      <w:r w:rsidRPr="00E24B83">
        <w:rPr>
          <w:rFonts w:ascii="Gotham Light" w:hAnsi="Gotham Light" w:cs="Calibri"/>
          <w:i/>
          <w:iCs/>
        </w:rPr>
        <w:t>All candidates with a disability will be offered an interview should they meet</w:t>
      </w:r>
    </w:p>
    <w:p w14:paraId="5D2CD566" w14:textId="1512F8AC" w:rsidR="00E50B0C" w:rsidRPr="00E24B83" w:rsidRDefault="00E50B0C" w:rsidP="00E24B83">
      <w:pPr>
        <w:spacing w:after="0" w:line="240" w:lineRule="auto"/>
        <w:jc w:val="center"/>
        <w:rPr>
          <w:rFonts w:ascii="Gotham Light" w:hAnsi="Gotham Light" w:cs="Calibri"/>
          <w:i/>
          <w:iCs/>
        </w:rPr>
      </w:pPr>
      <w:r w:rsidRPr="00E24B83">
        <w:rPr>
          <w:rFonts w:ascii="Gotham Light" w:hAnsi="Gotham Light" w:cs="Calibri"/>
          <w:i/>
          <w:iCs/>
        </w:rPr>
        <w:t>the minimum requirements of the post</w:t>
      </w:r>
    </w:p>
    <w:p w14:paraId="1C038C83" w14:textId="5314E379" w:rsidR="00E50B0C" w:rsidRPr="00E24B83" w:rsidRDefault="00E50B0C" w:rsidP="00E24B83">
      <w:pPr>
        <w:spacing w:after="0" w:line="240" w:lineRule="auto"/>
        <w:jc w:val="center"/>
        <w:rPr>
          <w:rFonts w:ascii="Gotham Light" w:hAnsi="Gotham Light" w:cs="Calibri"/>
          <w:i/>
          <w:iCs/>
        </w:rPr>
      </w:pPr>
      <w:r w:rsidRPr="00E24B83">
        <w:rPr>
          <w:rFonts w:ascii="Gotham Light" w:hAnsi="Gotham Light" w:cs="Calibri"/>
          <w:i/>
          <w:iCs/>
        </w:rPr>
        <w:t>The College is committed to the continuing professional development of all staff</w:t>
      </w:r>
    </w:p>
    <w:p w14:paraId="414AD9EF" w14:textId="69DF635E" w:rsidR="005B6B6D" w:rsidRDefault="005B6B6D" w:rsidP="00F50F36">
      <w:pPr>
        <w:ind w:right="-900"/>
        <w:rPr>
          <w:rFonts w:ascii="Times New Roman" w:eastAsia="Times New Roman" w:hAnsi="Times New Roman"/>
          <w:sz w:val="24"/>
          <w:szCs w:val="24"/>
          <w:lang w:val="en-US"/>
        </w:rPr>
      </w:pPr>
      <w:bookmarkStart w:id="0" w:name="_Hlk67919188"/>
    </w:p>
    <w:bookmarkEnd w:id="0"/>
    <w:sectPr w:rsidR="005B6B6D" w:rsidSect="00D66BF9">
      <w:pgSz w:w="11906" w:h="16838"/>
      <w:pgMar w:top="720" w:right="720" w:bottom="720" w:left="720" w:header="708" w:footer="708" w:gutter="0"/>
      <w:pgBorders w:offsetFrom="page">
        <w:top w:val="single" w:sz="36" w:space="24" w:color="537F82"/>
        <w:left w:val="single" w:sz="36" w:space="24" w:color="537F82"/>
        <w:bottom w:val="single" w:sz="36" w:space="24" w:color="537F82"/>
        <w:right w:val="single" w:sz="36" w:space="24" w:color="537F8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FF3E5" w14:textId="77777777" w:rsidR="00551CEF" w:rsidRDefault="00551CEF" w:rsidP="00B64B07">
      <w:pPr>
        <w:spacing w:after="0" w:line="240" w:lineRule="auto"/>
      </w:pPr>
      <w:r>
        <w:separator/>
      </w:r>
    </w:p>
  </w:endnote>
  <w:endnote w:type="continuationSeparator" w:id="0">
    <w:p w14:paraId="61AB4514" w14:textId="77777777" w:rsidR="00551CEF" w:rsidRDefault="00551CEF" w:rsidP="00B64B07">
      <w:pPr>
        <w:spacing w:after="0" w:line="240" w:lineRule="auto"/>
      </w:pPr>
      <w:r>
        <w:continuationSeparator/>
      </w:r>
    </w:p>
  </w:endnote>
  <w:endnote w:type="continuationNotice" w:id="1">
    <w:p w14:paraId="3F743BB0" w14:textId="77777777" w:rsidR="00814EDB" w:rsidRDefault="00814E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ld">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Amasis MT Md">
    <w:panose1 w:val="02040603050300020203"/>
    <w:charset w:val="00"/>
    <w:family w:val="roman"/>
    <w:pitch w:val="variable"/>
    <w:sig w:usb0="00000003" w:usb1="00000000" w:usb2="00000000" w:usb3="00000000" w:csb0="00000001" w:csb1="00000000"/>
  </w:font>
  <w:font w:name="Gotham Light">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A8128" w14:textId="77777777" w:rsidR="00551CEF" w:rsidRDefault="00551CEF" w:rsidP="00B64B07">
      <w:pPr>
        <w:spacing w:after="0" w:line="240" w:lineRule="auto"/>
      </w:pPr>
      <w:r>
        <w:separator/>
      </w:r>
    </w:p>
  </w:footnote>
  <w:footnote w:type="continuationSeparator" w:id="0">
    <w:p w14:paraId="18E74021" w14:textId="77777777" w:rsidR="00551CEF" w:rsidRDefault="00551CEF" w:rsidP="00B64B07">
      <w:pPr>
        <w:spacing w:after="0" w:line="240" w:lineRule="auto"/>
      </w:pPr>
      <w:r>
        <w:continuationSeparator/>
      </w:r>
    </w:p>
  </w:footnote>
  <w:footnote w:type="continuationNotice" w:id="1">
    <w:p w14:paraId="1FDD79E4" w14:textId="77777777" w:rsidR="00814EDB" w:rsidRDefault="00814E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3F05"/>
    <w:multiLevelType w:val="hybridMultilevel"/>
    <w:tmpl w:val="E00AA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F0B17"/>
    <w:multiLevelType w:val="hybridMultilevel"/>
    <w:tmpl w:val="C4904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A3CC6"/>
    <w:multiLevelType w:val="hybridMultilevel"/>
    <w:tmpl w:val="8ED4EE74"/>
    <w:lvl w:ilvl="0" w:tplc="06146C70">
      <w:start w:val="3"/>
      <w:numFmt w:val="upperLetter"/>
      <w:lvlText w:val="%1)"/>
      <w:lvlJc w:val="left"/>
      <w:pPr>
        <w:ind w:left="555" w:hanging="360"/>
      </w:pPr>
      <w:rPr>
        <w:rFonts w:hint="default"/>
      </w:rPr>
    </w:lvl>
    <w:lvl w:ilvl="1" w:tplc="08090019" w:tentative="1">
      <w:start w:val="1"/>
      <w:numFmt w:val="lowerLetter"/>
      <w:lvlText w:val="%2."/>
      <w:lvlJc w:val="left"/>
      <w:pPr>
        <w:ind w:left="1275" w:hanging="360"/>
      </w:pPr>
    </w:lvl>
    <w:lvl w:ilvl="2" w:tplc="0809001B" w:tentative="1">
      <w:start w:val="1"/>
      <w:numFmt w:val="lowerRoman"/>
      <w:lvlText w:val="%3."/>
      <w:lvlJc w:val="right"/>
      <w:pPr>
        <w:ind w:left="1995" w:hanging="180"/>
      </w:pPr>
    </w:lvl>
    <w:lvl w:ilvl="3" w:tplc="0809000F" w:tentative="1">
      <w:start w:val="1"/>
      <w:numFmt w:val="decimal"/>
      <w:lvlText w:val="%4."/>
      <w:lvlJc w:val="left"/>
      <w:pPr>
        <w:ind w:left="2715" w:hanging="360"/>
      </w:pPr>
    </w:lvl>
    <w:lvl w:ilvl="4" w:tplc="08090019" w:tentative="1">
      <w:start w:val="1"/>
      <w:numFmt w:val="lowerLetter"/>
      <w:lvlText w:val="%5."/>
      <w:lvlJc w:val="left"/>
      <w:pPr>
        <w:ind w:left="3435" w:hanging="360"/>
      </w:pPr>
    </w:lvl>
    <w:lvl w:ilvl="5" w:tplc="0809001B" w:tentative="1">
      <w:start w:val="1"/>
      <w:numFmt w:val="lowerRoman"/>
      <w:lvlText w:val="%6."/>
      <w:lvlJc w:val="right"/>
      <w:pPr>
        <w:ind w:left="4155" w:hanging="180"/>
      </w:pPr>
    </w:lvl>
    <w:lvl w:ilvl="6" w:tplc="0809000F" w:tentative="1">
      <w:start w:val="1"/>
      <w:numFmt w:val="decimal"/>
      <w:lvlText w:val="%7."/>
      <w:lvlJc w:val="left"/>
      <w:pPr>
        <w:ind w:left="4875" w:hanging="360"/>
      </w:pPr>
    </w:lvl>
    <w:lvl w:ilvl="7" w:tplc="08090019" w:tentative="1">
      <w:start w:val="1"/>
      <w:numFmt w:val="lowerLetter"/>
      <w:lvlText w:val="%8."/>
      <w:lvlJc w:val="left"/>
      <w:pPr>
        <w:ind w:left="5595" w:hanging="360"/>
      </w:pPr>
    </w:lvl>
    <w:lvl w:ilvl="8" w:tplc="0809001B" w:tentative="1">
      <w:start w:val="1"/>
      <w:numFmt w:val="lowerRoman"/>
      <w:lvlText w:val="%9."/>
      <w:lvlJc w:val="right"/>
      <w:pPr>
        <w:ind w:left="6315" w:hanging="180"/>
      </w:pPr>
    </w:lvl>
  </w:abstractNum>
  <w:abstractNum w:abstractNumId="3" w15:restartNumberingAfterBreak="0">
    <w:nsid w:val="10705215"/>
    <w:multiLevelType w:val="hybridMultilevel"/>
    <w:tmpl w:val="67BA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150C0"/>
    <w:multiLevelType w:val="hybridMultilevel"/>
    <w:tmpl w:val="49D27E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88B3523"/>
    <w:multiLevelType w:val="hybridMultilevel"/>
    <w:tmpl w:val="257A0FCA"/>
    <w:lvl w:ilvl="0" w:tplc="246EFAB2">
      <w:start w:val="1"/>
      <w:numFmt w:val="upperLetter"/>
      <w:lvlText w:val="%1)"/>
      <w:lvlJc w:val="left"/>
      <w:pPr>
        <w:ind w:left="915" w:hanging="360"/>
      </w:pPr>
      <w:rPr>
        <w:rFonts w:hint="default"/>
        <w:sz w:val="24"/>
      </w:rPr>
    </w:lvl>
    <w:lvl w:ilvl="1" w:tplc="08090019" w:tentative="1">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abstractNum w:abstractNumId="6" w15:restartNumberingAfterBreak="0">
    <w:nsid w:val="19A34154"/>
    <w:multiLevelType w:val="hybridMultilevel"/>
    <w:tmpl w:val="0E7AAB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5268F5"/>
    <w:multiLevelType w:val="hybridMultilevel"/>
    <w:tmpl w:val="B248F48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8" w15:restartNumberingAfterBreak="0">
    <w:nsid w:val="22C17AE7"/>
    <w:multiLevelType w:val="hybridMultilevel"/>
    <w:tmpl w:val="81A88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8E49B6"/>
    <w:multiLevelType w:val="hybridMultilevel"/>
    <w:tmpl w:val="2EF0F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942B5C"/>
    <w:multiLevelType w:val="hybridMultilevel"/>
    <w:tmpl w:val="6540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42CE9"/>
    <w:multiLevelType w:val="hybridMultilevel"/>
    <w:tmpl w:val="86063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FE1DBD"/>
    <w:multiLevelType w:val="hybridMultilevel"/>
    <w:tmpl w:val="ECCAA6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B3419C"/>
    <w:multiLevelType w:val="hybridMultilevel"/>
    <w:tmpl w:val="9728547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39244D6B"/>
    <w:multiLevelType w:val="hybridMultilevel"/>
    <w:tmpl w:val="AE22DB5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3AAB7403"/>
    <w:multiLevelType w:val="hybridMultilevel"/>
    <w:tmpl w:val="CF6049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B8A4FAD"/>
    <w:multiLevelType w:val="hybridMultilevel"/>
    <w:tmpl w:val="BBD685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950CC0"/>
    <w:multiLevelType w:val="hybridMultilevel"/>
    <w:tmpl w:val="C6E006A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8" w15:restartNumberingAfterBreak="0">
    <w:nsid w:val="3C61089C"/>
    <w:multiLevelType w:val="hybridMultilevel"/>
    <w:tmpl w:val="DEA84F9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9" w15:restartNumberingAfterBreak="0">
    <w:nsid w:val="4611416A"/>
    <w:multiLevelType w:val="hybridMultilevel"/>
    <w:tmpl w:val="87BEF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6826E2"/>
    <w:multiLevelType w:val="hybridMultilevel"/>
    <w:tmpl w:val="F8125A9C"/>
    <w:lvl w:ilvl="0" w:tplc="7570A9B2">
      <w:start w:val="1"/>
      <w:numFmt w:val="upperLetter"/>
      <w:lvlText w:val="%1)"/>
      <w:lvlJc w:val="left"/>
      <w:pPr>
        <w:ind w:left="785" w:hanging="360"/>
      </w:pPr>
      <w:rPr>
        <w:rFonts w:hint="default"/>
        <w:sz w:val="24"/>
        <w:szCs w:val="24"/>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1" w15:restartNumberingAfterBreak="0">
    <w:nsid w:val="4B0E204B"/>
    <w:multiLevelType w:val="hybridMultilevel"/>
    <w:tmpl w:val="B4AEF920"/>
    <w:lvl w:ilvl="0" w:tplc="95DA3D36">
      <w:start w:val="1"/>
      <w:numFmt w:val="upperLetter"/>
      <w:lvlText w:val="%1)"/>
      <w:lvlJc w:val="left"/>
      <w:pPr>
        <w:ind w:left="555" w:hanging="360"/>
      </w:pPr>
      <w:rPr>
        <w:rFonts w:hint="default"/>
      </w:rPr>
    </w:lvl>
    <w:lvl w:ilvl="1" w:tplc="08090019" w:tentative="1">
      <w:start w:val="1"/>
      <w:numFmt w:val="lowerLetter"/>
      <w:lvlText w:val="%2."/>
      <w:lvlJc w:val="left"/>
      <w:pPr>
        <w:ind w:left="1275" w:hanging="360"/>
      </w:pPr>
    </w:lvl>
    <w:lvl w:ilvl="2" w:tplc="0809001B" w:tentative="1">
      <w:start w:val="1"/>
      <w:numFmt w:val="lowerRoman"/>
      <w:lvlText w:val="%3."/>
      <w:lvlJc w:val="right"/>
      <w:pPr>
        <w:ind w:left="1995" w:hanging="180"/>
      </w:pPr>
    </w:lvl>
    <w:lvl w:ilvl="3" w:tplc="0809000F" w:tentative="1">
      <w:start w:val="1"/>
      <w:numFmt w:val="decimal"/>
      <w:lvlText w:val="%4."/>
      <w:lvlJc w:val="left"/>
      <w:pPr>
        <w:ind w:left="2715" w:hanging="360"/>
      </w:pPr>
    </w:lvl>
    <w:lvl w:ilvl="4" w:tplc="08090019" w:tentative="1">
      <w:start w:val="1"/>
      <w:numFmt w:val="lowerLetter"/>
      <w:lvlText w:val="%5."/>
      <w:lvlJc w:val="left"/>
      <w:pPr>
        <w:ind w:left="3435" w:hanging="360"/>
      </w:pPr>
    </w:lvl>
    <w:lvl w:ilvl="5" w:tplc="0809001B" w:tentative="1">
      <w:start w:val="1"/>
      <w:numFmt w:val="lowerRoman"/>
      <w:lvlText w:val="%6."/>
      <w:lvlJc w:val="right"/>
      <w:pPr>
        <w:ind w:left="4155" w:hanging="180"/>
      </w:pPr>
    </w:lvl>
    <w:lvl w:ilvl="6" w:tplc="0809000F" w:tentative="1">
      <w:start w:val="1"/>
      <w:numFmt w:val="decimal"/>
      <w:lvlText w:val="%7."/>
      <w:lvlJc w:val="left"/>
      <w:pPr>
        <w:ind w:left="4875" w:hanging="360"/>
      </w:pPr>
    </w:lvl>
    <w:lvl w:ilvl="7" w:tplc="08090019" w:tentative="1">
      <w:start w:val="1"/>
      <w:numFmt w:val="lowerLetter"/>
      <w:lvlText w:val="%8."/>
      <w:lvlJc w:val="left"/>
      <w:pPr>
        <w:ind w:left="5595" w:hanging="360"/>
      </w:pPr>
    </w:lvl>
    <w:lvl w:ilvl="8" w:tplc="0809001B" w:tentative="1">
      <w:start w:val="1"/>
      <w:numFmt w:val="lowerRoman"/>
      <w:lvlText w:val="%9."/>
      <w:lvlJc w:val="right"/>
      <w:pPr>
        <w:ind w:left="6315" w:hanging="180"/>
      </w:pPr>
    </w:lvl>
  </w:abstractNum>
  <w:abstractNum w:abstractNumId="22" w15:restartNumberingAfterBreak="0">
    <w:nsid w:val="4E710482"/>
    <w:multiLevelType w:val="hybridMultilevel"/>
    <w:tmpl w:val="4926C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442FC1"/>
    <w:multiLevelType w:val="hybridMultilevel"/>
    <w:tmpl w:val="347E40E0"/>
    <w:lvl w:ilvl="0" w:tplc="9858CD78">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91243D"/>
    <w:multiLevelType w:val="hybridMultilevel"/>
    <w:tmpl w:val="DDCC82EC"/>
    <w:lvl w:ilvl="0" w:tplc="BF441570">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D03184"/>
    <w:multiLevelType w:val="hybridMultilevel"/>
    <w:tmpl w:val="15E8CEF6"/>
    <w:lvl w:ilvl="0" w:tplc="62B65886">
      <w:start w:val="4"/>
      <w:numFmt w:val="upperLetter"/>
      <w:lvlText w:val="%1)"/>
      <w:lvlJc w:val="left"/>
      <w:pPr>
        <w:ind w:left="785" w:hanging="360"/>
      </w:pPr>
      <w:rPr>
        <w:rFonts w:hint="default"/>
        <w:sz w:val="24"/>
        <w:szCs w:val="24"/>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6" w15:restartNumberingAfterBreak="0">
    <w:nsid w:val="5A775F9C"/>
    <w:multiLevelType w:val="hybridMultilevel"/>
    <w:tmpl w:val="42D0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834DA2"/>
    <w:multiLevelType w:val="hybridMultilevel"/>
    <w:tmpl w:val="3E406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5D7B18"/>
    <w:multiLevelType w:val="hybridMultilevel"/>
    <w:tmpl w:val="58FE5E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F6F6864"/>
    <w:multiLevelType w:val="hybridMultilevel"/>
    <w:tmpl w:val="06CAD17A"/>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0" w15:restartNumberingAfterBreak="0">
    <w:nsid w:val="5FFF15C2"/>
    <w:multiLevelType w:val="hybridMultilevel"/>
    <w:tmpl w:val="2C948AC8"/>
    <w:lvl w:ilvl="0" w:tplc="071AE858">
      <w:start w:val="1"/>
      <w:numFmt w:val="upperLetter"/>
      <w:lvlText w:val="%1)"/>
      <w:lvlJc w:val="left"/>
      <w:pPr>
        <w:ind w:left="615" w:hanging="360"/>
      </w:pPr>
      <w:rPr>
        <w:rFonts w:hint="default"/>
      </w:r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31" w15:restartNumberingAfterBreak="0">
    <w:nsid w:val="61390E59"/>
    <w:multiLevelType w:val="hybridMultilevel"/>
    <w:tmpl w:val="381C10E8"/>
    <w:lvl w:ilvl="0" w:tplc="08090001">
      <w:start w:val="1"/>
      <w:numFmt w:val="bullet"/>
      <w:lvlText w:val=""/>
      <w:lvlJc w:val="left"/>
      <w:pPr>
        <w:ind w:left="705" w:hanging="360"/>
      </w:pPr>
      <w:rPr>
        <w:rFonts w:ascii="Symbol" w:hAnsi="Symbol" w:hint="default"/>
      </w:rPr>
    </w:lvl>
    <w:lvl w:ilvl="1" w:tplc="FFFFFFFF">
      <w:start w:val="1"/>
      <w:numFmt w:val="bullet"/>
      <w:lvlText w:val="o"/>
      <w:lvlJc w:val="left"/>
      <w:pPr>
        <w:ind w:left="1425" w:hanging="360"/>
      </w:pPr>
      <w:rPr>
        <w:rFonts w:ascii="Courier New" w:hAnsi="Courier New" w:cs="Courier New" w:hint="default"/>
      </w:rPr>
    </w:lvl>
    <w:lvl w:ilvl="2" w:tplc="FFFFFFFF">
      <w:start w:val="1"/>
      <w:numFmt w:val="bullet"/>
      <w:lvlText w:val=""/>
      <w:lvlJc w:val="left"/>
      <w:pPr>
        <w:ind w:left="2145" w:hanging="360"/>
      </w:pPr>
      <w:rPr>
        <w:rFonts w:ascii="Wingdings" w:hAnsi="Wingdings" w:hint="default"/>
      </w:rPr>
    </w:lvl>
    <w:lvl w:ilvl="3" w:tplc="FFFFFFFF">
      <w:start w:val="1"/>
      <w:numFmt w:val="bullet"/>
      <w:lvlText w:val=""/>
      <w:lvlJc w:val="left"/>
      <w:pPr>
        <w:ind w:left="2865" w:hanging="360"/>
      </w:pPr>
      <w:rPr>
        <w:rFonts w:ascii="Symbol" w:hAnsi="Symbol" w:hint="default"/>
      </w:rPr>
    </w:lvl>
    <w:lvl w:ilvl="4" w:tplc="FFFFFFFF">
      <w:start w:val="1"/>
      <w:numFmt w:val="bullet"/>
      <w:lvlText w:val="o"/>
      <w:lvlJc w:val="left"/>
      <w:pPr>
        <w:ind w:left="3585" w:hanging="360"/>
      </w:pPr>
      <w:rPr>
        <w:rFonts w:ascii="Courier New" w:hAnsi="Courier New" w:cs="Courier New" w:hint="default"/>
      </w:rPr>
    </w:lvl>
    <w:lvl w:ilvl="5" w:tplc="FFFFFFFF">
      <w:start w:val="1"/>
      <w:numFmt w:val="bullet"/>
      <w:lvlText w:val=""/>
      <w:lvlJc w:val="left"/>
      <w:pPr>
        <w:ind w:left="4305" w:hanging="360"/>
      </w:pPr>
      <w:rPr>
        <w:rFonts w:ascii="Wingdings" w:hAnsi="Wingdings" w:hint="default"/>
      </w:rPr>
    </w:lvl>
    <w:lvl w:ilvl="6" w:tplc="FFFFFFFF">
      <w:start w:val="1"/>
      <w:numFmt w:val="bullet"/>
      <w:lvlText w:val=""/>
      <w:lvlJc w:val="left"/>
      <w:pPr>
        <w:ind w:left="5025" w:hanging="360"/>
      </w:pPr>
      <w:rPr>
        <w:rFonts w:ascii="Symbol" w:hAnsi="Symbol" w:hint="default"/>
      </w:rPr>
    </w:lvl>
    <w:lvl w:ilvl="7" w:tplc="FFFFFFFF">
      <w:start w:val="1"/>
      <w:numFmt w:val="bullet"/>
      <w:lvlText w:val="o"/>
      <w:lvlJc w:val="left"/>
      <w:pPr>
        <w:ind w:left="5745" w:hanging="360"/>
      </w:pPr>
      <w:rPr>
        <w:rFonts w:ascii="Courier New" w:hAnsi="Courier New" w:cs="Courier New" w:hint="default"/>
      </w:rPr>
    </w:lvl>
    <w:lvl w:ilvl="8" w:tplc="FFFFFFFF">
      <w:start w:val="1"/>
      <w:numFmt w:val="bullet"/>
      <w:lvlText w:val=""/>
      <w:lvlJc w:val="left"/>
      <w:pPr>
        <w:ind w:left="6465" w:hanging="360"/>
      </w:pPr>
      <w:rPr>
        <w:rFonts w:ascii="Wingdings" w:hAnsi="Wingdings" w:hint="default"/>
      </w:rPr>
    </w:lvl>
  </w:abstractNum>
  <w:abstractNum w:abstractNumId="32" w15:restartNumberingAfterBreak="0">
    <w:nsid w:val="631F569C"/>
    <w:multiLevelType w:val="hybridMultilevel"/>
    <w:tmpl w:val="D688B248"/>
    <w:lvl w:ilvl="0" w:tplc="0809000F">
      <w:start w:val="1"/>
      <w:numFmt w:val="decimal"/>
      <w:lvlText w:val="%1."/>
      <w:lvlJc w:val="left"/>
      <w:pPr>
        <w:ind w:left="705" w:hanging="360"/>
      </w:pPr>
    </w:lvl>
    <w:lvl w:ilvl="1" w:tplc="FFFFFFFF">
      <w:start w:val="1"/>
      <w:numFmt w:val="bullet"/>
      <w:lvlText w:val="o"/>
      <w:lvlJc w:val="left"/>
      <w:pPr>
        <w:ind w:left="1425" w:hanging="360"/>
      </w:pPr>
      <w:rPr>
        <w:rFonts w:ascii="Courier New" w:hAnsi="Courier New" w:cs="Courier New" w:hint="default"/>
      </w:rPr>
    </w:lvl>
    <w:lvl w:ilvl="2" w:tplc="FFFFFFFF">
      <w:start w:val="1"/>
      <w:numFmt w:val="bullet"/>
      <w:lvlText w:val=""/>
      <w:lvlJc w:val="left"/>
      <w:pPr>
        <w:ind w:left="2145" w:hanging="360"/>
      </w:pPr>
      <w:rPr>
        <w:rFonts w:ascii="Wingdings" w:hAnsi="Wingdings" w:hint="default"/>
      </w:rPr>
    </w:lvl>
    <w:lvl w:ilvl="3" w:tplc="FFFFFFFF">
      <w:start w:val="1"/>
      <w:numFmt w:val="bullet"/>
      <w:lvlText w:val=""/>
      <w:lvlJc w:val="left"/>
      <w:pPr>
        <w:ind w:left="2865" w:hanging="360"/>
      </w:pPr>
      <w:rPr>
        <w:rFonts w:ascii="Symbol" w:hAnsi="Symbol" w:hint="default"/>
      </w:rPr>
    </w:lvl>
    <w:lvl w:ilvl="4" w:tplc="FFFFFFFF">
      <w:start w:val="1"/>
      <w:numFmt w:val="bullet"/>
      <w:lvlText w:val="o"/>
      <w:lvlJc w:val="left"/>
      <w:pPr>
        <w:ind w:left="3585" w:hanging="360"/>
      </w:pPr>
      <w:rPr>
        <w:rFonts w:ascii="Courier New" w:hAnsi="Courier New" w:cs="Courier New" w:hint="default"/>
      </w:rPr>
    </w:lvl>
    <w:lvl w:ilvl="5" w:tplc="FFFFFFFF">
      <w:start w:val="1"/>
      <w:numFmt w:val="bullet"/>
      <w:lvlText w:val=""/>
      <w:lvlJc w:val="left"/>
      <w:pPr>
        <w:ind w:left="4305" w:hanging="360"/>
      </w:pPr>
      <w:rPr>
        <w:rFonts w:ascii="Wingdings" w:hAnsi="Wingdings" w:hint="default"/>
      </w:rPr>
    </w:lvl>
    <w:lvl w:ilvl="6" w:tplc="FFFFFFFF">
      <w:start w:val="1"/>
      <w:numFmt w:val="bullet"/>
      <w:lvlText w:val=""/>
      <w:lvlJc w:val="left"/>
      <w:pPr>
        <w:ind w:left="5025" w:hanging="360"/>
      </w:pPr>
      <w:rPr>
        <w:rFonts w:ascii="Symbol" w:hAnsi="Symbol" w:hint="default"/>
      </w:rPr>
    </w:lvl>
    <w:lvl w:ilvl="7" w:tplc="FFFFFFFF">
      <w:start w:val="1"/>
      <w:numFmt w:val="bullet"/>
      <w:lvlText w:val="o"/>
      <w:lvlJc w:val="left"/>
      <w:pPr>
        <w:ind w:left="5745" w:hanging="360"/>
      </w:pPr>
      <w:rPr>
        <w:rFonts w:ascii="Courier New" w:hAnsi="Courier New" w:cs="Courier New" w:hint="default"/>
      </w:rPr>
    </w:lvl>
    <w:lvl w:ilvl="8" w:tplc="FFFFFFFF">
      <w:start w:val="1"/>
      <w:numFmt w:val="bullet"/>
      <w:lvlText w:val=""/>
      <w:lvlJc w:val="left"/>
      <w:pPr>
        <w:ind w:left="6465" w:hanging="360"/>
      </w:pPr>
      <w:rPr>
        <w:rFonts w:ascii="Wingdings" w:hAnsi="Wingdings" w:hint="default"/>
      </w:rPr>
    </w:lvl>
  </w:abstractNum>
  <w:abstractNum w:abstractNumId="33" w15:restartNumberingAfterBreak="0">
    <w:nsid w:val="67B72C32"/>
    <w:multiLevelType w:val="hybridMultilevel"/>
    <w:tmpl w:val="779051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8444CB0"/>
    <w:multiLevelType w:val="hybridMultilevel"/>
    <w:tmpl w:val="2EB67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89094F"/>
    <w:multiLevelType w:val="hybridMultilevel"/>
    <w:tmpl w:val="68C6C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763F8C"/>
    <w:multiLevelType w:val="hybridMultilevel"/>
    <w:tmpl w:val="63624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3691116">
    <w:abstractNumId w:val="10"/>
  </w:num>
  <w:num w:numId="2" w16cid:durableId="993022263">
    <w:abstractNumId w:val="15"/>
  </w:num>
  <w:num w:numId="3" w16cid:durableId="338701532">
    <w:abstractNumId w:val="16"/>
  </w:num>
  <w:num w:numId="4" w16cid:durableId="821896495">
    <w:abstractNumId w:val="23"/>
  </w:num>
  <w:num w:numId="5" w16cid:durableId="689644979">
    <w:abstractNumId w:val="33"/>
  </w:num>
  <w:num w:numId="6" w16cid:durableId="1803839330">
    <w:abstractNumId w:val="21"/>
  </w:num>
  <w:num w:numId="7" w16cid:durableId="1563708375">
    <w:abstractNumId w:val="2"/>
  </w:num>
  <w:num w:numId="8" w16cid:durableId="1889102869">
    <w:abstractNumId w:val="30"/>
  </w:num>
  <w:num w:numId="9" w16cid:durableId="296759157">
    <w:abstractNumId w:val="20"/>
  </w:num>
  <w:num w:numId="10" w16cid:durableId="1841654080">
    <w:abstractNumId w:val="25"/>
  </w:num>
  <w:num w:numId="11" w16cid:durableId="1408841071">
    <w:abstractNumId w:val="5"/>
  </w:num>
  <w:num w:numId="12" w16cid:durableId="2080396719">
    <w:abstractNumId w:val="24"/>
  </w:num>
  <w:num w:numId="13" w16cid:durableId="872621168">
    <w:abstractNumId w:val="19"/>
  </w:num>
  <w:num w:numId="14" w16cid:durableId="1527863928">
    <w:abstractNumId w:val="12"/>
  </w:num>
  <w:num w:numId="15" w16cid:durableId="206308232">
    <w:abstractNumId w:val="9"/>
  </w:num>
  <w:num w:numId="16" w16cid:durableId="201672088">
    <w:abstractNumId w:val="17"/>
  </w:num>
  <w:num w:numId="17" w16cid:durableId="1741368561">
    <w:abstractNumId w:val="18"/>
  </w:num>
  <w:num w:numId="18" w16cid:durableId="1456831618">
    <w:abstractNumId w:val="7"/>
  </w:num>
  <w:num w:numId="19" w16cid:durableId="1826243446">
    <w:abstractNumId w:val="0"/>
  </w:num>
  <w:num w:numId="20" w16cid:durableId="54548142">
    <w:abstractNumId w:val="32"/>
    <w:lvlOverride w:ilvl="0">
      <w:startOverride w:val="1"/>
    </w:lvlOverride>
    <w:lvlOverride w:ilvl="1"/>
    <w:lvlOverride w:ilvl="2"/>
    <w:lvlOverride w:ilvl="3"/>
    <w:lvlOverride w:ilvl="4"/>
    <w:lvlOverride w:ilvl="5"/>
    <w:lvlOverride w:ilvl="6"/>
    <w:lvlOverride w:ilvl="7"/>
    <w:lvlOverride w:ilvl="8"/>
  </w:num>
  <w:num w:numId="21" w16cid:durableId="1101995491">
    <w:abstractNumId w:val="31"/>
  </w:num>
  <w:num w:numId="22" w16cid:durableId="577980092">
    <w:abstractNumId w:val="3"/>
  </w:num>
  <w:num w:numId="23" w16cid:durableId="10006932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263031">
    <w:abstractNumId w:val="35"/>
  </w:num>
  <w:num w:numId="25" w16cid:durableId="3442071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73988044">
    <w:abstractNumId w:val="22"/>
  </w:num>
  <w:num w:numId="27" w16cid:durableId="670185845">
    <w:abstractNumId w:val="27"/>
  </w:num>
  <w:num w:numId="28" w16cid:durableId="1990403061">
    <w:abstractNumId w:val="13"/>
  </w:num>
  <w:num w:numId="29" w16cid:durableId="520242900">
    <w:abstractNumId w:val="8"/>
  </w:num>
  <w:num w:numId="30" w16cid:durableId="132139818">
    <w:abstractNumId w:val="29"/>
  </w:num>
  <w:num w:numId="31" w16cid:durableId="1089346113">
    <w:abstractNumId w:val="11"/>
  </w:num>
  <w:num w:numId="32" w16cid:durableId="1842546505">
    <w:abstractNumId w:val="6"/>
  </w:num>
  <w:num w:numId="33" w16cid:durableId="419377225">
    <w:abstractNumId w:val="14"/>
  </w:num>
  <w:num w:numId="34" w16cid:durableId="297537793">
    <w:abstractNumId w:val="26"/>
  </w:num>
  <w:num w:numId="35" w16cid:durableId="2048338345">
    <w:abstractNumId w:val="36"/>
  </w:num>
  <w:num w:numId="36" w16cid:durableId="1816337640">
    <w:abstractNumId w:val="34"/>
  </w:num>
  <w:num w:numId="37" w16cid:durableId="6321760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B07"/>
    <w:rsid w:val="0000115F"/>
    <w:rsid w:val="00006002"/>
    <w:rsid w:val="00012E26"/>
    <w:rsid w:val="00014C36"/>
    <w:rsid w:val="0002675A"/>
    <w:rsid w:val="000313DA"/>
    <w:rsid w:val="00033E98"/>
    <w:rsid w:val="00041F95"/>
    <w:rsid w:val="000433BE"/>
    <w:rsid w:val="00046290"/>
    <w:rsid w:val="00046969"/>
    <w:rsid w:val="00066ED1"/>
    <w:rsid w:val="000721F2"/>
    <w:rsid w:val="00072744"/>
    <w:rsid w:val="00074246"/>
    <w:rsid w:val="00074DCC"/>
    <w:rsid w:val="0007649D"/>
    <w:rsid w:val="000767A5"/>
    <w:rsid w:val="00083E48"/>
    <w:rsid w:val="000945BD"/>
    <w:rsid w:val="000948AE"/>
    <w:rsid w:val="000950DF"/>
    <w:rsid w:val="00096A2D"/>
    <w:rsid w:val="000978BB"/>
    <w:rsid w:val="000A0F92"/>
    <w:rsid w:val="000A16B5"/>
    <w:rsid w:val="000A3217"/>
    <w:rsid w:val="000A48B5"/>
    <w:rsid w:val="000A4B03"/>
    <w:rsid w:val="000B198B"/>
    <w:rsid w:val="000B6827"/>
    <w:rsid w:val="000B7F56"/>
    <w:rsid w:val="000C018A"/>
    <w:rsid w:val="000D3712"/>
    <w:rsid w:val="000E4047"/>
    <w:rsid w:val="000F1D58"/>
    <w:rsid w:val="000F7C51"/>
    <w:rsid w:val="00101FB4"/>
    <w:rsid w:val="0010733C"/>
    <w:rsid w:val="0010742D"/>
    <w:rsid w:val="00107606"/>
    <w:rsid w:val="0011268E"/>
    <w:rsid w:val="001273E2"/>
    <w:rsid w:val="00134390"/>
    <w:rsid w:val="00140E89"/>
    <w:rsid w:val="00143909"/>
    <w:rsid w:val="00146CC6"/>
    <w:rsid w:val="00161E63"/>
    <w:rsid w:val="0017182D"/>
    <w:rsid w:val="00182930"/>
    <w:rsid w:val="00183140"/>
    <w:rsid w:val="00191195"/>
    <w:rsid w:val="0019250E"/>
    <w:rsid w:val="001B223D"/>
    <w:rsid w:val="001C1F61"/>
    <w:rsid w:val="001C71A8"/>
    <w:rsid w:val="001C7B9D"/>
    <w:rsid w:val="001D3ACE"/>
    <w:rsid w:val="001D4D71"/>
    <w:rsid w:val="001D6E22"/>
    <w:rsid w:val="001D7717"/>
    <w:rsid w:val="001E09F1"/>
    <w:rsid w:val="001E1354"/>
    <w:rsid w:val="001E6BCD"/>
    <w:rsid w:val="001F57A8"/>
    <w:rsid w:val="00203EC0"/>
    <w:rsid w:val="00212165"/>
    <w:rsid w:val="002232C7"/>
    <w:rsid w:val="00224CB8"/>
    <w:rsid w:val="0022760A"/>
    <w:rsid w:val="00231ADB"/>
    <w:rsid w:val="00236C36"/>
    <w:rsid w:val="0024176D"/>
    <w:rsid w:val="00246BF1"/>
    <w:rsid w:val="00253FAD"/>
    <w:rsid w:val="002561C5"/>
    <w:rsid w:val="00257CE0"/>
    <w:rsid w:val="002653BB"/>
    <w:rsid w:val="002862C6"/>
    <w:rsid w:val="00291B9A"/>
    <w:rsid w:val="002B03EB"/>
    <w:rsid w:val="002B08E0"/>
    <w:rsid w:val="002B4114"/>
    <w:rsid w:val="002B772F"/>
    <w:rsid w:val="002B7C94"/>
    <w:rsid w:val="002C2E94"/>
    <w:rsid w:val="002C32BF"/>
    <w:rsid w:val="002C37D1"/>
    <w:rsid w:val="002D3DD4"/>
    <w:rsid w:val="002E156B"/>
    <w:rsid w:val="002E313C"/>
    <w:rsid w:val="002E509F"/>
    <w:rsid w:val="002F51E4"/>
    <w:rsid w:val="0031620A"/>
    <w:rsid w:val="003165E2"/>
    <w:rsid w:val="00320A87"/>
    <w:rsid w:val="0032201F"/>
    <w:rsid w:val="00322B06"/>
    <w:rsid w:val="00326425"/>
    <w:rsid w:val="003475D7"/>
    <w:rsid w:val="0036354B"/>
    <w:rsid w:val="003655C6"/>
    <w:rsid w:val="00367BF4"/>
    <w:rsid w:val="00370331"/>
    <w:rsid w:val="00376327"/>
    <w:rsid w:val="00383A27"/>
    <w:rsid w:val="00386062"/>
    <w:rsid w:val="0039258B"/>
    <w:rsid w:val="003A12C9"/>
    <w:rsid w:val="003A2959"/>
    <w:rsid w:val="003A580A"/>
    <w:rsid w:val="003B1DC2"/>
    <w:rsid w:val="003B3BA0"/>
    <w:rsid w:val="003B4962"/>
    <w:rsid w:val="003B5A76"/>
    <w:rsid w:val="003B757D"/>
    <w:rsid w:val="003C0D62"/>
    <w:rsid w:val="003C30C8"/>
    <w:rsid w:val="003C555E"/>
    <w:rsid w:val="003D19D4"/>
    <w:rsid w:val="003E448C"/>
    <w:rsid w:val="003F2CA1"/>
    <w:rsid w:val="00400455"/>
    <w:rsid w:val="00401187"/>
    <w:rsid w:val="004040E9"/>
    <w:rsid w:val="00404344"/>
    <w:rsid w:val="004062C7"/>
    <w:rsid w:val="004063BB"/>
    <w:rsid w:val="00415710"/>
    <w:rsid w:val="00415D88"/>
    <w:rsid w:val="00416488"/>
    <w:rsid w:val="0042257E"/>
    <w:rsid w:val="00427245"/>
    <w:rsid w:val="004310CF"/>
    <w:rsid w:val="00431134"/>
    <w:rsid w:val="00437377"/>
    <w:rsid w:val="00440C83"/>
    <w:rsid w:val="00443BB0"/>
    <w:rsid w:val="00451895"/>
    <w:rsid w:val="00456627"/>
    <w:rsid w:val="00456DAF"/>
    <w:rsid w:val="00464140"/>
    <w:rsid w:val="00467248"/>
    <w:rsid w:val="004672E4"/>
    <w:rsid w:val="004727C9"/>
    <w:rsid w:val="00473B15"/>
    <w:rsid w:val="00487920"/>
    <w:rsid w:val="004B2483"/>
    <w:rsid w:val="004B3877"/>
    <w:rsid w:val="004C5D1E"/>
    <w:rsid w:val="004D3362"/>
    <w:rsid w:val="004D426D"/>
    <w:rsid w:val="004E036F"/>
    <w:rsid w:val="004E2D2B"/>
    <w:rsid w:val="004F63E5"/>
    <w:rsid w:val="00500EE7"/>
    <w:rsid w:val="005046E9"/>
    <w:rsid w:val="00504F68"/>
    <w:rsid w:val="005059C0"/>
    <w:rsid w:val="00507CE2"/>
    <w:rsid w:val="00512109"/>
    <w:rsid w:val="00515BF3"/>
    <w:rsid w:val="00526A48"/>
    <w:rsid w:val="00527788"/>
    <w:rsid w:val="005329EF"/>
    <w:rsid w:val="00543F8F"/>
    <w:rsid w:val="00551556"/>
    <w:rsid w:val="00551B42"/>
    <w:rsid w:val="00551CEF"/>
    <w:rsid w:val="005523BE"/>
    <w:rsid w:val="005547B3"/>
    <w:rsid w:val="00556060"/>
    <w:rsid w:val="00556066"/>
    <w:rsid w:val="00561EFD"/>
    <w:rsid w:val="0057041D"/>
    <w:rsid w:val="00574BAB"/>
    <w:rsid w:val="00576286"/>
    <w:rsid w:val="005818D2"/>
    <w:rsid w:val="0058322B"/>
    <w:rsid w:val="0059475D"/>
    <w:rsid w:val="005A0BC1"/>
    <w:rsid w:val="005B04CD"/>
    <w:rsid w:val="005B6B6D"/>
    <w:rsid w:val="005C672A"/>
    <w:rsid w:val="005D1DA5"/>
    <w:rsid w:val="005D6526"/>
    <w:rsid w:val="005E11F0"/>
    <w:rsid w:val="005E2B4C"/>
    <w:rsid w:val="005E53D8"/>
    <w:rsid w:val="005F263A"/>
    <w:rsid w:val="005F567A"/>
    <w:rsid w:val="0060307F"/>
    <w:rsid w:val="00611523"/>
    <w:rsid w:val="00615AEC"/>
    <w:rsid w:val="00617558"/>
    <w:rsid w:val="00625BB5"/>
    <w:rsid w:val="00632AFC"/>
    <w:rsid w:val="00634A71"/>
    <w:rsid w:val="00635400"/>
    <w:rsid w:val="00635553"/>
    <w:rsid w:val="00635660"/>
    <w:rsid w:val="00643FE4"/>
    <w:rsid w:val="00654C0A"/>
    <w:rsid w:val="00661BE5"/>
    <w:rsid w:val="00663195"/>
    <w:rsid w:val="00663A8E"/>
    <w:rsid w:val="00687E39"/>
    <w:rsid w:val="006919E2"/>
    <w:rsid w:val="006927D2"/>
    <w:rsid w:val="00694A1A"/>
    <w:rsid w:val="006A6CAE"/>
    <w:rsid w:val="006B1181"/>
    <w:rsid w:val="006B58E7"/>
    <w:rsid w:val="006D035B"/>
    <w:rsid w:val="006D29C3"/>
    <w:rsid w:val="006F65A7"/>
    <w:rsid w:val="00714824"/>
    <w:rsid w:val="00714877"/>
    <w:rsid w:val="007149CC"/>
    <w:rsid w:val="00714D05"/>
    <w:rsid w:val="00730075"/>
    <w:rsid w:val="007302F5"/>
    <w:rsid w:val="00736791"/>
    <w:rsid w:val="00742485"/>
    <w:rsid w:val="00742BF3"/>
    <w:rsid w:val="007577EB"/>
    <w:rsid w:val="0076657C"/>
    <w:rsid w:val="0076753E"/>
    <w:rsid w:val="00776A6B"/>
    <w:rsid w:val="00776AE3"/>
    <w:rsid w:val="00793897"/>
    <w:rsid w:val="00794390"/>
    <w:rsid w:val="007A3A75"/>
    <w:rsid w:val="007B0D53"/>
    <w:rsid w:val="007B1B66"/>
    <w:rsid w:val="007B7995"/>
    <w:rsid w:val="007B7CE8"/>
    <w:rsid w:val="007C0260"/>
    <w:rsid w:val="007C181C"/>
    <w:rsid w:val="007C2C89"/>
    <w:rsid w:val="007D094A"/>
    <w:rsid w:val="007D115C"/>
    <w:rsid w:val="007D334F"/>
    <w:rsid w:val="007D34B2"/>
    <w:rsid w:val="007D758A"/>
    <w:rsid w:val="007D7C11"/>
    <w:rsid w:val="007F1BEC"/>
    <w:rsid w:val="007F4044"/>
    <w:rsid w:val="007F54ED"/>
    <w:rsid w:val="00807813"/>
    <w:rsid w:val="00813719"/>
    <w:rsid w:val="00813B6C"/>
    <w:rsid w:val="0081415C"/>
    <w:rsid w:val="00814EDB"/>
    <w:rsid w:val="00823F4D"/>
    <w:rsid w:val="008340EA"/>
    <w:rsid w:val="00836B38"/>
    <w:rsid w:val="0085374F"/>
    <w:rsid w:val="008551DD"/>
    <w:rsid w:val="0086170A"/>
    <w:rsid w:val="00861C20"/>
    <w:rsid w:val="00864028"/>
    <w:rsid w:val="008665D6"/>
    <w:rsid w:val="0087167F"/>
    <w:rsid w:val="00872450"/>
    <w:rsid w:val="008743D5"/>
    <w:rsid w:val="0088107A"/>
    <w:rsid w:val="00897B79"/>
    <w:rsid w:val="008B13E0"/>
    <w:rsid w:val="008C2878"/>
    <w:rsid w:val="008D680B"/>
    <w:rsid w:val="008E142C"/>
    <w:rsid w:val="008F0411"/>
    <w:rsid w:val="008F0660"/>
    <w:rsid w:val="008F4C8E"/>
    <w:rsid w:val="008F749E"/>
    <w:rsid w:val="009002CC"/>
    <w:rsid w:val="00903BB5"/>
    <w:rsid w:val="00904080"/>
    <w:rsid w:val="00907D5B"/>
    <w:rsid w:val="00924E95"/>
    <w:rsid w:val="009306F4"/>
    <w:rsid w:val="009334E8"/>
    <w:rsid w:val="00933693"/>
    <w:rsid w:val="009426A8"/>
    <w:rsid w:val="009455AC"/>
    <w:rsid w:val="009519E9"/>
    <w:rsid w:val="00952E15"/>
    <w:rsid w:val="009545C7"/>
    <w:rsid w:val="0096435D"/>
    <w:rsid w:val="00975900"/>
    <w:rsid w:val="009A1C83"/>
    <w:rsid w:val="009A68A7"/>
    <w:rsid w:val="009A7C76"/>
    <w:rsid w:val="009C2634"/>
    <w:rsid w:val="009C40CB"/>
    <w:rsid w:val="009C416C"/>
    <w:rsid w:val="009D2A62"/>
    <w:rsid w:val="009D2EAC"/>
    <w:rsid w:val="009E3167"/>
    <w:rsid w:val="009F1C49"/>
    <w:rsid w:val="00A01C42"/>
    <w:rsid w:val="00A029E6"/>
    <w:rsid w:val="00A05297"/>
    <w:rsid w:val="00A106A2"/>
    <w:rsid w:val="00A11379"/>
    <w:rsid w:val="00A1141C"/>
    <w:rsid w:val="00A11C71"/>
    <w:rsid w:val="00A12C13"/>
    <w:rsid w:val="00A15119"/>
    <w:rsid w:val="00A16093"/>
    <w:rsid w:val="00A173AF"/>
    <w:rsid w:val="00A17E0F"/>
    <w:rsid w:val="00A20B4E"/>
    <w:rsid w:val="00A21BBB"/>
    <w:rsid w:val="00A24839"/>
    <w:rsid w:val="00A24E07"/>
    <w:rsid w:val="00A34BF2"/>
    <w:rsid w:val="00A35D98"/>
    <w:rsid w:val="00A37121"/>
    <w:rsid w:val="00A37E41"/>
    <w:rsid w:val="00A41695"/>
    <w:rsid w:val="00A42D6A"/>
    <w:rsid w:val="00A4518A"/>
    <w:rsid w:val="00A458FC"/>
    <w:rsid w:val="00A514C2"/>
    <w:rsid w:val="00A526A7"/>
    <w:rsid w:val="00A53074"/>
    <w:rsid w:val="00A54D73"/>
    <w:rsid w:val="00A56E8C"/>
    <w:rsid w:val="00A655B4"/>
    <w:rsid w:val="00A6708D"/>
    <w:rsid w:val="00A77CF1"/>
    <w:rsid w:val="00A84C1B"/>
    <w:rsid w:val="00A93BDB"/>
    <w:rsid w:val="00AA5DA8"/>
    <w:rsid w:val="00AC0D7C"/>
    <w:rsid w:val="00AD4FB5"/>
    <w:rsid w:val="00AE1756"/>
    <w:rsid w:val="00AF3B5E"/>
    <w:rsid w:val="00B041F7"/>
    <w:rsid w:val="00B122B3"/>
    <w:rsid w:val="00B13908"/>
    <w:rsid w:val="00B166BD"/>
    <w:rsid w:val="00B3058F"/>
    <w:rsid w:val="00B32E32"/>
    <w:rsid w:val="00B34239"/>
    <w:rsid w:val="00B44594"/>
    <w:rsid w:val="00B64B07"/>
    <w:rsid w:val="00B7069D"/>
    <w:rsid w:val="00B72AFC"/>
    <w:rsid w:val="00B8430C"/>
    <w:rsid w:val="00B84E35"/>
    <w:rsid w:val="00B97E4F"/>
    <w:rsid w:val="00BA15D8"/>
    <w:rsid w:val="00BA33BD"/>
    <w:rsid w:val="00BA6AEF"/>
    <w:rsid w:val="00BB5740"/>
    <w:rsid w:val="00BC4A07"/>
    <w:rsid w:val="00BC5EB3"/>
    <w:rsid w:val="00BC609A"/>
    <w:rsid w:val="00BD3FFB"/>
    <w:rsid w:val="00BE049F"/>
    <w:rsid w:val="00BE79AC"/>
    <w:rsid w:val="00BF0479"/>
    <w:rsid w:val="00BF0F78"/>
    <w:rsid w:val="00BF3204"/>
    <w:rsid w:val="00BF4964"/>
    <w:rsid w:val="00BF5A18"/>
    <w:rsid w:val="00C01E8C"/>
    <w:rsid w:val="00C02912"/>
    <w:rsid w:val="00C05561"/>
    <w:rsid w:val="00C05801"/>
    <w:rsid w:val="00C05EE1"/>
    <w:rsid w:val="00C06376"/>
    <w:rsid w:val="00C0768C"/>
    <w:rsid w:val="00C1291B"/>
    <w:rsid w:val="00C141CA"/>
    <w:rsid w:val="00C14377"/>
    <w:rsid w:val="00C1623E"/>
    <w:rsid w:val="00C23707"/>
    <w:rsid w:val="00C30A61"/>
    <w:rsid w:val="00C316EC"/>
    <w:rsid w:val="00C32369"/>
    <w:rsid w:val="00C40F04"/>
    <w:rsid w:val="00C5558F"/>
    <w:rsid w:val="00C7613C"/>
    <w:rsid w:val="00C80E79"/>
    <w:rsid w:val="00C839B3"/>
    <w:rsid w:val="00C97B2B"/>
    <w:rsid w:val="00CA5E81"/>
    <w:rsid w:val="00CA7FDD"/>
    <w:rsid w:val="00CB6101"/>
    <w:rsid w:val="00CC0A21"/>
    <w:rsid w:val="00CC116C"/>
    <w:rsid w:val="00CC2E2A"/>
    <w:rsid w:val="00CD2C1B"/>
    <w:rsid w:val="00CD60EE"/>
    <w:rsid w:val="00CE59BB"/>
    <w:rsid w:val="00CF03C6"/>
    <w:rsid w:val="00CF1BF9"/>
    <w:rsid w:val="00CF1FFB"/>
    <w:rsid w:val="00CF4DF2"/>
    <w:rsid w:val="00D02F62"/>
    <w:rsid w:val="00D0754F"/>
    <w:rsid w:val="00D11201"/>
    <w:rsid w:val="00D11405"/>
    <w:rsid w:val="00D143B0"/>
    <w:rsid w:val="00D14989"/>
    <w:rsid w:val="00D200B2"/>
    <w:rsid w:val="00D25525"/>
    <w:rsid w:val="00D26DB6"/>
    <w:rsid w:val="00D27938"/>
    <w:rsid w:val="00D44B03"/>
    <w:rsid w:val="00D47D68"/>
    <w:rsid w:val="00D553D3"/>
    <w:rsid w:val="00D56310"/>
    <w:rsid w:val="00D61D4E"/>
    <w:rsid w:val="00D629DF"/>
    <w:rsid w:val="00D63C19"/>
    <w:rsid w:val="00D64E6A"/>
    <w:rsid w:val="00D66BF9"/>
    <w:rsid w:val="00D675C1"/>
    <w:rsid w:val="00D707EE"/>
    <w:rsid w:val="00D85F21"/>
    <w:rsid w:val="00D90ACA"/>
    <w:rsid w:val="00D93555"/>
    <w:rsid w:val="00D9519C"/>
    <w:rsid w:val="00D960A5"/>
    <w:rsid w:val="00DA0237"/>
    <w:rsid w:val="00DB3675"/>
    <w:rsid w:val="00DB771B"/>
    <w:rsid w:val="00DC0C99"/>
    <w:rsid w:val="00DC18E2"/>
    <w:rsid w:val="00DC7746"/>
    <w:rsid w:val="00DC7D0D"/>
    <w:rsid w:val="00DD7C2A"/>
    <w:rsid w:val="00DE21DC"/>
    <w:rsid w:val="00DE5D44"/>
    <w:rsid w:val="00DF0799"/>
    <w:rsid w:val="00DF1A7D"/>
    <w:rsid w:val="00DF1BA7"/>
    <w:rsid w:val="00DF2A66"/>
    <w:rsid w:val="00DF3905"/>
    <w:rsid w:val="00E03B68"/>
    <w:rsid w:val="00E065BD"/>
    <w:rsid w:val="00E15801"/>
    <w:rsid w:val="00E16555"/>
    <w:rsid w:val="00E1749E"/>
    <w:rsid w:val="00E17FA1"/>
    <w:rsid w:val="00E24B83"/>
    <w:rsid w:val="00E275B4"/>
    <w:rsid w:val="00E30C80"/>
    <w:rsid w:val="00E31D88"/>
    <w:rsid w:val="00E32228"/>
    <w:rsid w:val="00E32A42"/>
    <w:rsid w:val="00E32B4C"/>
    <w:rsid w:val="00E40A64"/>
    <w:rsid w:val="00E5069F"/>
    <w:rsid w:val="00E50B0C"/>
    <w:rsid w:val="00E51BEC"/>
    <w:rsid w:val="00E55FAA"/>
    <w:rsid w:val="00E70BB7"/>
    <w:rsid w:val="00E70C9F"/>
    <w:rsid w:val="00E72430"/>
    <w:rsid w:val="00E72F34"/>
    <w:rsid w:val="00E817B9"/>
    <w:rsid w:val="00E82F1E"/>
    <w:rsid w:val="00E84D02"/>
    <w:rsid w:val="00E91576"/>
    <w:rsid w:val="00E95C72"/>
    <w:rsid w:val="00E97448"/>
    <w:rsid w:val="00EA2B67"/>
    <w:rsid w:val="00EB176B"/>
    <w:rsid w:val="00EB35BE"/>
    <w:rsid w:val="00EB5207"/>
    <w:rsid w:val="00EC140B"/>
    <w:rsid w:val="00EC5D66"/>
    <w:rsid w:val="00EE009B"/>
    <w:rsid w:val="00EE09DF"/>
    <w:rsid w:val="00EE17DE"/>
    <w:rsid w:val="00EE225C"/>
    <w:rsid w:val="00EE2D11"/>
    <w:rsid w:val="00EE3F88"/>
    <w:rsid w:val="00EE715D"/>
    <w:rsid w:val="00EF0048"/>
    <w:rsid w:val="00EF30CB"/>
    <w:rsid w:val="00EF6DA2"/>
    <w:rsid w:val="00F00049"/>
    <w:rsid w:val="00F03AD1"/>
    <w:rsid w:val="00F16BC1"/>
    <w:rsid w:val="00F42036"/>
    <w:rsid w:val="00F42444"/>
    <w:rsid w:val="00F43DC2"/>
    <w:rsid w:val="00F50B93"/>
    <w:rsid w:val="00F50F36"/>
    <w:rsid w:val="00F61E69"/>
    <w:rsid w:val="00F644DC"/>
    <w:rsid w:val="00F64E46"/>
    <w:rsid w:val="00F71885"/>
    <w:rsid w:val="00F7340B"/>
    <w:rsid w:val="00F73A8F"/>
    <w:rsid w:val="00F91998"/>
    <w:rsid w:val="00F92760"/>
    <w:rsid w:val="00F96692"/>
    <w:rsid w:val="00FA443E"/>
    <w:rsid w:val="00FA4D06"/>
    <w:rsid w:val="00FB5A22"/>
    <w:rsid w:val="00FB6E14"/>
    <w:rsid w:val="00FC0CAE"/>
    <w:rsid w:val="00FC493F"/>
    <w:rsid w:val="00FC55E5"/>
    <w:rsid w:val="00FD450A"/>
    <w:rsid w:val="00FD5676"/>
    <w:rsid w:val="00FD6BB8"/>
    <w:rsid w:val="00FF2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9c,#099"/>
    </o:shapedefaults>
    <o:shapelayout v:ext="edit">
      <o:idmap v:ext="edit" data="1"/>
    </o:shapelayout>
  </w:shapeDefaults>
  <w:decimalSymbol w:val="."/>
  <w:listSeparator w:val=","/>
  <w14:docId w14:val="4E03600D"/>
  <w15:chartTrackingRefBased/>
  <w15:docId w15:val="{EC6DE2E7-5187-4E61-9A5A-9FBE3DD4B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B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B07"/>
  </w:style>
  <w:style w:type="paragraph" w:styleId="Footer">
    <w:name w:val="footer"/>
    <w:basedOn w:val="Normal"/>
    <w:link w:val="FooterChar"/>
    <w:uiPriority w:val="99"/>
    <w:unhideWhenUsed/>
    <w:rsid w:val="00B64B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B07"/>
  </w:style>
  <w:style w:type="paragraph" w:styleId="NormalWeb">
    <w:name w:val="Normal (Web)"/>
    <w:basedOn w:val="Normal"/>
    <w:uiPriority w:val="99"/>
    <w:semiHidden/>
    <w:unhideWhenUsed/>
    <w:rsid w:val="00B64B07"/>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9002CC"/>
    <w:rPr>
      <w:color w:val="0000FF"/>
      <w:u w:val="single"/>
    </w:rPr>
  </w:style>
  <w:style w:type="paragraph" w:customStyle="1" w:styleId="Default">
    <w:name w:val="Default"/>
    <w:rsid w:val="00E50B0C"/>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39"/>
    <w:rsid w:val="00E50B0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3C0D62"/>
    <w:pPr>
      <w:numPr>
        <w:ilvl w:val="1"/>
      </w:numPr>
    </w:pPr>
    <w:rPr>
      <w:rFonts w:eastAsia="Times New Roman"/>
      <w:color w:val="5A5A5A"/>
      <w:spacing w:val="15"/>
    </w:rPr>
  </w:style>
  <w:style w:type="character" w:customStyle="1" w:styleId="SubtitleChar">
    <w:name w:val="Subtitle Char"/>
    <w:link w:val="Subtitle"/>
    <w:uiPriority w:val="11"/>
    <w:rsid w:val="003C0D62"/>
    <w:rPr>
      <w:rFonts w:eastAsia="Times New Roman"/>
      <w:color w:val="5A5A5A"/>
      <w:spacing w:val="15"/>
    </w:rPr>
  </w:style>
  <w:style w:type="paragraph" w:styleId="ListParagraph">
    <w:name w:val="List Paragraph"/>
    <w:basedOn w:val="Normal"/>
    <w:uiPriority w:val="34"/>
    <w:qFormat/>
    <w:rsid w:val="00D200B2"/>
    <w:pPr>
      <w:ind w:left="720"/>
      <w:contextualSpacing/>
    </w:pPr>
  </w:style>
  <w:style w:type="paragraph" w:styleId="NoSpacing">
    <w:name w:val="No Spacing"/>
    <w:link w:val="NoSpacingChar"/>
    <w:uiPriority w:val="1"/>
    <w:qFormat/>
    <w:rsid w:val="00D66BF9"/>
    <w:rPr>
      <w:color w:val="44546A"/>
      <w:lang w:val="en-US" w:eastAsia="en-US"/>
    </w:rPr>
  </w:style>
  <w:style w:type="character" w:customStyle="1" w:styleId="NoSpacingChar">
    <w:name w:val="No Spacing Char"/>
    <w:link w:val="NoSpacing"/>
    <w:uiPriority w:val="1"/>
    <w:rsid w:val="00D66BF9"/>
    <w:rPr>
      <w:color w:val="44546A"/>
      <w:sz w:val="20"/>
      <w:szCs w:val="20"/>
      <w:lang w:val="en-US"/>
    </w:rPr>
  </w:style>
  <w:style w:type="character" w:customStyle="1" w:styleId="UnresolvedMention1">
    <w:name w:val="Unresolved Mention1"/>
    <w:basedOn w:val="DefaultParagraphFont"/>
    <w:uiPriority w:val="99"/>
    <w:semiHidden/>
    <w:unhideWhenUsed/>
    <w:rsid w:val="005059C0"/>
    <w:rPr>
      <w:color w:val="605E5C"/>
      <w:shd w:val="clear" w:color="auto" w:fill="E1DFDD"/>
    </w:rPr>
  </w:style>
  <w:style w:type="paragraph" w:customStyle="1" w:styleId="paragraph">
    <w:name w:val="paragraph"/>
    <w:basedOn w:val="Normal"/>
    <w:rsid w:val="00BE79A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BE79AC"/>
  </w:style>
  <w:style w:type="character" w:customStyle="1" w:styleId="eop">
    <w:name w:val="eop"/>
    <w:basedOn w:val="DefaultParagraphFont"/>
    <w:rsid w:val="00A84C1B"/>
  </w:style>
  <w:style w:type="paragraph" w:customStyle="1" w:styleId="Pa3">
    <w:name w:val="Pa3"/>
    <w:basedOn w:val="Default"/>
    <w:next w:val="Default"/>
    <w:uiPriority w:val="99"/>
    <w:rsid w:val="00504F68"/>
    <w:pPr>
      <w:spacing w:line="241" w:lineRule="atLeast"/>
    </w:pPr>
    <w:rPr>
      <w:rFonts w:ascii="Gotham Bold" w:eastAsia="Calibri" w:hAnsi="Gotham Bold"/>
      <w:color w:val="auto"/>
    </w:rPr>
  </w:style>
  <w:style w:type="character" w:customStyle="1" w:styleId="A12">
    <w:name w:val="A12"/>
    <w:uiPriority w:val="99"/>
    <w:rsid w:val="00504F68"/>
    <w:rPr>
      <w:rFonts w:cs="Gotham Bold"/>
      <w:b/>
      <w:bCs/>
      <w:color w:val="000000"/>
      <w:sz w:val="20"/>
      <w:szCs w:val="20"/>
    </w:rPr>
  </w:style>
  <w:style w:type="character" w:customStyle="1" w:styleId="A4">
    <w:name w:val="A4"/>
    <w:uiPriority w:val="99"/>
    <w:rsid w:val="00504F68"/>
    <w:rPr>
      <w:rFonts w:ascii="Gotham Book" w:hAnsi="Gotham Book" w:cs="Gotham Book"/>
      <w:color w:val="000000"/>
      <w:sz w:val="18"/>
      <w:szCs w:val="18"/>
    </w:rPr>
  </w:style>
  <w:style w:type="paragraph" w:customStyle="1" w:styleId="Pa5">
    <w:name w:val="Pa5"/>
    <w:basedOn w:val="Default"/>
    <w:next w:val="Default"/>
    <w:uiPriority w:val="99"/>
    <w:rsid w:val="00504F68"/>
    <w:pPr>
      <w:spacing w:line="241" w:lineRule="atLeast"/>
    </w:pPr>
    <w:rPr>
      <w:rFonts w:ascii="Gotham Bold" w:eastAsia="Calibri" w:hAnsi="Gotham Bold"/>
      <w:color w:val="auto"/>
    </w:rPr>
  </w:style>
  <w:style w:type="paragraph" w:customStyle="1" w:styleId="indent1">
    <w:name w:val="indent1"/>
    <w:basedOn w:val="Normal"/>
    <w:rsid w:val="005C672A"/>
    <w:pPr>
      <w:tabs>
        <w:tab w:val="left" w:pos="425"/>
        <w:tab w:val="left" w:pos="851"/>
      </w:tabs>
      <w:spacing w:after="0" w:line="240" w:lineRule="auto"/>
      <w:ind w:left="850" w:hanging="425"/>
    </w:pPr>
    <w:rPr>
      <w:rFonts w:ascii="Arial" w:eastAsia="Times New Roman" w:hAnsi="Arial"/>
      <w:sz w:val="20"/>
      <w:szCs w:val="20"/>
    </w:rPr>
  </w:style>
  <w:style w:type="paragraph" w:styleId="BlockText">
    <w:name w:val="Block Text"/>
    <w:basedOn w:val="Normal"/>
    <w:rsid w:val="005C672A"/>
    <w:pPr>
      <w:spacing w:after="0" w:line="240" w:lineRule="auto"/>
      <w:ind w:left="255" w:right="567"/>
      <w:jc w:val="both"/>
    </w:pPr>
    <w:rPr>
      <w:rFonts w:ascii="Arial" w:eastAsia="Times New Roman"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843603">
      <w:bodyDiv w:val="1"/>
      <w:marLeft w:val="0"/>
      <w:marRight w:val="0"/>
      <w:marTop w:val="0"/>
      <w:marBottom w:val="0"/>
      <w:divBdr>
        <w:top w:val="none" w:sz="0" w:space="0" w:color="auto"/>
        <w:left w:val="none" w:sz="0" w:space="0" w:color="auto"/>
        <w:bottom w:val="none" w:sz="0" w:space="0" w:color="auto"/>
        <w:right w:val="none" w:sz="0" w:space="0" w:color="auto"/>
      </w:divBdr>
    </w:div>
    <w:div w:id="804355197">
      <w:bodyDiv w:val="1"/>
      <w:marLeft w:val="0"/>
      <w:marRight w:val="0"/>
      <w:marTop w:val="0"/>
      <w:marBottom w:val="0"/>
      <w:divBdr>
        <w:top w:val="none" w:sz="0" w:space="0" w:color="auto"/>
        <w:left w:val="none" w:sz="0" w:space="0" w:color="auto"/>
        <w:bottom w:val="none" w:sz="0" w:space="0" w:color="auto"/>
        <w:right w:val="none" w:sz="0" w:space="0" w:color="auto"/>
      </w:divBdr>
    </w:div>
    <w:div w:id="806819440">
      <w:bodyDiv w:val="1"/>
      <w:marLeft w:val="0"/>
      <w:marRight w:val="0"/>
      <w:marTop w:val="0"/>
      <w:marBottom w:val="0"/>
      <w:divBdr>
        <w:top w:val="none" w:sz="0" w:space="0" w:color="auto"/>
        <w:left w:val="none" w:sz="0" w:space="0" w:color="auto"/>
        <w:bottom w:val="none" w:sz="0" w:space="0" w:color="auto"/>
        <w:right w:val="none" w:sz="0" w:space="0" w:color="auto"/>
      </w:divBdr>
    </w:div>
    <w:div w:id="1266309845">
      <w:bodyDiv w:val="1"/>
      <w:marLeft w:val="0"/>
      <w:marRight w:val="0"/>
      <w:marTop w:val="0"/>
      <w:marBottom w:val="0"/>
      <w:divBdr>
        <w:top w:val="none" w:sz="0" w:space="0" w:color="auto"/>
        <w:left w:val="none" w:sz="0" w:space="0" w:color="auto"/>
        <w:bottom w:val="none" w:sz="0" w:space="0" w:color="auto"/>
        <w:right w:val="none" w:sz="0" w:space="0" w:color="auto"/>
      </w:divBdr>
    </w:div>
    <w:div w:id="1579286796">
      <w:bodyDiv w:val="1"/>
      <w:marLeft w:val="0"/>
      <w:marRight w:val="0"/>
      <w:marTop w:val="0"/>
      <w:marBottom w:val="0"/>
      <w:divBdr>
        <w:top w:val="none" w:sz="0" w:space="0" w:color="auto"/>
        <w:left w:val="none" w:sz="0" w:space="0" w:color="auto"/>
        <w:bottom w:val="none" w:sz="0" w:space="0" w:color="auto"/>
        <w:right w:val="none" w:sz="0" w:space="0" w:color="auto"/>
      </w:divBdr>
    </w:div>
    <w:div w:id="1908030091">
      <w:bodyDiv w:val="1"/>
      <w:marLeft w:val="0"/>
      <w:marRight w:val="0"/>
      <w:marTop w:val="0"/>
      <w:marBottom w:val="0"/>
      <w:divBdr>
        <w:top w:val="none" w:sz="0" w:space="0" w:color="auto"/>
        <w:left w:val="none" w:sz="0" w:space="0" w:color="auto"/>
        <w:bottom w:val="none" w:sz="0" w:space="0" w:color="auto"/>
        <w:right w:val="none" w:sz="0" w:space="0" w:color="auto"/>
      </w:divBdr>
    </w:div>
    <w:div w:id="204683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CB828C9EE3646B44B5C52B9FEA958544" ma:contentTypeVersion="18" ma:contentTypeDescription="Create a new document." ma:contentTypeScope="" ma:versionID="8f962f41d79c0dd5f7677882a0ae5f75">
  <xsd:schema xmlns:xsd="http://www.w3.org/2001/XMLSchema" xmlns:xs="http://www.w3.org/2001/XMLSchema" xmlns:p="http://schemas.microsoft.com/office/2006/metadata/properties" xmlns:ns2="1256cbf6-a811-4317-b9c9-6a7ea21116d7" xmlns:ns3="a4191448-c749-4596-9528-0bcf5f81a9fb" targetNamespace="http://schemas.microsoft.com/office/2006/metadata/properties" ma:root="true" ma:fieldsID="a45f2e29db40cd9b1080b87ca27e2e8c" ns2:_="" ns3:_="">
    <xsd:import namespace="1256cbf6-a811-4317-b9c9-6a7ea21116d7"/>
    <xsd:import namespace="a4191448-c749-4596-9528-0bcf5f81a9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6cbf6-a811-4317-b9c9-6a7ea21116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ff05f57-5e39-4271-ac46-5ebfc8777e1b"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191448-c749-4596-9528-0bcf5f81a9f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f79e682-3116-497e-81c3-17ef9ae67761}" ma:internalName="TaxCatchAll" ma:showField="CatchAllData" ma:web="a4191448-c749-4596-9528-0bcf5f81a9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56cbf6-a811-4317-b9c9-6a7ea21116d7">
      <Terms xmlns="http://schemas.microsoft.com/office/infopath/2007/PartnerControls"/>
    </lcf76f155ced4ddcb4097134ff3c332f>
    <TaxCatchAll xmlns="a4191448-c749-4596-9528-0bcf5f81a9fb" xsi:nil="true"/>
  </documentManagement>
</p:properties>
</file>

<file path=customXml/itemProps1.xml><?xml version="1.0" encoding="utf-8"?>
<ds:datastoreItem xmlns:ds="http://schemas.openxmlformats.org/officeDocument/2006/customXml" ds:itemID="{F869E33D-32C0-4541-B23B-E8F908A26B40}">
  <ds:schemaRefs>
    <ds:schemaRef ds:uri="http://schemas.openxmlformats.org/officeDocument/2006/bibliography"/>
  </ds:schemaRefs>
</ds:datastoreItem>
</file>

<file path=customXml/itemProps2.xml><?xml version="1.0" encoding="utf-8"?>
<ds:datastoreItem xmlns:ds="http://schemas.openxmlformats.org/officeDocument/2006/customXml" ds:itemID="{76C46261-412A-4380-96DD-6B3A6D0BEA0E}"/>
</file>

<file path=customXml/itemProps3.xml><?xml version="1.0" encoding="utf-8"?>
<ds:datastoreItem xmlns:ds="http://schemas.openxmlformats.org/officeDocument/2006/customXml" ds:itemID="{BAFE1358-D5FA-46FB-BE18-74AA7549A875}"/>
</file>

<file path=customXml/itemProps4.xml><?xml version="1.0" encoding="utf-8"?>
<ds:datastoreItem xmlns:ds="http://schemas.openxmlformats.org/officeDocument/2006/customXml" ds:itemID="{53BF001E-8D13-4963-9E9C-E6F67E6308DD}"/>
</file>

<file path=docProps/app.xml><?xml version="1.0" encoding="utf-8"?>
<Properties xmlns="http://schemas.openxmlformats.org/officeDocument/2006/extended-properties" xmlns:vt="http://schemas.openxmlformats.org/officeDocument/2006/docPropsVTypes">
  <Template>Normal</Template>
  <TotalTime>1</TotalTime>
  <Pages>8</Pages>
  <Words>858</Words>
  <Characters>4893</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King Edward VI College</vt:lpstr>
    </vt:vector>
  </TitlesOfParts>
  <Company/>
  <LinksUpToDate>false</LinksUpToDate>
  <CharactersWithSpaces>5740</CharactersWithSpaces>
  <SharedDoc>false</SharedDoc>
  <HLinks>
    <vt:vector size="24" baseType="variant">
      <vt:variant>
        <vt:i4>851971</vt:i4>
      </vt:variant>
      <vt:variant>
        <vt:i4>6</vt:i4>
      </vt:variant>
      <vt:variant>
        <vt:i4>0</vt:i4>
      </vt:variant>
      <vt:variant>
        <vt:i4>5</vt:i4>
      </vt:variant>
      <vt:variant>
        <vt:lpwstr>http://www.kecnuneaton.ac.uk/</vt:lpwstr>
      </vt:variant>
      <vt:variant>
        <vt:lpwstr/>
      </vt:variant>
      <vt:variant>
        <vt:i4>2818116</vt:i4>
      </vt:variant>
      <vt:variant>
        <vt:i4>3</vt:i4>
      </vt:variant>
      <vt:variant>
        <vt:i4>0</vt:i4>
      </vt:variant>
      <vt:variant>
        <vt:i4>5</vt:i4>
      </vt:variant>
      <vt:variant>
        <vt:lpwstr>mailto:personnel@kecnuneaton.ac.uk</vt:lpwstr>
      </vt:variant>
      <vt:variant>
        <vt:lpwstr/>
      </vt:variant>
      <vt:variant>
        <vt:i4>851971</vt:i4>
      </vt:variant>
      <vt:variant>
        <vt:i4>0</vt:i4>
      </vt:variant>
      <vt:variant>
        <vt:i4>0</vt:i4>
      </vt:variant>
      <vt:variant>
        <vt:i4>5</vt:i4>
      </vt:variant>
      <vt:variant>
        <vt:lpwstr>http://www.kecnuneaton.ac.uk/</vt:lpwstr>
      </vt:variant>
      <vt:variant>
        <vt:lpwstr/>
      </vt:variant>
      <vt:variant>
        <vt:i4>6684774</vt:i4>
      </vt:variant>
      <vt:variant>
        <vt:i4>0</vt:i4>
      </vt:variant>
      <vt:variant>
        <vt:i4>0</vt:i4>
      </vt:variant>
      <vt:variant>
        <vt:i4>5</vt:i4>
      </vt:variant>
      <vt:variant>
        <vt:lpwstr>https://www.coventry.ac.uk/business/our-services/Coventry-university-group/better-futures-multi-academy-trust/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 Edward VI College</dc:title>
  <dc:subject/>
  <dc:creator>Natalie Pursall</dc:creator>
  <cp:keywords/>
  <dc:description/>
  <cp:lastModifiedBy>Lianne Parry</cp:lastModifiedBy>
  <cp:revision>2</cp:revision>
  <cp:lastPrinted>2023-11-21T10:18:00Z</cp:lastPrinted>
  <dcterms:created xsi:type="dcterms:W3CDTF">2025-03-07T08:53:00Z</dcterms:created>
  <dcterms:modified xsi:type="dcterms:W3CDTF">2025-03-07T08:53:00Z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0x010100CB828C9EE3646B44B5C52B9FEA958544</vt:lpwstr>
  </property>
</Properties>
</file>