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D0" w:rsidRDefault="00A84DD0" w:rsidP="00A84DD0">
      <w:pPr>
        <w:jc w:val="right"/>
        <w:rPr>
          <w:szCs w:val="20"/>
          <w:lang w:eastAsia="en-US"/>
        </w:rPr>
      </w:pPr>
      <w:r>
        <w:rPr>
          <w:noProof/>
        </w:rPr>
        <w:drawing>
          <wp:inline distT="0" distB="0" distL="0" distR="0">
            <wp:extent cx="2286000" cy="495300"/>
            <wp:effectExtent l="0" t="0" r="0" b="0"/>
            <wp:docPr id="1" name="Picture 1" descr="TringP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gPark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rsidR="00A84DD0" w:rsidRDefault="00A84DD0" w:rsidP="00A84DD0">
      <w:pPr>
        <w:jc w:val="right"/>
      </w:pPr>
    </w:p>
    <w:p w:rsidR="00CC4104" w:rsidRDefault="00CC4104" w:rsidP="00A84DD0">
      <w:pPr>
        <w:jc w:val="right"/>
      </w:pPr>
    </w:p>
    <w:p w:rsidR="00A84DD0" w:rsidRDefault="00A84DD0" w:rsidP="00A84DD0">
      <w:pPr>
        <w:jc w:val="center"/>
        <w:rPr>
          <w:b/>
          <w:sz w:val="28"/>
          <w:szCs w:val="28"/>
        </w:rPr>
      </w:pPr>
      <w:r>
        <w:rPr>
          <w:b/>
          <w:sz w:val="28"/>
          <w:szCs w:val="28"/>
        </w:rPr>
        <w:t>Tring Park School for th</w:t>
      </w:r>
      <w:r w:rsidR="00F46120">
        <w:rPr>
          <w:b/>
          <w:sz w:val="28"/>
          <w:szCs w:val="28"/>
        </w:rPr>
        <w:t>e Performing Arts, Tring, Hertfordshire</w:t>
      </w:r>
      <w:r>
        <w:rPr>
          <w:b/>
          <w:sz w:val="28"/>
          <w:szCs w:val="28"/>
        </w:rPr>
        <w:t xml:space="preserve"> HP23 5LX</w:t>
      </w:r>
    </w:p>
    <w:p w:rsidR="00A93BE9" w:rsidRDefault="00A84DD0" w:rsidP="00A84DD0">
      <w:pPr>
        <w:jc w:val="center"/>
        <w:rPr>
          <w:b/>
          <w:sz w:val="22"/>
          <w:szCs w:val="22"/>
        </w:rPr>
      </w:pPr>
      <w:r>
        <w:rPr>
          <w:b/>
          <w:sz w:val="22"/>
          <w:szCs w:val="22"/>
        </w:rPr>
        <w:t>Specialist Performin</w:t>
      </w:r>
      <w:r w:rsidR="00F46120">
        <w:rPr>
          <w:b/>
          <w:sz w:val="22"/>
          <w:szCs w:val="22"/>
        </w:rPr>
        <w:t>g Arts Co-educational Boarding and</w:t>
      </w:r>
      <w:r w:rsidR="00AF0761">
        <w:rPr>
          <w:b/>
          <w:sz w:val="22"/>
          <w:szCs w:val="22"/>
        </w:rPr>
        <w:t xml:space="preserve"> Day School </w:t>
      </w:r>
    </w:p>
    <w:p w:rsidR="00A84DD0" w:rsidRDefault="00DB4CFE" w:rsidP="00A93BE9">
      <w:pPr>
        <w:jc w:val="center"/>
        <w:rPr>
          <w:b/>
          <w:sz w:val="22"/>
          <w:szCs w:val="22"/>
        </w:rPr>
      </w:pPr>
      <w:r>
        <w:rPr>
          <w:b/>
          <w:sz w:val="22"/>
          <w:szCs w:val="22"/>
        </w:rPr>
        <w:t>36</w:t>
      </w:r>
      <w:r w:rsidR="00AF0761">
        <w:rPr>
          <w:b/>
          <w:sz w:val="22"/>
          <w:szCs w:val="22"/>
        </w:rPr>
        <w:t>0</w:t>
      </w:r>
      <w:r w:rsidR="00A84DD0">
        <w:rPr>
          <w:b/>
          <w:sz w:val="22"/>
          <w:szCs w:val="22"/>
        </w:rPr>
        <w:t xml:space="preserve"> pupils</w:t>
      </w:r>
      <w:r>
        <w:rPr>
          <w:b/>
          <w:sz w:val="22"/>
          <w:szCs w:val="22"/>
        </w:rPr>
        <w:t>,</w:t>
      </w:r>
      <w:r w:rsidR="00A84DD0">
        <w:rPr>
          <w:b/>
          <w:sz w:val="22"/>
          <w:szCs w:val="22"/>
        </w:rPr>
        <w:t xml:space="preserve"> Age 8-19</w:t>
      </w:r>
    </w:p>
    <w:p w:rsidR="00A84DD0" w:rsidRDefault="00A84DD0" w:rsidP="007A087B">
      <w:pPr>
        <w:rPr>
          <w:b/>
        </w:rPr>
      </w:pPr>
    </w:p>
    <w:p w:rsidR="007A087B" w:rsidRDefault="007A087B" w:rsidP="007A087B">
      <w:pPr>
        <w:rPr>
          <w:b/>
        </w:rPr>
      </w:pPr>
    </w:p>
    <w:p w:rsidR="00AF0761" w:rsidRDefault="007A087B" w:rsidP="00AF0761">
      <w:pPr>
        <w:jc w:val="center"/>
        <w:rPr>
          <w:b/>
        </w:rPr>
      </w:pPr>
      <w:r>
        <w:rPr>
          <w:b/>
        </w:rPr>
        <w:t>COORDINATOR OF FILM STUDIES</w:t>
      </w:r>
    </w:p>
    <w:p w:rsidR="00DB4CFE" w:rsidRPr="00835BD6" w:rsidRDefault="00DB4CFE" w:rsidP="00AF0761">
      <w:pPr>
        <w:jc w:val="center"/>
        <w:rPr>
          <w:b/>
        </w:rPr>
      </w:pPr>
      <w:r>
        <w:rPr>
          <w:b/>
        </w:rPr>
        <w:t>Up to 0.6</w:t>
      </w:r>
      <w:r w:rsidR="00587C10">
        <w:rPr>
          <w:b/>
        </w:rPr>
        <w:t xml:space="preserve"> FTE</w:t>
      </w:r>
      <w:r>
        <w:rPr>
          <w:b/>
        </w:rPr>
        <w:t xml:space="preserve"> </w:t>
      </w:r>
    </w:p>
    <w:p w:rsidR="00A84DD0" w:rsidRDefault="00235C94" w:rsidP="00A84DD0">
      <w:pPr>
        <w:jc w:val="center"/>
      </w:pPr>
      <w:r>
        <w:rPr>
          <w:b/>
        </w:rPr>
        <w:t xml:space="preserve">Required for </w:t>
      </w:r>
      <w:r w:rsidR="00D32D43">
        <w:rPr>
          <w:b/>
        </w:rPr>
        <w:t xml:space="preserve">1 </w:t>
      </w:r>
      <w:r>
        <w:rPr>
          <w:b/>
        </w:rPr>
        <w:t>September</w:t>
      </w:r>
      <w:r w:rsidR="00AF0761">
        <w:rPr>
          <w:b/>
        </w:rPr>
        <w:t xml:space="preserve"> 201</w:t>
      </w:r>
      <w:r w:rsidR="00DB4CFE">
        <w:rPr>
          <w:b/>
        </w:rPr>
        <w:t>9</w:t>
      </w:r>
    </w:p>
    <w:p w:rsidR="00A84DD0" w:rsidRDefault="00A84DD0" w:rsidP="00A84DD0">
      <w:pPr>
        <w:jc w:val="center"/>
        <w:rPr>
          <w:b/>
        </w:rPr>
      </w:pPr>
    </w:p>
    <w:p w:rsidR="002A4254" w:rsidRDefault="002A4254" w:rsidP="00A84DD0">
      <w:pPr>
        <w:jc w:val="center"/>
      </w:pPr>
    </w:p>
    <w:p w:rsidR="00E00526" w:rsidRDefault="00E16329" w:rsidP="00BA444E">
      <w:pPr>
        <w:jc w:val="center"/>
      </w:pPr>
      <w:r>
        <w:t>We are seeking to appo</w:t>
      </w:r>
      <w:r w:rsidR="0026704B">
        <w:t xml:space="preserve">int a well-qualified </w:t>
      </w:r>
      <w:r w:rsidR="007A087B">
        <w:t>Coordinator of Film Studies</w:t>
      </w:r>
      <w:r w:rsidR="00E00526">
        <w:t xml:space="preserve"> to</w:t>
      </w:r>
      <w:r w:rsidR="00835BD6">
        <w:t xml:space="preserve"> </w:t>
      </w:r>
      <w:r w:rsidR="0027141C">
        <w:t>support students</w:t>
      </w:r>
      <w:r w:rsidR="00835BD6">
        <w:t xml:space="preserve"> </w:t>
      </w:r>
      <w:r>
        <w:t xml:space="preserve">up to A Level in our dedicated and successful </w:t>
      </w:r>
      <w:r w:rsidR="007A087B">
        <w:t>Film Studies</w:t>
      </w:r>
      <w:r w:rsidR="00E00526">
        <w:t xml:space="preserve"> d</w:t>
      </w:r>
      <w:r>
        <w:t>epartment.</w:t>
      </w:r>
      <w:r w:rsidR="00E00526">
        <w:t xml:space="preserve"> </w:t>
      </w:r>
    </w:p>
    <w:p w:rsidR="00DB4CFE" w:rsidRDefault="00DB4CFE" w:rsidP="00BA444E">
      <w:pPr>
        <w:jc w:val="center"/>
      </w:pPr>
    </w:p>
    <w:p w:rsidR="00E16329" w:rsidRDefault="00E16329" w:rsidP="00BA444E">
      <w:pPr>
        <w:jc w:val="center"/>
      </w:pPr>
      <w:r>
        <w:t xml:space="preserve">A genuine passion for </w:t>
      </w:r>
      <w:r w:rsidR="00835BD6">
        <w:t>the subject</w:t>
      </w:r>
      <w:r>
        <w:t xml:space="preserve"> and the ability to convey this to pupils is essential. The school offers the advantage of small classes</w:t>
      </w:r>
      <w:r w:rsidR="00407916">
        <w:t>, talented and committed students with</w:t>
      </w:r>
      <w:r>
        <w:t xml:space="preserve"> strong public examination results.</w:t>
      </w:r>
    </w:p>
    <w:p w:rsidR="00E16329" w:rsidRDefault="00E16329" w:rsidP="00BA444E">
      <w:pPr>
        <w:jc w:val="center"/>
      </w:pPr>
    </w:p>
    <w:p w:rsidR="00E16329" w:rsidRDefault="00E16329" w:rsidP="00E16329">
      <w:pPr>
        <w:jc w:val="center"/>
      </w:pPr>
      <w:r>
        <w:t>The successful candidate will have a good Honours degree and ideally will also demonstrate a willingness to play an active part in the life of the school.</w:t>
      </w:r>
      <w:r w:rsidR="007A087B">
        <w:t xml:space="preserve"> The ability to teach a second subject would be advantageous.</w:t>
      </w:r>
    </w:p>
    <w:p w:rsidR="00A84DD0" w:rsidRDefault="00A84DD0" w:rsidP="00A84DD0">
      <w:pPr>
        <w:jc w:val="center"/>
      </w:pPr>
    </w:p>
    <w:p w:rsidR="00F04188" w:rsidRDefault="00A84DD0" w:rsidP="00362FC1">
      <w:pPr>
        <w:jc w:val="center"/>
        <w:rPr>
          <w:lang w:eastAsia="en-US"/>
        </w:rPr>
      </w:pPr>
      <w:r>
        <w:rPr>
          <w:lang w:eastAsia="en-US"/>
        </w:rPr>
        <w:t xml:space="preserve">For further details </w:t>
      </w:r>
      <w:r w:rsidR="0026704B">
        <w:rPr>
          <w:lang w:eastAsia="en-US"/>
        </w:rPr>
        <w:t xml:space="preserve">about the school </w:t>
      </w:r>
      <w:r>
        <w:rPr>
          <w:lang w:eastAsia="en-US"/>
        </w:rPr>
        <w:t xml:space="preserve">and </w:t>
      </w:r>
      <w:r w:rsidR="00362FC1">
        <w:rPr>
          <w:lang w:eastAsia="en-US"/>
        </w:rPr>
        <w:t>an application pack</w:t>
      </w:r>
      <w:r w:rsidR="00F04188">
        <w:rPr>
          <w:lang w:eastAsia="en-US"/>
        </w:rPr>
        <w:t>,</w:t>
      </w:r>
      <w:r w:rsidR="00362FC1">
        <w:rPr>
          <w:lang w:eastAsia="en-US"/>
        </w:rPr>
        <w:t xml:space="preserve"> please </w:t>
      </w:r>
      <w:r w:rsidR="00F04188">
        <w:rPr>
          <w:lang w:eastAsia="en-US"/>
        </w:rPr>
        <w:t>visit our website:</w:t>
      </w:r>
    </w:p>
    <w:p w:rsidR="00F04188" w:rsidRDefault="00E57F73" w:rsidP="00362FC1">
      <w:pPr>
        <w:jc w:val="center"/>
      </w:pPr>
      <w:hyperlink r:id="rId5" w:history="1">
        <w:r w:rsidR="00A65429" w:rsidRPr="00D4333F">
          <w:rPr>
            <w:rStyle w:val="Hyperlink"/>
          </w:rPr>
          <w:t>https://www.tringpark.com/the-school/staff-vacancies</w:t>
        </w:r>
      </w:hyperlink>
    </w:p>
    <w:p w:rsidR="00A65429" w:rsidRDefault="00A65429" w:rsidP="00362FC1">
      <w:pPr>
        <w:jc w:val="center"/>
        <w:rPr>
          <w:lang w:eastAsia="en-US"/>
        </w:rPr>
      </w:pPr>
    </w:p>
    <w:p w:rsidR="007814CB" w:rsidRDefault="00F04188" w:rsidP="00362FC1">
      <w:pPr>
        <w:jc w:val="center"/>
        <w:rPr>
          <w:lang w:eastAsia="en-US"/>
        </w:rPr>
      </w:pPr>
      <w:r>
        <w:rPr>
          <w:lang w:eastAsia="en-US"/>
        </w:rPr>
        <w:t xml:space="preserve">Or </w:t>
      </w:r>
      <w:r w:rsidR="00362FC1">
        <w:rPr>
          <w:lang w:eastAsia="en-US"/>
        </w:rPr>
        <w:t xml:space="preserve">contact </w:t>
      </w:r>
    </w:p>
    <w:p w:rsidR="00235C94" w:rsidRPr="00642C1B" w:rsidRDefault="00E57F73" w:rsidP="00362FC1">
      <w:pPr>
        <w:jc w:val="center"/>
        <w:rPr>
          <w:rFonts w:eastAsia="Calibri" w:cs="Franklin Gothic Book"/>
          <w:lang w:eastAsia="en-US"/>
        </w:rPr>
      </w:pPr>
      <w:hyperlink r:id="rId6" w:history="1">
        <w:r w:rsidR="00362FC1" w:rsidRPr="00642C1B">
          <w:rPr>
            <w:rFonts w:eastAsia="Calibri" w:cs="Franklin Gothic Book"/>
            <w:color w:val="0000FF"/>
            <w:u w:val="single"/>
            <w:lang w:eastAsia="en-US"/>
          </w:rPr>
          <w:t>recruitment@tringpark.com</w:t>
        </w:r>
      </w:hyperlink>
    </w:p>
    <w:p w:rsidR="00235C94" w:rsidRDefault="00235C94" w:rsidP="00D32D43"/>
    <w:p w:rsidR="00DB4CFE" w:rsidRDefault="00DB4CFE" w:rsidP="00DB4CFE">
      <w:pPr>
        <w:jc w:val="center"/>
      </w:pPr>
      <w:r>
        <w:t>Closin</w:t>
      </w:r>
      <w:r w:rsidR="00E57F73">
        <w:t>g date for applications: Friday 24</w:t>
      </w:r>
      <w:r w:rsidR="00E57F73" w:rsidRPr="00E57F73">
        <w:rPr>
          <w:vertAlign w:val="superscript"/>
        </w:rPr>
        <w:t>th</w:t>
      </w:r>
      <w:r w:rsidR="00E57F73">
        <w:t xml:space="preserve"> May 2019</w:t>
      </w:r>
    </w:p>
    <w:p w:rsidR="00DB4CFE" w:rsidRDefault="00E57F73" w:rsidP="00DB4CFE">
      <w:pPr>
        <w:jc w:val="center"/>
      </w:pPr>
      <w:r>
        <w:t xml:space="preserve">Interviews </w:t>
      </w:r>
      <w:proofErr w:type="gramStart"/>
      <w:r>
        <w:t>will be held</w:t>
      </w:r>
      <w:proofErr w:type="gramEnd"/>
      <w:r>
        <w:t xml:space="preserve"> on an ongoing basis. </w:t>
      </w:r>
    </w:p>
    <w:p w:rsidR="00D32D43" w:rsidRDefault="00D32D43"/>
    <w:p w:rsidR="00D32D43" w:rsidRDefault="00D32D43" w:rsidP="00D32D43">
      <w:pPr>
        <w:jc w:val="center"/>
      </w:pPr>
      <w:bookmarkStart w:id="0" w:name="_GoBack"/>
      <w:bookmarkEnd w:id="0"/>
    </w:p>
    <w:p w:rsidR="00D32D43" w:rsidRPr="00AB1F38" w:rsidRDefault="00D32D43" w:rsidP="00D32D43">
      <w:pPr>
        <w:jc w:val="center"/>
        <w:rPr>
          <w:b/>
          <w:i/>
        </w:rPr>
      </w:pPr>
      <w:r w:rsidRPr="00AB1F38">
        <w:rPr>
          <w:b/>
          <w:i/>
        </w:rPr>
        <w:t>Please note the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w:t>
      </w:r>
    </w:p>
    <w:p w:rsidR="00D32D43" w:rsidRDefault="00D32D43"/>
    <w:sectPr w:rsidR="00D32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D0"/>
    <w:rsid w:val="000161C1"/>
    <w:rsid w:val="00055581"/>
    <w:rsid w:val="00064A6C"/>
    <w:rsid w:val="00173959"/>
    <w:rsid w:val="00205F0D"/>
    <w:rsid w:val="00235C94"/>
    <w:rsid w:val="0026704B"/>
    <w:rsid w:val="0027141C"/>
    <w:rsid w:val="002802EA"/>
    <w:rsid w:val="002A4254"/>
    <w:rsid w:val="00362FC1"/>
    <w:rsid w:val="00407916"/>
    <w:rsid w:val="004B0CCD"/>
    <w:rsid w:val="004F615A"/>
    <w:rsid w:val="005365B9"/>
    <w:rsid w:val="00572B5F"/>
    <w:rsid w:val="00587C10"/>
    <w:rsid w:val="00595C4A"/>
    <w:rsid w:val="0062378E"/>
    <w:rsid w:val="006559E6"/>
    <w:rsid w:val="00675026"/>
    <w:rsid w:val="007413DE"/>
    <w:rsid w:val="00775D74"/>
    <w:rsid w:val="007814CB"/>
    <w:rsid w:val="00783F78"/>
    <w:rsid w:val="00785EA0"/>
    <w:rsid w:val="007A087B"/>
    <w:rsid w:val="007E2616"/>
    <w:rsid w:val="00835BD6"/>
    <w:rsid w:val="009728AC"/>
    <w:rsid w:val="009A2C41"/>
    <w:rsid w:val="009A320D"/>
    <w:rsid w:val="009A4EA2"/>
    <w:rsid w:val="009D1EF8"/>
    <w:rsid w:val="00A25453"/>
    <w:rsid w:val="00A65429"/>
    <w:rsid w:val="00A84DD0"/>
    <w:rsid w:val="00A933B4"/>
    <w:rsid w:val="00A93BE9"/>
    <w:rsid w:val="00AB4588"/>
    <w:rsid w:val="00AF0761"/>
    <w:rsid w:val="00AF3824"/>
    <w:rsid w:val="00B24E48"/>
    <w:rsid w:val="00B31FF4"/>
    <w:rsid w:val="00B45228"/>
    <w:rsid w:val="00BA444E"/>
    <w:rsid w:val="00C271A2"/>
    <w:rsid w:val="00C34082"/>
    <w:rsid w:val="00CC4104"/>
    <w:rsid w:val="00D32D43"/>
    <w:rsid w:val="00DB4CFE"/>
    <w:rsid w:val="00DE5558"/>
    <w:rsid w:val="00E00526"/>
    <w:rsid w:val="00E16329"/>
    <w:rsid w:val="00E52ED7"/>
    <w:rsid w:val="00E57F73"/>
    <w:rsid w:val="00F04188"/>
    <w:rsid w:val="00F17BCA"/>
    <w:rsid w:val="00F46120"/>
    <w:rsid w:val="00F7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7148"/>
  <w15:chartTrackingRefBased/>
  <w15:docId w15:val="{467B9E46-5E14-40C1-B899-AFD0F78D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D0"/>
    <w:pPr>
      <w:spacing w:after="0" w:line="240" w:lineRule="auto"/>
    </w:pPr>
    <w:rPr>
      <w:rFonts w:ascii="Franklin Gothic Book" w:eastAsia="Times New Roman" w:hAnsi="Franklin Gothic Book"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4DD0"/>
    <w:rPr>
      <w:color w:val="0000FF"/>
      <w:u w:val="single"/>
    </w:rPr>
  </w:style>
  <w:style w:type="paragraph" w:styleId="BalloonText">
    <w:name w:val="Balloon Text"/>
    <w:basedOn w:val="Normal"/>
    <w:link w:val="BalloonTextChar"/>
    <w:uiPriority w:val="99"/>
    <w:semiHidden/>
    <w:unhideWhenUsed/>
    <w:rsid w:val="00A93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E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149">
      <w:bodyDiv w:val="1"/>
      <w:marLeft w:val="0"/>
      <w:marRight w:val="0"/>
      <w:marTop w:val="0"/>
      <w:marBottom w:val="0"/>
      <w:divBdr>
        <w:top w:val="none" w:sz="0" w:space="0" w:color="auto"/>
        <w:left w:val="none" w:sz="0" w:space="0" w:color="auto"/>
        <w:bottom w:val="none" w:sz="0" w:space="0" w:color="auto"/>
        <w:right w:val="none" w:sz="0" w:space="0" w:color="auto"/>
      </w:divBdr>
    </w:div>
    <w:div w:id="202796001">
      <w:bodyDiv w:val="1"/>
      <w:marLeft w:val="0"/>
      <w:marRight w:val="0"/>
      <w:marTop w:val="0"/>
      <w:marBottom w:val="0"/>
      <w:divBdr>
        <w:top w:val="none" w:sz="0" w:space="0" w:color="auto"/>
        <w:left w:val="none" w:sz="0" w:space="0" w:color="auto"/>
        <w:bottom w:val="none" w:sz="0" w:space="0" w:color="auto"/>
        <w:right w:val="none" w:sz="0" w:space="0" w:color="auto"/>
      </w:divBdr>
    </w:div>
    <w:div w:id="513153195">
      <w:bodyDiv w:val="1"/>
      <w:marLeft w:val="0"/>
      <w:marRight w:val="0"/>
      <w:marTop w:val="0"/>
      <w:marBottom w:val="0"/>
      <w:divBdr>
        <w:top w:val="none" w:sz="0" w:space="0" w:color="auto"/>
        <w:left w:val="none" w:sz="0" w:space="0" w:color="auto"/>
        <w:bottom w:val="none" w:sz="0" w:space="0" w:color="auto"/>
        <w:right w:val="none" w:sz="0" w:space="0" w:color="auto"/>
      </w:divBdr>
    </w:div>
    <w:div w:id="850221044">
      <w:bodyDiv w:val="1"/>
      <w:marLeft w:val="0"/>
      <w:marRight w:val="0"/>
      <w:marTop w:val="0"/>
      <w:marBottom w:val="0"/>
      <w:divBdr>
        <w:top w:val="none" w:sz="0" w:space="0" w:color="auto"/>
        <w:left w:val="none" w:sz="0" w:space="0" w:color="auto"/>
        <w:bottom w:val="none" w:sz="0" w:space="0" w:color="auto"/>
        <w:right w:val="none" w:sz="0" w:space="0" w:color="auto"/>
      </w:divBdr>
    </w:div>
    <w:div w:id="9990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tringpark.com" TargetMode="External"/><Relationship Id="rId5" Type="http://schemas.openxmlformats.org/officeDocument/2006/relationships/hyperlink" Target="https://www.tringpark.com/the-school/staff-vacanc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caroline.vanpraag</dc:creator>
  <cp:keywords/>
  <dc:description/>
  <cp:lastModifiedBy>Sally Henderson</cp:lastModifiedBy>
  <cp:revision>4</cp:revision>
  <cp:lastPrinted>2018-03-16T11:15:00Z</cp:lastPrinted>
  <dcterms:created xsi:type="dcterms:W3CDTF">2019-02-07T10:47:00Z</dcterms:created>
  <dcterms:modified xsi:type="dcterms:W3CDTF">2019-05-03T10:41:00Z</dcterms:modified>
</cp:coreProperties>
</file>