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1E0" w:firstRow="1" w:lastRow="1" w:firstColumn="1" w:lastColumn="1" w:noHBand="0" w:noVBand="0"/>
      </w:tblPr>
      <w:tblGrid>
        <w:gridCol w:w="8182"/>
        <w:gridCol w:w="1457"/>
      </w:tblGrid>
      <w:tr w:rsidR="000A6D35" w:rsidRPr="007607CA" w14:paraId="2C38B6F3" w14:textId="77777777" w:rsidTr="00BA687D">
        <w:tc>
          <w:tcPr>
            <w:tcW w:w="8388" w:type="dxa"/>
          </w:tcPr>
          <w:p w14:paraId="653C7DCE" w14:textId="77777777" w:rsidR="000A6D35" w:rsidRPr="007607CA" w:rsidRDefault="000A6D35" w:rsidP="00BA687D">
            <w:pPr>
              <w:rPr>
                <w:rFonts w:ascii="Gill Sans MT" w:hAnsi="Gill Sans MT"/>
                <w:b/>
                <w:sz w:val="32"/>
                <w:szCs w:val="32"/>
                <w:lang w:eastAsia="en-US"/>
              </w:rPr>
            </w:pPr>
            <w:r w:rsidRPr="007607CA">
              <w:rPr>
                <w:rFonts w:ascii="Gill Sans MT" w:hAnsi="Gill Sans MT"/>
                <w:b/>
                <w:sz w:val="32"/>
                <w:szCs w:val="32"/>
                <w:lang w:eastAsia="en-US"/>
              </w:rPr>
              <w:t xml:space="preserve">ST MARY’S SCHOOL </w:t>
            </w:r>
            <w:smartTag w:uri="urn:schemas-microsoft-com:office:smarttags" w:element="stockticker">
              <w:r w:rsidRPr="007607CA">
                <w:rPr>
                  <w:rFonts w:ascii="Gill Sans MT" w:hAnsi="Gill Sans MT"/>
                  <w:b/>
                  <w:sz w:val="32"/>
                  <w:szCs w:val="32"/>
                  <w:lang w:eastAsia="en-US"/>
                </w:rPr>
                <w:t>ASCOT</w:t>
              </w:r>
            </w:smartTag>
          </w:p>
          <w:p w14:paraId="609E0A51" w14:textId="184707B7" w:rsidR="000A6D35" w:rsidRPr="007607CA" w:rsidRDefault="000A6D35" w:rsidP="00BA687D">
            <w:pPr>
              <w:widowControl w:val="0"/>
              <w:jc w:val="both"/>
              <w:rPr>
                <w:rFonts w:ascii="Gill Sans MT" w:hAnsi="Gill Sans MT"/>
                <w:b/>
                <w:sz w:val="32"/>
                <w:szCs w:val="32"/>
                <w:lang w:eastAsia="en-US"/>
              </w:rPr>
            </w:pPr>
            <w:r w:rsidRPr="00A34FA6">
              <w:rPr>
                <w:rFonts w:ascii="Gill Sans MT" w:hAnsi="Gill Sans MT"/>
                <w:b/>
                <w:snapToGrid w:val="0"/>
                <w:sz w:val="28"/>
                <w:szCs w:val="28"/>
                <w:lang w:eastAsia="en-US"/>
              </w:rPr>
              <w:t>Job Description, Person Specification and Application Details Teacher of Geography</w:t>
            </w:r>
            <w:r>
              <w:rPr>
                <w:rFonts w:ascii="Gill Sans MT" w:hAnsi="Gill Sans MT"/>
                <w:b/>
                <w:snapToGrid w:val="0"/>
                <w:sz w:val="28"/>
                <w:szCs w:val="28"/>
                <w:lang w:eastAsia="en-US"/>
              </w:rPr>
              <w:t xml:space="preserve"> </w:t>
            </w:r>
            <w:r w:rsidR="00F04D07">
              <w:rPr>
                <w:rFonts w:ascii="Gill Sans MT" w:hAnsi="Gill Sans MT"/>
                <w:b/>
                <w:snapToGrid w:val="0"/>
                <w:sz w:val="28"/>
                <w:szCs w:val="28"/>
                <w:lang w:eastAsia="en-US"/>
              </w:rPr>
              <w:t>– full or part time</w:t>
            </w:r>
          </w:p>
        </w:tc>
        <w:tc>
          <w:tcPr>
            <w:tcW w:w="1466" w:type="dxa"/>
          </w:tcPr>
          <w:p w14:paraId="29FEBA2A" w14:textId="253EEF52" w:rsidR="000A6D35" w:rsidRPr="007607CA" w:rsidRDefault="000A6D35" w:rsidP="00BA687D">
            <w:pPr>
              <w:rPr>
                <w:rFonts w:ascii="Gill Sans MT" w:hAnsi="Gill Sans MT"/>
                <w:sz w:val="24"/>
                <w:lang w:eastAsia="en-US"/>
              </w:rPr>
            </w:pPr>
            <w:r>
              <w:rPr>
                <w:rFonts w:ascii="Gill Sans MT" w:hAnsi="Gill Sans MT"/>
                <w:noProof/>
                <w:sz w:val="24"/>
              </w:rPr>
              <w:drawing>
                <wp:anchor distT="0" distB="0" distL="114300" distR="114300" simplePos="0" relativeHeight="251662336" behindDoc="1" locked="0" layoutInCell="1" allowOverlap="1" wp14:anchorId="0EE0E84D" wp14:editId="39B6649F">
                  <wp:simplePos x="0" y="0"/>
                  <wp:positionH relativeFrom="column">
                    <wp:posOffset>231775</wp:posOffset>
                  </wp:positionH>
                  <wp:positionV relativeFrom="paragraph">
                    <wp:posOffset>-48260</wp:posOffset>
                  </wp:positionV>
                  <wp:extent cx="618490" cy="568325"/>
                  <wp:effectExtent l="0" t="0" r="0" b="3175"/>
                  <wp:wrapTight wrapText="bothSides">
                    <wp:wrapPolygon edited="0">
                      <wp:start x="0" y="0"/>
                      <wp:lineTo x="0" y="20997"/>
                      <wp:lineTo x="20624" y="20997"/>
                      <wp:lineTo x="206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9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A3F0B9" w14:textId="77777777" w:rsidR="000A6D35" w:rsidRPr="000A6D35" w:rsidRDefault="000A6D35" w:rsidP="000A6D35">
      <w:pPr>
        <w:pBdr>
          <w:top w:val="single" w:sz="4" w:space="1" w:color="auto"/>
          <w:left w:val="single" w:sz="4" w:space="4" w:color="auto"/>
          <w:bottom w:val="single" w:sz="4" w:space="1" w:color="auto"/>
          <w:right w:val="single" w:sz="4" w:space="4" w:color="auto"/>
        </w:pBdr>
        <w:shd w:val="clear" w:color="auto" w:fill="FFFF99"/>
        <w:jc w:val="center"/>
        <w:rPr>
          <w:rFonts w:ascii="Gill Sans MT" w:hAnsi="Gill Sans MT"/>
          <w:sz w:val="24"/>
          <w:szCs w:val="24"/>
          <w:lang w:eastAsia="en-US"/>
        </w:rPr>
      </w:pPr>
      <w:r w:rsidRPr="000A6D35">
        <w:rPr>
          <w:rFonts w:ascii="Gill Sans MT" w:hAnsi="Gill Sans MT"/>
          <w:sz w:val="24"/>
          <w:szCs w:val="24"/>
          <w:lang w:eastAsia="en-US"/>
        </w:rPr>
        <w:t>St Mary’s School Ascot is committed to safeguarding and promoting the welfare of children and young people and expects all staff and volunteers to share this commitment.</w:t>
      </w:r>
    </w:p>
    <w:p w14:paraId="46AB2A5F" w14:textId="77FFA974" w:rsidR="000A6D35" w:rsidRPr="00D951FF" w:rsidRDefault="000A6D35" w:rsidP="00D951FF">
      <w:pPr>
        <w:spacing w:after="0"/>
        <w:jc w:val="both"/>
        <w:rPr>
          <w:rFonts w:ascii="Gill Sans MT" w:hAnsi="Gill Sans MT"/>
          <w:sz w:val="24"/>
          <w:szCs w:val="24"/>
          <w:lang w:eastAsia="en-US"/>
        </w:rPr>
      </w:pPr>
      <w:r w:rsidRPr="00D951FF">
        <w:rPr>
          <w:rFonts w:ascii="Gill Sans MT" w:hAnsi="Gill Sans MT"/>
          <w:sz w:val="24"/>
          <w:szCs w:val="24"/>
          <w:lang w:eastAsia="en-US"/>
        </w:rPr>
        <w:t>1.</w:t>
      </w:r>
      <w:r w:rsidRPr="00D951FF">
        <w:rPr>
          <w:rFonts w:ascii="Gill Sans MT" w:hAnsi="Gill Sans MT"/>
          <w:sz w:val="24"/>
          <w:szCs w:val="24"/>
          <w:lang w:eastAsia="en-US"/>
        </w:rPr>
        <w:tab/>
      </w:r>
      <w:r w:rsidRPr="00D951FF">
        <w:rPr>
          <w:rFonts w:ascii="Gill Sans MT" w:hAnsi="Gill Sans MT"/>
          <w:b/>
          <w:sz w:val="24"/>
          <w:szCs w:val="24"/>
          <w:u w:val="single"/>
          <w:lang w:eastAsia="en-US"/>
        </w:rPr>
        <w:t>Title</w:t>
      </w:r>
      <w:r w:rsidRPr="00D951FF">
        <w:rPr>
          <w:rFonts w:ascii="Gill Sans MT" w:hAnsi="Gill Sans MT"/>
          <w:sz w:val="24"/>
          <w:szCs w:val="24"/>
          <w:lang w:eastAsia="en-US"/>
        </w:rPr>
        <w:t>.  Teacher of Geography</w:t>
      </w:r>
      <w:r w:rsidR="00D951FF" w:rsidRPr="00D951FF">
        <w:rPr>
          <w:rFonts w:ascii="Gill Sans MT" w:hAnsi="Gill Sans MT"/>
          <w:sz w:val="24"/>
          <w:szCs w:val="24"/>
          <w:lang w:eastAsia="en-US"/>
        </w:rPr>
        <w:t xml:space="preserve"> </w:t>
      </w:r>
    </w:p>
    <w:p w14:paraId="56BBEDA6" w14:textId="77777777" w:rsidR="000A6D35" w:rsidRPr="00D951FF" w:rsidRDefault="000A6D35" w:rsidP="00D951FF">
      <w:pPr>
        <w:spacing w:after="0"/>
        <w:jc w:val="both"/>
        <w:rPr>
          <w:rFonts w:ascii="Gill Sans MT" w:hAnsi="Gill Sans MT"/>
          <w:sz w:val="24"/>
          <w:szCs w:val="24"/>
          <w:lang w:eastAsia="en-US"/>
        </w:rPr>
      </w:pPr>
    </w:p>
    <w:p w14:paraId="27F4B961" w14:textId="77777777" w:rsidR="000A6D35" w:rsidRPr="00D951FF" w:rsidRDefault="000A6D35" w:rsidP="00D951FF">
      <w:pPr>
        <w:spacing w:after="0"/>
        <w:jc w:val="both"/>
        <w:rPr>
          <w:rFonts w:ascii="Gill Sans MT" w:hAnsi="Gill Sans MT"/>
          <w:sz w:val="24"/>
          <w:szCs w:val="24"/>
          <w:lang w:eastAsia="en-US"/>
        </w:rPr>
      </w:pPr>
      <w:r w:rsidRPr="00D951FF">
        <w:rPr>
          <w:rFonts w:ascii="Gill Sans MT" w:hAnsi="Gill Sans MT"/>
          <w:sz w:val="24"/>
          <w:szCs w:val="24"/>
          <w:lang w:eastAsia="en-US"/>
        </w:rPr>
        <w:t>2.</w:t>
      </w:r>
      <w:r w:rsidRPr="00D951FF">
        <w:rPr>
          <w:rFonts w:ascii="Gill Sans MT" w:hAnsi="Gill Sans MT"/>
          <w:sz w:val="24"/>
          <w:szCs w:val="24"/>
          <w:lang w:eastAsia="en-US"/>
        </w:rPr>
        <w:tab/>
      </w:r>
      <w:r w:rsidRPr="00D951FF">
        <w:rPr>
          <w:rFonts w:ascii="Gill Sans MT" w:hAnsi="Gill Sans MT"/>
          <w:b/>
          <w:sz w:val="24"/>
          <w:szCs w:val="24"/>
          <w:u w:val="single"/>
          <w:lang w:eastAsia="en-US"/>
        </w:rPr>
        <w:t>Location</w:t>
      </w:r>
      <w:r w:rsidRPr="00D951FF">
        <w:rPr>
          <w:rFonts w:ascii="Gill Sans MT" w:hAnsi="Gill Sans MT"/>
          <w:sz w:val="24"/>
          <w:szCs w:val="24"/>
          <w:lang w:eastAsia="en-US"/>
        </w:rPr>
        <w:t>.  St Mary’s School Ascot, St Mary’s Road, Ascot, SL5 9JF.</w:t>
      </w:r>
    </w:p>
    <w:p w14:paraId="61F99032" w14:textId="77777777" w:rsidR="000A6D35" w:rsidRPr="00D951FF" w:rsidRDefault="000A6D35" w:rsidP="00D951FF">
      <w:pPr>
        <w:spacing w:after="0"/>
        <w:jc w:val="both"/>
        <w:rPr>
          <w:rFonts w:ascii="Gill Sans MT" w:hAnsi="Gill Sans MT"/>
          <w:sz w:val="24"/>
          <w:szCs w:val="24"/>
          <w:lang w:eastAsia="en-US"/>
        </w:rPr>
      </w:pPr>
    </w:p>
    <w:p w14:paraId="162A378E" w14:textId="14F3118B" w:rsidR="000A6D35" w:rsidRPr="00D951FF" w:rsidRDefault="000A6D35" w:rsidP="00D951FF">
      <w:pPr>
        <w:spacing w:after="0"/>
        <w:jc w:val="both"/>
        <w:rPr>
          <w:rFonts w:ascii="Gill Sans MT" w:hAnsi="Gill Sans MT"/>
          <w:sz w:val="24"/>
          <w:szCs w:val="24"/>
          <w:lang w:eastAsia="en-US"/>
        </w:rPr>
      </w:pPr>
      <w:r w:rsidRPr="00D951FF">
        <w:rPr>
          <w:rFonts w:ascii="Gill Sans MT" w:hAnsi="Gill Sans MT"/>
          <w:sz w:val="24"/>
          <w:szCs w:val="24"/>
          <w:lang w:eastAsia="en-US"/>
        </w:rPr>
        <w:t>3.</w:t>
      </w:r>
      <w:r w:rsidRPr="00D951FF">
        <w:rPr>
          <w:rFonts w:ascii="Gill Sans MT" w:hAnsi="Gill Sans MT"/>
          <w:sz w:val="24"/>
          <w:szCs w:val="24"/>
          <w:lang w:eastAsia="en-US"/>
        </w:rPr>
        <w:tab/>
      </w:r>
      <w:r w:rsidRPr="00D951FF">
        <w:rPr>
          <w:rFonts w:ascii="Gill Sans MT" w:hAnsi="Gill Sans MT"/>
          <w:b/>
          <w:sz w:val="24"/>
          <w:szCs w:val="24"/>
          <w:u w:val="single"/>
          <w:lang w:eastAsia="en-US"/>
        </w:rPr>
        <w:t>Background</w:t>
      </w:r>
      <w:r w:rsidRPr="00D951FF">
        <w:rPr>
          <w:rFonts w:ascii="Gill Sans MT" w:hAnsi="Gill Sans MT"/>
          <w:sz w:val="24"/>
          <w:szCs w:val="24"/>
          <w:lang w:eastAsia="en-US"/>
        </w:rPr>
        <w:t xml:space="preserve">. St Mary's School Ascot is a leading Roman Catholic girls' boarding school set in 55 acres of beautiful grounds in the heart of Berkshire. We are a friendly, stable and caring community, proud of our academic and sporting achievements and dedicated to bringing out the </w:t>
      </w:r>
      <w:r w:rsidR="00D951FF" w:rsidRPr="00D951FF">
        <w:rPr>
          <w:rFonts w:ascii="Gill Sans MT" w:hAnsi="Gill Sans MT"/>
          <w:sz w:val="24"/>
          <w:szCs w:val="24"/>
          <w:lang w:eastAsia="en-US"/>
        </w:rPr>
        <w:t>full potential of each of our 39</w:t>
      </w:r>
      <w:r w:rsidRPr="00D951FF">
        <w:rPr>
          <w:rFonts w:ascii="Gill Sans MT" w:hAnsi="Gill Sans MT"/>
          <w:sz w:val="24"/>
          <w:szCs w:val="24"/>
          <w:lang w:eastAsia="en-US"/>
        </w:rPr>
        <w:t xml:space="preserve">0 pupils. We are committed to full boarding, with spaces for a few day pupils living nearby. We offer a stimulating range of extra-curricular activities which take place in the evenings and throughout the weekend.  For further details see the website:  </w:t>
      </w:r>
      <w:hyperlink r:id="rId13" w:history="1">
        <w:r w:rsidRPr="00D951FF">
          <w:rPr>
            <w:rFonts w:ascii="Gill Sans MT" w:hAnsi="Gill Sans MT"/>
            <w:color w:val="0000FF"/>
            <w:sz w:val="24"/>
            <w:szCs w:val="24"/>
            <w:u w:val="single"/>
            <w:lang w:eastAsia="en-US"/>
          </w:rPr>
          <w:t>www.st-marys-ascot.co.uk</w:t>
        </w:r>
      </w:hyperlink>
    </w:p>
    <w:p w14:paraId="3E1DA8E7" w14:textId="77777777" w:rsidR="000A6D35" w:rsidRPr="00D951FF" w:rsidRDefault="000A6D35" w:rsidP="00D951FF">
      <w:pPr>
        <w:widowControl w:val="0"/>
        <w:tabs>
          <w:tab w:val="left" w:pos="-720"/>
          <w:tab w:val="left" w:pos="3780"/>
        </w:tabs>
        <w:suppressAutoHyphens/>
        <w:spacing w:after="0"/>
        <w:jc w:val="both"/>
        <w:rPr>
          <w:rFonts w:ascii="Gill Sans MT" w:hAnsi="Gill Sans MT"/>
          <w:snapToGrid w:val="0"/>
          <w:spacing w:val="-3"/>
          <w:sz w:val="24"/>
          <w:szCs w:val="24"/>
          <w:lang w:eastAsia="en-US"/>
        </w:rPr>
      </w:pPr>
    </w:p>
    <w:p w14:paraId="1D274CF4" w14:textId="77777777" w:rsidR="000A6D35" w:rsidRPr="00D951FF" w:rsidRDefault="000A6D35" w:rsidP="00D951FF">
      <w:pPr>
        <w:widowControl w:val="0"/>
        <w:tabs>
          <w:tab w:val="left" w:pos="-720"/>
          <w:tab w:val="left" w:pos="3780"/>
        </w:tabs>
        <w:suppressAutoHyphen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 xml:space="preserve">4.          </w:t>
      </w:r>
      <w:r w:rsidRPr="00D951FF">
        <w:rPr>
          <w:rFonts w:ascii="Gill Sans MT" w:hAnsi="Gill Sans MT"/>
          <w:b/>
          <w:snapToGrid w:val="0"/>
          <w:spacing w:val="-3"/>
          <w:sz w:val="24"/>
          <w:szCs w:val="24"/>
          <w:u w:val="single"/>
          <w:lang w:eastAsia="en-US"/>
        </w:rPr>
        <w:t>The Geography Department</w:t>
      </w:r>
      <w:r w:rsidRPr="00D951FF">
        <w:rPr>
          <w:rFonts w:ascii="Gill Sans MT" w:hAnsi="Gill Sans MT"/>
          <w:b/>
          <w:snapToGrid w:val="0"/>
          <w:spacing w:val="-3"/>
          <w:sz w:val="24"/>
          <w:szCs w:val="24"/>
          <w:lang w:eastAsia="en-US"/>
        </w:rPr>
        <w:t xml:space="preserve">  </w:t>
      </w:r>
      <w:r w:rsidRPr="00D951FF">
        <w:rPr>
          <w:rFonts w:ascii="Gill Sans MT" w:hAnsi="Gill Sans MT"/>
          <w:snapToGrid w:val="0"/>
          <w:spacing w:val="-3"/>
          <w:sz w:val="24"/>
          <w:szCs w:val="24"/>
          <w:lang w:eastAsia="en-US"/>
        </w:rPr>
        <w:t>The Geography department is currently staffed as follows:</w:t>
      </w:r>
    </w:p>
    <w:p w14:paraId="07BFDC39" w14:textId="77777777" w:rsidR="000A6D35" w:rsidRPr="00D951FF" w:rsidRDefault="000A6D35" w:rsidP="00D951FF">
      <w:pPr>
        <w:widowControl w:val="0"/>
        <w:numPr>
          <w:ilvl w:val="0"/>
          <w:numId w:val="26"/>
        </w:numPr>
        <w:tabs>
          <w:tab w:val="left" w:pos="3780"/>
        </w:tab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Head of department</w:t>
      </w:r>
    </w:p>
    <w:p w14:paraId="6670374B" w14:textId="1B66DC6E" w:rsidR="000A6D35" w:rsidRPr="00D951FF" w:rsidRDefault="00D951FF" w:rsidP="00D951FF">
      <w:pPr>
        <w:widowControl w:val="0"/>
        <w:numPr>
          <w:ilvl w:val="0"/>
          <w:numId w:val="26"/>
        </w:numPr>
        <w:tabs>
          <w:tab w:val="left" w:pos="3780"/>
        </w:tab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1 full time and 1</w:t>
      </w:r>
      <w:r w:rsidR="000A6D35" w:rsidRPr="00D951FF">
        <w:rPr>
          <w:rFonts w:ascii="Gill Sans MT" w:hAnsi="Gill Sans MT"/>
          <w:snapToGrid w:val="0"/>
          <w:spacing w:val="-3"/>
          <w:sz w:val="24"/>
          <w:szCs w:val="24"/>
          <w:lang w:eastAsia="en-US"/>
        </w:rPr>
        <w:t xml:space="preserve"> part </w:t>
      </w:r>
      <w:r w:rsidRPr="00D951FF">
        <w:rPr>
          <w:rFonts w:ascii="Gill Sans MT" w:hAnsi="Gill Sans MT"/>
          <w:snapToGrid w:val="0"/>
          <w:spacing w:val="-3"/>
          <w:sz w:val="24"/>
          <w:szCs w:val="24"/>
          <w:lang w:eastAsia="en-US"/>
        </w:rPr>
        <w:t>time geography teacher</w:t>
      </w:r>
    </w:p>
    <w:p w14:paraId="313A9A01" w14:textId="77777777" w:rsidR="000A6D35" w:rsidRPr="00D951FF" w:rsidRDefault="000A6D35" w:rsidP="00D951FF">
      <w:pPr>
        <w:widowControl w:val="0"/>
        <w:tabs>
          <w:tab w:val="left" w:pos="-720"/>
          <w:tab w:val="left" w:pos="3780"/>
        </w:tabs>
        <w:suppressAutoHyphens/>
        <w:spacing w:after="0"/>
        <w:jc w:val="both"/>
        <w:rPr>
          <w:rFonts w:ascii="Gill Sans MT" w:hAnsi="Gill Sans MT"/>
          <w:b/>
          <w:snapToGrid w:val="0"/>
          <w:spacing w:val="-3"/>
          <w:sz w:val="24"/>
          <w:szCs w:val="24"/>
          <w:u w:val="single"/>
          <w:lang w:eastAsia="en-US"/>
        </w:rPr>
      </w:pPr>
    </w:p>
    <w:p w14:paraId="3032E1A5" w14:textId="3B2AA9CA" w:rsidR="000A6D35" w:rsidRPr="00D951FF" w:rsidRDefault="000A6D35" w:rsidP="00D951FF">
      <w:pPr>
        <w:widowControl w:val="0"/>
        <w:tabs>
          <w:tab w:val="left" w:pos="-720"/>
          <w:tab w:val="left" w:pos="3780"/>
        </w:tabs>
        <w:suppressAutoHyphen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5.</w:t>
      </w:r>
      <w:r w:rsidRPr="00D951FF">
        <w:rPr>
          <w:rFonts w:ascii="Gill Sans MT" w:hAnsi="Gill Sans MT"/>
          <w:b/>
          <w:snapToGrid w:val="0"/>
          <w:spacing w:val="-3"/>
          <w:sz w:val="24"/>
          <w:szCs w:val="24"/>
          <w:lang w:eastAsia="en-US"/>
        </w:rPr>
        <w:t xml:space="preserve">           </w:t>
      </w:r>
      <w:r w:rsidRPr="00D951FF">
        <w:rPr>
          <w:rFonts w:ascii="Gill Sans MT" w:hAnsi="Gill Sans MT"/>
          <w:b/>
          <w:snapToGrid w:val="0"/>
          <w:spacing w:val="-3"/>
          <w:sz w:val="24"/>
          <w:szCs w:val="24"/>
          <w:u w:val="single"/>
          <w:lang w:eastAsia="en-US"/>
        </w:rPr>
        <w:t>The Appointment</w:t>
      </w:r>
      <w:r w:rsidRPr="00D951FF">
        <w:rPr>
          <w:rFonts w:ascii="Gill Sans MT" w:hAnsi="Gill Sans MT"/>
          <w:b/>
          <w:snapToGrid w:val="0"/>
          <w:spacing w:val="-3"/>
          <w:sz w:val="24"/>
          <w:szCs w:val="24"/>
          <w:lang w:eastAsia="en-US"/>
        </w:rPr>
        <w:t xml:space="preserve">    </w:t>
      </w:r>
      <w:r w:rsidRPr="00D951FF">
        <w:rPr>
          <w:rFonts w:ascii="Gill Sans MT" w:hAnsi="Gill Sans MT"/>
          <w:snapToGrid w:val="0"/>
          <w:spacing w:val="-3"/>
          <w:sz w:val="24"/>
          <w:szCs w:val="24"/>
          <w:lang w:eastAsia="en-US"/>
        </w:rPr>
        <w:t xml:space="preserve">St Mary's School Ascot wishes to appoint a well-qualified graduate of Geography to teach </w:t>
      </w:r>
      <w:r w:rsidR="00F04D07">
        <w:rPr>
          <w:rFonts w:ascii="Gill Sans MT" w:hAnsi="Gill Sans MT"/>
          <w:snapToGrid w:val="0"/>
          <w:spacing w:val="-3"/>
          <w:sz w:val="24"/>
          <w:szCs w:val="24"/>
          <w:lang w:eastAsia="en-US"/>
        </w:rPr>
        <w:t xml:space="preserve">full or </w:t>
      </w:r>
      <w:r w:rsidRPr="00D951FF">
        <w:rPr>
          <w:rFonts w:ascii="Gill Sans MT" w:hAnsi="Gill Sans MT"/>
          <w:snapToGrid w:val="0"/>
          <w:spacing w:val="-3"/>
          <w:sz w:val="24"/>
          <w:szCs w:val="24"/>
          <w:lang w:eastAsia="en-US"/>
        </w:rPr>
        <w:t xml:space="preserve">part-time from </w:t>
      </w:r>
      <w:r w:rsidR="00F04D07">
        <w:rPr>
          <w:rFonts w:ascii="Gill Sans MT" w:hAnsi="Gill Sans MT"/>
          <w:snapToGrid w:val="0"/>
          <w:spacing w:val="-3"/>
          <w:sz w:val="24"/>
          <w:szCs w:val="24"/>
          <w:lang w:eastAsia="en-US"/>
        </w:rPr>
        <w:t>January 2020</w:t>
      </w:r>
      <w:r w:rsidRPr="00D951FF">
        <w:rPr>
          <w:rFonts w:ascii="Gill Sans MT" w:hAnsi="Gill Sans MT"/>
          <w:snapToGrid w:val="0"/>
          <w:spacing w:val="-3"/>
          <w:sz w:val="24"/>
          <w:szCs w:val="24"/>
          <w:lang w:eastAsia="en-US"/>
        </w:rPr>
        <w:t xml:space="preserve">. </w:t>
      </w:r>
      <w:r w:rsidR="00D951FF" w:rsidRPr="00D951FF">
        <w:rPr>
          <w:rFonts w:ascii="Gill Sans MT" w:hAnsi="Gill Sans MT"/>
          <w:snapToGrid w:val="0"/>
          <w:spacing w:val="-3"/>
          <w:sz w:val="24"/>
          <w:szCs w:val="24"/>
          <w:lang w:eastAsia="en-US"/>
        </w:rPr>
        <w:t xml:space="preserve"> </w:t>
      </w:r>
    </w:p>
    <w:p w14:paraId="70150617" w14:textId="77777777" w:rsidR="00D951FF" w:rsidRPr="00D951FF" w:rsidRDefault="00D951FF" w:rsidP="00D951FF">
      <w:pPr>
        <w:widowControl w:val="0"/>
        <w:tabs>
          <w:tab w:val="left" w:pos="-720"/>
          <w:tab w:val="left" w:pos="3780"/>
        </w:tabs>
        <w:suppressAutoHyphens/>
        <w:spacing w:after="0"/>
        <w:jc w:val="both"/>
        <w:rPr>
          <w:rFonts w:ascii="Gill Sans MT" w:hAnsi="Gill Sans MT"/>
          <w:snapToGrid w:val="0"/>
          <w:spacing w:val="-3"/>
          <w:sz w:val="24"/>
          <w:szCs w:val="24"/>
          <w:lang w:eastAsia="en-US"/>
        </w:rPr>
      </w:pPr>
    </w:p>
    <w:p w14:paraId="50A7B1DD" w14:textId="77777777" w:rsidR="000A6D35" w:rsidRDefault="000A6D35" w:rsidP="00D951FF">
      <w:pPr>
        <w:widowControl w:val="0"/>
        <w:tabs>
          <w:tab w:val="left" w:pos="3780"/>
        </w:tab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The successful candidate will report directly to the Head of Geography.  S/he will be required to teach the subject throughout the school and be expected:</w:t>
      </w:r>
    </w:p>
    <w:p w14:paraId="4C67E568" w14:textId="77777777" w:rsidR="00D951FF" w:rsidRPr="00D951FF" w:rsidRDefault="00D951FF" w:rsidP="00D951FF">
      <w:pPr>
        <w:widowControl w:val="0"/>
        <w:tabs>
          <w:tab w:val="left" w:pos="3780"/>
        </w:tabs>
        <w:spacing w:after="0"/>
        <w:jc w:val="both"/>
        <w:rPr>
          <w:rFonts w:ascii="Gill Sans MT" w:hAnsi="Gill Sans MT"/>
          <w:snapToGrid w:val="0"/>
          <w:spacing w:val="-3"/>
          <w:sz w:val="24"/>
          <w:szCs w:val="24"/>
          <w:lang w:eastAsia="en-US"/>
        </w:rPr>
      </w:pPr>
    </w:p>
    <w:p w14:paraId="01050A9B" w14:textId="07154BE2"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 xml:space="preserve">o plan lessons carefully according to the Key Stage 3 schemes of work and GCSE and </w:t>
      </w:r>
      <w:r w:rsidRPr="00D951FF">
        <w:rPr>
          <w:rFonts w:ascii="Gill Sans MT" w:hAnsi="Gill Sans MT"/>
          <w:snapToGrid w:val="0"/>
          <w:sz w:val="24"/>
          <w:szCs w:val="24"/>
          <w:lang w:eastAsia="en-US"/>
        </w:rPr>
        <w:t>A</w:t>
      </w:r>
      <w:r w:rsidR="00C75DE9">
        <w:rPr>
          <w:rFonts w:ascii="Gill Sans MT" w:hAnsi="Gill Sans MT"/>
          <w:snapToGrid w:val="0"/>
          <w:sz w:val="24"/>
          <w:szCs w:val="24"/>
          <w:lang w:eastAsia="en-US"/>
        </w:rPr>
        <w:t>-</w:t>
      </w:r>
      <w:r w:rsidRPr="00D951FF">
        <w:rPr>
          <w:rFonts w:ascii="Gill Sans MT" w:hAnsi="Gill Sans MT"/>
          <w:snapToGrid w:val="0"/>
          <w:sz w:val="24"/>
          <w:szCs w:val="24"/>
          <w:lang w:eastAsia="en-US"/>
        </w:rPr>
        <w:t xml:space="preserve"> level</w:t>
      </w:r>
      <w:r w:rsidR="000A6D35" w:rsidRPr="00D951FF">
        <w:rPr>
          <w:rFonts w:ascii="Gill Sans MT" w:hAnsi="Gill Sans MT"/>
          <w:snapToGrid w:val="0"/>
          <w:sz w:val="24"/>
          <w:szCs w:val="24"/>
          <w:lang w:eastAsia="en-US"/>
        </w:rPr>
        <w:t xml:space="preserve"> specifications</w:t>
      </w:r>
      <w:r w:rsidRPr="00D951FF">
        <w:rPr>
          <w:rFonts w:ascii="Gill Sans MT" w:hAnsi="Gill Sans MT"/>
          <w:snapToGrid w:val="0"/>
          <w:sz w:val="24"/>
          <w:szCs w:val="24"/>
          <w:lang w:eastAsia="en-US"/>
        </w:rPr>
        <w:t>, as appropriate;</w:t>
      </w:r>
    </w:p>
    <w:p w14:paraId="49B10D31" w14:textId="3A1C2158"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help ensure that schemes of work are kept up to date and take responsibility for planning new sc</w:t>
      </w:r>
      <w:r w:rsidRPr="00D951FF">
        <w:rPr>
          <w:rFonts w:ascii="Gill Sans MT" w:hAnsi="Gill Sans MT"/>
          <w:snapToGrid w:val="0"/>
          <w:sz w:val="24"/>
          <w:szCs w:val="24"/>
          <w:lang w:eastAsia="en-US"/>
        </w:rPr>
        <w:t>hemes for KS3, GCSE and A-level, as appropriate;</w:t>
      </w:r>
    </w:p>
    <w:p w14:paraId="340A6205" w14:textId="438029F1"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 xml:space="preserve">o keep efficient records of all lessons and study assignments and </w:t>
      </w:r>
      <w:r w:rsidRPr="00D951FF">
        <w:rPr>
          <w:rFonts w:ascii="Gill Sans MT" w:hAnsi="Gill Sans MT"/>
          <w:snapToGrid w:val="0"/>
          <w:sz w:val="24"/>
          <w:szCs w:val="24"/>
          <w:lang w:eastAsia="en-US"/>
        </w:rPr>
        <w:t>to set and mark study regularly;</w:t>
      </w:r>
    </w:p>
    <w:p w14:paraId="7AB0B534" w14:textId="5E81FEA8"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assess and report on pupils’ progress according to the systems and policies existing within the school</w:t>
      </w:r>
      <w:r w:rsidRPr="00D951FF">
        <w:rPr>
          <w:rFonts w:ascii="Gill Sans MT" w:hAnsi="Gill Sans MT"/>
          <w:snapToGrid w:val="0"/>
          <w:sz w:val="24"/>
          <w:szCs w:val="24"/>
          <w:lang w:eastAsia="en-US"/>
        </w:rPr>
        <w:t>, keeping strictly to deadlines;</w:t>
      </w:r>
    </w:p>
    <w:p w14:paraId="5C16D25D" w14:textId="60F92787"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keep up to date with developing the use of ICT both in t</w:t>
      </w:r>
      <w:r w:rsidRPr="00D951FF">
        <w:rPr>
          <w:rFonts w:ascii="Gill Sans MT" w:hAnsi="Gill Sans MT"/>
          <w:snapToGrid w:val="0"/>
          <w:sz w:val="24"/>
          <w:szCs w:val="24"/>
          <w:lang w:eastAsia="en-US"/>
        </w:rPr>
        <w:t>he classroom and on field trips;</w:t>
      </w:r>
    </w:p>
    <w:p w14:paraId="42F84F4E" w14:textId="1137BF6A"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help with the orga</w:t>
      </w:r>
      <w:r w:rsidRPr="00D951FF">
        <w:rPr>
          <w:rFonts w:ascii="Gill Sans MT" w:hAnsi="Gill Sans MT"/>
          <w:snapToGrid w:val="0"/>
          <w:sz w:val="24"/>
          <w:szCs w:val="24"/>
          <w:lang w:eastAsia="en-US"/>
        </w:rPr>
        <w:t>nisation of Geography resources;</w:t>
      </w:r>
    </w:p>
    <w:p w14:paraId="7046F311" w14:textId="6A7FD66F"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 xml:space="preserve">o teach </w:t>
      </w:r>
      <w:r w:rsidRPr="00D951FF">
        <w:rPr>
          <w:rFonts w:ascii="Gill Sans MT" w:hAnsi="Gill Sans MT"/>
          <w:snapToGrid w:val="0"/>
          <w:sz w:val="24"/>
          <w:szCs w:val="24"/>
          <w:lang w:eastAsia="en-US"/>
        </w:rPr>
        <w:t xml:space="preserve">and support </w:t>
      </w:r>
      <w:r w:rsidR="000A6D35" w:rsidRPr="00D951FF">
        <w:rPr>
          <w:rFonts w:ascii="Gill Sans MT" w:hAnsi="Gill Sans MT"/>
          <w:snapToGrid w:val="0"/>
          <w:sz w:val="24"/>
          <w:szCs w:val="24"/>
          <w:lang w:eastAsia="en-US"/>
        </w:rPr>
        <w:t xml:space="preserve">pupils of all abilities and provide appropriate levels of work for pupils with special educational needs, such as those with dyslexia and those who are </w:t>
      </w:r>
      <w:r w:rsidRPr="00D951FF">
        <w:rPr>
          <w:rFonts w:ascii="Gill Sans MT" w:hAnsi="Gill Sans MT"/>
          <w:snapToGrid w:val="0"/>
          <w:sz w:val="24"/>
          <w:szCs w:val="24"/>
          <w:lang w:eastAsia="en-US"/>
        </w:rPr>
        <w:t>gifted and able;</w:t>
      </w:r>
    </w:p>
    <w:p w14:paraId="14E9FEE2" w14:textId="36F1438C"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help write and mark internal and entrance examinations</w:t>
      </w:r>
      <w:r w:rsidRPr="00D951FF">
        <w:rPr>
          <w:rFonts w:ascii="Gill Sans MT" w:hAnsi="Gill Sans MT"/>
          <w:snapToGrid w:val="0"/>
          <w:sz w:val="24"/>
          <w:szCs w:val="24"/>
          <w:lang w:eastAsia="en-US"/>
        </w:rPr>
        <w:t>;</w:t>
      </w:r>
    </w:p>
    <w:p w14:paraId="163BF320" w14:textId="773754B4"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i</w:t>
      </w:r>
      <w:r w:rsidR="000A6D35" w:rsidRPr="00D951FF">
        <w:rPr>
          <w:rFonts w:ascii="Gill Sans MT" w:hAnsi="Gill Sans MT"/>
          <w:snapToGrid w:val="0"/>
          <w:sz w:val="24"/>
          <w:szCs w:val="24"/>
          <w:lang w:eastAsia="en-US"/>
        </w:rPr>
        <w:t xml:space="preserve">f appropriate, to deliver </w:t>
      </w:r>
      <w:r w:rsidRPr="00D951FF">
        <w:rPr>
          <w:rFonts w:ascii="Gill Sans MT" w:hAnsi="Gill Sans MT"/>
          <w:snapToGrid w:val="0"/>
          <w:sz w:val="24"/>
          <w:szCs w:val="24"/>
          <w:lang w:eastAsia="en-US"/>
        </w:rPr>
        <w:t>university</w:t>
      </w:r>
      <w:r w:rsidR="000A6D35" w:rsidRPr="00D951FF">
        <w:rPr>
          <w:rFonts w:ascii="Gill Sans MT" w:hAnsi="Gill Sans MT"/>
          <w:snapToGrid w:val="0"/>
          <w:sz w:val="24"/>
          <w:szCs w:val="24"/>
          <w:lang w:eastAsia="en-US"/>
        </w:rPr>
        <w:t xml:space="preserve"> preparation lessons to the sixth form</w:t>
      </w:r>
      <w:r w:rsidRPr="00D951FF">
        <w:rPr>
          <w:rFonts w:ascii="Gill Sans MT" w:hAnsi="Gill Sans MT"/>
          <w:snapToGrid w:val="0"/>
          <w:sz w:val="24"/>
          <w:szCs w:val="24"/>
          <w:lang w:eastAsia="en-US"/>
        </w:rPr>
        <w:t>;</w:t>
      </w:r>
    </w:p>
    <w:p w14:paraId="0FAD0EE0" w14:textId="40950FCC"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lastRenderedPageBreak/>
        <w:t>t</w:t>
      </w:r>
      <w:r w:rsidR="000A6D35" w:rsidRPr="00D951FF">
        <w:rPr>
          <w:rFonts w:ascii="Gill Sans MT" w:hAnsi="Gill Sans MT"/>
          <w:snapToGrid w:val="0"/>
          <w:sz w:val="24"/>
          <w:szCs w:val="24"/>
          <w:lang w:eastAsia="en-US"/>
        </w:rPr>
        <w:t>o accompany fieldtrips and to help with their organisation and</w:t>
      </w:r>
      <w:r w:rsidRPr="00D951FF">
        <w:rPr>
          <w:rFonts w:ascii="Gill Sans MT" w:hAnsi="Gill Sans MT"/>
          <w:snapToGrid w:val="0"/>
          <w:sz w:val="24"/>
          <w:szCs w:val="24"/>
          <w:lang w:eastAsia="en-US"/>
        </w:rPr>
        <w:t>,</w:t>
      </w:r>
      <w:r w:rsidR="000A6D35" w:rsidRPr="00D951FF">
        <w:rPr>
          <w:rFonts w:ascii="Gill Sans MT" w:hAnsi="Gill Sans MT"/>
          <w:snapToGrid w:val="0"/>
          <w:sz w:val="24"/>
          <w:szCs w:val="24"/>
          <w:lang w:eastAsia="en-US"/>
        </w:rPr>
        <w:t xml:space="preserve"> if appropriate</w:t>
      </w:r>
      <w:r w:rsidRPr="00D951FF">
        <w:rPr>
          <w:rFonts w:ascii="Gill Sans MT" w:hAnsi="Gill Sans MT"/>
          <w:snapToGrid w:val="0"/>
          <w:sz w:val="24"/>
          <w:szCs w:val="24"/>
          <w:lang w:eastAsia="en-US"/>
        </w:rPr>
        <w:t>,</w:t>
      </w:r>
      <w:r w:rsidR="000A6D35" w:rsidRPr="00D951FF">
        <w:rPr>
          <w:rFonts w:ascii="Gill Sans MT" w:hAnsi="Gill Sans MT"/>
          <w:snapToGrid w:val="0"/>
          <w:sz w:val="24"/>
          <w:szCs w:val="24"/>
          <w:lang w:eastAsia="en-US"/>
        </w:rPr>
        <w:t xml:space="preserve"> to lead some field trips</w:t>
      </w:r>
      <w:r w:rsidRPr="00D951FF">
        <w:rPr>
          <w:rFonts w:ascii="Gill Sans MT" w:hAnsi="Gill Sans MT"/>
          <w:snapToGrid w:val="0"/>
          <w:sz w:val="24"/>
          <w:szCs w:val="24"/>
          <w:lang w:eastAsia="en-US"/>
        </w:rPr>
        <w:t>;</w:t>
      </w:r>
    </w:p>
    <w:p w14:paraId="603B4CFB" w14:textId="53F67F65"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accept responsibility for pupil welfare and discipline in lessons, within the framework of whole-school policies</w:t>
      </w:r>
      <w:r w:rsidRPr="00D951FF">
        <w:rPr>
          <w:rFonts w:ascii="Gill Sans MT" w:hAnsi="Gill Sans MT"/>
          <w:snapToGrid w:val="0"/>
          <w:sz w:val="24"/>
          <w:szCs w:val="24"/>
          <w:lang w:eastAsia="en-US"/>
        </w:rPr>
        <w:t>;</w:t>
      </w:r>
    </w:p>
    <w:p w14:paraId="089166FD" w14:textId="43B18ECE"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ensure that appropriate cover work is provided when absent</w:t>
      </w:r>
      <w:r w:rsidRPr="00D951FF">
        <w:rPr>
          <w:rFonts w:ascii="Gill Sans MT" w:hAnsi="Gill Sans MT"/>
          <w:snapToGrid w:val="0"/>
          <w:sz w:val="24"/>
          <w:szCs w:val="24"/>
          <w:lang w:eastAsia="en-US"/>
        </w:rPr>
        <w:t>;</w:t>
      </w:r>
    </w:p>
    <w:p w14:paraId="29DCA250" w14:textId="47A4BC64"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attend weekly department meetings</w:t>
      </w:r>
      <w:r w:rsidRPr="00D951FF">
        <w:rPr>
          <w:rFonts w:ascii="Gill Sans MT" w:hAnsi="Gill Sans MT"/>
          <w:snapToGrid w:val="0"/>
          <w:sz w:val="24"/>
          <w:szCs w:val="24"/>
          <w:lang w:eastAsia="en-US"/>
        </w:rPr>
        <w:t>;</w:t>
      </w:r>
    </w:p>
    <w:p w14:paraId="42ABE124" w14:textId="27255AC1"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w:t>
      </w:r>
      <w:r w:rsidR="000A6D35" w:rsidRPr="00D951FF">
        <w:rPr>
          <w:rFonts w:ascii="Gill Sans MT" w:hAnsi="Gill Sans MT"/>
          <w:snapToGrid w:val="0"/>
          <w:sz w:val="24"/>
          <w:szCs w:val="24"/>
          <w:lang w:eastAsia="en-US"/>
        </w:rPr>
        <w:t>o maintain an attractive and well-ordered environment, encouraging pupils’ pride in their display of work</w:t>
      </w:r>
      <w:r w:rsidRPr="00D951FF">
        <w:rPr>
          <w:rFonts w:ascii="Gill Sans MT" w:hAnsi="Gill Sans MT"/>
          <w:snapToGrid w:val="0"/>
          <w:sz w:val="24"/>
          <w:szCs w:val="24"/>
          <w:lang w:eastAsia="en-US"/>
        </w:rPr>
        <w:t>;</w:t>
      </w:r>
    </w:p>
    <w:p w14:paraId="44AD65AE" w14:textId="5B99CE43" w:rsidR="000A6D35" w:rsidRPr="00D951FF" w:rsidRDefault="00D951FF" w:rsidP="00D951FF">
      <w:pPr>
        <w:widowControl w:val="0"/>
        <w:numPr>
          <w:ilvl w:val="0"/>
          <w:numId w:val="28"/>
        </w:numPr>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to fulfil o</w:t>
      </w:r>
      <w:r w:rsidR="000A6D35" w:rsidRPr="00D951FF">
        <w:rPr>
          <w:rFonts w:ascii="Gill Sans MT" w:hAnsi="Gill Sans MT"/>
          <w:snapToGrid w:val="0"/>
          <w:sz w:val="24"/>
          <w:szCs w:val="24"/>
          <w:lang w:eastAsia="en-US"/>
        </w:rPr>
        <w:t>ther duties as required by the Head of Geography</w:t>
      </w:r>
      <w:r w:rsidRPr="00D951FF">
        <w:rPr>
          <w:rFonts w:ascii="Gill Sans MT" w:hAnsi="Gill Sans MT"/>
          <w:snapToGrid w:val="0"/>
          <w:sz w:val="24"/>
          <w:szCs w:val="24"/>
          <w:lang w:eastAsia="en-US"/>
        </w:rPr>
        <w:t>.</w:t>
      </w:r>
    </w:p>
    <w:p w14:paraId="4B2293DC" w14:textId="77777777" w:rsidR="000A6D35" w:rsidRPr="00D951FF" w:rsidRDefault="000A6D35" w:rsidP="00D951FF">
      <w:pPr>
        <w:spacing w:after="0"/>
        <w:jc w:val="both"/>
        <w:rPr>
          <w:rFonts w:ascii="Gill Sans MT" w:hAnsi="Gill Sans MT"/>
          <w:b/>
          <w:sz w:val="24"/>
          <w:szCs w:val="24"/>
          <w:u w:val="single"/>
          <w:lang w:eastAsia="en-US"/>
        </w:rPr>
      </w:pPr>
    </w:p>
    <w:p w14:paraId="088F3BFD" w14:textId="652086D7" w:rsidR="000A6D35" w:rsidRDefault="000A6D35" w:rsidP="00D951FF">
      <w:pPr>
        <w:spacing w:after="0"/>
        <w:jc w:val="both"/>
        <w:rPr>
          <w:rFonts w:ascii="Gill Sans MT" w:hAnsi="Gill Sans MT"/>
          <w:b/>
          <w:sz w:val="24"/>
          <w:szCs w:val="24"/>
          <w:u w:val="single"/>
          <w:lang w:eastAsia="en-US"/>
        </w:rPr>
      </w:pPr>
      <w:r w:rsidRPr="00D951FF">
        <w:rPr>
          <w:rFonts w:ascii="Gill Sans MT" w:hAnsi="Gill Sans MT"/>
          <w:b/>
          <w:sz w:val="24"/>
          <w:szCs w:val="24"/>
          <w:u w:val="single"/>
          <w:lang w:eastAsia="en-US"/>
        </w:rPr>
        <w:t>Additional Duties</w:t>
      </w:r>
    </w:p>
    <w:p w14:paraId="48D89DD9" w14:textId="77777777" w:rsidR="00D951FF" w:rsidRPr="00D951FF" w:rsidRDefault="00D951FF" w:rsidP="00D951FF">
      <w:pPr>
        <w:spacing w:after="0"/>
        <w:jc w:val="both"/>
        <w:rPr>
          <w:rFonts w:ascii="Gill Sans MT" w:hAnsi="Gill Sans MT"/>
          <w:b/>
          <w:sz w:val="24"/>
          <w:szCs w:val="24"/>
          <w:lang w:eastAsia="en-US"/>
        </w:rPr>
      </w:pPr>
    </w:p>
    <w:p w14:paraId="79FCFCF3" w14:textId="368AC69E" w:rsidR="000A6D35" w:rsidRPr="00D951FF" w:rsidRDefault="000A6D35" w:rsidP="00D951FF">
      <w:pPr>
        <w:numPr>
          <w:ilvl w:val="0"/>
          <w:numId w:val="28"/>
        </w:numPr>
        <w:spacing w:after="0"/>
        <w:jc w:val="both"/>
        <w:rPr>
          <w:rFonts w:ascii="Gill Sans MT" w:hAnsi="Gill Sans MT"/>
          <w:sz w:val="24"/>
          <w:szCs w:val="24"/>
          <w:lang w:eastAsia="en-US"/>
        </w:rPr>
      </w:pPr>
      <w:r w:rsidRPr="00D951FF">
        <w:rPr>
          <w:rFonts w:ascii="Gill Sans MT" w:hAnsi="Gill Sans MT"/>
          <w:sz w:val="24"/>
          <w:szCs w:val="24"/>
          <w:lang w:eastAsia="en-US"/>
        </w:rPr>
        <w:t xml:space="preserve">All members of staff are involved in extra-curricular activities, pastoral duties </w:t>
      </w:r>
      <w:r w:rsidR="00D951FF" w:rsidRPr="00D951FF">
        <w:rPr>
          <w:rFonts w:ascii="Gill Sans MT" w:hAnsi="Gill Sans MT"/>
          <w:sz w:val="24"/>
          <w:szCs w:val="24"/>
          <w:lang w:eastAsia="en-US"/>
        </w:rPr>
        <w:t>and/</w:t>
      </w:r>
      <w:r w:rsidRPr="00D951FF">
        <w:rPr>
          <w:rFonts w:ascii="Gill Sans MT" w:hAnsi="Gill Sans MT"/>
          <w:sz w:val="24"/>
          <w:szCs w:val="24"/>
          <w:lang w:eastAsia="en-US"/>
        </w:rPr>
        <w:t xml:space="preserve">or the running of societies depending on interest and experience </w:t>
      </w:r>
    </w:p>
    <w:p w14:paraId="7980DE46" w14:textId="77777777" w:rsidR="000A6D35" w:rsidRPr="00D951FF" w:rsidRDefault="000A6D35" w:rsidP="00D951FF">
      <w:pPr>
        <w:numPr>
          <w:ilvl w:val="0"/>
          <w:numId w:val="28"/>
        </w:numPr>
        <w:spacing w:after="0"/>
        <w:jc w:val="both"/>
        <w:rPr>
          <w:rFonts w:ascii="Gill Sans MT" w:hAnsi="Gill Sans MT"/>
          <w:sz w:val="24"/>
          <w:szCs w:val="24"/>
          <w:lang w:eastAsia="en-US"/>
        </w:rPr>
      </w:pPr>
      <w:r w:rsidRPr="00D951FF">
        <w:rPr>
          <w:rFonts w:ascii="Gill Sans MT" w:hAnsi="Gill Sans MT"/>
          <w:sz w:val="24"/>
          <w:szCs w:val="24"/>
          <w:lang w:eastAsia="en-US"/>
        </w:rPr>
        <w:t>All members of staff are in school to help with House duties on two weekends and two evenings a term</w:t>
      </w:r>
    </w:p>
    <w:p w14:paraId="04F272EB" w14:textId="642F5AD7" w:rsidR="00D951FF" w:rsidRPr="00D951FF" w:rsidRDefault="00D951FF" w:rsidP="00D951FF">
      <w:pPr>
        <w:numPr>
          <w:ilvl w:val="0"/>
          <w:numId w:val="28"/>
        </w:numPr>
        <w:spacing w:after="0"/>
        <w:jc w:val="both"/>
        <w:rPr>
          <w:rFonts w:ascii="Gill Sans MT" w:hAnsi="Gill Sans MT"/>
          <w:sz w:val="24"/>
          <w:szCs w:val="24"/>
          <w:lang w:eastAsia="en-US"/>
        </w:rPr>
      </w:pPr>
      <w:r w:rsidRPr="00D951FF">
        <w:rPr>
          <w:rFonts w:ascii="Gill Sans MT" w:hAnsi="Gill Sans MT"/>
          <w:sz w:val="24"/>
          <w:szCs w:val="24"/>
          <w:lang w:eastAsia="en-US"/>
        </w:rPr>
        <w:t>All members of staff are expected to carry out cover and other duties eg lunch supervision.</w:t>
      </w:r>
    </w:p>
    <w:p w14:paraId="5FDC2820" w14:textId="77777777" w:rsidR="000A6D35" w:rsidRPr="00D951FF" w:rsidRDefault="000A6D35" w:rsidP="00D951FF">
      <w:pPr>
        <w:numPr>
          <w:ilvl w:val="0"/>
          <w:numId w:val="28"/>
        </w:numPr>
        <w:spacing w:after="0"/>
        <w:jc w:val="both"/>
        <w:rPr>
          <w:rFonts w:ascii="Gill Sans MT" w:hAnsi="Gill Sans MT"/>
          <w:sz w:val="24"/>
          <w:szCs w:val="24"/>
          <w:lang w:eastAsia="en-US"/>
        </w:rPr>
      </w:pPr>
      <w:r w:rsidRPr="00D951FF">
        <w:rPr>
          <w:rFonts w:ascii="Gill Sans MT" w:hAnsi="Gill Sans MT"/>
          <w:sz w:val="24"/>
          <w:szCs w:val="24"/>
          <w:lang w:eastAsia="en-US"/>
        </w:rPr>
        <w:t>All members of staff can expect to take charge of a tutor group</w:t>
      </w:r>
    </w:p>
    <w:p w14:paraId="1BFC47D7" w14:textId="77777777" w:rsidR="000A6D35" w:rsidRPr="00D951FF" w:rsidRDefault="000A6D35" w:rsidP="00D951FF">
      <w:pPr>
        <w:numPr>
          <w:ilvl w:val="0"/>
          <w:numId w:val="28"/>
        </w:numPr>
        <w:spacing w:after="0"/>
        <w:jc w:val="both"/>
        <w:rPr>
          <w:rFonts w:ascii="Gill Sans MT" w:hAnsi="Gill Sans MT"/>
          <w:sz w:val="24"/>
          <w:szCs w:val="24"/>
          <w:lang w:eastAsia="en-US"/>
        </w:rPr>
      </w:pPr>
      <w:r w:rsidRPr="00D951FF">
        <w:rPr>
          <w:rFonts w:ascii="Gill Sans MT" w:hAnsi="Gill Sans MT"/>
          <w:sz w:val="24"/>
          <w:szCs w:val="24"/>
          <w:lang w:eastAsia="en-US"/>
        </w:rPr>
        <w:t>All members of staff attend parent/staff meetings</w:t>
      </w:r>
    </w:p>
    <w:p w14:paraId="385CD261" w14:textId="26F672D7" w:rsidR="000A6D35" w:rsidRPr="00202615" w:rsidRDefault="000A6D35" w:rsidP="00D951FF">
      <w:pPr>
        <w:numPr>
          <w:ilvl w:val="0"/>
          <w:numId w:val="28"/>
        </w:numPr>
        <w:spacing w:after="0"/>
        <w:jc w:val="both"/>
        <w:rPr>
          <w:rFonts w:ascii="Gill Sans MT" w:hAnsi="Gill Sans MT"/>
          <w:bCs/>
          <w:sz w:val="24"/>
          <w:szCs w:val="24"/>
          <w:lang w:eastAsia="en-US"/>
        </w:rPr>
      </w:pPr>
      <w:r w:rsidRPr="00D951FF">
        <w:rPr>
          <w:rFonts w:ascii="Gill Sans MT" w:hAnsi="Gill Sans MT"/>
          <w:sz w:val="24"/>
          <w:szCs w:val="24"/>
          <w:lang w:eastAsia="en-US"/>
        </w:rPr>
        <w:t>All members of staff attend six full days of INSET per year at the start of terms</w:t>
      </w:r>
      <w:r w:rsidR="00202615">
        <w:rPr>
          <w:rFonts w:ascii="Gill Sans MT" w:hAnsi="Gill Sans MT"/>
          <w:sz w:val="24"/>
          <w:szCs w:val="24"/>
          <w:lang w:eastAsia="en-US"/>
        </w:rPr>
        <w:t xml:space="preserve"> </w:t>
      </w:r>
      <w:r w:rsidR="00202615" w:rsidRPr="00202615">
        <w:rPr>
          <w:rFonts w:ascii="Gill Sans MT" w:hAnsi="Gill Sans MT"/>
          <w:bCs/>
          <w:sz w:val="24"/>
          <w:szCs w:val="24"/>
          <w:lang w:eastAsia="en-US"/>
        </w:rPr>
        <w:t>(pro rata for part time member of staff)</w:t>
      </w:r>
      <w:r w:rsidR="00202615" w:rsidRPr="00202615">
        <w:rPr>
          <w:rFonts w:ascii="Gill Sans MT" w:hAnsi="Gill Sans MT"/>
          <w:bCs/>
          <w:sz w:val="24"/>
          <w:szCs w:val="24"/>
          <w:lang w:eastAsia="en-US"/>
        </w:rPr>
        <w:t xml:space="preserve"> </w:t>
      </w:r>
    </w:p>
    <w:p w14:paraId="5BFFB3D2" w14:textId="718A7781" w:rsidR="000A6D35" w:rsidRPr="00D951FF" w:rsidRDefault="000A6D35" w:rsidP="00D951FF">
      <w:pPr>
        <w:numPr>
          <w:ilvl w:val="0"/>
          <w:numId w:val="28"/>
        </w:numPr>
        <w:spacing w:after="0"/>
        <w:jc w:val="both"/>
        <w:rPr>
          <w:rFonts w:ascii="Gill Sans MT" w:hAnsi="Gill Sans MT"/>
          <w:sz w:val="24"/>
          <w:szCs w:val="24"/>
          <w:lang w:eastAsia="en-US"/>
        </w:rPr>
      </w:pPr>
      <w:r w:rsidRPr="00D951FF">
        <w:rPr>
          <w:rFonts w:ascii="Gill Sans MT" w:hAnsi="Gill Sans MT"/>
          <w:sz w:val="24"/>
          <w:szCs w:val="24"/>
          <w:lang w:eastAsia="en-US"/>
        </w:rPr>
        <w:t>All members of staff attend the annual Open Day and any other out of school soci</w:t>
      </w:r>
      <w:r w:rsidR="00D951FF" w:rsidRPr="00D951FF">
        <w:rPr>
          <w:rFonts w:ascii="Gill Sans MT" w:hAnsi="Gill Sans MT"/>
          <w:sz w:val="24"/>
          <w:szCs w:val="24"/>
          <w:lang w:eastAsia="en-US"/>
        </w:rPr>
        <w:t>al function as required by the H</w:t>
      </w:r>
      <w:r w:rsidRPr="00D951FF">
        <w:rPr>
          <w:rFonts w:ascii="Gill Sans MT" w:hAnsi="Gill Sans MT"/>
          <w:sz w:val="24"/>
          <w:szCs w:val="24"/>
          <w:lang w:eastAsia="en-US"/>
        </w:rPr>
        <w:t>eadmistress.</w:t>
      </w:r>
    </w:p>
    <w:p w14:paraId="4B933A82" w14:textId="77777777" w:rsidR="00D951FF" w:rsidRPr="00D951FF" w:rsidRDefault="00D951FF" w:rsidP="00D951FF">
      <w:pPr>
        <w:widowControl w:val="0"/>
        <w:tabs>
          <w:tab w:val="left" w:pos="3780"/>
        </w:tabs>
        <w:spacing w:after="0"/>
        <w:jc w:val="both"/>
        <w:rPr>
          <w:rFonts w:ascii="Gill Sans MT" w:hAnsi="Gill Sans MT"/>
          <w:snapToGrid w:val="0"/>
          <w:spacing w:val="-3"/>
          <w:sz w:val="24"/>
          <w:szCs w:val="24"/>
          <w:lang w:eastAsia="en-US"/>
        </w:rPr>
      </w:pPr>
    </w:p>
    <w:p w14:paraId="65FBCFFD" w14:textId="6A386ACF" w:rsidR="000A6D35" w:rsidRPr="00D951FF" w:rsidRDefault="00D951FF" w:rsidP="00D951FF">
      <w:pPr>
        <w:widowControl w:val="0"/>
        <w:tabs>
          <w:tab w:val="left" w:pos="3780"/>
        </w:tab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6.</w:t>
      </w:r>
      <w:r w:rsidR="000A6D35" w:rsidRPr="00D951FF">
        <w:rPr>
          <w:rFonts w:ascii="Gill Sans MT" w:hAnsi="Gill Sans MT"/>
          <w:b/>
          <w:snapToGrid w:val="0"/>
          <w:spacing w:val="-3"/>
          <w:sz w:val="24"/>
          <w:szCs w:val="24"/>
          <w:lang w:eastAsia="en-US"/>
        </w:rPr>
        <w:t xml:space="preserve">      </w:t>
      </w:r>
      <w:r w:rsidR="000A6D35" w:rsidRPr="00D951FF">
        <w:rPr>
          <w:rFonts w:ascii="Gill Sans MT" w:hAnsi="Gill Sans MT"/>
          <w:b/>
          <w:snapToGrid w:val="0"/>
          <w:spacing w:val="-3"/>
          <w:sz w:val="24"/>
          <w:szCs w:val="24"/>
          <w:u w:val="single"/>
          <w:lang w:eastAsia="en-US"/>
        </w:rPr>
        <w:t>Line Manager</w:t>
      </w:r>
      <w:r w:rsidR="000A6D35" w:rsidRPr="00D951FF">
        <w:rPr>
          <w:rFonts w:ascii="Gill Sans MT" w:hAnsi="Gill Sans MT"/>
          <w:b/>
          <w:snapToGrid w:val="0"/>
          <w:spacing w:val="-3"/>
          <w:sz w:val="24"/>
          <w:szCs w:val="24"/>
          <w:lang w:eastAsia="en-US"/>
        </w:rPr>
        <w:t xml:space="preserve">  </w:t>
      </w:r>
      <w:r w:rsidR="000A6D35" w:rsidRPr="00D951FF">
        <w:rPr>
          <w:rFonts w:ascii="Gill Sans MT" w:hAnsi="Gill Sans MT"/>
          <w:snapToGrid w:val="0"/>
          <w:spacing w:val="-3"/>
          <w:sz w:val="24"/>
          <w:szCs w:val="24"/>
          <w:lang w:eastAsia="en-US"/>
        </w:rPr>
        <w:t>The Line Manager is the Head of Geography.</w:t>
      </w:r>
    </w:p>
    <w:p w14:paraId="0932295A" w14:textId="77777777" w:rsidR="000A6D35" w:rsidRPr="00D951FF" w:rsidRDefault="000A6D35" w:rsidP="00D951FF">
      <w:pPr>
        <w:widowControl w:val="0"/>
        <w:tabs>
          <w:tab w:val="left" w:pos="3780"/>
        </w:tabs>
        <w:spacing w:after="0"/>
        <w:jc w:val="both"/>
        <w:rPr>
          <w:rFonts w:ascii="Gill Sans MT" w:hAnsi="Gill Sans MT"/>
          <w:snapToGrid w:val="0"/>
          <w:spacing w:val="-3"/>
          <w:sz w:val="24"/>
          <w:szCs w:val="24"/>
          <w:lang w:eastAsia="en-US"/>
        </w:rPr>
      </w:pPr>
    </w:p>
    <w:p w14:paraId="74790E5D" w14:textId="5DB73112" w:rsidR="000A6D35" w:rsidRDefault="00D951FF" w:rsidP="00D951FF">
      <w:pPr>
        <w:widowControl w:val="0"/>
        <w:tabs>
          <w:tab w:val="left" w:pos="3780"/>
        </w:tab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7</w:t>
      </w:r>
      <w:r w:rsidR="000A6D35" w:rsidRPr="00D951FF">
        <w:rPr>
          <w:rFonts w:ascii="Gill Sans MT" w:hAnsi="Gill Sans MT"/>
          <w:snapToGrid w:val="0"/>
          <w:spacing w:val="-3"/>
          <w:sz w:val="24"/>
          <w:szCs w:val="24"/>
          <w:lang w:eastAsia="en-US"/>
        </w:rPr>
        <w:t xml:space="preserve">.        </w:t>
      </w:r>
      <w:r w:rsidR="000A6D35" w:rsidRPr="00D951FF">
        <w:rPr>
          <w:rFonts w:ascii="Gill Sans MT" w:hAnsi="Gill Sans MT"/>
          <w:b/>
          <w:snapToGrid w:val="0"/>
          <w:spacing w:val="-3"/>
          <w:sz w:val="24"/>
          <w:szCs w:val="24"/>
          <w:u w:val="single"/>
          <w:lang w:eastAsia="en-US"/>
        </w:rPr>
        <w:t>Person Specification</w:t>
      </w:r>
      <w:r w:rsidR="000A6D35" w:rsidRPr="00D951FF">
        <w:rPr>
          <w:rFonts w:ascii="Gill Sans MT" w:hAnsi="Gill Sans MT"/>
          <w:snapToGrid w:val="0"/>
          <w:spacing w:val="-3"/>
          <w:sz w:val="24"/>
          <w:szCs w:val="24"/>
          <w:lang w:eastAsia="en-US"/>
        </w:rPr>
        <w:t xml:space="preserve">  The person appointed should hold a good degree in Geography and should preferably have gained, or be in the process of studying for, a PGCE or equivalent.  Candidates are expected to demonstrate the following essential skills:</w:t>
      </w:r>
    </w:p>
    <w:p w14:paraId="392C6A38" w14:textId="77777777" w:rsidR="00D951FF" w:rsidRPr="00D951FF" w:rsidRDefault="00D951FF" w:rsidP="00D951FF">
      <w:pPr>
        <w:widowControl w:val="0"/>
        <w:tabs>
          <w:tab w:val="left" w:pos="3780"/>
        </w:tabs>
        <w:spacing w:after="0"/>
        <w:jc w:val="both"/>
        <w:rPr>
          <w:rFonts w:ascii="Gill Sans MT" w:hAnsi="Gill Sans MT"/>
          <w:snapToGrid w:val="0"/>
          <w:spacing w:val="-3"/>
          <w:sz w:val="24"/>
          <w:szCs w:val="24"/>
          <w:lang w:eastAsia="en-US"/>
        </w:rPr>
      </w:pPr>
    </w:p>
    <w:p w14:paraId="353CAAA9" w14:textId="00F570A2" w:rsidR="000A6D35" w:rsidRPr="00D951FF" w:rsidRDefault="00D951FF" w:rsidP="00D951FF">
      <w:pPr>
        <w:widowControl w:val="0"/>
        <w:numPr>
          <w:ilvl w:val="0"/>
          <w:numId w:val="27"/>
        </w:numPr>
        <w:tabs>
          <w:tab w:val="left" w:pos="3780"/>
        </w:tab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e</w:t>
      </w:r>
      <w:r w:rsidR="000A6D35" w:rsidRPr="00D951FF">
        <w:rPr>
          <w:rFonts w:ascii="Gill Sans MT" w:hAnsi="Gill Sans MT"/>
          <w:snapToGrid w:val="0"/>
          <w:spacing w:val="-3"/>
          <w:sz w:val="24"/>
          <w:szCs w:val="24"/>
          <w:lang w:eastAsia="en-US"/>
        </w:rPr>
        <w:t>xcellent subject knowledge and ability to communicate this to pupils</w:t>
      </w:r>
      <w:r w:rsidRPr="00D951FF">
        <w:rPr>
          <w:rFonts w:ascii="Gill Sans MT" w:hAnsi="Gill Sans MT"/>
          <w:snapToGrid w:val="0"/>
          <w:spacing w:val="-3"/>
          <w:sz w:val="24"/>
          <w:szCs w:val="24"/>
          <w:lang w:eastAsia="en-US"/>
        </w:rPr>
        <w:t>;</w:t>
      </w:r>
      <w:r w:rsidR="000A6D35" w:rsidRPr="00D951FF">
        <w:rPr>
          <w:rFonts w:ascii="Gill Sans MT" w:hAnsi="Gill Sans MT"/>
          <w:snapToGrid w:val="0"/>
          <w:spacing w:val="-3"/>
          <w:sz w:val="24"/>
          <w:szCs w:val="24"/>
          <w:lang w:eastAsia="en-US"/>
        </w:rPr>
        <w:t xml:space="preserve"> </w:t>
      </w:r>
    </w:p>
    <w:p w14:paraId="736BF2C1" w14:textId="7E0776CF" w:rsidR="000A6D35" w:rsidRPr="00D951FF" w:rsidRDefault="00D951FF" w:rsidP="00D951FF">
      <w:pPr>
        <w:widowControl w:val="0"/>
        <w:numPr>
          <w:ilvl w:val="0"/>
          <w:numId w:val="27"/>
        </w:numPr>
        <w:tabs>
          <w:tab w:val="left" w:pos="3780"/>
        </w:tabs>
        <w:spacing w:after="0"/>
        <w:jc w:val="both"/>
        <w:rPr>
          <w:rFonts w:ascii="Gill Sans MT" w:hAnsi="Gill Sans MT"/>
          <w:snapToGrid w:val="0"/>
          <w:spacing w:val="-3"/>
          <w:sz w:val="24"/>
          <w:szCs w:val="24"/>
          <w:lang w:eastAsia="en-US"/>
        </w:rPr>
      </w:pPr>
      <w:r w:rsidRPr="00D951FF">
        <w:rPr>
          <w:rFonts w:ascii="Gill Sans MT" w:hAnsi="Gill Sans MT"/>
          <w:snapToGrid w:val="0"/>
          <w:spacing w:val="-3"/>
          <w:sz w:val="24"/>
          <w:szCs w:val="24"/>
          <w:lang w:eastAsia="en-US"/>
        </w:rPr>
        <w:t>e</w:t>
      </w:r>
      <w:r w:rsidR="000A6D35" w:rsidRPr="00D951FF">
        <w:rPr>
          <w:rFonts w:ascii="Gill Sans MT" w:hAnsi="Gill Sans MT"/>
          <w:snapToGrid w:val="0"/>
          <w:spacing w:val="-3"/>
          <w:sz w:val="24"/>
          <w:szCs w:val="24"/>
          <w:lang w:eastAsia="en-US"/>
        </w:rPr>
        <w:t>n</w:t>
      </w:r>
      <w:r w:rsidRPr="00D951FF">
        <w:rPr>
          <w:rFonts w:ascii="Gill Sans MT" w:hAnsi="Gill Sans MT"/>
          <w:snapToGrid w:val="0"/>
          <w:spacing w:val="-3"/>
          <w:sz w:val="24"/>
          <w:szCs w:val="24"/>
          <w:lang w:eastAsia="en-US"/>
        </w:rPr>
        <w:t>thusiasm for and commitment to G</w:t>
      </w:r>
      <w:r w:rsidR="000A6D35" w:rsidRPr="00D951FF">
        <w:rPr>
          <w:rFonts w:ascii="Gill Sans MT" w:hAnsi="Gill Sans MT"/>
          <w:snapToGrid w:val="0"/>
          <w:spacing w:val="-3"/>
          <w:sz w:val="24"/>
          <w:szCs w:val="24"/>
          <w:lang w:eastAsia="en-US"/>
        </w:rPr>
        <w:t>eography</w:t>
      </w:r>
      <w:r w:rsidRPr="00D951FF">
        <w:rPr>
          <w:rFonts w:ascii="Gill Sans MT" w:hAnsi="Gill Sans MT"/>
          <w:snapToGrid w:val="0"/>
          <w:spacing w:val="-3"/>
          <w:sz w:val="24"/>
          <w:szCs w:val="24"/>
          <w:lang w:eastAsia="en-US"/>
        </w:rPr>
        <w:t>;</w:t>
      </w:r>
    </w:p>
    <w:p w14:paraId="0F4CBC65" w14:textId="561460C1" w:rsidR="000A6D35" w:rsidRPr="00D951FF" w:rsidRDefault="00D951FF" w:rsidP="00D951FF">
      <w:pPr>
        <w:widowControl w:val="0"/>
        <w:numPr>
          <w:ilvl w:val="0"/>
          <w:numId w:val="27"/>
        </w:numPr>
        <w:tabs>
          <w:tab w:val="left" w:pos="3780"/>
        </w:tabs>
        <w:spacing w:after="0"/>
        <w:jc w:val="both"/>
        <w:rPr>
          <w:rFonts w:ascii="Gill Sans MT" w:hAnsi="Gill Sans MT"/>
          <w:b/>
          <w:snapToGrid w:val="0"/>
          <w:spacing w:val="-3"/>
          <w:sz w:val="24"/>
          <w:szCs w:val="24"/>
          <w:u w:val="single"/>
          <w:lang w:eastAsia="en-US"/>
        </w:rPr>
      </w:pPr>
      <w:r w:rsidRPr="00D951FF">
        <w:rPr>
          <w:rFonts w:ascii="Gill Sans MT" w:hAnsi="Gill Sans MT"/>
          <w:snapToGrid w:val="0"/>
          <w:spacing w:val="-3"/>
          <w:sz w:val="24"/>
          <w:szCs w:val="24"/>
          <w:lang w:eastAsia="en-US"/>
        </w:rPr>
        <w:t>e</w:t>
      </w:r>
      <w:r w:rsidR="000A6D35" w:rsidRPr="00D951FF">
        <w:rPr>
          <w:rFonts w:ascii="Gill Sans MT" w:hAnsi="Gill Sans MT"/>
          <w:snapToGrid w:val="0"/>
          <w:spacing w:val="-3"/>
          <w:sz w:val="24"/>
          <w:szCs w:val="24"/>
          <w:lang w:eastAsia="en-US"/>
        </w:rPr>
        <w:t>xcellent teaching skills including a confident and progressive use of ICT</w:t>
      </w:r>
      <w:r w:rsidRPr="00D951FF">
        <w:rPr>
          <w:rFonts w:ascii="Gill Sans MT" w:hAnsi="Gill Sans MT"/>
          <w:snapToGrid w:val="0"/>
          <w:spacing w:val="-3"/>
          <w:sz w:val="24"/>
          <w:szCs w:val="24"/>
          <w:lang w:eastAsia="en-US"/>
        </w:rPr>
        <w:t>;</w:t>
      </w:r>
    </w:p>
    <w:p w14:paraId="0DE41FEC" w14:textId="2A906994" w:rsidR="000A6D35" w:rsidRPr="00D951FF" w:rsidRDefault="00D951FF" w:rsidP="00D951FF">
      <w:pPr>
        <w:widowControl w:val="0"/>
        <w:numPr>
          <w:ilvl w:val="0"/>
          <w:numId w:val="27"/>
        </w:numPr>
        <w:tabs>
          <w:tab w:val="left" w:pos="3780"/>
        </w:tabs>
        <w:spacing w:after="0"/>
        <w:jc w:val="both"/>
        <w:rPr>
          <w:rFonts w:ascii="Gill Sans MT" w:hAnsi="Gill Sans MT"/>
          <w:b/>
          <w:snapToGrid w:val="0"/>
          <w:spacing w:val="-3"/>
          <w:sz w:val="24"/>
          <w:szCs w:val="24"/>
          <w:u w:val="single"/>
          <w:lang w:eastAsia="en-US"/>
        </w:rPr>
      </w:pPr>
      <w:r w:rsidRPr="00D951FF">
        <w:rPr>
          <w:rFonts w:ascii="Gill Sans MT" w:hAnsi="Gill Sans MT"/>
          <w:snapToGrid w:val="0"/>
          <w:spacing w:val="-3"/>
          <w:sz w:val="24"/>
          <w:szCs w:val="24"/>
          <w:lang w:eastAsia="en-US"/>
        </w:rPr>
        <w:t>g</w:t>
      </w:r>
      <w:r w:rsidR="000A6D35" w:rsidRPr="00D951FF">
        <w:rPr>
          <w:rFonts w:ascii="Gill Sans MT" w:hAnsi="Gill Sans MT"/>
          <w:snapToGrid w:val="0"/>
          <w:spacing w:val="-3"/>
          <w:sz w:val="24"/>
          <w:szCs w:val="24"/>
          <w:lang w:eastAsia="en-US"/>
        </w:rPr>
        <w:t>ood communication skills and the ability to work as a team</w:t>
      </w:r>
      <w:r w:rsidRPr="00D951FF">
        <w:rPr>
          <w:rFonts w:ascii="Gill Sans MT" w:hAnsi="Gill Sans MT"/>
          <w:snapToGrid w:val="0"/>
          <w:spacing w:val="-3"/>
          <w:sz w:val="24"/>
          <w:szCs w:val="24"/>
          <w:lang w:eastAsia="en-US"/>
        </w:rPr>
        <w:t>.</w:t>
      </w:r>
    </w:p>
    <w:p w14:paraId="03A9612D" w14:textId="77777777" w:rsidR="000A6D35" w:rsidRPr="00D951FF" w:rsidRDefault="000A6D35" w:rsidP="00D951FF">
      <w:pPr>
        <w:widowControl w:val="0"/>
        <w:spacing w:after="0"/>
        <w:jc w:val="both"/>
        <w:rPr>
          <w:rFonts w:ascii="Gill Sans MT" w:hAnsi="Gill Sans MT"/>
          <w:snapToGrid w:val="0"/>
          <w:sz w:val="24"/>
          <w:szCs w:val="24"/>
          <w:lang w:eastAsia="en-US"/>
        </w:rPr>
      </w:pPr>
    </w:p>
    <w:p w14:paraId="1401B6EB" w14:textId="77777777" w:rsidR="000A6D35" w:rsidRPr="00D951FF" w:rsidRDefault="000A6D35" w:rsidP="00D951FF">
      <w:pPr>
        <w:widowControl w:val="0"/>
        <w:spacing w:after="0"/>
        <w:jc w:val="both"/>
        <w:rPr>
          <w:rFonts w:ascii="Gill Sans MT" w:hAnsi="Gill Sans MT"/>
          <w:snapToGrid w:val="0"/>
          <w:color w:val="000000"/>
          <w:sz w:val="24"/>
          <w:szCs w:val="24"/>
          <w:lang w:eastAsia="en-US"/>
        </w:rPr>
      </w:pPr>
      <w:r w:rsidRPr="00D951FF">
        <w:rPr>
          <w:rFonts w:ascii="Gill Sans MT" w:hAnsi="Gill Sans MT"/>
          <w:snapToGrid w:val="0"/>
          <w:sz w:val="24"/>
          <w:szCs w:val="24"/>
          <w:lang w:eastAsia="en-US"/>
        </w:rPr>
        <w:t>9.</w:t>
      </w:r>
      <w:r w:rsidRPr="00D951FF">
        <w:rPr>
          <w:rFonts w:ascii="Gill Sans MT" w:hAnsi="Gill Sans MT"/>
          <w:b/>
          <w:snapToGrid w:val="0"/>
          <w:sz w:val="24"/>
          <w:szCs w:val="24"/>
          <w:lang w:eastAsia="en-US"/>
        </w:rPr>
        <w:t xml:space="preserve">  </w:t>
      </w:r>
      <w:r w:rsidRPr="00D951FF">
        <w:rPr>
          <w:rFonts w:ascii="Gill Sans MT" w:hAnsi="Gill Sans MT"/>
          <w:b/>
          <w:snapToGrid w:val="0"/>
          <w:sz w:val="24"/>
          <w:szCs w:val="24"/>
          <w:lang w:eastAsia="en-US"/>
        </w:rPr>
        <w:tab/>
      </w:r>
      <w:r w:rsidRPr="00D951FF">
        <w:rPr>
          <w:rFonts w:ascii="Gill Sans MT" w:hAnsi="Gill Sans MT"/>
          <w:b/>
          <w:snapToGrid w:val="0"/>
          <w:sz w:val="24"/>
          <w:szCs w:val="24"/>
          <w:u w:val="single"/>
          <w:lang w:eastAsia="en-US"/>
        </w:rPr>
        <w:t>A Catholic School</w:t>
      </w:r>
      <w:r w:rsidRPr="00D951FF">
        <w:rPr>
          <w:rFonts w:ascii="Gill Sans MT" w:hAnsi="Gill Sans MT"/>
          <w:b/>
          <w:snapToGrid w:val="0"/>
          <w:sz w:val="24"/>
          <w:szCs w:val="24"/>
          <w:lang w:eastAsia="en-US"/>
        </w:rPr>
        <w:t xml:space="preserve">    </w:t>
      </w:r>
      <w:r w:rsidRPr="00D951FF">
        <w:rPr>
          <w:rFonts w:ascii="Gill Sans MT" w:hAnsi="Gill Sans MT"/>
          <w:snapToGrid w:val="0"/>
          <w:sz w:val="24"/>
          <w:szCs w:val="24"/>
          <w:lang w:eastAsia="en-US"/>
        </w:rPr>
        <w:t xml:space="preserve">Nearly all pupils and about 50% of the staff are Roman Catholic.  It is not a requirement of this post that applicants should be RC but all staff at the school are expected to be sympathetic to the religious and boarding character of the school.  </w:t>
      </w:r>
    </w:p>
    <w:p w14:paraId="64690E0D" w14:textId="77777777" w:rsidR="000A6D35" w:rsidRPr="00D951FF" w:rsidRDefault="000A6D35" w:rsidP="00D951FF">
      <w:pPr>
        <w:keepNext/>
        <w:widowControl w:val="0"/>
        <w:tabs>
          <w:tab w:val="left" w:pos="-720"/>
        </w:tabs>
        <w:suppressAutoHyphens/>
        <w:spacing w:after="0"/>
        <w:jc w:val="both"/>
        <w:outlineLvl w:val="1"/>
        <w:rPr>
          <w:rFonts w:ascii="Gill Sans MT" w:hAnsi="Gill Sans MT"/>
          <w:snapToGrid w:val="0"/>
          <w:color w:val="000000"/>
          <w:spacing w:val="-3"/>
          <w:sz w:val="24"/>
          <w:szCs w:val="24"/>
          <w:lang w:eastAsia="en-US"/>
        </w:rPr>
      </w:pPr>
    </w:p>
    <w:p w14:paraId="5D5A43BB" w14:textId="77777777" w:rsidR="000A6D35" w:rsidRPr="00D951FF" w:rsidRDefault="000A6D35" w:rsidP="00D951FF">
      <w:pPr>
        <w:keepNext/>
        <w:widowControl w:val="0"/>
        <w:tabs>
          <w:tab w:val="left" w:pos="-720"/>
        </w:tabs>
        <w:suppressAutoHyphens/>
        <w:spacing w:after="0"/>
        <w:jc w:val="both"/>
        <w:outlineLvl w:val="1"/>
        <w:rPr>
          <w:rFonts w:ascii="Gill Sans MT" w:hAnsi="Gill Sans MT"/>
          <w:snapToGrid w:val="0"/>
          <w:color w:val="000000"/>
          <w:spacing w:val="-3"/>
          <w:sz w:val="24"/>
          <w:szCs w:val="24"/>
          <w:lang w:eastAsia="en-US"/>
        </w:rPr>
      </w:pPr>
      <w:r w:rsidRPr="00D951FF">
        <w:rPr>
          <w:rFonts w:ascii="Gill Sans MT" w:hAnsi="Gill Sans MT"/>
          <w:snapToGrid w:val="0"/>
          <w:color w:val="000000"/>
          <w:spacing w:val="-3"/>
          <w:sz w:val="24"/>
          <w:szCs w:val="24"/>
          <w:lang w:eastAsia="en-US"/>
        </w:rPr>
        <w:t>10.</w:t>
      </w:r>
      <w:r w:rsidRPr="00D951FF">
        <w:rPr>
          <w:rFonts w:ascii="Gill Sans MT" w:hAnsi="Gill Sans MT"/>
          <w:snapToGrid w:val="0"/>
          <w:color w:val="000000"/>
          <w:spacing w:val="-3"/>
          <w:sz w:val="24"/>
          <w:szCs w:val="24"/>
          <w:lang w:eastAsia="en-US"/>
        </w:rPr>
        <w:tab/>
      </w:r>
      <w:r w:rsidRPr="00D951FF">
        <w:rPr>
          <w:rFonts w:ascii="Gill Sans MT" w:hAnsi="Gill Sans MT"/>
          <w:b/>
          <w:snapToGrid w:val="0"/>
          <w:color w:val="000000"/>
          <w:spacing w:val="-3"/>
          <w:sz w:val="24"/>
          <w:szCs w:val="24"/>
          <w:u w:val="single"/>
          <w:lang w:eastAsia="en-US"/>
        </w:rPr>
        <w:t>Conditions</w:t>
      </w:r>
    </w:p>
    <w:p w14:paraId="6AE5539E" w14:textId="573AE110" w:rsidR="000A6D35" w:rsidRDefault="00D951FF" w:rsidP="00D951FF">
      <w:pPr>
        <w:widowControl w:val="0"/>
        <w:spacing w:after="0"/>
        <w:jc w:val="both"/>
        <w:rPr>
          <w:rFonts w:ascii="Gill Sans MT" w:hAnsi="Gill Sans MT"/>
          <w:snapToGrid w:val="0"/>
          <w:sz w:val="24"/>
          <w:szCs w:val="24"/>
          <w:lang w:eastAsia="en-US"/>
        </w:rPr>
      </w:pPr>
      <w:r w:rsidRPr="00D951FF">
        <w:rPr>
          <w:rFonts w:ascii="Gill Sans MT" w:hAnsi="Gill Sans MT"/>
          <w:snapToGrid w:val="0"/>
          <w:sz w:val="24"/>
          <w:szCs w:val="24"/>
          <w:lang w:eastAsia="en-US"/>
        </w:rPr>
        <w:t>The salary</w:t>
      </w:r>
      <w:r w:rsidR="000A6D35" w:rsidRPr="00D951FF">
        <w:rPr>
          <w:rFonts w:ascii="Gill Sans MT" w:hAnsi="Gill Sans MT"/>
          <w:snapToGrid w:val="0"/>
          <w:sz w:val="24"/>
          <w:szCs w:val="24"/>
          <w:lang w:eastAsia="en-US"/>
        </w:rPr>
        <w:t xml:space="preserve"> is paid according to the St Mary’s scale.</w:t>
      </w:r>
    </w:p>
    <w:p w14:paraId="08A785E6" w14:textId="77777777" w:rsidR="002525A3" w:rsidRDefault="002525A3" w:rsidP="00D951FF">
      <w:pPr>
        <w:widowControl w:val="0"/>
        <w:spacing w:after="0"/>
        <w:jc w:val="both"/>
        <w:rPr>
          <w:rFonts w:ascii="Gill Sans MT" w:hAnsi="Gill Sans MT"/>
          <w:snapToGrid w:val="0"/>
          <w:sz w:val="24"/>
          <w:szCs w:val="24"/>
          <w:lang w:eastAsia="en-US"/>
        </w:rPr>
      </w:pPr>
    </w:p>
    <w:p w14:paraId="2E2E7D62" w14:textId="63DE894F" w:rsidR="002525A3" w:rsidRPr="00280B55" w:rsidRDefault="002525A3" w:rsidP="002525A3">
      <w:pPr>
        <w:jc w:val="both"/>
        <w:rPr>
          <w:rFonts w:ascii="Gill Sans MT" w:hAnsi="Gill Sans MT"/>
          <w:sz w:val="24"/>
          <w:szCs w:val="24"/>
          <w:lang w:eastAsia="en-US"/>
        </w:rPr>
      </w:pPr>
      <w:r w:rsidRPr="00280B55">
        <w:rPr>
          <w:rFonts w:ascii="Gill Sans MT" w:hAnsi="Gill Sans MT"/>
          <w:sz w:val="24"/>
          <w:szCs w:val="24"/>
          <w:lang w:eastAsia="en-US"/>
        </w:rPr>
        <w:t>Accommodation: The post is not residential</w:t>
      </w:r>
      <w:r w:rsidR="00F04D07">
        <w:rPr>
          <w:rFonts w:ascii="Gill Sans MT" w:hAnsi="Gill Sans MT"/>
          <w:sz w:val="24"/>
          <w:szCs w:val="24"/>
          <w:lang w:eastAsia="en-US"/>
        </w:rPr>
        <w:t xml:space="preserve"> and no accommodation is available</w:t>
      </w:r>
      <w:r w:rsidRPr="00280B55">
        <w:rPr>
          <w:rFonts w:ascii="Gill Sans MT" w:hAnsi="Gill Sans MT"/>
          <w:sz w:val="24"/>
          <w:szCs w:val="24"/>
          <w:lang w:eastAsia="en-US"/>
        </w:rPr>
        <w:t>.</w:t>
      </w:r>
    </w:p>
    <w:p w14:paraId="1DC8749D" w14:textId="77777777" w:rsidR="002525A3" w:rsidRPr="00D951FF" w:rsidRDefault="002525A3" w:rsidP="00D951FF">
      <w:pPr>
        <w:widowControl w:val="0"/>
        <w:spacing w:after="0"/>
        <w:jc w:val="both"/>
        <w:rPr>
          <w:rFonts w:ascii="Gill Sans MT" w:hAnsi="Gill Sans MT"/>
          <w:snapToGrid w:val="0"/>
          <w:sz w:val="24"/>
          <w:szCs w:val="24"/>
          <w:lang w:eastAsia="en-US"/>
        </w:rPr>
      </w:pPr>
    </w:p>
    <w:p w14:paraId="2D4CF6F2" w14:textId="77777777" w:rsidR="000A6D35" w:rsidRPr="00D951FF" w:rsidRDefault="000A6D35" w:rsidP="00D951FF">
      <w:pPr>
        <w:pStyle w:val="BodyText"/>
        <w:spacing w:after="0"/>
        <w:jc w:val="both"/>
        <w:rPr>
          <w:rFonts w:ascii="Gill Sans MT" w:hAnsi="Gill Sans MT"/>
          <w:sz w:val="24"/>
          <w:szCs w:val="24"/>
          <w:lang w:eastAsia="en-US"/>
        </w:rPr>
      </w:pPr>
    </w:p>
    <w:p w14:paraId="10DBFC51" w14:textId="0270F343" w:rsidR="000A6D35" w:rsidRPr="00D951FF" w:rsidRDefault="000A6D35" w:rsidP="00D951FF">
      <w:pPr>
        <w:pStyle w:val="BodyText"/>
        <w:spacing w:after="0"/>
        <w:jc w:val="both"/>
        <w:rPr>
          <w:rFonts w:ascii="Gill Sans MT" w:hAnsi="Gill Sans MT"/>
          <w:sz w:val="24"/>
          <w:szCs w:val="24"/>
          <w:lang w:eastAsia="en-US"/>
        </w:rPr>
      </w:pPr>
      <w:r w:rsidRPr="00D951FF">
        <w:rPr>
          <w:rFonts w:ascii="Gill Sans MT" w:hAnsi="Gill Sans MT"/>
          <w:sz w:val="24"/>
          <w:szCs w:val="24"/>
          <w:lang w:eastAsia="en-US"/>
        </w:rPr>
        <w:t>11.</w:t>
      </w:r>
      <w:r w:rsidRPr="00D951FF">
        <w:rPr>
          <w:rFonts w:ascii="Gill Sans MT" w:hAnsi="Gill Sans MT"/>
          <w:sz w:val="24"/>
          <w:szCs w:val="24"/>
          <w:lang w:eastAsia="en-US"/>
        </w:rPr>
        <w:tab/>
      </w:r>
      <w:r w:rsidRPr="00D951FF">
        <w:rPr>
          <w:rFonts w:ascii="Gill Sans MT" w:hAnsi="Gill Sans MT"/>
          <w:b/>
          <w:sz w:val="24"/>
          <w:szCs w:val="24"/>
          <w:u w:val="single"/>
          <w:lang w:eastAsia="en-US"/>
        </w:rPr>
        <w:t>Applications.</w:t>
      </w:r>
      <w:r w:rsidRPr="00D951FF">
        <w:rPr>
          <w:rFonts w:ascii="Gill Sans MT" w:hAnsi="Gill Sans MT"/>
          <w:b/>
          <w:sz w:val="24"/>
          <w:szCs w:val="24"/>
          <w:lang w:eastAsia="en-US"/>
        </w:rPr>
        <w:t xml:space="preserve">  </w:t>
      </w:r>
      <w:r w:rsidRPr="00D951FF">
        <w:rPr>
          <w:rFonts w:ascii="Gill Sans MT" w:hAnsi="Gill Sans MT"/>
          <w:sz w:val="24"/>
          <w:szCs w:val="24"/>
          <w:lang w:eastAsia="en-US"/>
        </w:rPr>
        <w:t xml:space="preserve">A short letter of application, completed application form and the names, addresses and telephone numbers of three referees (including the current or latest employer) should be sent by noon on the closing date of </w:t>
      </w:r>
      <w:r w:rsidR="00C75DE9">
        <w:rPr>
          <w:rFonts w:ascii="Gill Sans MT" w:hAnsi="Gill Sans MT"/>
          <w:sz w:val="24"/>
          <w:szCs w:val="24"/>
          <w:lang w:eastAsia="en-US"/>
        </w:rPr>
        <w:t>26 June</w:t>
      </w:r>
      <w:r w:rsidR="00F04D07">
        <w:rPr>
          <w:rFonts w:ascii="Gill Sans MT" w:hAnsi="Gill Sans MT"/>
          <w:sz w:val="24"/>
          <w:szCs w:val="24"/>
          <w:lang w:eastAsia="en-US"/>
        </w:rPr>
        <w:t xml:space="preserve"> 2019</w:t>
      </w:r>
      <w:r w:rsidRPr="00D951FF">
        <w:rPr>
          <w:rFonts w:ascii="Gill Sans MT" w:hAnsi="Gill Sans MT"/>
          <w:sz w:val="24"/>
          <w:szCs w:val="24"/>
          <w:lang w:eastAsia="en-US"/>
        </w:rPr>
        <w:t xml:space="preserve"> to: </w:t>
      </w:r>
      <w:r w:rsidRPr="00D951FF">
        <w:rPr>
          <w:rFonts w:ascii="Gill Sans MT" w:hAnsi="Gill Sans MT"/>
          <w:b/>
          <w:sz w:val="24"/>
          <w:szCs w:val="24"/>
          <w:lang w:eastAsia="en-US"/>
        </w:rPr>
        <w:t xml:space="preserve">Mrs </w:t>
      </w:r>
      <w:r w:rsidR="00F04D07">
        <w:rPr>
          <w:rFonts w:ascii="Gill Sans MT" w:hAnsi="Gill Sans MT"/>
          <w:b/>
          <w:sz w:val="24"/>
          <w:szCs w:val="24"/>
          <w:lang w:eastAsia="en-US"/>
        </w:rPr>
        <w:t>Danuta Staunton</w:t>
      </w:r>
      <w:r w:rsidRPr="00D951FF">
        <w:rPr>
          <w:rFonts w:ascii="Gill Sans MT" w:hAnsi="Gill Sans MT"/>
          <w:b/>
          <w:sz w:val="24"/>
          <w:szCs w:val="24"/>
          <w:lang w:eastAsia="en-US"/>
        </w:rPr>
        <w:t>, Headmistress</w:t>
      </w:r>
      <w:r w:rsidR="00F04D07">
        <w:rPr>
          <w:rFonts w:ascii="Gill Sans MT" w:hAnsi="Gill Sans MT"/>
          <w:b/>
          <w:sz w:val="24"/>
          <w:szCs w:val="24"/>
          <w:lang w:eastAsia="en-US"/>
        </w:rPr>
        <w:t xml:space="preserve"> Elect</w:t>
      </w:r>
      <w:r w:rsidRPr="00D951FF">
        <w:rPr>
          <w:rFonts w:ascii="Gill Sans MT" w:hAnsi="Gill Sans MT"/>
          <w:b/>
          <w:sz w:val="24"/>
          <w:szCs w:val="24"/>
          <w:lang w:eastAsia="en-US"/>
        </w:rPr>
        <w:t>, St Mary’s School, Ascot SL5 9JF</w:t>
      </w:r>
      <w:r w:rsidRPr="00D951FF">
        <w:rPr>
          <w:rFonts w:ascii="Gill Sans MT" w:hAnsi="Gill Sans MT"/>
          <w:sz w:val="24"/>
          <w:szCs w:val="24"/>
          <w:lang w:eastAsia="en-US"/>
        </w:rPr>
        <w:t xml:space="preserve">.  First interviews will take place on </w:t>
      </w:r>
      <w:r w:rsidR="00C75DE9">
        <w:rPr>
          <w:rFonts w:ascii="Gill Sans MT" w:hAnsi="Gill Sans MT"/>
          <w:sz w:val="24"/>
          <w:szCs w:val="24"/>
          <w:lang w:eastAsia="en-US"/>
        </w:rPr>
        <w:t>1 July</w:t>
      </w:r>
      <w:bookmarkStart w:id="0" w:name="_GoBack"/>
      <w:bookmarkEnd w:id="0"/>
      <w:r w:rsidRPr="00D951FF">
        <w:rPr>
          <w:rFonts w:ascii="Gill Sans MT" w:hAnsi="Gill Sans MT"/>
          <w:sz w:val="24"/>
          <w:szCs w:val="24"/>
          <w:lang w:eastAsia="en-US"/>
        </w:rPr>
        <w:t xml:space="preserve"> 201</w:t>
      </w:r>
      <w:r w:rsidR="00F04D07">
        <w:rPr>
          <w:rFonts w:ascii="Gill Sans MT" w:hAnsi="Gill Sans MT"/>
          <w:sz w:val="24"/>
          <w:szCs w:val="24"/>
          <w:lang w:eastAsia="en-US"/>
        </w:rPr>
        <w:t>9</w:t>
      </w:r>
      <w:r w:rsidRPr="00D951FF">
        <w:rPr>
          <w:rFonts w:ascii="Gill Sans MT" w:hAnsi="Gill Sans MT"/>
          <w:sz w:val="24"/>
          <w:szCs w:val="24"/>
          <w:lang w:eastAsia="en-US"/>
        </w:rPr>
        <w:t>.  Second interviews and lesson observation to follow.</w:t>
      </w:r>
    </w:p>
    <w:p w14:paraId="7420ADA9" w14:textId="77777777" w:rsidR="000A6D35" w:rsidRPr="00D951FF" w:rsidRDefault="000A6D35" w:rsidP="00D951FF">
      <w:pPr>
        <w:jc w:val="both"/>
        <w:rPr>
          <w:rFonts w:ascii="Gill Sans MT" w:hAnsi="Gill Sans MT"/>
          <w:sz w:val="24"/>
          <w:szCs w:val="24"/>
        </w:rPr>
      </w:pPr>
    </w:p>
    <w:p w14:paraId="24B30F87" w14:textId="26BE4DF1" w:rsidR="000A6D35" w:rsidRPr="00D951FF" w:rsidRDefault="000A6D35" w:rsidP="00D951FF">
      <w:pPr>
        <w:jc w:val="both"/>
        <w:rPr>
          <w:rFonts w:ascii="Gill Sans MT" w:hAnsi="Gill Sans MT"/>
          <w:sz w:val="24"/>
          <w:szCs w:val="24"/>
        </w:rPr>
      </w:pPr>
    </w:p>
    <w:sectPr w:rsidR="000A6D35" w:rsidRPr="00D951FF" w:rsidSect="0047466E">
      <w:pgSz w:w="11906" w:h="16838" w:code="9"/>
      <w:pgMar w:top="1134"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B724" w14:textId="77777777" w:rsidR="004156C1" w:rsidRDefault="004156C1" w:rsidP="00107A8A">
      <w:pPr>
        <w:spacing w:after="0" w:line="240" w:lineRule="auto"/>
      </w:pPr>
      <w:r>
        <w:separator/>
      </w:r>
    </w:p>
  </w:endnote>
  <w:endnote w:type="continuationSeparator" w:id="0">
    <w:p w14:paraId="7F2438C1" w14:textId="77777777" w:rsidR="004156C1" w:rsidRDefault="004156C1" w:rsidP="00107A8A">
      <w:pPr>
        <w:spacing w:after="0" w:line="240" w:lineRule="auto"/>
      </w:pPr>
      <w:r>
        <w:continuationSeparator/>
      </w:r>
    </w:p>
  </w:endnote>
  <w:endnote w:type="continuationNotice" w:id="1">
    <w:p w14:paraId="09BF3936" w14:textId="77777777" w:rsidR="004156C1" w:rsidRDefault="00415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87D4" w14:textId="77777777" w:rsidR="004156C1" w:rsidRDefault="004156C1" w:rsidP="00107A8A">
      <w:pPr>
        <w:spacing w:after="0" w:line="240" w:lineRule="auto"/>
      </w:pPr>
      <w:r>
        <w:separator/>
      </w:r>
    </w:p>
  </w:footnote>
  <w:footnote w:type="continuationSeparator" w:id="0">
    <w:p w14:paraId="18148079" w14:textId="77777777" w:rsidR="004156C1" w:rsidRDefault="004156C1" w:rsidP="00107A8A">
      <w:pPr>
        <w:spacing w:after="0" w:line="240" w:lineRule="auto"/>
      </w:pPr>
      <w:r>
        <w:continuationSeparator/>
      </w:r>
    </w:p>
  </w:footnote>
  <w:footnote w:type="continuationNotice" w:id="1">
    <w:p w14:paraId="16A6710C" w14:textId="77777777" w:rsidR="004156C1" w:rsidRDefault="004156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15:restartNumberingAfterBreak="0">
    <w:nsid w:val="00806C85"/>
    <w:multiLevelType w:val="hybridMultilevel"/>
    <w:tmpl w:val="0AA23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164F4"/>
    <w:multiLevelType w:val="hybridMultilevel"/>
    <w:tmpl w:val="87A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08C"/>
    <w:multiLevelType w:val="hybridMultilevel"/>
    <w:tmpl w:val="2AB0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366AB"/>
    <w:multiLevelType w:val="hybridMultilevel"/>
    <w:tmpl w:val="18F4D26C"/>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E1727FB"/>
    <w:multiLevelType w:val="multilevel"/>
    <w:tmpl w:val="F3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344CC"/>
    <w:multiLevelType w:val="hybridMultilevel"/>
    <w:tmpl w:val="0A0E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74847"/>
    <w:multiLevelType w:val="hybridMultilevel"/>
    <w:tmpl w:val="D9F4FF36"/>
    <w:lvl w:ilvl="0" w:tplc="F28EEDEA">
      <w:numFmt w:val="bullet"/>
      <w:lvlText w:val="•"/>
      <w:lvlJc w:val="left"/>
      <w:pPr>
        <w:ind w:left="1080" w:hanging="720"/>
      </w:pPr>
      <w:rPr>
        <w:rFonts w:ascii="Gill Sans MT" w:eastAsia="Arial Unicode MS"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2447"/>
    <w:multiLevelType w:val="hybridMultilevel"/>
    <w:tmpl w:val="03286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167D3"/>
    <w:multiLevelType w:val="hybridMultilevel"/>
    <w:tmpl w:val="99ACF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F46B83"/>
    <w:multiLevelType w:val="multilevel"/>
    <w:tmpl w:val="A192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E525C"/>
    <w:multiLevelType w:val="hybridMultilevel"/>
    <w:tmpl w:val="BFC6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348F"/>
    <w:multiLevelType w:val="hybridMultilevel"/>
    <w:tmpl w:val="1EFAD65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62C6B"/>
    <w:multiLevelType w:val="multilevel"/>
    <w:tmpl w:val="5DA8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43977"/>
    <w:multiLevelType w:val="hybridMultilevel"/>
    <w:tmpl w:val="6EF87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E4596"/>
    <w:multiLevelType w:val="hybridMultilevel"/>
    <w:tmpl w:val="FE0A725A"/>
    <w:lvl w:ilvl="0" w:tplc="511AB7F0">
      <w:numFmt w:val="bullet"/>
      <w:lvlText w:val="•"/>
      <w:lvlJc w:val="left"/>
      <w:pPr>
        <w:ind w:left="1080" w:hanging="720"/>
      </w:pPr>
      <w:rPr>
        <w:rFonts w:ascii="Gill Sans MT" w:eastAsia="Arial Unicode MS"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619E5"/>
    <w:multiLevelType w:val="hybridMultilevel"/>
    <w:tmpl w:val="13C845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AC82AE0"/>
    <w:multiLevelType w:val="hybridMultilevel"/>
    <w:tmpl w:val="FF6ED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8284C"/>
    <w:multiLevelType w:val="hybridMultilevel"/>
    <w:tmpl w:val="3ED4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B3350"/>
    <w:multiLevelType w:val="hybridMultilevel"/>
    <w:tmpl w:val="942AA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B7C42"/>
    <w:multiLevelType w:val="hybridMultilevel"/>
    <w:tmpl w:val="60A27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F6BD7"/>
    <w:multiLevelType w:val="hybridMultilevel"/>
    <w:tmpl w:val="C57A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D65367"/>
    <w:multiLevelType w:val="hybridMultilevel"/>
    <w:tmpl w:val="D89A3E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317D1C"/>
    <w:multiLevelType w:val="hybridMultilevel"/>
    <w:tmpl w:val="DFE63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374300"/>
    <w:multiLevelType w:val="hybridMultilevel"/>
    <w:tmpl w:val="554C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30619"/>
    <w:multiLevelType w:val="multilevel"/>
    <w:tmpl w:val="3B80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72309F"/>
    <w:multiLevelType w:val="hybridMultilevel"/>
    <w:tmpl w:val="F46EC498"/>
    <w:lvl w:ilvl="0" w:tplc="FFA274F2">
      <w:numFmt w:val="bullet"/>
      <w:lvlText w:val="•"/>
      <w:lvlJc w:val="left"/>
      <w:pPr>
        <w:ind w:left="1080" w:hanging="720"/>
      </w:pPr>
      <w:rPr>
        <w:rFonts w:ascii="Gill Sans MT" w:eastAsia="Arial Unicode MS"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B1C20"/>
    <w:multiLevelType w:val="hybridMultilevel"/>
    <w:tmpl w:val="566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9"/>
  </w:num>
  <w:num w:numId="5">
    <w:abstractNumId w:val="4"/>
  </w:num>
  <w:num w:numId="6">
    <w:abstractNumId w:val="10"/>
  </w:num>
  <w:num w:numId="7">
    <w:abstractNumId w:val="25"/>
  </w:num>
  <w:num w:numId="8">
    <w:abstractNumId w:val="5"/>
  </w:num>
  <w:num w:numId="9">
    <w:abstractNumId w:val="2"/>
  </w:num>
  <w:num w:numId="10">
    <w:abstractNumId w:val="6"/>
  </w:num>
  <w:num w:numId="11">
    <w:abstractNumId w:val="11"/>
  </w:num>
  <w:num w:numId="12">
    <w:abstractNumId w:val="20"/>
  </w:num>
  <w:num w:numId="13">
    <w:abstractNumId w:val="14"/>
  </w:num>
  <w:num w:numId="14">
    <w:abstractNumId w:val="22"/>
  </w:num>
  <w:num w:numId="15">
    <w:abstractNumId w:val="24"/>
  </w:num>
  <w:num w:numId="16">
    <w:abstractNumId w:val="12"/>
  </w:num>
  <w:num w:numId="17">
    <w:abstractNumId w:val="1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3"/>
  </w:num>
  <w:num w:numId="21">
    <w:abstractNumId w:val="17"/>
  </w:num>
  <w:num w:numId="22">
    <w:abstractNumId w:val="26"/>
  </w:num>
  <w:num w:numId="23">
    <w:abstractNumId w:val="18"/>
  </w:num>
  <w:num w:numId="24">
    <w:abstractNumId w:val="7"/>
  </w:num>
  <w:num w:numId="25">
    <w:abstractNumId w:val="0"/>
  </w:num>
  <w:num w:numId="26">
    <w:abstractNumId w:val="13"/>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47"/>
    <w:rsid w:val="000064DB"/>
    <w:rsid w:val="00017014"/>
    <w:rsid w:val="00025296"/>
    <w:rsid w:val="000276C4"/>
    <w:rsid w:val="0003297E"/>
    <w:rsid w:val="00033831"/>
    <w:rsid w:val="00046F3D"/>
    <w:rsid w:val="0004798B"/>
    <w:rsid w:val="00047BD1"/>
    <w:rsid w:val="000579B1"/>
    <w:rsid w:val="000634C3"/>
    <w:rsid w:val="0006754F"/>
    <w:rsid w:val="000772F0"/>
    <w:rsid w:val="00077438"/>
    <w:rsid w:val="00083A4C"/>
    <w:rsid w:val="000849C2"/>
    <w:rsid w:val="00090A5E"/>
    <w:rsid w:val="00090F96"/>
    <w:rsid w:val="000A0AA0"/>
    <w:rsid w:val="000A13C5"/>
    <w:rsid w:val="000A58E7"/>
    <w:rsid w:val="000A6D35"/>
    <w:rsid w:val="000B7886"/>
    <w:rsid w:val="000D4584"/>
    <w:rsid w:val="000E2BAF"/>
    <w:rsid w:val="000E67E1"/>
    <w:rsid w:val="000E71ED"/>
    <w:rsid w:val="000F131B"/>
    <w:rsid w:val="000F17D7"/>
    <w:rsid w:val="000F3DD8"/>
    <w:rsid w:val="001058E4"/>
    <w:rsid w:val="00107A8A"/>
    <w:rsid w:val="00113A2A"/>
    <w:rsid w:val="0011460F"/>
    <w:rsid w:val="001204BE"/>
    <w:rsid w:val="001531E5"/>
    <w:rsid w:val="00153614"/>
    <w:rsid w:val="0015500B"/>
    <w:rsid w:val="00162CC3"/>
    <w:rsid w:val="00162EA9"/>
    <w:rsid w:val="00173C04"/>
    <w:rsid w:val="001838B7"/>
    <w:rsid w:val="00193EAA"/>
    <w:rsid w:val="001967E3"/>
    <w:rsid w:val="001A41C8"/>
    <w:rsid w:val="001A6917"/>
    <w:rsid w:val="001B2DB0"/>
    <w:rsid w:val="001B5389"/>
    <w:rsid w:val="001B607E"/>
    <w:rsid w:val="001B7D4F"/>
    <w:rsid w:val="001C5DDE"/>
    <w:rsid w:val="001D47A1"/>
    <w:rsid w:val="001E6F38"/>
    <w:rsid w:val="001F1D09"/>
    <w:rsid w:val="001F3F22"/>
    <w:rsid w:val="002007D8"/>
    <w:rsid w:val="00202615"/>
    <w:rsid w:val="00204786"/>
    <w:rsid w:val="00211FE2"/>
    <w:rsid w:val="002126D2"/>
    <w:rsid w:val="002153F7"/>
    <w:rsid w:val="00225C7B"/>
    <w:rsid w:val="00243F3C"/>
    <w:rsid w:val="002476BB"/>
    <w:rsid w:val="002525A3"/>
    <w:rsid w:val="002539B5"/>
    <w:rsid w:val="00255BC7"/>
    <w:rsid w:val="00266475"/>
    <w:rsid w:val="00270AFE"/>
    <w:rsid w:val="002747EC"/>
    <w:rsid w:val="00275143"/>
    <w:rsid w:val="00276448"/>
    <w:rsid w:val="00282350"/>
    <w:rsid w:val="00283D6C"/>
    <w:rsid w:val="00285FAE"/>
    <w:rsid w:val="002A5018"/>
    <w:rsid w:val="002A5455"/>
    <w:rsid w:val="002B0A8B"/>
    <w:rsid w:val="002B2533"/>
    <w:rsid w:val="002C2461"/>
    <w:rsid w:val="002C7000"/>
    <w:rsid w:val="002D2A40"/>
    <w:rsid w:val="002E4C92"/>
    <w:rsid w:val="002E65F2"/>
    <w:rsid w:val="002F18DD"/>
    <w:rsid w:val="002F39E7"/>
    <w:rsid w:val="002F62AF"/>
    <w:rsid w:val="002F6943"/>
    <w:rsid w:val="00301F5E"/>
    <w:rsid w:val="0030287A"/>
    <w:rsid w:val="0030349D"/>
    <w:rsid w:val="00320F61"/>
    <w:rsid w:val="00335CB9"/>
    <w:rsid w:val="003478B6"/>
    <w:rsid w:val="003553A2"/>
    <w:rsid w:val="0037387A"/>
    <w:rsid w:val="00376C17"/>
    <w:rsid w:val="003821A5"/>
    <w:rsid w:val="00382407"/>
    <w:rsid w:val="00383744"/>
    <w:rsid w:val="003912AB"/>
    <w:rsid w:val="00395511"/>
    <w:rsid w:val="003B4876"/>
    <w:rsid w:val="003B7B81"/>
    <w:rsid w:val="003D44CC"/>
    <w:rsid w:val="003D6D88"/>
    <w:rsid w:val="003D7E9D"/>
    <w:rsid w:val="003E34DB"/>
    <w:rsid w:val="003F4150"/>
    <w:rsid w:val="003F59C6"/>
    <w:rsid w:val="00401263"/>
    <w:rsid w:val="004102C7"/>
    <w:rsid w:val="00414FCC"/>
    <w:rsid w:val="004156C1"/>
    <w:rsid w:val="00416098"/>
    <w:rsid w:val="0042164E"/>
    <w:rsid w:val="00425E40"/>
    <w:rsid w:val="004338AA"/>
    <w:rsid w:val="00436456"/>
    <w:rsid w:val="00440CAE"/>
    <w:rsid w:val="004528FC"/>
    <w:rsid w:val="00452A64"/>
    <w:rsid w:val="00463485"/>
    <w:rsid w:val="004644BA"/>
    <w:rsid w:val="00472C25"/>
    <w:rsid w:val="0047466E"/>
    <w:rsid w:val="00484D79"/>
    <w:rsid w:val="0048509E"/>
    <w:rsid w:val="00495BD6"/>
    <w:rsid w:val="0049644E"/>
    <w:rsid w:val="004A1E77"/>
    <w:rsid w:val="004A5F7A"/>
    <w:rsid w:val="004C32B6"/>
    <w:rsid w:val="0051481A"/>
    <w:rsid w:val="00524593"/>
    <w:rsid w:val="0052573C"/>
    <w:rsid w:val="0052771E"/>
    <w:rsid w:val="00531CDA"/>
    <w:rsid w:val="005426E3"/>
    <w:rsid w:val="0054282A"/>
    <w:rsid w:val="005617C6"/>
    <w:rsid w:val="00580AE6"/>
    <w:rsid w:val="00590D25"/>
    <w:rsid w:val="00591D53"/>
    <w:rsid w:val="005952E0"/>
    <w:rsid w:val="005A7D6D"/>
    <w:rsid w:val="005B184E"/>
    <w:rsid w:val="005F17BA"/>
    <w:rsid w:val="005F51E8"/>
    <w:rsid w:val="005F7B9F"/>
    <w:rsid w:val="00602370"/>
    <w:rsid w:val="0060379A"/>
    <w:rsid w:val="00604930"/>
    <w:rsid w:val="0060756B"/>
    <w:rsid w:val="006163FE"/>
    <w:rsid w:val="00617888"/>
    <w:rsid w:val="006235C4"/>
    <w:rsid w:val="006237DE"/>
    <w:rsid w:val="006238C5"/>
    <w:rsid w:val="00624FCC"/>
    <w:rsid w:val="006259E4"/>
    <w:rsid w:val="006263CB"/>
    <w:rsid w:val="00631F5C"/>
    <w:rsid w:val="00646EE8"/>
    <w:rsid w:val="006471E8"/>
    <w:rsid w:val="006606B6"/>
    <w:rsid w:val="00662D38"/>
    <w:rsid w:val="0068131D"/>
    <w:rsid w:val="006909F5"/>
    <w:rsid w:val="00694239"/>
    <w:rsid w:val="00695EEA"/>
    <w:rsid w:val="006A0E68"/>
    <w:rsid w:val="006B3A5B"/>
    <w:rsid w:val="006C029A"/>
    <w:rsid w:val="006C768F"/>
    <w:rsid w:val="006D5FC8"/>
    <w:rsid w:val="006E2A1D"/>
    <w:rsid w:val="006F02B5"/>
    <w:rsid w:val="00707101"/>
    <w:rsid w:val="007143B9"/>
    <w:rsid w:val="00716843"/>
    <w:rsid w:val="00716F22"/>
    <w:rsid w:val="0072223E"/>
    <w:rsid w:val="00725678"/>
    <w:rsid w:val="00733435"/>
    <w:rsid w:val="0073644F"/>
    <w:rsid w:val="00744B7F"/>
    <w:rsid w:val="00744CBD"/>
    <w:rsid w:val="00744F73"/>
    <w:rsid w:val="00746BD0"/>
    <w:rsid w:val="00747CC6"/>
    <w:rsid w:val="00747E3C"/>
    <w:rsid w:val="00760AA1"/>
    <w:rsid w:val="00761E88"/>
    <w:rsid w:val="00762F10"/>
    <w:rsid w:val="007714D8"/>
    <w:rsid w:val="0077404C"/>
    <w:rsid w:val="00776BF8"/>
    <w:rsid w:val="00777812"/>
    <w:rsid w:val="007827AA"/>
    <w:rsid w:val="00784444"/>
    <w:rsid w:val="007851FA"/>
    <w:rsid w:val="0078660D"/>
    <w:rsid w:val="00790C9C"/>
    <w:rsid w:val="00792633"/>
    <w:rsid w:val="0079796F"/>
    <w:rsid w:val="007A108B"/>
    <w:rsid w:val="007A402D"/>
    <w:rsid w:val="007A669E"/>
    <w:rsid w:val="007B13B8"/>
    <w:rsid w:val="007B4FA3"/>
    <w:rsid w:val="007C4D68"/>
    <w:rsid w:val="007C64B6"/>
    <w:rsid w:val="007C6F62"/>
    <w:rsid w:val="007D256E"/>
    <w:rsid w:val="007D2E01"/>
    <w:rsid w:val="007D630F"/>
    <w:rsid w:val="007F5822"/>
    <w:rsid w:val="00801CDC"/>
    <w:rsid w:val="00807C5E"/>
    <w:rsid w:val="008111D0"/>
    <w:rsid w:val="00811CFE"/>
    <w:rsid w:val="00817860"/>
    <w:rsid w:val="00831F47"/>
    <w:rsid w:val="00835052"/>
    <w:rsid w:val="00836450"/>
    <w:rsid w:val="0084441C"/>
    <w:rsid w:val="008464DC"/>
    <w:rsid w:val="00847C4E"/>
    <w:rsid w:val="00850E83"/>
    <w:rsid w:val="00856119"/>
    <w:rsid w:val="00862BB4"/>
    <w:rsid w:val="00866F6F"/>
    <w:rsid w:val="00867D60"/>
    <w:rsid w:val="00871568"/>
    <w:rsid w:val="00884B9B"/>
    <w:rsid w:val="008936A3"/>
    <w:rsid w:val="00897566"/>
    <w:rsid w:val="008B5FEF"/>
    <w:rsid w:val="008C48D5"/>
    <w:rsid w:val="008C625E"/>
    <w:rsid w:val="008D32D0"/>
    <w:rsid w:val="008D338C"/>
    <w:rsid w:val="008E3216"/>
    <w:rsid w:val="008F4540"/>
    <w:rsid w:val="008F785E"/>
    <w:rsid w:val="00900942"/>
    <w:rsid w:val="00902FE2"/>
    <w:rsid w:val="00904326"/>
    <w:rsid w:val="00904AF6"/>
    <w:rsid w:val="0091444C"/>
    <w:rsid w:val="00915167"/>
    <w:rsid w:val="00916B26"/>
    <w:rsid w:val="009324B5"/>
    <w:rsid w:val="0093349A"/>
    <w:rsid w:val="009339D6"/>
    <w:rsid w:val="009350E0"/>
    <w:rsid w:val="0093526C"/>
    <w:rsid w:val="009403C2"/>
    <w:rsid w:val="00954817"/>
    <w:rsid w:val="009570B4"/>
    <w:rsid w:val="00962B3A"/>
    <w:rsid w:val="0096359D"/>
    <w:rsid w:val="00966945"/>
    <w:rsid w:val="00972B3D"/>
    <w:rsid w:val="00972B75"/>
    <w:rsid w:val="00983BE7"/>
    <w:rsid w:val="009935C4"/>
    <w:rsid w:val="009A2EB6"/>
    <w:rsid w:val="009A75C6"/>
    <w:rsid w:val="009B25DD"/>
    <w:rsid w:val="009C08F2"/>
    <w:rsid w:val="009C1B89"/>
    <w:rsid w:val="009C37CB"/>
    <w:rsid w:val="009C6EE6"/>
    <w:rsid w:val="009C7A2A"/>
    <w:rsid w:val="009D0A89"/>
    <w:rsid w:val="009D4483"/>
    <w:rsid w:val="009D70A1"/>
    <w:rsid w:val="009E14AB"/>
    <w:rsid w:val="009E2993"/>
    <w:rsid w:val="009E6C4D"/>
    <w:rsid w:val="009F3732"/>
    <w:rsid w:val="009F5536"/>
    <w:rsid w:val="009F6F4A"/>
    <w:rsid w:val="00A020D0"/>
    <w:rsid w:val="00A029FD"/>
    <w:rsid w:val="00A06DA9"/>
    <w:rsid w:val="00A077B6"/>
    <w:rsid w:val="00A14EA9"/>
    <w:rsid w:val="00A264CA"/>
    <w:rsid w:val="00A31F64"/>
    <w:rsid w:val="00A326E8"/>
    <w:rsid w:val="00A32E97"/>
    <w:rsid w:val="00A35FD3"/>
    <w:rsid w:val="00A4182A"/>
    <w:rsid w:val="00A41A1D"/>
    <w:rsid w:val="00A5027F"/>
    <w:rsid w:val="00A50D57"/>
    <w:rsid w:val="00A52CC2"/>
    <w:rsid w:val="00A679EF"/>
    <w:rsid w:val="00A71D1A"/>
    <w:rsid w:val="00A75221"/>
    <w:rsid w:val="00A7687D"/>
    <w:rsid w:val="00A8070C"/>
    <w:rsid w:val="00A909CE"/>
    <w:rsid w:val="00A90A64"/>
    <w:rsid w:val="00A919C6"/>
    <w:rsid w:val="00A92353"/>
    <w:rsid w:val="00AA3F54"/>
    <w:rsid w:val="00AB5521"/>
    <w:rsid w:val="00AB71B2"/>
    <w:rsid w:val="00AB77CF"/>
    <w:rsid w:val="00AC0E3F"/>
    <w:rsid w:val="00AC2E81"/>
    <w:rsid w:val="00AD0473"/>
    <w:rsid w:val="00AD7854"/>
    <w:rsid w:val="00AE3EF2"/>
    <w:rsid w:val="00AF3072"/>
    <w:rsid w:val="00B02FDF"/>
    <w:rsid w:val="00B068C4"/>
    <w:rsid w:val="00B14D22"/>
    <w:rsid w:val="00B151A3"/>
    <w:rsid w:val="00B233F6"/>
    <w:rsid w:val="00B30618"/>
    <w:rsid w:val="00B469E9"/>
    <w:rsid w:val="00B47901"/>
    <w:rsid w:val="00B50B41"/>
    <w:rsid w:val="00B5229D"/>
    <w:rsid w:val="00B53E94"/>
    <w:rsid w:val="00B63F1B"/>
    <w:rsid w:val="00B65285"/>
    <w:rsid w:val="00B6689C"/>
    <w:rsid w:val="00B71832"/>
    <w:rsid w:val="00B739E7"/>
    <w:rsid w:val="00B74537"/>
    <w:rsid w:val="00B758F1"/>
    <w:rsid w:val="00B860A3"/>
    <w:rsid w:val="00B902B3"/>
    <w:rsid w:val="00B91729"/>
    <w:rsid w:val="00B9477B"/>
    <w:rsid w:val="00B950FE"/>
    <w:rsid w:val="00BA7E93"/>
    <w:rsid w:val="00BB068B"/>
    <w:rsid w:val="00BB0D0E"/>
    <w:rsid w:val="00BB298D"/>
    <w:rsid w:val="00BC254E"/>
    <w:rsid w:val="00BD0411"/>
    <w:rsid w:val="00BD0BC7"/>
    <w:rsid w:val="00BD223E"/>
    <w:rsid w:val="00BF59D3"/>
    <w:rsid w:val="00C0269E"/>
    <w:rsid w:val="00C03770"/>
    <w:rsid w:val="00C058F2"/>
    <w:rsid w:val="00C12AB7"/>
    <w:rsid w:val="00C24FF2"/>
    <w:rsid w:val="00C277C3"/>
    <w:rsid w:val="00C3031A"/>
    <w:rsid w:val="00C352AC"/>
    <w:rsid w:val="00C44D65"/>
    <w:rsid w:val="00C60D02"/>
    <w:rsid w:val="00C73319"/>
    <w:rsid w:val="00C759A1"/>
    <w:rsid w:val="00C75DE9"/>
    <w:rsid w:val="00C7748E"/>
    <w:rsid w:val="00C86796"/>
    <w:rsid w:val="00C87AFE"/>
    <w:rsid w:val="00C92310"/>
    <w:rsid w:val="00C938C4"/>
    <w:rsid w:val="00C942E8"/>
    <w:rsid w:val="00CC0FA7"/>
    <w:rsid w:val="00CC2736"/>
    <w:rsid w:val="00CC5F3B"/>
    <w:rsid w:val="00CE5826"/>
    <w:rsid w:val="00D00273"/>
    <w:rsid w:val="00D05C8D"/>
    <w:rsid w:val="00D06600"/>
    <w:rsid w:val="00D12067"/>
    <w:rsid w:val="00D23214"/>
    <w:rsid w:val="00D322DC"/>
    <w:rsid w:val="00D42F3C"/>
    <w:rsid w:val="00D53E36"/>
    <w:rsid w:val="00D54D14"/>
    <w:rsid w:val="00D57770"/>
    <w:rsid w:val="00D64EBF"/>
    <w:rsid w:val="00D874CF"/>
    <w:rsid w:val="00D90EF7"/>
    <w:rsid w:val="00D93D78"/>
    <w:rsid w:val="00D942B5"/>
    <w:rsid w:val="00D94FBA"/>
    <w:rsid w:val="00D951FF"/>
    <w:rsid w:val="00D95805"/>
    <w:rsid w:val="00D97322"/>
    <w:rsid w:val="00DA6E26"/>
    <w:rsid w:val="00DA76AB"/>
    <w:rsid w:val="00DB291A"/>
    <w:rsid w:val="00DB29F6"/>
    <w:rsid w:val="00DB4591"/>
    <w:rsid w:val="00DB7C76"/>
    <w:rsid w:val="00DD4C9E"/>
    <w:rsid w:val="00E240B3"/>
    <w:rsid w:val="00E25779"/>
    <w:rsid w:val="00E331E9"/>
    <w:rsid w:val="00E33B2D"/>
    <w:rsid w:val="00E3650F"/>
    <w:rsid w:val="00E4372A"/>
    <w:rsid w:val="00E473EA"/>
    <w:rsid w:val="00E51CB8"/>
    <w:rsid w:val="00E63C47"/>
    <w:rsid w:val="00E72B19"/>
    <w:rsid w:val="00E72DD3"/>
    <w:rsid w:val="00E735E9"/>
    <w:rsid w:val="00E777D2"/>
    <w:rsid w:val="00E81C04"/>
    <w:rsid w:val="00E83933"/>
    <w:rsid w:val="00E848B0"/>
    <w:rsid w:val="00E87D2E"/>
    <w:rsid w:val="00E90A8F"/>
    <w:rsid w:val="00E94008"/>
    <w:rsid w:val="00E95D6E"/>
    <w:rsid w:val="00E96F8C"/>
    <w:rsid w:val="00EA0B73"/>
    <w:rsid w:val="00EA53D2"/>
    <w:rsid w:val="00EB7635"/>
    <w:rsid w:val="00EC37C7"/>
    <w:rsid w:val="00EE57FF"/>
    <w:rsid w:val="00EE764F"/>
    <w:rsid w:val="00EF09FF"/>
    <w:rsid w:val="00EF0C77"/>
    <w:rsid w:val="00EF4E3C"/>
    <w:rsid w:val="00F020BB"/>
    <w:rsid w:val="00F04D07"/>
    <w:rsid w:val="00F067FE"/>
    <w:rsid w:val="00F07D1C"/>
    <w:rsid w:val="00F16285"/>
    <w:rsid w:val="00F20727"/>
    <w:rsid w:val="00F266DE"/>
    <w:rsid w:val="00F322A0"/>
    <w:rsid w:val="00F34100"/>
    <w:rsid w:val="00F60F6F"/>
    <w:rsid w:val="00F6611A"/>
    <w:rsid w:val="00F70221"/>
    <w:rsid w:val="00F71BC3"/>
    <w:rsid w:val="00F74320"/>
    <w:rsid w:val="00F74DFF"/>
    <w:rsid w:val="00F8268C"/>
    <w:rsid w:val="00F86FAD"/>
    <w:rsid w:val="00F9442C"/>
    <w:rsid w:val="00FA36DC"/>
    <w:rsid w:val="00FA3B06"/>
    <w:rsid w:val="00FD140B"/>
    <w:rsid w:val="00FD1E38"/>
    <w:rsid w:val="00FD2886"/>
    <w:rsid w:val="00FD54F2"/>
    <w:rsid w:val="00FE26D1"/>
    <w:rsid w:val="00FE326A"/>
    <w:rsid w:val="00FE66D3"/>
  </w:rsids>
  <m:mathPr>
    <m:mathFont m:val="Cambria Math"/>
    <m:brkBin m:val="before"/>
    <m:brkBinSub m:val="--"/>
    <m:smallFrac/>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9"/>
    <o:shapelayout v:ext="edit">
      <o:idmap v:ext="edit" data="1"/>
    </o:shapelayout>
  </w:shapeDefaults>
  <w:decimalSymbol w:val="."/>
  <w:listSeparator w:val=","/>
  <w14:docId w14:val="764DAF6D"/>
  <w15:docId w15:val="{0E3966BE-9047-4818-820D-36D52ACA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E14AB"/>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1F47"/>
    <w:rPr>
      <w:b/>
      <w:bCs/>
    </w:rPr>
  </w:style>
  <w:style w:type="character" w:customStyle="1" w:styleId="Heading1Char">
    <w:name w:val="Heading 1 Char"/>
    <w:basedOn w:val="DefaultParagraphFont"/>
    <w:link w:val="Heading1"/>
    <w:rsid w:val="009E14AB"/>
    <w:rPr>
      <w:rFonts w:ascii="Arial Unicode MS" w:eastAsia="Arial Unicode MS" w:hAnsi="Arial Unicode MS" w:cs="Arial Unicode MS"/>
      <w:b/>
      <w:bCs/>
      <w:kern w:val="36"/>
      <w:sz w:val="48"/>
      <w:szCs w:val="48"/>
    </w:rPr>
  </w:style>
  <w:style w:type="paragraph" w:styleId="Title">
    <w:name w:val="Title"/>
    <w:basedOn w:val="Normal"/>
    <w:link w:val="TitleChar"/>
    <w:qFormat/>
    <w:rsid w:val="009E14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9E14A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0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8A"/>
  </w:style>
  <w:style w:type="paragraph" w:styleId="Footer">
    <w:name w:val="footer"/>
    <w:basedOn w:val="Normal"/>
    <w:link w:val="FooterChar"/>
    <w:unhideWhenUsed/>
    <w:rsid w:val="00107A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7A8A"/>
  </w:style>
  <w:style w:type="character" w:styleId="PageNumber">
    <w:name w:val="page number"/>
    <w:basedOn w:val="DefaultParagraphFont"/>
    <w:rsid w:val="00107A8A"/>
  </w:style>
  <w:style w:type="paragraph" w:styleId="BodyTextIndent">
    <w:name w:val="Body Text Indent"/>
    <w:basedOn w:val="Normal"/>
    <w:link w:val="BodyTextIndentChar"/>
    <w:rsid w:val="007C4D68"/>
    <w:pPr>
      <w:numPr>
        <w:ilvl w:val="12"/>
      </w:numPr>
      <w:spacing w:after="0" w:line="240" w:lineRule="auto"/>
      <w:ind w:left="720" w:hanging="720"/>
      <w:jc w:val="both"/>
    </w:pPr>
    <w:rPr>
      <w:rFonts w:ascii="Times New Roman" w:eastAsia="Times New Roman" w:hAnsi="Times New Roman" w:cs="Times New Roman"/>
      <w:b/>
      <w:smallCaps/>
      <w:sz w:val="26"/>
      <w:szCs w:val="20"/>
    </w:rPr>
  </w:style>
  <w:style w:type="character" w:customStyle="1" w:styleId="BodyTextIndentChar">
    <w:name w:val="Body Text Indent Char"/>
    <w:basedOn w:val="DefaultParagraphFont"/>
    <w:link w:val="BodyTextIndent"/>
    <w:rsid w:val="007C4D68"/>
    <w:rPr>
      <w:rFonts w:ascii="Times New Roman" w:eastAsia="Times New Roman" w:hAnsi="Times New Roman" w:cs="Times New Roman"/>
      <w:b/>
      <w:smallCaps/>
      <w:sz w:val="26"/>
      <w:szCs w:val="20"/>
    </w:rPr>
  </w:style>
  <w:style w:type="paragraph" w:styleId="BodyText2">
    <w:name w:val="Body Text 2"/>
    <w:basedOn w:val="Normal"/>
    <w:link w:val="BodyText2Char"/>
    <w:uiPriority w:val="99"/>
    <w:semiHidden/>
    <w:unhideWhenUsed/>
    <w:rsid w:val="007C4D68"/>
    <w:pPr>
      <w:spacing w:after="120" w:line="480" w:lineRule="auto"/>
    </w:pPr>
  </w:style>
  <w:style w:type="character" w:customStyle="1" w:styleId="BodyText2Char">
    <w:name w:val="Body Text 2 Char"/>
    <w:basedOn w:val="DefaultParagraphFont"/>
    <w:link w:val="BodyText2"/>
    <w:uiPriority w:val="99"/>
    <w:semiHidden/>
    <w:rsid w:val="007C4D68"/>
  </w:style>
  <w:style w:type="paragraph" w:styleId="NoSpacing">
    <w:name w:val="No Spacing"/>
    <w:uiPriority w:val="99"/>
    <w:qFormat/>
    <w:rsid w:val="007C4D68"/>
    <w:pPr>
      <w:spacing w:after="0" w:line="240" w:lineRule="auto"/>
    </w:pPr>
  </w:style>
  <w:style w:type="paragraph" w:styleId="ListParagraph">
    <w:name w:val="List Paragraph"/>
    <w:basedOn w:val="Normal"/>
    <w:uiPriority w:val="34"/>
    <w:qFormat/>
    <w:rsid w:val="0037387A"/>
    <w:pPr>
      <w:ind w:left="720"/>
      <w:contextualSpacing/>
    </w:pPr>
  </w:style>
  <w:style w:type="character" w:styleId="Hyperlink">
    <w:name w:val="Hyperlink"/>
    <w:basedOn w:val="DefaultParagraphFont"/>
    <w:uiPriority w:val="99"/>
    <w:unhideWhenUsed/>
    <w:rsid w:val="00A919C6"/>
    <w:rPr>
      <w:color w:val="0000FF" w:themeColor="hyperlink"/>
      <w:u w:val="single"/>
    </w:rPr>
  </w:style>
  <w:style w:type="character" w:styleId="FollowedHyperlink">
    <w:name w:val="FollowedHyperlink"/>
    <w:basedOn w:val="DefaultParagraphFont"/>
    <w:uiPriority w:val="99"/>
    <w:semiHidden/>
    <w:unhideWhenUsed/>
    <w:rsid w:val="00A919C6"/>
    <w:rPr>
      <w:color w:val="800080" w:themeColor="followedHyperlink"/>
      <w:u w:val="single"/>
    </w:rPr>
  </w:style>
  <w:style w:type="paragraph" w:styleId="BalloonText">
    <w:name w:val="Balloon Text"/>
    <w:basedOn w:val="Normal"/>
    <w:link w:val="BalloonTextChar"/>
    <w:uiPriority w:val="99"/>
    <w:semiHidden/>
    <w:unhideWhenUsed/>
    <w:rsid w:val="003B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81"/>
    <w:rPr>
      <w:rFonts w:ascii="Tahoma" w:hAnsi="Tahoma" w:cs="Tahoma"/>
      <w:sz w:val="16"/>
      <w:szCs w:val="16"/>
    </w:rPr>
  </w:style>
  <w:style w:type="paragraph" w:styleId="Revision">
    <w:name w:val="Revision"/>
    <w:hidden/>
    <w:uiPriority w:val="99"/>
    <w:semiHidden/>
    <w:rsid w:val="00FA36DC"/>
    <w:pPr>
      <w:spacing w:after="0" w:line="240" w:lineRule="auto"/>
    </w:pPr>
  </w:style>
  <w:style w:type="paragraph" w:styleId="BodyText">
    <w:name w:val="Body Text"/>
    <w:basedOn w:val="Normal"/>
    <w:link w:val="BodyTextChar"/>
    <w:uiPriority w:val="99"/>
    <w:semiHidden/>
    <w:unhideWhenUsed/>
    <w:rsid w:val="000A6D35"/>
    <w:pPr>
      <w:spacing w:after="120"/>
    </w:pPr>
  </w:style>
  <w:style w:type="character" w:customStyle="1" w:styleId="BodyTextChar">
    <w:name w:val="Body Text Char"/>
    <w:basedOn w:val="DefaultParagraphFont"/>
    <w:link w:val="BodyText"/>
    <w:uiPriority w:val="99"/>
    <w:semiHidden/>
    <w:rsid w:val="000A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marys-ascot.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5" ma:contentTypeDescription="Create a new document." ma:contentTypeScope="" ma:versionID="a96327485bca4fc73313e24803862404">
  <xsd:schema xmlns:xsd="http://www.w3.org/2001/XMLSchema" xmlns:xs="http://www.w3.org/2001/XMLSchema" xmlns:p="http://schemas.microsoft.com/office/2006/metadata/properties" xmlns:ns2="70ebcf86-4e1b-4401-901f-143e12c4bff6" targetNamespace="http://schemas.microsoft.com/office/2006/metadata/properties" ma:root="true" ma:fieldsID="dff3e34cb29b26883b0b06379c1c8915" ns2:_="">
    <xsd:import namespace="70ebcf86-4e1b-4401-901f-143e12c4b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1B9C-523E-4BAD-B2FA-54C8DDE3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642A2-2B2E-43D3-AECA-201B199A5F5D}">
  <ds:schemaRefs>
    <ds:schemaRef ds:uri="http://schemas.microsoft.com/sharepoint/v3/contenttype/forms"/>
  </ds:schemaRefs>
</ds:datastoreItem>
</file>

<file path=customXml/itemProps3.xml><?xml version="1.0" encoding="utf-8"?>
<ds:datastoreItem xmlns:ds="http://schemas.openxmlformats.org/officeDocument/2006/customXml" ds:itemID="{6F631D39-ADEF-463F-B821-C69496E00D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ebcf86-4e1b-4401-901f-143e12c4bff6"/>
    <ds:schemaRef ds:uri="http://www.w3.org/XML/1998/namespace"/>
    <ds:schemaRef ds:uri="http://purl.org/dc/dcmitype/"/>
  </ds:schemaRefs>
</ds:datastoreItem>
</file>

<file path=customXml/itemProps4.xml><?xml version="1.0" encoding="utf-8"?>
<ds:datastoreItem xmlns:ds="http://schemas.openxmlformats.org/officeDocument/2006/customXml" ds:itemID="{C1BFE9CC-3584-46DA-9533-EA439579DF43}">
  <ds:schemaRefs>
    <ds:schemaRef ds:uri="http://schemas.openxmlformats.org/officeDocument/2006/bibliography"/>
  </ds:schemaRefs>
</ds:datastoreItem>
</file>

<file path=customXml/itemProps5.xml><?xml version="1.0" encoding="utf-8"?>
<ds:datastoreItem xmlns:ds="http://schemas.openxmlformats.org/officeDocument/2006/customXml" ds:itemID="{67E6F4DF-CB5F-4F09-994E-02FAAE8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Brand</dc:creator>
  <cp:lastModifiedBy>Nic MacRobbie (NFM)</cp:lastModifiedBy>
  <cp:revision>4</cp:revision>
  <cp:lastPrinted>2016-04-19T09:15:00Z</cp:lastPrinted>
  <dcterms:created xsi:type="dcterms:W3CDTF">2019-06-06T11:56:00Z</dcterms:created>
  <dcterms:modified xsi:type="dcterms:W3CDTF">2019-06-12T10:27:00Z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0x010100336BED378FF59D49B97D579CFB4B839E</vt:lpwstr>
  </property>
  <property fmtid="{D5CDD505-2E9C-101B-9397-08002B2CF9AE}" pid="3" name="Order">
    <vt:r8>100</vt:r8>
  </property>
</Properties>
</file>