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21F" w:rsidRDefault="0052421F" w:rsidP="0052421F">
      <w:pPr>
        <w:tabs>
          <w:tab w:val="left" w:pos="620"/>
        </w:tabs>
        <w:spacing w:after="0"/>
        <w:jc w:val="center"/>
        <w:rPr>
          <w:rFonts w:ascii="Arial" w:hAnsi="Arial" w:cs="Arial"/>
          <w:b/>
          <w:sz w:val="32"/>
          <w:szCs w:val="32"/>
        </w:rPr>
      </w:pPr>
      <w:r w:rsidRPr="0061554D">
        <w:rPr>
          <w:rFonts w:ascii="Arial" w:hAnsi="Arial" w:cs="Arial"/>
          <w:b/>
          <w:sz w:val="32"/>
          <w:szCs w:val="32"/>
        </w:rPr>
        <w:t>FINHAM PARK 2</w:t>
      </w:r>
    </w:p>
    <w:p w:rsidR="0061554D" w:rsidRPr="0061554D" w:rsidRDefault="0061554D" w:rsidP="00123C11">
      <w:pPr>
        <w:tabs>
          <w:tab w:val="left" w:pos="620"/>
        </w:tabs>
        <w:spacing w:after="0"/>
        <w:jc w:val="center"/>
        <w:rPr>
          <w:rFonts w:ascii="Arial" w:hAnsi="Arial" w:cs="Arial"/>
          <w:b/>
          <w:sz w:val="32"/>
          <w:szCs w:val="32"/>
        </w:rPr>
      </w:pPr>
      <w:r w:rsidRPr="0061554D">
        <w:rPr>
          <w:rFonts w:ascii="Arial" w:hAnsi="Arial" w:cs="Arial"/>
          <w:b/>
          <w:sz w:val="32"/>
          <w:szCs w:val="32"/>
        </w:rPr>
        <w:t>SENCO</w:t>
      </w:r>
      <w:r w:rsidR="00123C11">
        <w:rPr>
          <w:rFonts w:ascii="Arial" w:hAnsi="Arial" w:cs="Arial"/>
          <w:b/>
          <w:sz w:val="32"/>
          <w:szCs w:val="32"/>
        </w:rPr>
        <w:t xml:space="preserve"> and Inclusion Leader - </w:t>
      </w:r>
      <w:r w:rsidRPr="0061554D">
        <w:rPr>
          <w:rFonts w:ascii="Arial" w:hAnsi="Arial" w:cs="Arial"/>
          <w:b/>
          <w:sz w:val="32"/>
          <w:szCs w:val="32"/>
        </w:rPr>
        <w:t>Full time</w:t>
      </w:r>
    </w:p>
    <w:p w:rsidR="00746FE6" w:rsidRPr="0052421F" w:rsidRDefault="00746FE6" w:rsidP="0052421F">
      <w:pPr>
        <w:tabs>
          <w:tab w:val="left" w:pos="620"/>
        </w:tabs>
        <w:spacing w:after="0"/>
        <w:jc w:val="center"/>
        <w:rPr>
          <w:rFonts w:ascii="Arial" w:hAnsi="Arial" w:cs="Arial"/>
          <w:b/>
          <w:sz w:val="32"/>
          <w:szCs w:val="32"/>
        </w:rPr>
      </w:pPr>
    </w:p>
    <w:p w:rsidR="0052421F" w:rsidRDefault="0052421F" w:rsidP="0052421F">
      <w:pPr>
        <w:tabs>
          <w:tab w:val="left" w:pos="620"/>
        </w:tabs>
        <w:spacing w:after="0"/>
        <w:jc w:val="center"/>
        <w:rPr>
          <w:rFonts w:ascii="Arial" w:hAnsi="Arial" w:cs="Arial"/>
          <w:b/>
          <w:sz w:val="32"/>
          <w:szCs w:val="36"/>
        </w:rPr>
      </w:pPr>
      <w:r w:rsidRPr="00F95FB7">
        <w:rPr>
          <w:rFonts w:ascii="Arial" w:hAnsi="Arial" w:cs="Arial"/>
          <w:b/>
          <w:sz w:val="32"/>
          <w:szCs w:val="36"/>
        </w:rPr>
        <w:t xml:space="preserve">Grade </w:t>
      </w:r>
      <w:r w:rsidR="003B2ED0">
        <w:rPr>
          <w:rFonts w:ascii="Arial" w:hAnsi="Arial" w:cs="Arial"/>
          <w:b/>
          <w:sz w:val="32"/>
          <w:szCs w:val="36"/>
        </w:rPr>
        <w:t>TMS plus TLR1c</w:t>
      </w:r>
    </w:p>
    <w:p w:rsidR="000F6925" w:rsidRDefault="000F6925" w:rsidP="0052421F">
      <w:pPr>
        <w:tabs>
          <w:tab w:val="left" w:pos="620"/>
        </w:tabs>
        <w:spacing w:after="0"/>
        <w:jc w:val="center"/>
        <w:rPr>
          <w:rFonts w:ascii="Arial" w:hAnsi="Arial" w:cs="Arial"/>
          <w:b/>
          <w:sz w:val="28"/>
          <w:szCs w:val="28"/>
        </w:rPr>
      </w:pPr>
      <w:r w:rsidRPr="00C614BB">
        <w:rPr>
          <w:rFonts w:ascii="Arial" w:hAnsi="Arial" w:cs="Arial"/>
          <w:b/>
          <w:sz w:val="28"/>
          <w:szCs w:val="28"/>
        </w:rPr>
        <w:t xml:space="preserve">(TLR under consultation for sixth form opening </w:t>
      </w:r>
      <w:r w:rsidR="00C614BB" w:rsidRPr="00C614BB">
        <w:rPr>
          <w:rFonts w:ascii="Arial" w:hAnsi="Arial" w:cs="Arial"/>
          <w:b/>
          <w:sz w:val="28"/>
          <w:szCs w:val="28"/>
        </w:rPr>
        <w:t xml:space="preserve">September </w:t>
      </w:r>
      <w:r w:rsidRPr="00C614BB">
        <w:rPr>
          <w:rFonts w:ascii="Arial" w:hAnsi="Arial" w:cs="Arial"/>
          <w:b/>
          <w:sz w:val="28"/>
          <w:szCs w:val="28"/>
        </w:rPr>
        <w:t>2020)</w:t>
      </w:r>
    </w:p>
    <w:p w:rsidR="00936720" w:rsidRPr="00C614BB" w:rsidRDefault="00936720" w:rsidP="0052421F">
      <w:pPr>
        <w:tabs>
          <w:tab w:val="left" w:pos="620"/>
        </w:tabs>
        <w:spacing w:after="0"/>
        <w:jc w:val="center"/>
        <w:rPr>
          <w:rFonts w:ascii="Arial" w:hAnsi="Arial" w:cs="Arial"/>
          <w:b/>
          <w:sz w:val="28"/>
          <w:szCs w:val="28"/>
        </w:rPr>
      </w:pPr>
      <w:r w:rsidRPr="00936720">
        <w:rPr>
          <w:rFonts w:ascii="Arial" w:hAnsi="Arial" w:cs="Arial"/>
          <w:b/>
          <w:sz w:val="28"/>
          <w:szCs w:val="28"/>
        </w:rPr>
        <w:t>March 2020 or sooner if possible</w:t>
      </w:r>
    </w:p>
    <w:p w:rsidR="00746FE6" w:rsidRPr="0052421F" w:rsidRDefault="00746FE6" w:rsidP="0052421F">
      <w:pPr>
        <w:tabs>
          <w:tab w:val="left" w:pos="620"/>
        </w:tabs>
        <w:spacing w:after="0"/>
        <w:jc w:val="center"/>
        <w:rPr>
          <w:rFonts w:ascii="Arial" w:hAnsi="Arial" w:cs="Arial"/>
          <w:b/>
          <w:sz w:val="28"/>
          <w:szCs w:val="28"/>
        </w:rPr>
      </w:pPr>
    </w:p>
    <w:p w:rsidR="0052421F" w:rsidRPr="00CA1818" w:rsidRDefault="0052421F" w:rsidP="0052421F">
      <w:pPr>
        <w:spacing w:after="0"/>
        <w:ind w:right="-397"/>
        <w:jc w:val="center"/>
        <w:rPr>
          <w:rFonts w:ascii="Arial" w:hAnsi="Arial" w:cs="Arial"/>
          <w:sz w:val="36"/>
          <w:szCs w:val="40"/>
        </w:rPr>
      </w:pPr>
      <w:r w:rsidRPr="00CA1818">
        <w:rPr>
          <w:rFonts w:ascii="Arial" w:hAnsi="Arial" w:cs="Arial"/>
          <w:sz w:val="36"/>
          <w:szCs w:val="40"/>
        </w:rPr>
        <w:t>Are you a trailblazer? Do you want to be part of something new and exciting in Coventry?</w:t>
      </w:r>
    </w:p>
    <w:p w:rsidR="0052421F" w:rsidRPr="0052421F" w:rsidRDefault="0052421F" w:rsidP="0052421F">
      <w:pPr>
        <w:spacing w:after="0"/>
        <w:ind w:right="-397"/>
        <w:jc w:val="center"/>
        <w:rPr>
          <w:rFonts w:ascii="Arial" w:hAnsi="Arial" w:cs="Arial"/>
          <w:sz w:val="22"/>
          <w:szCs w:val="40"/>
        </w:rPr>
      </w:pPr>
    </w:p>
    <w:p w:rsidR="0052421F" w:rsidRDefault="0052421F" w:rsidP="0052421F">
      <w:pPr>
        <w:spacing w:after="0"/>
        <w:ind w:right="-397"/>
        <w:jc w:val="center"/>
        <w:rPr>
          <w:rFonts w:ascii="Arial" w:hAnsi="Arial" w:cs="Arial"/>
          <w:sz w:val="28"/>
          <w:szCs w:val="28"/>
        </w:rPr>
      </w:pPr>
      <w:r w:rsidRPr="0052421F">
        <w:rPr>
          <w:rFonts w:ascii="Arial" w:hAnsi="Arial" w:cs="Arial"/>
          <w:noProof/>
          <w:lang w:val="en-GB" w:eastAsia="en-GB"/>
        </w:rPr>
        <w:drawing>
          <wp:inline distT="0" distB="0" distL="0" distR="0" wp14:anchorId="53EC8DAB" wp14:editId="16EBEC20">
            <wp:extent cx="3143250" cy="2095500"/>
            <wp:effectExtent l="0" t="0" r="0" b="0"/>
            <wp:docPr id="1" name="Picture 1" descr="FPS September 20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S September 2015-7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0" cy="2095500"/>
                    </a:xfrm>
                    <a:prstGeom prst="rect">
                      <a:avLst/>
                    </a:prstGeom>
                    <a:noFill/>
                    <a:ln>
                      <a:noFill/>
                    </a:ln>
                  </pic:spPr>
                </pic:pic>
              </a:graphicData>
            </a:graphic>
          </wp:inline>
        </w:drawing>
      </w:r>
    </w:p>
    <w:p w:rsidR="0061554D" w:rsidRDefault="0061554D" w:rsidP="0061554D">
      <w:pPr>
        <w:spacing w:after="0"/>
        <w:jc w:val="both"/>
        <w:rPr>
          <w:rFonts w:ascii="Arial" w:hAnsi="Arial" w:cs="Arial"/>
        </w:rPr>
      </w:pPr>
    </w:p>
    <w:p w:rsidR="0061554D" w:rsidRPr="0061554D" w:rsidRDefault="0061554D" w:rsidP="0061554D">
      <w:pPr>
        <w:spacing w:after="0"/>
        <w:jc w:val="both"/>
        <w:rPr>
          <w:rFonts w:ascii="Arial" w:hAnsi="Arial" w:cs="Arial"/>
          <w:sz w:val="22"/>
          <w:szCs w:val="22"/>
        </w:rPr>
      </w:pPr>
      <w:r w:rsidRPr="0061554D">
        <w:rPr>
          <w:rFonts w:ascii="Arial" w:hAnsi="Arial" w:cs="Arial"/>
          <w:sz w:val="22"/>
          <w:szCs w:val="22"/>
        </w:rPr>
        <w:t xml:space="preserve">Finham Park 2 is an exciting new co-educational academy in Coventry that opened in September 2015. Already a popular choice with local parents, we are significantly over-subscribed for 2017-18 and have a full cohort of Year 7 </w:t>
      </w:r>
      <w:r w:rsidR="003B2ED0">
        <w:rPr>
          <w:rFonts w:ascii="Arial" w:hAnsi="Arial" w:cs="Arial"/>
          <w:sz w:val="22"/>
          <w:szCs w:val="22"/>
        </w:rPr>
        <w:t>to 11</w:t>
      </w:r>
      <w:r w:rsidRPr="0061554D">
        <w:rPr>
          <w:rFonts w:ascii="Arial" w:hAnsi="Arial" w:cs="Arial"/>
          <w:sz w:val="22"/>
          <w:szCs w:val="22"/>
        </w:rPr>
        <w:t xml:space="preserve"> students.</w:t>
      </w:r>
    </w:p>
    <w:p w:rsidR="0061554D" w:rsidRPr="0061554D" w:rsidRDefault="0061554D" w:rsidP="0061554D">
      <w:pPr>
        <w:spacing w:after="0"/>
        <w:jc w:val="both"/>
        <w:rPr>
          <w:rFonts w:ascii="Arial" w:hAnsi="Arial" w:cs="Arial"/>
          <w:sz w:val="22"/>
          <w:szCs w:val="22"/>
        </w:rPr>
      </w:pPr>
    </w:p>
    <w:p w:rsidR="0061554D" w:rsidRPr="0061554D" w:rsidRDefault="0061554D" w:rsidP="0061554D">
      <w:pPr>
        <w:spacing w:after="0"/>
        <w:jc w:val="both"/>
        <w:rPr>
          <w:rFonts w:ascii="Arial" w:hAnsi="Arial" w:cs="Arial"/>
          <w:sz w:val="22"/>
          <w:szCs w:val="22"/>
        </w:rPr>
      </w:pPr>
      <w:r w:rsidRPr="0061554D">
        <w:rPr>
          <w:rFonts w:ascii="Arial" w:hAnsi="Arial" w:cs="Arial"/>
          <w:sz w:val="22"/>
          <w:szCs w:val="22"/>
        </w:rPr>
        <w:t xml:space="preserve">Our students are smart, thoughtful, inquisitive, </w:t>
      </w:r>
      <w:proofErr w:type="gramStart"/>
      <w:r w:rsidRPr="0061554D">
        <w:rPr>
          <w:rFonts w:ascii="Arial" w:hAnsi="Arial" w:cs="Arial"/>
          <w:sz w:val="22"/>
          <w:szCs w:val="22"/>
        </w:rPr>
        <w:t>well-behaved</w:t>
      </w:r>
      <w:proofErr w:type="gramEnd"/>
      <w:r w:rsidRPr="0061554D">
        <w:rPr>
          <w:rFonts w:ascii="Arial" w:hAnsi="Arial" w:cs="Arial"/>
          <w:sz w:val="22"/>
          <w:szCs w:val="22"/>
        </w:rPr>
        <w:t xml:space="preserve"> and polite; on entry they are significantly above the national average for attainment in English and Mathematics.</w:t>
      </w:r>
    </w:p>
    <w:p w:rsidR="0061554D" w:rsidRPr="0061554D" w:rsidRDefault="0061554D" w:rsidP="0061554D">
      <w:pPr>
        <w:spacing w:after="0"/>
        <w:jc w:val="both"/>
        <w:rPr>
          <w:rFonts w:ascii="Arial" w:hAnsi="Arial" w:cs="Arial"/>
          <w:sz w:val="22"/>
          <w:szCs w:val="22"/>
        </w:rPr>
      </w:pPr>
    </w:p>
    <w:p w:rsidR="0061554D" w:rsidRPr="0061554D" w:rsidRDefault="0061554D" w:rsidP="0061554D">
      <w:pPr>
        <w:spacing w:after="0"/>
        <w:jc w:val="both"/>
        <w:rPr>
          <w:rFonts w:ascii="Arial" w:hAnsi="Arial" w:cs="Arial"/>
          <w:sz w:val="22"/>
          <w:szCs w:val="22"/>
        </w:rPr>
      </w:pPr>
      <w:proofErr w:type="gramStart"/>
      <w:r w:rsidRPr="0061554D">
        <w:rPr>
          <w:rFonts w:ascii="Arial" w:hAnsi="Arial" w:cs="Arial"/>
          <w:sz w:val="22"/>
          <w:szCs w:val="22"/>
        </w:rPr>
        <w:t>The school was set up by leaders</w:t>
      </w:r>
      <w:proofErr w:type="gramEnd"/>
      <w:r w:rsidRPr="0061554D">
        <w:rPr>
          <w:rFonts w:ascii="Arial" w:hAnsi="Arial" w:cs="Arial"/>
          <w:sz w:val="22"/>
          <w:szCs w:val="22"/>
        </w:rPr>
        <w:t xml:space="preserve"> from the ‘Outstanding’ (2015) Finham Park School and we recently moved into our newly refurbished building on Torrington Avenue. We are proud to be part of and supported by the Finham Park Multi Academy Trust. </w:t>
      </w:r>
    </w:p>
    <w:p w:rsidR="0061554D" w:rsidRPr="0061554D" w:rsidRDefault="0061554D" w:rsidP="0061554D">
      <w:pPr>
        <w:pStyle w:val="NormalWeb"/>
        <w:spacing w:after="0"/>
        <w:jc w:val="both"/>
        <w:rPr>
          <w:rFonts w:ascii="Arial" w:hAnsi="Arial" w:cs="Arial"/>
          <w:sz w:val="22"/>
          <w:szCs w:val="22"/>
        </w:rPr>
      </w:pPr>
    </w:p>
    <w:p w:rsidR="00936720" w:rsidRDefault="00936720" w:rsidP="0061554D">
      <w:pPr>
        <w:rPr>
          <w:rFonts w:ascii="Arial" w:hAnsi="Arial" w:cs="Arial"/>
          <w:sz w:val="22"/>
          <w:szCs w:val="22"/>
        </w:rPr>
      </w:pPr>
    </w:p>
    <w:p w:rsidR="00936720" w:rsidRDefault="00936720" w:rsidP="0061554D">
      <w:pPr>
        <w:rPr>
          <w:rFonts w:ascii="Arial" w:hAnsi="Arial" w:cs="Arial"/>
          <w:sz w:val="22"/>
          <w:szCs w:val="22"/>
        </w:rPr>
      </w:pPr>
    </w:p>
    <w:p w:rsidR="00936720" w:rsidRDefault="00936720" w:rsidP="0061554D">
      <w:pPr>
        <w:rPr>
          <w:rFonts w:ascii="Arial" w:hAnsi="Arial" w:cs="Arial"/>
          <w:sz w:val="22"/>
          <w:szCs w:val="22"/>
        </w:rPr>
      </w:pPr>
    </w:p>
    <w:p w:rsidR="0061554D" w:rsidRPr="0061554D" w:rsidRDefault="0061554D" w:rsidP="0061554D">
      <w:pPr>
        <w:rPr>
          <w:rFonts w:ascii="Arial" w:hAnsi="Arial" w:cs="Arial"/>
          <w:sz w:val="22"/>
          <w:szCs w:val="22"/>
        </w:rPr>
      </w:pPr>
      <w:r w:rsidRPr="0061554D">
        <w:rPr>
          <w:rFonts w:ascii="Arial" w:hAnsi="Arial" w:cs="Arial"/>
          <w:sz w:val="22"/>
          <w:szCs w:val="22"/>
        </w:rPr>
        <w:lastRenderedPageBreak/>
        <w:t>We are delighted to have moved into our newly refurbished building in September 2016.</w:t>
      </w:r>
    </w:p>
    <w:p w:rsidR="0061554D" w:rsidRPr="0061554D" w:rsidRDefault="0061554D" w:rsidP="0061554D">
      <w:pPr>
        <w:rPr>
          <w:rFonts w:ascii="Arial" w:hAnsi="Arial" w:cs="Arial"/>
          <w:sz w:val="22"/>
          <w:szCs w:val="22"/>
        </w:rPr>
      </w:pPr>
      <w:r w:rsidRPr="0061554D">
        <w:rPr>
          <w:rFonts w:ascii="Arial" w:hAnsi="Arial" w:cs="Arial"/>
          <w:sz w:val="22"/>
          <w:szCs w:val="22"/>
        </w:rPr>
        <w:t>What we can offer:</w:t>
      </w:r>
    </w:p>
    <w:p w:rsidR="0061554D" w:rsidRPr="0061554D" w:rsidRDefault="0061554D" w:rsidP="0061554D">
      <w:pPr>
        <w:pStyle w:val="ListParagraph"/>
        <w:numPr>
          <w:ilvl w:val="0"/>
          <w:numId w:val="13"/>
        </w:numPr>
        <w:spacing w:after="160" w:line="259" w:lineRule="auto"/>
        <w:rPr>
          <w:rFonts w:ascii="Arial" w:hAnsi="Arial" w:cs="Arial"/>
        </w:rPr>
      </w:pPr>
      <w:r w:rsidRPr="0061554D">
        <w:rPr>
          <w:rFonts w:ascii="Arial" w:hAnsi="Arial" w:cs="Arial"/>
        </w:rPr>
        <w:t>Outstanding professional development</w:t>
      </w:r>
    </w:p>
    <w:p w:rsidR="0061554D" w:rsidRPr="0061554D" w:rsidRDefault="0061554D" w:rsidP="0061554D">
      <w:pPr>
        <w:pStyle w:val="ListParagraph"/>
        <w:numPr>
          <w:ilvl w:val="0"/>
          <w:numId w:val="13"/>
        </w:numPr>
        <w:spacing w:after="160" w:line="259" w:lineRule="auto"/>
        <w:rPr>
          <w:rFonts w:ascii="Arial" w:hAnsi="Arial" w:cs="Arial"/>
        </w:rPr>
      </w:pPr>
      <w:r w:rsidRPr="0061554D">
        <w:rPr>
          <w:rFonts w:ascii="Arial" w:hAnsi="Arial" w:cs="Arial"/>
        </w:rPr>
        <w:t>Supportive staff and a strong team ethos</w:t>
      </w:r>
    </w:p>
    <w:p w:rsidR="0061554D" w:rsidRPr="0061554D" w:rsidRDefault="0061554D" w:rsidP="0061554D">
      <w:pPr>
        <w:pStyle w:val="ListParagraph"/>
        <w:numPr>
          <w:ilvl w:val="0"/>
          <w:numId w:val="13"/>
        </w:numPr>
        <w:spacing w:after="160" w:line="259" w:lineRule="auto"/>
        <w:rPr>
          <w:rFonts w:ascii="Arial" w:hAnsi="Arial" w:cs="Arial"/>
        </w:rPr>
      </w:pPr>
      <w:r w:rsidRPr="0061554D">
        <w:rPr>
          <w:rFonts w:ascii="Arial" w:hAnsi="Arial" w:cs="Arial"/>
        </w:rPr>
        <w:t>Supportive leadership</w:t>
      </w:r>
    </w:p>
    <w:p w:rsidR="0061554D" w:rsidRPr="0061554D" w:rsidRDefault="0061554D" w:rsidP="0061554D">
      <w:pPr>
        <w:pStyle w:val="ListParagraph"/>
        <w:numPr>
          <w:ilvl w:val="0"/>
          <w:numId w:val="13"/>
        </w:numPr>
        <w:spacing w:after="160" w:line="259" w:lineRule="auto"/>
        <w:rPr>
          <w:rFonts w:ascii="Arial" w:hAnsi="Arial" w:cs="Arial"/>
        </w:rPr>
      </w:pPr>
      <w:r w:rsidRPr="0061554D">
        <w:rPr>
          <w:rFonts w:ascii="Arial" w:hAnsi="Arial" w:cs="Arial"/>
        </w:rPr>
        <w:t>Progression opportunities as the school grows</w:t>
      </w:r>
    </w:p>
    <w:p w:rsidR="0061554D" w:rsidRPr="0061554D" w:rsidRDefault="0061554D" w:rsidP="0061554D">
      <w:pPr>
        <w:pStyle w:val="ListParagraph"/>
        <w:numPr>
          <w:ilvl w:val="0"/>
          <w:numId w:val="13"/>
        </w:numPr>
        <w:spacing w:after="160" w:line="259" w:lineRule="auto"/>
        <w:rPr>
          <w:rFonts w:ascii="Arial" w:hAnsi="Arial" w:cs="Arial"/>
        </w:rPr>
      </w:pPr>
      <w:r w:rsidRPr="0061554D">
        <w:rPr>
          <w:rFonts w:ascii="Arial" w:hAnsi="Arial" w:cs="Arial"/>
        </w:rPr>
        <w:t>Opportunities for KS4 &amp; 5 teaching</w:t>
      </w:r>
    </w:p>
    <w:p w:rsidR="0061554D" w:rsidRPr="0061554D" w:rsidRDefault="0061554D" w:rsidP="0061554D">
      <w:pPr>
        <w:pStyle w:val="ListParagraph"/>
        <w:numPr>
          <w:ilvl w:val="0"/>
          <w:numId w:val="13"/>
        </w:numPr>
        <w:spacing w:after="160" w:line="259" w:lineRule="auto"/>
        <w:rPr>
          <w:rFonts w:ascii="Arial" w:hAnsi="Arial" w:cs="Arial"/>
        </w:rPr>
      </w:pPr>
      <w:r w:rsidRPr="0061554D">
        <w:rPr>
          <w:rFonts w:ascii="Arial" w:hAnsi="Arial" w:cs="Arial"/>
        </w:rPr>
        <w:t>Superb new facilities</w:t>
      </w:r>
    </w:p>
    <w:p w:rsidR="0061554D" w:rsidRPr="0061554D" w:rsidRDefault="0061554D" w:rsidP="0061554D">
      <w:pPr>
        <w:pStyle w:val="ListParagraph"/>
        <w:numPr>
          <w:ilvl w:val="0"/>
          <w:numId w:val="13"/>
        </w:numPr>
        <w:spacing w:after="160" w:line="259" w:lineRule="auto"/>
        <w:rPr>
          <w:rFonts w:ascii="Arial" w:hAnsi="Arial" w:cs="Arial"/>
        </w:rPr>
      </w:pPr>
      <w:r w:rsidRPr="0061554D">
        <w:rPr>
          <w:rFonts w:ascii="Arial" w:hAnsi="Arial" w:cs="Arial"/>
        </w:rPr>
        <w:t>Being part of something new and exciting for the City of Coventry</w:t>
      </w:r>
    </w:p>
    <w:p w:rsidR="0061554D" w:rsidRPr="0061554D" w:rsidRDefault="0061554D" w:rsidP="0061554D">
      <w:pPr>
        <w:pStyle w:val="ListParagraph"/>
        <w:spacing w:after="160" w:line="259" w:lineRule="auto"/>
        <w:ind w:firstLine="0"/>
        <w:rPr>
          <w:rFonts w:ascii="Arial" w:hAnsi="Arial" w:cs="Arial"/>
        </w:rPr>
      </w:pPr>
    </w:p>
    <w:p w:rsidR="0061554D" w:rsidRPr="0061554D" w:rsidRDefault="0061554D" w:rsidP="0061554D">
      <w:pPr>
        <w:spacing w:after="0"/>
        <w:jc w:val="both"/>
        <w:rPr>
          <w:rFonts w:ascii="Arial" w:eastAsia="Calibri" w:hAnsi="Arial" w:cs="Arial"/>
          <w:sz w:val="22"/>
          <w:szCs w:val="22"/>
          <w:lang w:val="en-GB"/>
        </w:rPr>
      </w:pPr>
      <w:r w:rsidRPr="0061554D">
        <w:rPr>
          <w:rFonts w:ascii="Arial" w:eastAsia="Calibri" w:hAnsi="Arial" w:cs="Arial"/>
          <w:sz w:val="22"/>
          <w:szCs w:val="22"/>
          <w:lang w:val="en-GB"/>
        </w:rPr>
        <w:t xml:space="preserve">If you are ambitious for, and highly motivated by, the opportunity to make a real difference to the lives of young people with SEND then we can offer you an unparalleled opportunity to be part of our school’s exciting journey to become ‘World Class’. </w:t>
      </w:r>
    </w:p>
    <w:p w:rsidR="0061554D" w:rsidRPr="0061554D" w:rsidRDefault="0061554D" w:rsidP="0061554D">
      <w:pPr>
        <w:spacing w:after="0"/>
        <w:jc w:val="both"/>
        <w:rPr>
          <w:rFonts w:ascii="Arial" w:eastAsia="Calibri" w:hAnsi="Arial" w:cs="Arial"/>
          <w:sz w:val="22"/>
          <w:szCs w:val="22"/>
          <w:lang w:val="en-GB"/>
        </w:rPr>
      </w:pPr>
    </w:p>
    <w:p w:rsidR="0061554D" w:rsidRPr="0061554D" w:rsidRDefault="0061554D" w:rsidP="0061554D">
      <w:pPr>
        <w:spacing w:after="0"/>
        <w:jc w:val="both"/>
        <w:rPr>
          <w:rFonts w:ascii="Arial" w:eastAsia="Calibri" w:hAnsi="Arial" w:cs="Arial"/>
          <w:sz w:val="22"/>
          <w:szCs w:val="22"/>
          <w:lang w:val="en-GB"/>
        </w:rPr>
      </w:pPr>
      <w:r w:rsidRPr="00C77E87">
        <w:rPr>
          <w:rFonts w:ascii="Arial" w:eastAsia="Calibri" w:hAnsi="Arial" w:cs="Arial"/>
          <w:sz w:val="22"/>
          <w:szCs w:val="22"/>
          <w:lang w:val="en-GB"/>
        </w:rPr>
        <w:t xml:space="preserve">We will welcome applications from candidates that can work full time; a full time role will include some teaching of a subject specialism. If you have </w:t>
      </w:r>
      <w:r w:rsidR="00F35BAD" w:rsidRPr="00C77E87">
        <w:rPr>
          <w:rFonts w:ascii="Arial" w:eastAsia="Calibri" w:hAnsi="Arial" w:cs="Arial"/>
          <w:sz w:val="22"/>
          <w:szCs w:val="22"/>
          <w:lang w:val="en-GB"/>
        </w:rPr>
        <w:t xml:space="preserve">substantial &amp; </w:t>
      </w:r>
      <w:r w:rsidRPr="00C77E87">
        <w:rPr>
          <w:rFonts w:ascii="Arial" w:eastAsia="Calibri" w:hAnsi="Arial" w:cs="Arial"/>
          <w:sz w:val="22"/>
          <w:szCs w:val="22"/>
          <w:lang w:val="en-GB"/>
        </w:rPr>
        <w:t>relevant SEN experience but you are yet to achieve the relevant qualifications, then we would be interested to receive an application from you.</w:t>
      </w:r>
      <w:r w:rsidRPr="0061554D">
        <w:rPr>
          <w:rFonts w:ascii="Arial" w:eastAsia="Calibri" w:hAnsi="Arial" w:cs="Arial"/>
          <w:sz w:val="22"/>
          <w:szCs w:val="22"/>
          <w:lang w:val="en-GB"/>
        </w:rPr>
        <w:t xml:space="preserve"> </w:t>
      </w:r>
    </w:p>
    <w:p w:rsidR="0061554D" w:rsidRPr="0061554D" w:rsidRDefault="0061554D" w:rsidP="0061554D">
      <w:pPr>
        <w:spacing w:after="0"/>
        <w:jc w:val="both"/>
        <w:rPr>
          <w:rFonts w:ascii="Arial" w:eastAsia="Calibri" w:hAnsi="Arial" w:cs="Arial"/>
          <w:sz w:val="22"/>
          <w:szCs w:val="22"/>
          <w:lang w:val="en-GB"/>
        </w:rPr>
      </w:pPr>
    </w:p>
    <w:p w:rsidR="0061554D" w:rsidRPr="0061554D" w:rsidRDefault="0061554D" w:rsidP="0061554D">
      <w:pPr>
        <w:spacing w:after="0"/>
        <w:jc w:val="both"/>
        <w:rPr>
          <w:rFonts w:ascii="Arial" w:hAnsi="Arial" w:cs="Arial"/>
          <w:sz w:val="22"/>
          <w:szCs w:val="22"/>
        </w:rPr>
      </w:pPr>
      <w:r w:rsidRPr="0061554D">
        <w:rPr>
          <w:rFonts w:ascii="Arial" w:hAnsi="Arial" w:cs="Arial"/>
          <w:sz w:val="22"/>
          <w:szCs w:val="22"/>
        </w:rPr>
        <w:t>Our ‘Hub’ is housed in purpose-built accommodation consisting of offices, meeting room, teaching space, ‘life skills’ area and break out space. This offers the successful applicant a base from which to lead a growing team of dedicated professionals in transforming learning experiences for our most vulnerable young people.</w:t>
      </w:r>
    </w:p>
    <w:p w:rsidR="003B2ED0" w:rsidRDefault="003B2ED0" w:rsidP="0061554D">
      <w:pPr>
        <w:spacing w:after="0"/>
        <w:jc w:val="both"/>
        <w:rPr>
          <w:rFonts w:ascii="Arial" w:hAnsi="Arial" w:cs="Arial"/>
          <w:sz w:val="22"/>
          <w:szCs w:val="22"/>
        </w:rPr>
      </w:pPr>
    </w:p>
    <w:p w:rsidR="0061554D" w:rsidRPr="0061554D" w:rsidRDefault="0061554D" w:rsidP="0061554D">
      <w:pPr>
        <w:spacing w:after="0"/>
        <w:jc w:val="both"/>
        <w:rPr>
          <w:rFonts w:ascii="Arial" w:eastAsia="Calibri" w:hAnsi="Arial" w:cs="Arial"/>
          <w:sz w:val="22"/>
          <w:szCs w:val="22"/>
          <w:lang w:val="en-GB"/>
        </w:rPr>
      </w:pPr>
      <w:r w:rsidRPr="0061554D">
        <w:rPr>
          <w:rFonts w:ascii="Arial" w:eastAsia="Calibri" w:hAnsi="Arial" w:cs="Arial"/>
          <w:sz w:val="22"/>
          <w:szCs w:val="22"/>
          <w:lang w:val="en-GB"/>
        </w:rPr>
        <w:t xml:space="preserve">Completed application forms </w:t>
      </w:r>
      <w:proofErr w:type="gramStart"/>
      <w:r w:rsidRPr="0061554D">
        <w:rPr>
          <w:rFonts w:ascii="Arial" w:eastAsia="Calibri" w:hAnsi="Arial" w:cs="Arial"/>
          <w:sz w:val="22"/>
          <w:szCs w:val="22"/>
          <w:lang w:val="en-GB"/>
        </w:rPr>
        <w:t>should be returned</w:t>
      </w:r>
      <w:proofErr w:type="gramEnd"/>
      <w:r w:rsidRPr="0061554D">
        <w:rPr>
          <w:rFonts w:ascii="Arial" w:eastAsia="Calibri" w:hAnsi="Arial" w:cs="Arial"/>
          <w:sz w:val="22"/>
          <w:szCs w:val="22"/>
          <w:lang w:val="en-GB"/>
        </w:rPr>
        <w:t xml:space="preserve"> to </w:t>
      </w:r>
      <w:hyperlink r:id="rId8" w:history="1">
        <w:r w:rsidRPr="0061554D">
          <w:rPr>
            <w:rFonts w:ascii="Arial" w:eastAsia="Calibri" w:hAnsi="Arial" w:cs="Arial"/>
            <w:color w:val="0563C1"/>
            <w:sz w:val="22"/>
            <w:szCs w:val="22"/>
            <w:u w:val="single"/>
            <w:lang w:val="en-GB"/>
          </w:rPr>
          <w:t>apply@finhampark.co.uk</w:t>
        </w:r>
      </w:hyperlink>
      <w:r w:rsidRPr="0061554D">
        <w:rPr>
          <w:rFonts w:ascii="Arial" w:eastAsia="Calibri" w:hAnsi="Arial" w:cs="Arial"/>
          <w:sz w:val="22"/>
          <w:szCs w:val="22"/>
          <w:lang w:val="en-GB"/>
        </w:rPr>
        <w:t xml:space="preserve">  or by post to: </w:t>
      </w:r>
    </w:p>
    <w:p w:rsidR="0061554D" w:rsidRPr="0061554D" w:rsidRDefault="0061554D" w:rsidP="0061554D">
      <w:pPr>
        <w:spacing w:after="0"/>
        <w:jc w:val="both"/>
        <w:rPr>
          <w:rFonts w:ascii="Arial" w:eastAsia="Calibri" w:hAnsi="Arial" w:cs="Arial"/>
          <w:sz w:val="22"/>
          <w:szCs w:val="22"/>
          <w:lang w:val="en-GB"/>
        </w:rPr>
      </w:pPr>
    </w:p>
    <w:p w:rsidR="0061554D" w:rsidRPr="0061554D" w:rsidRDefault="0061554D" w:rsidP="0061554D">
      <w:pPr>
        <w:spacing w:after="0"/>
        <w:jc w:val="both"/>
        <w:rPr>
          <w:rFonts w:ascii="Arial" w:eastAsia="Calibri" w:hAnsi="Arial" w:cs="Arial"/>
          <w:sz w:val="22"/>
          <w:szCs w:val="22"/>
          <w:lang w:val="en-GB"/>
        </w:rPr>
      </w:pPr>
      <w:r w:rsidRPr="0061554D">
        <w:rPr>
          <w:rFonts w:ascii="Arial" w:eastAsia="Calibri" w:hAnsi="Arial" w:cs="Arial"/>
          <w:sz w:val="22"/>
          <w:szCs w:val="22"/>
          <w:lang w:val="en-GB"/>
        </w:rPr>
        <w:t xml:space="preserve">HR Department </w:t>
      </w:r>
    </w:p>
    <w:p w:rsidR="003B2ED0" w:rsidRDefault="003B2ED0" w:rsidP="0061554D">
      <w:pPr>
        <w:spacing w:after="0"/>
        <w:jc w:val="both"/>
        <w:rPr>
          <w:rFonts w:ascii="Arial" w:eastAsia="Calibri" w:hAnsi="Arial" w:cs="Arial"/>
          <w:sz w:val="22"/>
          <w:szCs w:val="22"/>
          <w:lang w:val="en-GB"/>
        </w:rPr>
      </w:pPr>
      <w:r>
        <w:rPr>
          <w:rFonts w:ascii="Arial" w:eastAsia="Calibri" w:hAnsi="Arial" w:cs="Arial"/>
          <w:sz w:val="22"/>
          <w:szCs w:val="22"/>
          <w:lang w:val="en-GB"/>
        </w:rPr>
        <w:t>Finham Park Multi Academy Trust</w:t>
      </w:r>
    </w:p>
    <w:p w:rsidR="0061554D" w:rsidRPr="0061554D" w:rsidRDefault="003B2ED0" w:rsidP="0061554D">
      <w:pPr>
        <w:spacing w:after="0"/>
        <w:jc w:val="both"/>
        <w:rPr>
          <w:rFonts w:ascii="Arial" w:eastAsia="Calibri" w:hAnsi="Arial" w:cs="Arial"/>
          <w:sz w:val="22"/>
          <w:szCs w:val="22"/>
          <w:lang w:val="en-GB"/>
        </w:rPr>
      </w:pPr>
      <w:proofErr w:type="gramStart"/>
      <w:r>
        <w:rPr>
          <w:rFonts w:ascii="Arial" w:eastAsia="Calibri" w:hAnsi="Arial" w:cs="Arial"/>
          <w:sz w:val="22"/>
          <w:szCs w:val="22"/>
          <w:lang w:val="en-GB"/>
        </w:rPr>
        <w:t>c/o</w:t>
      </w:r>
      <w:proofErr w:type="gramEnd"/>
      <w:r>
        <w:rPr>
          <w:rFonts w:ascii="Arial" w:eastAsia="Calibri" w:hAnsi="Arial" w:cs="Arial"/>
          <w:sz w:val="22"/>
          <w:szCs w:val="22"/>
          <w:lang w:val="en-GB"/>
        </w:rPr>
        <w:t xml:space="preserve"> Finham Park 2</w:t>
      </w:r>
      <w:r w:rsidR="0061554D" w:rsidRPr="0061554D">
        <w:rPr>
          <w:rFonts w:ascii="Arial" w:eastAsia="Calibri" w:hAnsi="Arial" w:cs="Arial"/>
          <w:sz w:val="22"/>
          <w:szCs w:val="22"/>
          <w:lang w:val="en-GB"/>
        </w:rPr>
        <w:t xml:space="preserve"> </w:t>
      </w:r>
    </w:p>
    <w:p w:rsidR="0061554D" w:rsidRPr="0061554D" w:rsidRDefault="003B2ED0" w:rsidP="0061554D">
      <w:pPr>
        <w:spacing w:after="0"/>
        <w:jc w:val="both"/>
        <w:rPr>
          <w:rFonts w:ascii="Arial" w:eastAsia="Calibri" w:hAnsi="Arial" w:cs="Arial"/>
          <w:sz w:val="22"/>
          <w:szCs w:val="22"/>
          <w:lang w:val="en-GB"/>
        </w:rPr>
      </w:pPr>
      <w:r>
        <w:rPr>
          <w:rFonts w:ascii="Arial" w:eastAsia="Calibri" w:hAnsi="Arial" w:cs="Arial"/>
          <w:sz w:val="22"/>
          <w:szCs w:val="22"/>
          <w:lang w:val="en-GB"/>
        </w:rPr>
        <w:t>Torrington Avenue</w:t>
      </w:r>
    </w:p>
    <w:p w:rsidR="0061554D" w:rsidRPr="0061554D" w:rsidRDefault="0061554D" w:rsidP="0061554D">
      <w:pPr>
        <w:spacing w:after="0"/>
        <w:jc w:val="both"/>
        <w:rPr>
          <w:rFonts w:ascii="Arial" w:eastAsia="Calibri" w:hAnsi="Arial" w:cs="Arial"/>
          <w:sz w:val="22"/>
          <w:szCs w:val="22"/>
          <w:lang w:val="en-GB"/>
        </w:rPr>
      </w:pPr>
      <w:r w:rsidRPr="0061554D">
        <w:rPr>
          <w:rFonts w:ascii="Arial" w:eastAsia="Calibri" w:hAnsi="Arial" w:cs="Arial"/>
          <w:sz w:val="22"/>
          <w:szCs w:val="22"/>
          <w:lang w:val="en-GB"/>
        </w:rPr>
        <w:t xml:space="preserve">Coventry </w:t>
      </w:r>
    </w:p>
    <w:p w:rsidR="0061554D" w:rsidRPr="0061554D" w:rsidRDefault="003B2ED0" w:rsidP="0061554D">
      <w:pPr>
        <w:spacing w:after="0"/>
        <w:jc w:val="both"/>
        <w:rPr>
          <w:rFonts w:ascii="Arial" w:eastAsia="Calibri" w:hAnsi="Arial" w:cs="Arial"/>
          <w:sz w:val="22"/>
          <w:szCs w:val="22"/>
          <w:lang w:val="en-GB"/>
        </w:rPr>
      </w:pPr>
      <w:r>
        <w:rPr>
          <w:rFonts w:ascii="Arial" w:eastAsia="Calibri" w:hAnsi="Arial" w:cs="Arial"/>
          <w:sz w:val="22"/>
          <w:szCs w:val="22"/>
          <w:lang w:val="en-GB"/>
        </w:rPr>
        <w:t>CV4 9WT</w:t>
      </w:r>
    </w:p>
    <w:p w:rsidR="0061554D" w:rsidRPr="0061554D" w:rsidRDefault="0061554D" w:rsidP="0061554D">
      <w:pPr>
        <w:spacing w:after="0"/>
        <w:jc w:val="both"/>
        <w:rPr>
          <w:rFonts w:ascii="Arial" w:eastAsia="Calibri" w:hAnsi="Arial" w:cs="Arial"/>
          <w:sz w:val="22"/>
          <w:szCs w:val="22"/>
          <w:lang w:val="en-GB"/>
        </w:rPr>
      </w:pPr>
    </w:p>
    <w:p w:rsidR="0061554D" w:rsidRPr="0061554D" w:rsidRDefault="0061554D" w:rsidP="0061554D">
      <w:pPr>
        <w:spacing w:after="0"/>
        <w:jc w:val="both"/>
        <w:rPr>
          <w:rFonts w:ascii="Arial" w:eastAsia="Calibri" w:hAnsi="Arial" w:cs="Arial"/>
          <w:sz w:val="22"/>
          <w:szCs w:val="22"/>
          <w:lang w:val="en-GB"/>
        </w:rPr>
      </w:pPr>
      <w:r w:rsidRPr="0061554D">
        <w:rPr>
          <w:rFonts w:ascii="Arial" w:eastAsia="Calibri" w:hAnsi="Arial" w:cs="Arial"/>
          <w:sz w:val="22"/>
          <w:szCs w:val="22"/>
          <w:lang w:val="en-GB"/>
        </w:rPr>
        <w:t xml:space="preserve">Closing date: </w:t>
      </w:r>
      <w:r w:rsidR="00CB020C">
        <w:rPr>
          <w:rFonts w:ascii="Arial" w:eastAsia="Calibri" w:hAnsi="Arial" w:cs="Arial"/>
          <w:sz w:val="22"/>
          <w:szCs w:val="22"/>
          <w:lang w:val="en-GB"/>
        </w:rPr>
        <w:t>4</w:t>
      </w:r>
      <w:r w:rsidR="00CB020C" w:rsidRPr="00CB020C">
        <w:rPr>
          <w:rFonts w:ascii="Arial" w:eastAsia="Calibri" w:hAnsi="Arial" w:cs="Arial"/>
          <w:sz w:val="22"/>
          <w:szCs w:val="22"/>
          <w:vertAlign w:val="superscript"/>
          <w:lang w:val="en-GB"/>
        </w:rPr>
        <w:t>th</w:t>
      </w:r>
      <w:r w:rsidR="00CB020C">
        <w:rPr>
          <w:rFonts w:ascii="Arial" w:eastAsia="Calibri" w:hAnsi="Arial" w:cs="Arial"/>
          <w:sz w:val="22"/>
          <w:szCs w:val="22"/>
          <w:lang w:val="en-GB"/>
        </w:rPr>
        <w:t xml:space="preserve"> </w:t>
      </w:r>
      <w:bookmarkStart w:id="0" w:name="_GoBack"/>
      <w:bookmarkEnd w:id="0"/>
      <w:r w:rsidR="00936720">
        <w:rPr>
          <w:rFonts w:ascii="Arial" w:eastAsia="Calibri" w:hAnsi="Arial" w:cs="Arial"/>
          <w:sz w:val="22"/>
          <w:szCs w:val="22"/>
          <w:lang w:val="en-GB"/>
        </w:rPr>
        <w:t>November 2019 9am</w:t>
      </w:r>
    </w:p>
    <w:p w:rsidR="00496EA2" w:rsidRPr="0061554D" w:rsidRDefault="005D7B69" w:rsidP="0061554D">
      <w:pPr>
        <w:spacing w:after="0"/>
        <w:jc w:val="both"/>
        <w:rPr>
          <w:rFonts w:ascii="Arial" w:eastAsia="Calibri" w:hAnsi="Arial" w:cs="Arial"/>
          <w:sz w:val="22"/>
          <w:szCs w:val="22"/>
          <w:lang w:val="en-GB"/>
        </w:rPr>
      </w:pPr>
      <w:r>
        <w:rPr>
          <w:rFonts w:ascii="Arial" w:eastAsia="Calibri" w:hAnsi="Arial" w:cs="Arial"/>
          <w:sz w:val="22"/>
          <w:szCs w:val="22"/>
          <w:lang w:val="en-GB"/>
        </w:rPr>
        <w:t>Interview date: 15</w:t>
      </w:r>
      <w:r w:rsidRPr="005D7B69">
        <w:rPr>
          <w:rFonts w:ascii="Arial" w:eastAsia="Calibri" w:hAnsi="Arial" w:cs="Arial"/>
          <w:sz w:val="22"/>
          <w:szCs w:val="22"/>
          <w:vertAlign w:val="superscript"/>
          <w:lang w:val="en-GB"/>
        </w:rPr>
        <w:t>th</w:t>
      </w:r>
      <w:r>
        <w:rPr>
          <w:rFonts w:ascii="Arial" w:eastAsia="Calibri" w:hAnsi="Arial" w:cs="Arial"/>
          <w:sz w:val="22"/>
          <w:szCs w:val="22"/>
          <w:lang w:val="en-GB"/>
        </w:rPr>
        <w:t xml:space="preserve"> November 2019</w:t>
      </w:r>
    </w:p>
    <w:p w:rsidR="0061554D" w:rsidRPr="0061554D" w:rsidRDefault="0061554D" w:rsidP="0061554D">
      <w:pPr>
        <w:spacing w:after="0"/>
        <w:jc w:val="both"/>
        <w:rPr>
          <w:rFonts w:ascii="Arial" w:eastAsia="Calibri" w:hAnsi="Arial" w:cs="Arial"/>
          <w:sz w:val="22"/>
          <w:szCs w:val="22"/>
          <w:lang w:val="en-GB"/>
        </w:rPr>
      </w:pPr>
    </w:p>
    <w:p w:rsidR="0061554D" w:rsidRDefault="0061554D" w:rsidP="0061554D">
      <w:pPr>
        <w:ind w:left="567" w:right="567"/>
        <w:jc w:val="center"/>
        <w:rPr>
          <w:rFonts w:ascii="Arial" w:hAnsi="Arial" w:cs="Arial"/>
          <w:b/>
          <w:i/>
          <w:sz w:val="22"/>
          <w:szCs w:val="22"/>
        </w:rPr>
      </w:pPr>
    </w:p>
    <w:p w:rsidR="0061554D" w:rsidRPr="00936720" w:rsidRDefault="0061554D" w:rsidP="00936720">
      <w:pPr>
        <w:ind w:left="567" w:right="567"/>
        <w:jc w:val="center"/>
        <w:rPr>
          <w:rFonts w:ascii="Arial" w:hAnsi="Arial" w:cs="Arial"/>
          <w:i/>
          <w:sz w:val="22"/>
          <w:szCs w:val="22"/>
        </w:rPr>
      </w:pPr>
      <w:r w:rsidRPr="0061554D">
        <w:rPr>
          <w:rFonts w:ascii="Arial" w:hAnsi="Arial" w:cs="Arial"/>
          <w:b/>
          <w:i/>
          <w:sz w:val="22"/>
          <w:szCs w:val="22"/>
        </w:rPr>
        <w:t xml:space="preserve"> Finham Park Multi Academy Trust is committed to safeguarding and promoting the welfare of children and young people and expects all staff and volunteers to share this commitment.</w:t>
      </w:r>
    </w:p>
    <w:sectPr w:rsidR="0061554D" w:rsidRPr="00936720" w:rsidSect="00390DA2">
      <w:headerReference w:type="default" r:id="rId9"/>
      <w:footerReference w:type="default" r:id="rId10"/>
      <w:pgSz w:w="11900" w:h="16840"/>
      <w:pgMar w:top="2693" w:right="1134" w:bottom="2552" w:left="1134"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CA3" w:rsidRDefault="005F1CA3">
      <w:pPr>
        <w:spacing w:after="0"/>
      </w:pPr>
      <w:r>
        <w:separator/>
      </w:r>
    </w:p>
  </w:endnote>
  <w:endnote w:type="continuationSeparator" w:id="0">
    <w:p w:rsidR="005F1CA3" w:rsidRDefault="005F1C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CA3" w:rsidRDefault="005F1CA3">
      <w:pPr>
        <w:spacing w:after="0"/>
      </w:pPr>
      <w:r>
        <w:separator/>
      </w:r>
    </w:p>
  </w:footnote>
  <w:footnote w:type="continuationSeparator" w:id="0">
    <w:p w:rsidR="005F1CA3" w:rsidRDefault="005F1C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7296CD92" wp14:editId="58A263D6">
          <wp:simplePos x="0" y="0"/>
          <wp:positionH relativeFrom="page">
            <wp:align>right</wp:align>
          </wp:positionH>
          <wp:positionV relativeFrom="paragraph">
            <wp:posOffset>-108585</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A98449C"/>
    <w:multiLevelType w:val="hybridMultilevel"/>
    <w:tmpl w:val="A5727D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916E72"/>
    <w:multiLevelType w:val="hybridMultilevel"/>
    <w:tmpl w:val="D0CA4FD6"/>
    <w:lvl w:ilvl="0" w:tplc="4142DCB6">
      <w:start w:val="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9"/>
  </w:num>
  <w:num w:numId="8">
    <w:abstractNumId w:val="13"/>
  </w:num>
  <w:num w:numId="9">
    <w:abstractNumId w:val="2"/>
  </w:num>
  <w:num w:numId="10">
    <w:abstractNumId w:val="5"/>
  </w:num>
  <w:num w:numId="11">
    <w:abstractNumId w:val="10"/>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077B6"/>
    <w:rsid w:val="000F6925"/>
    <w:rsid w:val="00100D31"/>
    <w:rsid w:val="001102CB"/>
    <w:rsid w:val="00123C11"/>
    <w:rsid w:val="00182FD6"/>
    <w:rsid w:val="00193F67"/>
    <w:rsid w:val="001C6602"/>
    <w:rsid w:val="002506F5"/>
    <w:rsid w:val="00261AD6"/>
    <w:rsid w:val="00264DFA"/>
    <w:rsid w:val="002B3A07"/>
    <w:rsid w:val="002D5AE3"/>
    <w:rsid w:val="002F6A38"/>
    <w:rsid w:val="00390DA2"/>
    <w:rsid w:val="003B2ED0"/>
    <w:rsid w:val="003C2B68"/>
    <w:rsid w:val="004035D3"/>
    <w:rsid w:val="00446479"/>
    <w:rsid w:val="00453438"/>
    <w:rsid w:val="00472A30"/>
    <w:rsid w:val="00496EA2"/>
    <w:rsid w:val="004B6800"/>
    <w:rsid w:val="004B7927"/>
    <w:rsid w:val="004C7EA3"/>
    <w:rsid w:val="004E2203"/>
    <w:rsid w:val="0052421F"/>
    <w:rsid w:val="005A648C"/>
    <w:rsid w:val="005D7B69"/>
    <w:rsid w:val="005F1CA3"/>
    <w:rsid w:val="006016FC"/>
    <w:rsid w:val="0061554D"/>
    <w:rsid w:val="00682EB0"/>
    <w:rsid w:val="006D0F3A"/>
    <w:rsid w:val="00746FE6"/>
    <w:rsid w:val="00747F2B"/>
    <w:rsid w:val="00791B72"/>
    <w:rsid w:val="007B01BA"/>
    <w:rsid w:val="007B0704"/>
    <w:rsid w:val="007D3CB6"/>
    <w:rsid w:val="007E6F9C"/>
    <w:rsid w:val="00802780"/>
    <w:rsid w:val="0082377D"/>
    <w:rsid w:val="008661FD"/>
    <w:rsid w:val="00896DA4"/>
    <w:rsid w:val="00896F05"/>
    <w:rsid w:val="008C5497"/>
    <w:rsid w:val="009032B3"/>
    <w:rsid w:val="009254C4"/>
    <w:rsid w:val="00936720"/>
    <w:rsid w:val="00940765"/>
    <w:rsid w:val="0097215D"/>
    <w:rsid w:val="00987153"/>
    <w:rsid w:val="00A414D2"/>
    <w:rsid w:val="00A9363B"/>
    <w:rsid w:val="00AA4954"/>
    <w:rsid w:val="00AA5994"/>
    <w:rsid w:val="00AD2B82"/>
    <w:rsid w:val="00B218BA"/>
    <w:rsid w:val="00C223FC"/>
    <w:rsid w:val="00C52938"/>
    <w:rsid w:val="00C614BB"/>
    <w:rsid w:val="00C77E87"/>
    <w:rsid w:val="00CA1818"/>
    <w:rsid w:val="00CB020C"/>
    <w:rsid w:val="00CB6DD4"/>
    <w:rsid w:val="00CF6565"/>
    <w:rsid w:val="00D203B1"/>
    <w:rsid w:val="00D53F8D"/>
    <w:rsid w:val="00D55F5A"/>
    <w:rsid w:val="00DD1B2A"/>
    <w:rsid w:val="00E2441C"/>
    <w:rsid w:val="00E25C18"/>
    <w:rsid w:val="00E3717C"/>
    <w:rsid w:val="00E56BD8"/>
    <w:rsid w:val="00EF3179"/>
    <w:rsid w:val="00EF3760"/>
    <w:rsid w:val="00F22D82"/>
    <w:rsid w:val="00F256A3"/>
    <w:rsid w:val="00F2715C"/>
    <w:rsid w:val="00F35BAD"/>
    <w:rsid w:val="00F61942"/>
    <w:rsid w:val="00F95FB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A85CF5"/>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character" w:styleId="Hyperlink">
    <w:name w:val="Hyperlink"/>
    <w:uiPriority w:val="99"/>
    <w:unhideWhenUsed/>
    <w:rsid w:val="0052421F"/>
    <w:rPr>
      <w:color w:val="0000FF"/>
      <w:u w:val="single"/>
    </w:rPr>
  </w:style>
  <w:style w:type="paragraph" w:styleId="NormalWeb">
    <w:name w:val="Normal (Web)"/>
    <w:basedOn w:val="Normal"/>
    <w:uiPriority w:val="99"/>
    <w:unhideWhenUsed/>
    <w:rsid w:val="0052421F"/>
    <w:pPr>
      <w:spacing w:after="135"/>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finhampark.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Samantha Celine</cp:lastModifiedBy>
  <cp:revision>5</cp:revision>
  <cp:lastPrinted>2016-02-04T08:37:00Z</cp:lastPrinted>
  <dcterms:created xsi:type="dcterms:W3CDTF">2019-10-17T10:15:00Z</dcterms:created>
  <dcterms:modified xsi:type="dcterms:W3CDTF">2019-10-31T10:40:00Z</dcterms:modified>
</cp:coreProperties>
</file>