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44CB" w14:textId="3865F276" w:rsidR="00282BBC" w:rsidRPr="00A72470" w:rsidRDefault="00A7285C">
      <w:pPr>
        <w:rPr>
          <w:b/>
          <w:sz w:val="28"/>
          <w:lang w:val="fr-FR"/>
        </w:rPr>
      </w:pPr>
      <w:proofErr w:type="spellStart"/>
      <w:r w:rsidRPr="00A72470">
        <w:rPr>
          <w:b/>
          <w:sz w:val="28"/>
          <w:lang w:val="fr-FR"/>
        </w:rPr>
        <w:t>Technical</w:t>
      </w:r>
      <w:proofErr w:type="spellEnd"/>
      <w:r w:rsidRPr="00A72470">
        <w:rPr>
          <w:b/>
          <w:sz w:val="28"/>
          <w:lang w:val="fr-FR"/>
        </w:rPr>
        <w:t xml:space="preserve"> Trainer (Mobile </w:t>
      </w:r>
      <w:proofErr w:type="spellStart"/>
      <w:r w:rsidRPr="00A72470">
        <w:rPr>
          <w:b/>
          <w:sz w:val="28"/>
          <w:lang w:val="fr-FR"/>
        </w:rPr>
        <w:t>Telecommunications</w:t>
      </w:r>
      <w:proofErr w:type="spellEnd"/>
      <w:r w:rsidRPr="00A72470">
        <w:rPr>
          <w:b/>
          <w:sz w:val="28"/>
          <w:lang w:val="fr-FR"/>
        </w:rPr>
        <w:t>)</w:t>
      </w:r>
    </w:p>
    <w:p w14:paraId="0F19DF37" w14:textId="77777777" w:rsidR="00B4428C" w:rsidRPr="00A72470" w:rsidRDefault="00B4428C">
      <w:pPr>
        <w:rPr>
          <w:b/>
          <w:lang w:val="fr-FR"/>
        </w:rPr>
      </w:pPr>
      <w:r w:rsidRPr="00A72470">
        <w:rPr>
          <w:b/>
          <w:lang w:val="fr-FR"/>
        </w:rPr>
        <w:t>Lancaster</w:t>
      </w:r>
    </w:p>
    <w:p w14:paraId="6E94EEAF" w14:textId="77777777" w:rsidR="00B4428C" w:rsidRPr="00A72470" w:rsidRDefault="00B4428C">
      <w:pPr>
        <w:rPr>
          <w:b/>
          <w:lang w:val="fr-FR"/>
        </w:rPr>
      </w:pPr>
      <w:r w:rsidRPr="00A72470">
        <w:rPr>
          <w:b/>
          <w:lang w:val="fr-FR"/>
        </w:rPr>
        <w:t>Permanent</w:t>
      </w:r>
    </w:p>
    <w:p w14:paraId="6295A822" w14:textId="77777777" w:rsidR="00B4428C" w:rsidRPr="00B4428C" w:rsidRDefault="00B4428C">
      <w:pPr>
        <w:rPr>
          <w:b/>
        </w:rPr>
      </w:pPr>
      <w:r w:rsidRPr="00B4428C">
        <w:rPr>
          <w:b/>
        </w:rPr>
        <w:t>The Role</w:t>
      </w:r>
    </w:p>
    <w:p w14:paraId="2260043C" w14:textId="77777777" w:rsidR="00B4428C" w:rsidRDefault="00B4428C">
      <w:r>
        <w:t xml:space="preserve">Mpirical Limited is seeking </w:t>
      </w:r>
      <w:r w:rsidR="0014527E">
        <w:t xml:space="preserve">a Technical Trainer to deliver cutting edge training to the mobile telecoms industry, with focus on 4G LTE and 5G NR. The successful candidate will play a key role in the development team, as well as operating autonomously, on a global basis, when delivering training. It is imperative that the successful candidate can demonstrate the ability to deliver </w:t>
      </w:r>
      <w:r w:rsidR="00DE10A8">
        <w:t>complex</w:t>
      </w:r>
      <w:r w:rsidR="00D32999">
        <w:t xml:space="preserve"> concepts to both technical and non-technical audiences, whilst maintaining engagement and attaini</w:t>
      </w:r>
      <w:r w:rsidR="005D5B15">
        <w:t>ng an excellent level of evaluation.</w:t>
      </w:r>
    </w:p>
    <w:p w14:paraId="588F2A24" w14:textId="7EBE16B5" w:rsidR="00B4428C" w:rsidRDefault="00B4428C">
      <w:r>
        <w:t>Hours: Monday to Friday 8.</w:t>
      </w:r>
      <w:r w:rsidR="0014527E">
        <w:t>00</w:t>
      </w:r>
      <w:r>
        <w:t>am to 5.00pm</w:t>
      </w:r>
      <w:r w:rsidR="005D5B15">
        <w:t>. Training commitments may mean weekend or evening travel.</w:t>
      </w:r>
      <w:r w:rsidR="002A7BAB">
        <w:t xml:space="preserve"> </w:t>
      </w:r>
    </w:p>
    <w:p w14:paraId="5D7A26B9" w14:textId="290147E1" w:rsidR="002A7BAB" w:rsidRDefault="002A7BAB">
      <w:r>
        <w:t xml:space="preserve">Location: Lancaster City Centre, Remote working (Currently Monday-Wednesday) </w:t>
      </w:r>
    </w:p>
    <w:p w14:paraId="075097B3" w14:textId="77777777" w:rsidR="0014527E" w:rsidRDefault="00B4428C">
      <w:r>
        <w:t xml:space="preserve">Job Type: </w:t>
      </w:r>
      <w:r w:rsidR="00130422">
        <w:t>Permanent</w:t>
      </w:r>
    </w:p>
    <w:p w14:paraId="39D861BB" w14:textId="763D04F5" w:rsidR="0014527E" w:rsidRDefault="00B4428C">
      <w:r>
        <w:t>Salary:</w:t>
      </w:r>
      <w:r w:rsidR="007E01B3">
        <w:t xml:space="preserve"> </w:t>
      </w:r>
      <w:r w:rsidR="002A7BAB">
        <w:t>Competitive (Negotiable dependent on experience, d</w:t>
      </w:r>
      <w:r w:rsidR="0054723A">
        <w:t xml:space="preserve">iscussed </w:t>
      </w:r>
      <w:r w:rsidR="002A7BAB">
        <w:t>at</w:t>
      </w:r>
      <w:r w:rsidR="0054723A">
        <w:t xml:space="preserve"> interview</w:t>
      </w:r>
      <w:r w:rsidR="002A7BAB">
        <w:t>)</w:t>
      </w:r>
    </w:p>
    <w:p w14:paraId="3D2A0326" w14:textId="77777777" w:rsidR="00A84EC0" w:rsidRPr="00770F43" w:rsidRDefault="00B4428C" w:rsidP="00770F43">
      <w:pPr>
        <w:rPr>
          <w:b/>
        </w:rPr>
      </w:pPr>
      <w:r w:rsidRPr="00B4428C">
        <w:rPr>
          <w:b/>
        </w:rPr>
        <w:t>Responsibilities:</w:t>
      </w:r>
    </w:p>
    <w:p w14:paraId="0FC795D6" w14:textId="77777777" w:rsidR="00B4428C" w:rsidRDefault="005D5B15" w:rsidP="00B4428C">
      <w:pPr>
        <w:pStyle w:val="ListParagraph"/>
        <w:numPr>
          <w:ilvl w:val="0"/>
          <w:numId w:val="1"/>
        </w:numPr>
      </w:pPr>
      <w:r>
        <w:t>Complete lifecycle management of training courses; development, delivery and maintenance.</w:t>
      </w:r>
    </w:p>
    <w:p w14:paraId="76CBDBBA" w14:textId="77777777" w:rsidR="00A16A7D" w:rsidRDefault="00A16A7D" w:rsidP="00A16A7D">
      <w:pPr>
        <w:pStyle w:val="ListParagraph"/>
        <w:numPr>
          <w:ilvl w:val="0"/>
          <w:numId w:val="1"/>
        </w:numPr>
      </w:pPr>
      <w:r>
        <w:t>Development of a wide-ranging knowledge of mobile telecommunications technology, with the drive to keep current and adapt to a quickly moving industry.</w:t>
      </w:r>
    </w:p>
    <w:p w14:paraId="05B95620" w14:textId="77777777" w:rsidR="00B4428C" w:rsidRDefault="005D5B15" w:rsidP="00B4428C">
      <w:pPr>
        <w:pStyle w:val="ListParagraph"/>
        <w:numPr>
          <w:ilvl w:val="0"/>
          <w:numId w:val="1"/>
        </w:numPr>
      </w:pPr>
      <w:r>
        <w:t>Studio work related to the creation of video</w:t>
      </w:r>
      <w:r w:rsidR="00770F43">
        <w:t>-</w:t>
      </w:r>
      <w:r>
        <w:t>based training (must be comfortable in front of camera).</w:t>
      </w:r>
    </w:p>
    <w:p w14:paraId="3229BE4D" w14:textId="77777777" w:rsidR="00A84EC0" w:rsidRDefault="00A84EC0" w:rsidP="00B4428C">
      <w:pPr>
        <w:pStyle w:val="ListParagraph"/>
        <w:numPr>
          <w:ilvl w:val="0"/>
          <w:numId w:val="1"/>
        </w:numPr>
      </w:pPr>
      <w:r>
        <w:t>Contribution to marketing campaigns, including technology blogs, advising colleagues on technology related matters and social media input.</w:t>
      </w:r>
    </w:p>
    <w:p w14:paraId="06765E0D" w14:textId="77777777" w:rsidR="00770F43" w:rsidRDefault="00770F43" w:rsidP="00B4428C">
      <w:pPr>
        <w:pStyle w:val="ListParagraph"/>
        <w:numPr>
          <w:ilvl w:val="0"/>
          <w:numId w:val="1"/>
        </w:numPr>
      </w:pPr>
      <w:r>
        <w:t xml:space="preserve">Liaising with customers to develop and deliver bespoke training courses, which may include product specific training. </w:t>
      </w:r>
    </w:p>
    <w:p w14:paraId="0602D68B" w14:textId="77777777" w:rsidR="00770F43" w:rsidRDefault="00A16A7D" w:rsidP="00B4428C">
      <w:pPr>
        <w:pStyle w:val="ListParagraph"/>
        <w:numPr>
          <w:ilvl w:val="0"/>
          <w:numId w:val="1"/>
        </w:numPr>
      </w:pPr>
      <w:r>
        <w:t>Protocol level analysis of network signalling flows, on technologies which may include LTE, VoLTE (IMS), CIoT, 5G, virtualisation/cloud native</w:t>
      </w:r>
      <w:r w:rsidR="00C67337">
        <w:t xml:space="preserve"> (training will be provided)</w:t>
      </w:r>
      <w:r>
        <w:t>.</w:t>
      </w:r>
    </w:p>
    <w:p w14:paraId="35ED405A" w14:textId="77777777" w:rsidR="00390299" w:rsidRPr="00390299" w:rsidRDefault="00D404FA" w:rsidP="00390299">
      <w:pPr>
        <w:rPr>
          <w:b/>
        </w:rPr>
      </w:pPr>
      <w:r>
        <w:rPr>
          <w:b/>
        </w:rPr>
        <w:t>Technical Trainer</w:t>
      </w:r>
      <w:r w:rsidR="00390299" w:rsidRPr="00390299">
        <w:rPr>
          <w:b/>
        </w:rPr>
        <w:t xml:space="preserve"> Requirements:</w:t>
      </w:r>
    </w:p>
    <w:p w14:paraId="69CA9CD3" w14:textId="0F6BF78B" w:rsidR="00D404FA" w:rsidRDefault="00D404FA" w:rsidP="00390299">
      <w:pPr>
        <w:pStyle w:val="ListParagraph"/>
        <w:numPr>
          <w:ilvl w:val="0"/>
          <w:numId w:val="2"/>
        </w:numPr>
      </w:pPr>
      <w:r>
        <w:t xml:space="preserve">Minimum of 2 </w:t>
      </w:r>
      <w:r w:rsidR="00611C5A">
        <w:t>years’ experience</w:t>
      </w:r>
      <w:r>
        <w:t xml:space="preserve"> in a training </w:t>
      </w:r>
      <w:r w:rsidR="00E06C7D">
        <w:t xml:space="preserve">or teaching </w:t>
      </w:r>
      <w:r>
        <w:t>role.</w:t>
      </w:r>
    </w:p>
    <w:p w14:paraId="1CEF4C95" w14:textId="77777777" w:rsidR="00D404FA" w:rsidRDefault="00D404FA" w:rsidP="00D404FA">
      <w:pPr>
        <w:pStyle w:val="ListParagraph"/>
        <w:numPr>
          <w:ilvl w:val="0"/>
          <w:numId w:val="2"/>
        </w:numPr>
      </w:pPr>
      <w:r>
        <w:t>Ability to assimilate technical information quickly.</w:t>
      </w:r>
    </w:p>
    <w:p w14:paraId="40B2854F" w14:textId="77777777" w:rsidR="00390299" w:rsidRDefault="00D404FA" w:rsidP="005D5B15">
      <w:pPr>
        <w:pStyle w:val="ListParagraph"/>
        <w:numPr>
          <w:ilvl w:val="0"/>
          <w:numId w:val="2"/>
        </w:numPr>
      </w:pPr>
      <w:r>
        <w:t>Ex</w:t>
      </w:r>
      <w:r w:rsidR="00BB044C">
        <w:t>cellent</w:t>
      </w:r>
      <w:r>
        <w:t xml:space="preserve"> written and verbal communication skills (these will be tested on interview).</w:t>
      </w:r>
    </w:p>
    <w:p w14:paraId="1BB0FE8B" w14:textId="77777777" w:rsidR="00770F43" w:rsidRDefault="00770F43" w:rsidP="005D5B15">
      <w:pPr>
        <w:pStyle w:val="ListParagraph"/>
        <w:numPr>
          <w:ilvl w:val="0"/>
          <w:numId w:val="2"/>
        </w:numPr>
      </w:pPr>
      <w:r>
        <w:t>UK driving license.</w:t>
      </w:r>
    </w:p>
    <w:p w14:paraId="7021E1FA" w14:textId="77777777" w:rsidR="00390299" w:rsidRPr="00390299" w:rsidRDefault="00390299" w:rsidP="00390299">
      <w:pPr>
        <w:rPr>
          <w:b/>
        </w:rPr>
      </w:pPr>
      <w:r w:rsidRPr="00390299">
        <w:rPr>
          <w:b/>
        </w:rPr>
        <w:t>Desirable Requirements:</w:t>
      </w:r>
    </w:p>
    <w:p w14:paraId="5EE71899" w14:textId="3FBF278A" w:rsidR="00611C5A" w:rsidRDefault="00611C5A" w:rsidP="00D404FA">
      <w:pPr>
        <w:pStyle w:val="ListParagraph"/>
        <w:numPr>
          <w:ilvl w:val="0"/>
          <w:numId w:val="3"/>
        </w:numPr>
      </w:pPr>
      <w:r>
        <w:t>Specialist knowledge on 4G or 5G mobile telecommunication systems would be desirable</w:t>
      </w:r>
      <w:r w:rsidR="00EC7C30">
        <w:t xml:space="preserve"> </w:t>
      </w:r>
      <w:r w:rsidR="002A7BAB">
        <w:t xml:space="preserve">but not essential as </w:t>
      </w:r>
      <w:r>
        <w:t>significant training will be provided</w:t>
      </w:r>
      <w:r w:rsidR="002A7BAB">
        <w:t>.</w:t>
      </w:r>
    </w:p>
    <w:p w14:paraId="62A78B42" w14:textId="77777777" w:rsidR="00D404FA" w:rsidRDefault="00D404FA" w:rsidP="00390299">
      <w:pPr>
        <w:pStyle w:val="ListParagraph"/>
        <w:numPr>
          <w:ilvl w:val="0"/>
          <w:numId w:val="3"/>
        </w:numPr>
      </w:pPr>
      <w:r>
        <w:t xml:space="preserve">Experience in MS Office products (Word, </w:t>
      </w:r>
      <w:proofErr w:type="spellStart"/>
      <w:r>
        <w:t>Powerpoint</w:t>
      </w:r>
      <w:proofErr w:type="spellEnd"/>
      <w:r>
        <w:t>, Visio).</w:t>
      </w:r>
    </w:p>
    <w:p w14:paraId="50964F79" w14:textId="77777777" w:rsidR="001F2732" w:rsidRDefault="001F2732" w:rsidP="001F2732">
      <w:pPr>
        <w:rPr>
          <w:b/>
        </w:rPr>
      </w:pPr>
      <w:r>
        <w:rPr>
          <w:b/>
        </w:rPr>
        <w:t>Benefits:</w:t>
      </w:r>
    </w:p>
    <w:p w14:paraId="3173AF66" w14:textId="77777777" w:rsidR="001F2732" w:rsidRDefault="001F2732" w:rsidP="001F2732">
      <w:pPr>
        <w:pStyle w:val="ListParagraph"/>
        <w:numPr>
          <w:ilvl w:val="0"/>
          <w:numId w:val="4"/>
        </w:numPr>
      </w:pPr>
      <w:r>
        <w:t>Competitive salary + annual bonus.</w:t>
      </w:r>
    </w:p>
    <w:p w14:paraId="3E1C98BF" w14:textId="77777777" w:rsidR="001F2732" w:rsidRDefault="001F2732" w:rsidP="001F2732">
      <w:pPr>
        <w:pStyle w:val="ListParagraph"/>
        <w:numPr>
          <w:ilvl w:val="0"/>
          <w:numId w:val="4"/>
        </w:numPr>
      </w:pPr>
      <w:r>
        <w:t>20 days holiday per year plus 1 additional day per year of service (max 25) + bank holidays.</w:t>
      </w:r>
    </w:p>
    <w:p w14:paraId="6A1CB62B" w14:textId="77777777" w:rsidR="001F2732" w:rsidRDefault="001F2732" w:rsidP="001F2732">
      <w:pPr>
        <w:pStyle w:val="ListParagraph"/>
        <w:numPr>
          <w:ilvl w:val="0"/>
          <w:numId w:val="4"/>
        </w:numPr>
      </w:pPr>
      <w:r>
        <w:t>5% employer pension contribution.</w:t>
      </w:r>
    </w:p>
    <w:p w14:paraId="6A858734" w14:textId="77777777" w:rsidR="00BB044C" w:rsidRDefault="00BB044C" w:rsidP="001F2732">
      <w:pPr>
        <w:pStyle w:val="ListParagraph"/>
        <w:numPr>
          <w:ilvl w:val="0"/>
          <w:numId w:val="4"/>
        </w:numPr>
      </w:pPr>
      <w:r>
        <w:t>Worldwide travel.</w:t>
      </w:r>
    </w:p>
    <w:p w14:paraId="1FA0D233" w14:textId="77777777" w:rsidR="001F2732" w:rsidRDefault="001F2732" w:rsidP="00ED0971">
      <w:pPr>
        <w:pStyle w:val="ListParagraph"/>
        <w:numPr>
          <w:ilvl w:val="0"/>
          <w:numId w:val="4"/>
        </w:numPr>
      </w:pPr>
      <w:r>
        <w:t>Free car parking.</w:t>
      </w:r>
    </w:p>
    <w:p w14:paraId="77ACAF1D" w14:textId="77777777" w:rsidR="00253EF8" w:rsidRPr="006E44FC" w:rsidRDefault="006E44FC" w:rsidP="00253EF8">
      <w:pPr>
        <w:rPr>
          <w:b/>
        </w:rPr>
      </w:pPr>
      <w:r w:rsidRPr="006E44FC">
        <w:rPr>
          <w:b/>
        </w:rPr>
        <w:t>How to Apply:</w:t>
      </w:r>
    </w:p>
    <w:p w14:paraId="36C6DB67" w14:textId="77777777" w:rsidR="006E44FC" w:rsidRDefault="006E44FC" w:rsidP="00253EF8">
      <w:r>
        <w:t xml:space="preserve">Send your CV and covering letter explaining why you would excel in this position to: </w:t>
      </w:r>
      <w:hyperlink r:id="rId5" w:history="1">
        <w:r w:rsidR="00A7285C" w:rsidRPr="00144BD9">
          <w:rPr>
            <w:rStyle w:val="Hyperlink"/>
          </w:rPr>
          <w:t>gmitchell@mpirical.com</w:t>
        </w:r>
      </w:hyperlink>
      <w:r w:rsidR="00FC1977">
        <w:t xml:space="preserve"> </w:t>
      </w:r>
    </w:p>
    <w:p w14:paraId="05DBDF9B" w14:textId="77777777" w:rsidR="00982299" w:rsidRPr="00253EF8" w:rsidRDefault="00982299" w:rsidP="00982299">
      <w:pPr>
        <w:rPr>
          <w:b/>
        </w:rPr>
      </w:pPr>
      <w:r w:rsidRPr="00253EF8">
        <w:rPr>
          <w:b/>
        </w:rPr>
        <w:t>About Mpirical</w:t>
      </w:r>
    </w:p>
    <w:p w14:paraId="5F1DE0F9" w14:textId="77777777" w:rsidR="00253EF8" w:rsidRDefault="00253EF8" w:rsidP="00982299">
      <w:r>
        <w:t>We are a specialist provider of technical telecoms training to the world</w:t>
      </w:r>
      <w:r w:rsidR="00A7285C">
        <w:t>’</w:t>
      </w:r>
      <w:r>
        <w:t xml:space="preserve">s leading service providers and equipment vendors. We travel to the four corners </w:t>
      </w:r>
      <w:r w:rsidR="00A71910">
        <w:t>o</w:t>
      </w:r>
      <w:r>
        <w:t xml:space="preserve">f the world to deliver onsite courses in addition to developing and hosting an </w:t>
      </w:r>
      <w:r w:rsidR="00A7285C">
        <w:t>unparalleled</w:t>
      </w:r>
      <w:r>
        <w:t xml:space="preserve"> portfolio of video</w:t>
      </w:r>
      <w:r w:rsidR="00A7285C">
        <w:t>-</w:t>
      </w:r>
      <w:r>
        <w:t xml:space="preserve">based courses which have been accessed </w:t>
      </w:r>
      <w:r w:rsidR="00FC1977">
        <w:t xml:space="preserve">by thousands of engineers </w:t>
      </w:r>
      <w:r>
        <w:t>in more than 170 countries worldwide.</w:t>
      </w:r>
      <w:r w:rsidR="006E44FC">
        <w:t xml:space="preserve"> We are recognised globally as being the leaders and innovators in our field and wish to continue setting the “gold” standard.</w:t>
      </w:r>
    </w:p>
    <w:p w14:paraId="29181C77" w14:textId="24E16B4A" w:rsidR="00B0335B" w:rsidRPr="00B0335B" w:rsidRDefault="00B0335B" w:rsidP="00982299"/>
    <w:p w14:paraId="4E08B8C3" w14:textId="77777777" w:rsidR="00253EF8" w:rsidRPr="001F2732" w:rsidRDefault="00253EF8" w:rsidP="00982299"/>
    <w:sectPr w:rsidR="00253EF8" w:rsidRPr="001F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21F9"/>
    <w:multiLevelType w:val="hybridMultilevel"/>
    <w:tmpl w:val="28BE8C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5117"/>
    <w:multiLevelType w:val="hybridMultilevel"/>
    <w:tmpl w:val="6BD08A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059B"/>
    <w:multiLevelType w:val="hybridMultilevel"/>
    <w:tmpl w:val="6E1CA3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D14DF"/>
    <w:multiLevelType w:val="hybridMultilevel"/>
    <w:tmpl w:val="ABCAF7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94579">
    <w:abstractNumId w:val="0"/>
  </w:num>
  <w:num w:numId="2" w16cid:durableId="1083528286">
    <w:abstractNumId w:val="2"/>
  </w:num>
  <w:num w:numId="3" w16cid:durableId="1335765781">
    <w:abstractNumId w:val="1"/>
  </w:num>
  <w:num w:numId="4" w16cid:durableId="779305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8C"/>
    <w:rsid w:val="00130422"/>
    <w:rsid w:val="0014527E"/>
    <w:rsid w:val="001F2732"/>
    <w:rsid w:val="00253EF8"/>
    <w:rsid w:val="00282BBC"/>
    <w:rsid w:val="002A7BAB"/>
    <w:rsid w:val="00390299"/>
    <w:rsid w:val="003B4975"/>
    <w:rsid w:val="0054723A"/>
    <w:rsid w:val="005C5E03"/>
    <w:rsid w:val="005D5B15"/>
    <w:rsid w:val="00611C5A"/>
    <w:rsid w:val="006E44FC"/>
    <w:rsid w:val="00770F43"/>
    <w:rsid w:val="007E01B3"/>
    <w:rsid w:val="00982299"/>
    <w:rsid w:val="009B7920"/>
    <w:rsid w:val="00A16A7D"/>
    <w:rsid w:val="00A71910"/>
    <w:rsid w:val="00A72470"/>
    <w:rsid w:val="00A7285C"/>
    <w:rsid w:val="00A84EC0"/>
    <w:rsid w:val="00AA482D"/>
    <w:rsid w:val="00B0335B"/>
    <w:rsid w:val="00B4428C"/>
    <w:rsid w:val="00B7707D"/>
    <w:rsid w:val="00BB044C"/>
    <w:rsid w:val="00C62916"/>
    <w:rsid w:val="00C67337"/>
    <w:rsid w:val="00D32999"/>
    <w:rsid w:val="00D404FA"/>
    <w:rsid w:val="00DE10A8"/>
    <w:rsid w:val="00E06C7D"/>
    <w:rsid w:val="00E52682"/>
    <w:rsid w:val="00EC7C30"/>
    <w:rsid w:val="00ED0971"/>
    <w:rsid w:val="00FC1977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3EF0"/>
  <w15:chartTrackingRefBased/>
  <w15:docId w15:val="{AF80B419-7B78-4E36-BB95-A47F669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tchell@mpiric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Green</dc:creator>
  <cp:keywords/>
  <dc:description/>
  <cp:lastModifiedBy>Kevin Moore</cp:lastModifiedBy>
  <cp:revision>2</cp:revision>
  <cp:lastPrinted>2020-02-11T15:32:00Z</cp:lastPrinted>
  <dcterms:created xsi:type="dcterms:W3CDTF">2023-02-23T11:30:00Z</dcterms:created>
  <dcterms:modified xsi:type="dcterms:W3CDTF">2023-02-23T11:30:00Z</dcterms:modified>
</cp:coreProperties>
</file>