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848"/>
        <w:gridCol w:w="625"/>
        <w:gridCol w:w="1860"/>
        <w:gridCol w:w="1418"/>
        <w:gridCol w:w="3953"/>
      </w:tblGrid>
      <w:tr w:rsidR="00377486" w:rsidRPr="009216E1" w:rsidTr="00003C33">
        <w:trPr>
          <w:trHeight w:val="159"/>
          <w:jc w:val="center"/>
        </w:trPr>
        <w:tc>
          <w:tcPr>
            <w:tcW w:w="218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216E1" w:rsidRDefault="00377486" w:rsidP="00C52852">
            <w:pPr>
              <w:pStyle w:val="tabletext"/>
              <w:rPr>
                <w:rFonts w:cs="Arial"/>
                <w:b/>
                <w:sz w:val="21"/>
                <w:szCs w:val="21"/>
                <w:lang w:eastAsia="en-US"/>
              </w:rPr>
            </w:pPr>
            <w:r w:rsidRPr="009216E1">
              <w:rPr>
                <w:rFonts w:cs="Arial"/>
                <w:b/>
                <w:sz w:val="21"/>
                <w:szCs w:val="21"/>
                <w:lang w:eastAsia="en-US"/>
              </w:rPr>
              <w:t>Agency</w:t>
            </w:r>
          </w:p>
        </w:tc>
        <w:tc>
          <w:tcPr>
            <w:tcW w:w="33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9216E1" w:rsidRDefault="00A45396" w:rsidP="00C52852">
            <w:pPr>
              <w:pStyle w:val="tabletext"/>
              <w:rPr>
                <w:rFonts w:cs="Arial"/>
                <w:sz w:val="21"/>
                <w:szCs w:val="21"/>
                <w:lang w:eastAsia="en-US"/>
              </w:rPr>
            </w:pPr>
            <w:r w:rsidRPr="009216E1">
              <w:rPr>
                <w:rFonts w:cs="Arial"/>
                <w:sz w:val="21"/>
                <w:szCs w:val="21"/>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216E1" w:rsidRDefault="00377486" w:rsidP="00C52852">
            <w:pPr>
              <w:pStyle w:val="tabletext"/>
              <w:rPr>
                <w:rFonts w:cs="Arial"/>
                <w:b/>
                <w:sz w:val="21"/>
                <w:szCs w:val="21"/>
                <w:lang w:eastAsia="en-US"/>
              </w:rPr>
            </w:pPr>
            <w:r w:rsidRPr="009216E1">
              <w:rPr>
                <w:rFonts w:cs="Arial"/>
                <w:b/>
                <w:sz w:val="21"/>
                <w:szCs w:val="21"/>
                <w:lang w:eastAsia="en-US"/>
              </w:rPr>
              <w:t>Work Unit</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9216E1" w:rsidRDefault="00A45396" w:rsidP="00C52852">
            <w:pPr>
              <w:pStyle w:val="tabletext"/>
              <w:rPr>
                <w:rFonts w:cs="Arial"/>
                <w:sz w:val="21"/>
                <w:szCs w:val="21"/>
                <w:lang w:eastAsia="en-US"/>
              </w:rPr>
            </w:pPr>
            <w:r w:rsidRPr="009216E1">
              <w:rPr>
                <w:rFonts w:cs="Arial"/>
                <w:sz w:val="21"/>
                <w:szCs w:val="21"/>
              </w:rPr>
              <w:t>Ross Park Primary School</w:t>
            </w:r>
          </w:p>
        </w:tc>
      </w:tr>
      <w:tr w:rsidR="00377486" w:rsidRPr="009216E1" w:rsidTr="00003C33">
        <w:trPr>
          <w:trHeight w:val="159"/>
          <w:jc w:val="center"/>
        </w:trPr>
        <w:tc>
          <w:tcPr>
            <w:tcW w:w="218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216E1" w:rsidRDefault="00377486" w:rsidP="00C52852">
            <w:pPr>
              <w:pStyle w:val="tabletext"/>
              <w:rPr>
                <w:rFonts w:cs="Arial"/>
                <w:b/>
                <w:sz w:val="21"/>
                <w:szCs w:val="21"/>
                <w:lang w:eastAsia="en-US"/>
              </w:rPr>
            </w:pPr>
            <w:r w:rsidRPr="009216E1">
              <w:rPr>
                <w:rFonts w:cs="Arial"/>
                <w:b/>
                <w:sz w:val="21"/>
                <w:szCs w:val="21"/>
                <w:lang w:eastAsia="en-US"/>
              </w:rPr>
              <w:t>Job Title</w:t>
            </w:r>
          </w:p>
        </w:tc>
        <w:tc>
          <w:tcPr>
            <w:tcW w:w="33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9216E1" w:rsidRDefault="00A45396" w:rsidP="00C52852">
            <w:pPr>
              <w:pStyle w:val="tabletext"/>
              <w:rPr>
                <w:rFonts w:cs="Arial"/>
                <w:sz w:val="21"/>
                <w:szCs w:val="21"/>
                <w:lang w:eastAsia="en-US"/>
              </w:rPr>
            </w:pPr>
            <w:r w:rsidRPr="009216E1">
              <w:rPr>
                <w:rFonts w:cs="Arial"/>
                <w:sz w:val="21"/>
                <w:szCs w:val="21"/>
              </w:rPr>
              <w:t>Special Needs Support Officer</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216E1" w:rsidRDefault="00377486" w:rsidP="00C52852">
            <w:pPr>
              <w:pStyle w:val="tabletext"/>
              <w:rPr>
                <w:rFonts w:cs="Arial"/>
                <w:b/>
                <w:sz w:val="21"/>
                <w:szCs w:val="21"/>
                <w:lang w:eastAsia="en-US"/>
              </w:rPr>
            </w:pPr>
            <w:r w:rsidRPr="009216E1">
              <w:rPr>
                <w:rFonts w:cs="Arial"/>
                <w:b/>
                <w:sz w:val="21"/>
                <w:szCs w:val="21"/>
                <w:lang w:eastAsia="en-US"/>
              </w:rPr>
              <w:t>Designation</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9216E1" w:rsidRDefault="00A45396" w:rsidP="00C52852">
            <w:pPr>
              <w:pStyle w:val="tabletext"/>
              <w:rPr>
                <w:rFonts w:cs="Arial"/>
                <w:sz w:val="21"/>
                <w:szCs w:val="21"/>
                <w:lang w:eastAsia="en-US"/>
              </w:rPr>
            </w:pPr>
            <w:r w:rsidRPr="009216E1">
              <w:rPr>
                <w:rFonts w:cs="Arial"/>
                <w:sz w:val="21"/>
                <w:szCs w:val="21"/>
              </w:rPr>
              <w:t>Administrative Officer 3 96%</w:t>
            </w:r>
          </w:p>
        </w:tc>
      </w:tr>
      <w:tr w:rsidR="00377486" w:rsidRPr="009216E1" w:rsidTr="00003C33">
        <w:trPr>
          <w:trHeight w:val="159"/>
          <w:jc w:val="center"/>
        </w:trPr>
        <w:tc>
          <w:tcPr>
            <w:tcW w:w="218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216E1" w:rsidRDefault="00377486" w:rsidP="00C52852">
            <w:pPr>
              <w:pStyle w:val="tabletext"/>
              <w:rPr>
                <w:rFonts w:cs="Arial"/>
                <w:b/>
                <w:sz w:val="21"/>
                <w:szCs w:val="21"/>
                <w:lang w:eastAsia="en-US"/>
              </w:rPr>
            </w:pPr>
            <w:r w:rsidRPr="009216E1">
              <w:rPr>
                <w:rFonts w:cs="Arial"/>
                <w:b/>
                <w:sz w:val="21"/>
                <w:szCs w:val="21"/>
                <w:lang w:eastAsia="en-US"/>
              </w:rPr>
              <w:t>Job Type</w:t>
            </w:r>
          </w:p>
        </w:tc>
        <w:tc>
          <w:tcPr>
            <w:tcW w:w="33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9216E1" w:rsidRDefault="00A45396" w:rsidP="00C52852">
            <w:pPr>
              <w:pStyle w:val="tabletext"/>
              <w:rPr>
                <w:rFonts w:cs="Arial"/>
                <w:sz w:val="21"/>
                <w:szCs w:val="21"/>
                <w:lang w:eastAsia="en-US"/>
              </w:rPr>
            </w:pPr>
            <w:r w:rsidRPr="009216E1">
              <w:rPr>
                <w:rFonts w:cs="Arial"/>
                <w:sz w:val="21"/>
                <w:szCs w:val="21"/>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216E1" w:rsidRDefault="00377486" w:rsidP="00C52852">
            <w:pPr>
              <w:pStyle w:val="tabletext"/>
              <w:rPr>
                <w:rFonts w:cs="Arial"/>
                <w:b/>
                <w:sz w:val="21"/>
                <w:szCs w:val="21"/>
                <w:lang w:eastAsia="en-US"/>
              </w:rPr>
            </w:pPr>
            <w:r w:rsidRPr="009216E1">
              <w:rPr>
                <w:rFonts w:cs="Arial"/>
                <w:b/>
                <w:sz w:val="21"/>
                <w:szCs w:val="21"/>
                <w:lang w:eastAsia="en-US"/>
              </w:rPr>
              <w:t>Duration</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9216E1" w:rsidRDefault="007E2564" w:rsidP="00E93386">
            <w:pPr>
              <w:pStyle w:val="tabletext"/>
              <w:rPr>
                <w:rFonts w:cs="Arial"/>
                <w:sz w:val="21"/>
                <w:szCs w:val="21"/>
                <w:lang w:eastAsia="en-US"/>
              </w:rPr>
            </w:pPr>
            <w:r w:rsidRPr="009216E1">
              <w:rPr>
                <w:rFonts w:cs="Arial"/>
                <w:sz w:val="21"/>
                <w:szCs w:val="21"/>
              </w:rPr>
              <w:t>Ongoing</w:t>
            </w:r>
            <w:r w:rsidR="009500A2" w:rsidRPr="009216E1">
              <w:rPr>
                <w:rFonts w:cs="Arial"/>
                <w:sz w:val="21"/>
                <w:szCs w:val="21"/>
              </w:rPr>
              <w:t xml:space="preserve"> </w:t>
            </w:r>
            <w:r w:rsidR="00E93386" w:rsidRPr="009216E1">
              <w:rPr>
                <w:rFonts w:cs="Arial"/>
                <w:sz w:val="21"/>
                <w:szCs w:val="21"/>
              </w:rPr>
              <w:t>Commencing 22/01/2020</w:t>
            </w:r>
          </w:p>
        </w:tc>
      </w:tr>
      <w:tr w:rsidR="00377486" w:rsidRPr="009216E1" w:rsidTr="00003C33">
        <w:trPr>
          <w:trHeight w:val="159"/>
          <w:jc w:val="center"/>
        </w:trPr>
        <w:tc>
          <w:tcPr>
            <w:tcW w:w="218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216E1" w:rsidRDefault="00377486" w:rsidP="00C52852">
            <w:pPr>
              <w:pStyle w:val="tabletext"/>
              <w:rPr>
                <w:rFonts w:cs="Arial"/>
                <w:b/>
                <w:sz w:val="21"/>
                <w:szCs w:val="21"/>
                <w:lang w:eastAsia="en-US"/>
              </w:rPr>
            </w:pPr>
            <w:r w:rsidRPr="009216E1">
              <w:rPr>
                <w:rFonts w:cs="Arial"/>
                <w:b/>
                <w:sz w:val="21"/>
                <w:szCs w:val="21"/>
                <w:lang w:eastAsia="en-US"/>
              </w:rPr>
              <w:t>Salary</w:t>
            </w:r>
          </w:p>
        </w:tc>
        <w:tc>
          <w:tcPr>
            <w:tcW w:w="33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9216E1" w:rsidRDefault="00942994" w:rsidP="00C52852">
            <w:pPr>
              <w:pStyle w:val="tabletext"/>
              <w:rPr>
                <w:rFonts w:cs="Arial"/>
                <w:sz w:val="21"/>
                <w:szCs w:val="21"/>
                <w:lang w:eastAsia="en-US"/>
              </w:rPr>
            </w:pPr>
            <w:r w:rsidRPr="009216E1">
              <w:rPr>
                <w:rFonts w:cs="Arial"/>
                <w:sz w:val="21"/>
                <w:szCs w:val="21"/>
                <w:lang w:eastAsia="en-US"/>
              </w:rPr>
              <w:t>$58,792 - $63,450</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216E1" w:rsidRDefault="00377486" w:rsidP="00C52852">
            <w:pPr>
              <w:pStyle w:val="tabletext"/>
              <w:rPr>
                <w:rFonts w:cs="Arial"/>
                <w:b/>
                <w:sz w:val="21"/>
                <w:szCs w:val="21"/>
                <w:lang w:eastAsia="en-US"/>
              </w:rPr>
            </w:pPr>
            <w:r w:rsidRPr="009216E1">
              <w:rPr>
                <w:rFonts w:cs="Arial"/>
                <w:b/>
                <w:sz w:val="21"/>
                <w:szCs w:val="21"/>
                <w:lang w:eastAsia="en-US"/>
              </w:rPr>
              <w:t>Location</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9216E1" w:rsidRDefault="00A45396" w:rsidP="00C52852">
            <w:pPr>
              <w:pStyle w:val="tabletext"/>
              <w:rPr>
                <w:rFonts w:cs="Arial"/>
                <w:sz w:val="21"/>
                <w:szCs w:val="21"/>
                <w:lang w:eastAsia="en-US"/>
              </w:rPr>
            </w:pPr>
            <w:r w:rsidRPr="009216E1">
              <w:rPr>
                <w:rFonts w:cs="Arial"/>
                <w:sz w:val="21"/>
                <w:szCs w:val="21"/>
              </w:rPr>
              <w:t>Alice Springs</w:t>
            </w:r>
          </w:p>
        </w:tc>
      </w:tr>
      <w:tr w:rsidR="00377486" w:rsidRPr="009216E1" w:rsidTr="00003C33">
        <w:trPr>
          <w:trHeight w:val="159"/>
          <w:jc w:val="center"/>
        </w:trPr>
        <w:tc>
          <w:tcPr>
            <w:tcW w:w="218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216E1" w:rsidRDefault="00377486" w:rsidP="00C52852">
            <w:pPr>
              <w:pStyle w:val="tabletext"/>
              <w:rPr>
                <w:rFonts w:cs="Arial"/>
                <w:b/>
                <w:sz w:val="21"/>
                <w:szCs w:val="21"/>
                <w:lang w:eastAsia="en-US"/>
              </w:rPr>
            </w:pPr>
            <w:r w:rsidRPr="009216E1">
              <w:rPr>
                <w:rFonts w:cs="Arial"/>
                <w:b/>
                <w:sz w:val="21"/>
                <w:szCs w:val="21"/>
                <w:lang w:eastAsia="en-US"/>
              </w:rPr>
              <w:t>Position Number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9216E1" w:rsidRDefault="00A45396" w:rsidP="00C52852">
            <w:pPr>
              <w:pStyle w:val="tabletext"/>
              <w:rPr>
                <w:rFonts w:cs="Arial"/>
                <w:sz w:val="21"/>
                <w:szCs w:val="21"/>
                <w:lang w:eastAsia="en-US"/>
              </w:rPr>
            </w:pPr>
            <w:r w:rsidRPr="009216E1">
              <w:rPr>
                <w:rFonts w:cs="Arial"/>
                <w:sz w:val="21"/>
                <w:szCs w:val="21"/>
                <w:lang w:eastAsia="en-US"/>
              </w:rPr>
              <w:t>8333</w:t>
            </w:r>
          </w:p>
        </w:tc>
        <w:tc>
          <w:tcPr>
            <w:tcW w:w="605" w:type="dxa"/>
            <w:tcBorders>
              <w:top w:val="single" w:sz="4" w:space="0" w:color="auto"/>
              <w:left w:val="single" w:sz="4" w:space="0" w:color="auto"/>
              <w:bottom w:val="nil"/>
              <w:right w:val="single" w:sz="4" w:space="0" w:color="auto"/>
            </w:tcBorders>
            <w:shd w:val="clear" w:color="auto" w:fill="FBD4B4"/>
            <w:vAlign w:val="center"/>
            <w:hideMark/>
          </w:tcPr>
          <w:p w:rsidR="00377486" w:rsidRPr="009216E1" w:rsidRDefault="00377486" w:rsidP="00C52852">
            <w:pPr>
              <w:pStyle w:val="tabletext"/>
              <w:rPr>
                <w:rFonts w:cs="Arial"/>
                <w:b/>
                <w:sz w:val="21"/>
                <w:szCs w:val="21"/>
                <w:lang w:eastAsia="en-US"/>
              </w:rPr>
            </w:pPr>
            <w:r w:rsidRPr="009216E1">
              <w:rPr>
                <w:rFonts w:cs="Arial"/>
                <w:b/>
                <w:sz w:val="21"/>
                <w:szCs w:val="21"/>
                <w:lang w:eastAsia="en-US"/>
              </w:rPr>
              <w:t>RTF</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9216E1" w:rsidRDefault="00284DC4" w:rsidP="00C52852">
            <w:pPr>
              <w:pStyle w:val="tabletext"/>
              <w:rPr>
                <w:rFonts w:cs="Arial"/>
                <w:sz w:val="21"/>
                <w:szCs w:val="21"/>
                <w:lang w:eastAsia="en-US"/>
              </w:rPr>
            </w:pPr>
            <w:r w:rsidRPr="009216E1">
              <w:rPr>
                <w:rFonts w:cs="Arial"/>
                <w:sz w:val="21"/>
                <w:szCs w:val="21"/>
                <w:lang w:eastAsia="en-US"/>
              </w:rPr>
              <w:t>177601</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216E1" w:rsidRDefault="00377486" w:rsidP="00C52852">
            <w:pPr>
              <w:pStyle w:val="tabletext"/>
              <w:rPr>
                <w:rFonts w:cs="Arial"/>
                <w:b/>
                <w:sz w:val="21"/>
                <w:szCs w:val="21"/>
                <w:lang w:eastAsia="en-US"/>
              </w:rPr>
            </w:pPr>
            <w:r w:rsidRPr="009216E1">
              <w:rPr>
                <w:rFonts w:cs="Arial"/>
                <w:b/>
                <w:sz w:val="21"/>
                <w:szCs w:val="21"/>
                <w:lang w:eastAsia="en-US"/>
              </w:rPr>
              <w:t>Closing</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9216E1" w:rsidRDefault="00003C33" w:rsidP="00C52852">
            <w:pPr>
              <w:pStyle w:val="tabletext"/>
              <w:rPr>
                <w:rFonts w:cs="Arial"/>
                <w:sz w:val="21"/>
                <w:szCs w:val="21"/>
                <w:lang w:eastAsia="en-US"/>
              </w:rPr>
            </w:pPr>
            <w:r w:rsidRPr="009216E1">
              <w:rPr>
                <w:rFonts w:cs="Arial"/>
                <w:sz w:val="21"/>
                <w:szCs w:val="21"/>
                <w:lang w:eastAsia="en-US"/>
              </w:rPr>
              <w:t>20/11/2019</w:t>
            </w:r>
          </w:p>
        </w:tc>
      </w:tr>
      <w:tr w:rsidR="00377486" w:rsidRPr="009216E1" w:rsidTr="00003C33">
        <w:trPr>
          <w:trHeight w:val="159"/>
          <w:jc w:val="center"/>
        </w:trPr>
        <w:tc>
          <w:tcPr>
            <w:tcW w:w="218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216E1" w:rsidRDefault="00377486" w:rsidP="00C52852">
            <w:pPr>
              <w:pStyle w:val="tabletext"/>
              <w:rPr>
                <w:rFonts w:cs="Arial"/>
                <w:b/>
                <w:sz w:val="21"/>
                <w:szCs w:val="21"/>
                <w:lang w:eastAsia="en-US"/>
              </w:rPr>
            </w:pPr>
            <w:r w:rsidRPr="009216E1">
              <w:rPr>
                <w:rFonts w:cs="Arial"/>
                <w:b/>
                <w:sz w:val="21"/>
                <w:szCs w:val="21"/>
                <w:lang w:eastAsia="en-US"/>
              </w:rPr>
              <w:t>Contact</w:t>
            </w:r>
          </w:p>
        </w:tc>
        <w:tc>
          <w:tcPr>
            <w:tcW w:w="86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9216E1" w:rsidRDefault="002C261C" w:rsidP="00C52852">
            <w:pPr>
              <w:rPr>
                <w:rFonts w:cs="Arial"/>
                <w:b/>
                <w:bCs/>
                <w:iCs/>
                <w:sz w:val="21"/>
                <w:szCs w:val="21"/>
                <w:lang w:val="en-GB" w:eastAsia="en-US"/>
              </w:rPr>
            </w:pPr>
            <w:r w:rsidRPr="009216E1">
              <w:rPr>
                <w:rFonts w:cs="Arial"/>
                <w:bCs/>
                <w:iCs/>
                <w:sz w:val="21"/>
                <w:szCs w:val="21"/>
                <w:lang w:val="en-GB"/>
              </w:rPr>
              <w:t xml:space="preserve">Naomi Berriman, Administration Manager </w:t>
            </w:r>
            <w:r w:rsidR="00E93386" w:rsidRPr="009216E1">
              <w:rPr>
                <w:rFonts w:cs="Arial"/>
                <w:bCs/>
                <w:iCs/>
                <w:sz w:val="21"/>
                <w:szCs w:val="21"/>
                <w:lang w:val="en-GB"/>
              </w:rPr>
              <w:t xml:space="preserve">on </w:t>
            </w:r>
            <w:r w:rsidRPr="009216E1">
              <w:rPr>
                <w:rFonts w:cs="Arial"/>
                <w:bCs/>
                <w:iCs/>
                <w:sz w:val="21"/>
                <w:szCs w:val="21"/>
                <w:lang w:val="en-GB"/>
              </w:rPr>
              <w:t xml:space="preserve">08 8955 2000 or </w:t>
            </w:r>
            <w:hyperlink r:id="rId8" w:history="1">
              <w:r w:rsidRPr="009216E1">
                <w:rPr>
                  <w:rStyle w:val="Hyperlink"/>
                  <w:rFonts w:cs="Arial"/>
                  <w:bCs/>
                  <w:iCs/>
                  <w:sz w:val="21"/>
                  <w:szCs w:val="21"/>
                  <w:lang w:val="en-GB"/>
                </w:rPr>
                <w:t>naomi.berriman@ntschools.net</w:t>
              </w:r>
            </w:hyperlink>
            <w:r w:rsidRPr="009216E1">
              <w:rPr>
                <w:rFonts w:cs="Arial"/>
                <w:bCs/>
                <w:iCs/>
                <w:sz w:val="21"/>
                <w:szCs w:val="21"/>
                <w:lang w:val="en-GB"/>
              </w:rPr>
              <w:t xml:space="preserve"> </w:t>
            </w:r>
            <w:r w:rsidR="00A45396" w:rsidRPr="009216E1">
              <w:rPr>
                <w:rFonts w:cs="Arial"/>
                <w:bCs/>
                <w:iCs/>
                <w:sz w:val="21"/>
                <w:szCs w:val="21"/>
                <w:lang w:val="en-GB"/>
              </w:rPr>
              <w:t xml:space="preserve">  </w:t>
            </w:r>
          </w:p>
        </w:tc>
      </w:tr>
      <w:tr w:rsidR="00377486" w:rsidRPr="009216E1" w:rsidTr="00003C33">
        <w:trPr>
          <w:trHeight w:val="159"/>
          <w:jc w:val="center"/>
        </w:trPr>
        <w:tc>
          <w:tcPr>
            <w:tcW w:w="218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216E1" w:rsidRDefault="00377486" w:rsidP="00C52852">
            <w:pPr>
              <w:pStyle w:val="tabletext"/>
              <w:rPr>
                <w:rFonts w:cs="Arial"/>
                <w:b/>
                <w:sz w:val="21"/>
                <w:szCs w:val="21"/>
                <w:lang w:eastAsia="en-US"/>
              </w:rPr>
            </w:pPr>
            <w:r w:rsidRPr="009216E1">
              <w:rPr>
                <w:rFonts w:cs="Arial"/>
                <w:b/>
                <w:sz w:val="21"/>
                <w:szCs w:val="21"/>
                <w:lang w:eastAsia="en-US"/>
              </w:rPr>
              <w:t>Agency Information</w:t>
            </w:r>
          </w:p>
        </w:tc>
        <w:tc>
          <w:tcPr>
            <w:tcW w:w="86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9216E1" w:rsidRDefault="00592781" w:rsidP="00C52852">
            <w:pPr>
              <w:rPr>
                <w:rFonts w:cs="Arial"/>
                <w:sz w:val="21"/>
                <w:szCs w:val="21"/>
                <w:lang w:eastAsia="en-US"/>
              </w:rPr>
            </w:pPr>
            <w:hyperlink r:id="rId9" w:history="1">
              <w:r w:rsidR="00A45396" w:rsidRPr="009216E1">
                <w:rPr>
                  <w:rStyle w:val="Hyperlink"/>
                  <w:rFonts w:cs="Arial"/>
                  <w:sz w:val="21"/>
                  <w:szCs w:val="21"/>
                </w:rPr>
                <w:t>www.education.nt.gov.au/</w:t>
              </w:r>
            </w:hyperlink>
          </w:p>
        </w:tc>
      </w:tr>
      <w:tr w:rsidR="00003C33" w:rsidRPr="009216E1" w:rsidTr="00003C33">
        <w:trPr>
          <w:trHeight w:val="159"/>
          <w:jc w:val="center"/>
        </w:trPr>
        <w:tc>
          <w:tcPr>
            <w:tcW w:w="218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03C33" w:rsidRPr="009216E1" w:rsidRDefault="00003C33" w:rsidP="00003C33">
            <w:pPr>
              <w:pStyle w:val="tabletext"/>
              <w:rPr>
                <w:rFonts w:cs="Arial"/>
                <w:b/>
                <w:sz w:val="21"/>
                <w:szCs w:val="21"/>
                <w:lang w:eastAsia="en-US"/>
              </w:rPr>
            </w:pPr>
            <w:r w:rsidRPr="009216E1">
              <w:rPr>
                <w:rFonts w:cs="Arial"/>
                <w:b/>
                <w:sz w:val="21"/>
                <w:szCs w:val="21"/>
                <w:lang w:eastAsia="en-US"/>
              </w:rPr>
              <w:t>Information for Applicants</w:t>
            </w:r>
          </w:p>
        </w:tc>
        <w:tc>
          <w:tcPr>
            <w:tcW w:w="86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03C33" w:rsidRPr="009216E1" w:rsidRDefault="00003C33" w:rsidP="00003C33">
            <w:pPr>
              <w:tabs>
                <w:tab w:val="left" w:pos="3165"/>
              </w:tabs>
              <w:rPr>
                <w:rFonts w:cs="Arial"/>
                <w:b/>
                <w:sz w:val="21"/>
                <w:szCs w:val="21"/>
                <w:lang w:eastAsia="en-US"/>
              </w:rPr>
            </w:pPr>
            <w:r w:rsidRPr="009216E1">
              <w:rPr>
                <w:rFonts w:cs="Arial"/>
                <w:b/>
                <w:sz w:val="21"/>
                <w:szCs w:val="21"/>
                <w:lang w:eastAsia="en-US"/>
              </w:rPr>
              <w:t xml:space="preserve">Applications must be limited to a one-page summary sheet and an attached detailed </w:t>
            </w:r>
          </w:p>
          <w:p w:rsidR="00003C33" w:rsidRPr="009216E1" w:rsidRDefault="00003C33" w:rsidP="00003C33">
            <w:pPr>
              <w:tabs>
                <w:tab w:val="left" w:pos="3165"/>
              </w:tabs>
              <w:rPr>
                <w:rFonts w:cs="Arial"/>
                <w:sz w:val="21"/>
                <w:szCs w:val="21"/>
                <w:lang w:eastAsia="en-US"/>
              </w:rPr>
            </w:pPr>
            <w:r w:rsidRPr="009216E1">
              <w:rPr>
                <w:rFonts w:cs="Arial"/>
                <w:b/>
                <w:sz w:val="21"/>
                <w:szCs w:val="21"/>
                <w:lang w:eastAsia="en-US"/>
              </w:rPr>
              <w:t>resume/cv</w:t>
            </w:r>
            <w:r w:rsidRPr="009216E1">
              <w:rPr>
                <w:rFonts w:cs="Arial"/>
                <w:sz w:val="21"/>
                <w:szCs w:val="21"/>
                <w:lang w:eastAsia="en-US"/>
              </w:rPr>
              <w:t xml:space="preserve">.  For further information for applicants and example applications: </w:t>
            </w:r>
            <w:hyperlink r:id="rId10" w:history="1">
              <w:r w:rsidRPr="009216E1">
                <w:rPr>
                  <w:rStyle w:val="Hyperlink"/>
                  <w:rFonts w:cs="Arial"/>
                  <w:sz w:val="21"/>
                  <w:szCs w:val="21"/>
                  <w:lang w:eastAsia="en-US"/>
                </w:rPr>
                <w:t>click here</w:t>
              </w:r>
            </w:hyperlink>
          </w:p>
        </w:tc>
      </w:tr>
      <w:tr w:rsidR="00377486" w:rsidRPr="009216E1" w:rsidTr="00003C33">
        <w:trPr>
          <w:trHeight w:val="159"/>
          <w:jc w:val="center"/>
        </w:trPr>
        <w:tc>
          <w:tcPr>
            <w:tcW w:w="218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216E1" w:rsidRDefault="00377486" w:rsidP="00C52852">
            <w:pPr>
              <w:pStyle w:val="tabletext"/>
              <w:rPr>
                <w:rFonts w:cs="Arial"/>
                <w:b/>
                <w:sz w:val="21"/>
                <w:szCs w:val="21"/>
                <w:lang w:eastAsia="en-US"/>
              </w:rPr>
            </w:pPr>
            <w:r w:rsidRPr="009216E1">
              <w:rPr>
                <w:rFonts w:cs="Arial"/>
                <w:b/>
                <w:sz w:val="21"/>
                <w:szCs w:val="21"/>
                <w:lang w:eastAsia="en-US"/>
              </w:rPr>
              <w:t>Information about Selected Applicant’s Merit</w:t>
            </w:r>
          </w:p>
        </w:tc>
        <w:tc>
          <w:tcPr>
            <w:tcW w:w="86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9216E1" w:rsidRDefault="00003C33" w:rsidP="002906F1">
            <w:pPr>
              <w:tabs>
                <w:tab w:val="left" w:pos="3165"/>
              </w:tabs>
              <w:rPr>
                <w:rFonts w:cs="Arial"/>
                <w:sz w:val="21"/>
                <w:szCs w:val="21"/>
                <w:lang w:eastAsia="en-US"/>
              </w:rPr>
            </w:pPr>
            <w:r w:rsidRPr="009216E1">
              <w:rPr>
                <w:rFonts w:cs="Arial"/>
                <w:sz w:val="21"/>
                <w:szCs w:val="21"/>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9216E1">
                <w:rPr>
                  <w:rStyle w:val="Hyperlink"/>
                  <w:rFonts w:cs="Arial"/>
                  <w:sz w:val="21"/>
                  <w:szCs w:val="21"/>
                  <w:lang w:eastAsia="en-US"/>
                </w:rPr>
                <w:t>click here</w:t>
              </w:r>
            </w:hyperlink>
          </w:p>
        </w:tc>
      </w:tr>
      <w:tr w:rsidR="00377486" w:rsidRPr="009216E1" w:rsidTr="00003C33">
        <w:trPr>
          <w:trHeight w:val="159"/>
          <w:jc w:val="center"/>
        </w:trPr>
        <w:tc>
          <w:tcPr>
            <w:tcW w:w="218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216E1" w:rsidRDefault="00377486" w:rsidP="00C52852">
            <w:pPr>
              <w:pStyle w:val="tabletext"/>
              <w:rPr>
                <w:rFonts w:cs="Arial"/>
                <w:b/>
                <w:sz w:val="21"/>
                <w:szCs w:val="21"/>
                <w:lang w:eastAsia="en-US"/>
              </w:rPr>
            </w:pPr>
            <w:r w:rsidRPr="009216E1">
              <w:rPr>
                <w:rFonts w:cs="Arial"/>
                <w:b/>
                <w:sz w:val="21"/>
                <w:szCs w:val="21"/>
                <w:lang w:eastAsia="en-US"/>
              </w:rPr>
              <w:t>Special Measures</w:t>
            </w:r>
          </w:p>
        </w:tc>
        <w:tc>
          <w:tcPr>
            <w:tcW w:w="86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23DA" w:rsidRPr="009216E1" w:rsidRDefault="00003C33" w:rsidP="002906F1">
            <w:pPr>
              <w:tabs>
                <w:tab w:val="left" w:pos="3165"/>
              </w:tabs>
              <w:rPr>
                <w:rFonts w:cs="Arial"/>
                <w:sz w:val="21"/>
                <w:szCs w:val="21"/>
                <w:lang w:eastAsia="en-US"/>
              </w:rPr>
            </w:pPr>
            <w:r w:rsidRPr="009216E1">
              <w:rPr>
                <w:rFonts w:eastAsia="Calibri" w:cs="Arial"/>
                <w:sz w:val="21"/>
                <w:szCs w:val="21"/>
                <w:lang w:eastAsia="en-US"/>
              </w:rPr>
              <w:t xml:space="preserve">The NTPS values diversity and aims for a workforce which is representative of the community we serve. Therefore under an approved </w:t>
            </w:r>
            <w:r w:rsidRPr="009216E1">
              <w:rPr>
                <w:rFonts w:eastAsia="Calibri" w:cs="Arial"/>
                <w:b/>
                <w:sz w:val="21"/>
                <w:szCs w:val="21"/>
                <w:lang w:eastAsia="en-US"/>
              </w:rPr>
              <w:t>Special Measures</w:t>
            </w:r>
            <w:r w:rsidRPr="009216E1">
              <w:rPr>
                <w:rFonts w:eastAsia="Calibri" w:cs="Arial"/>
                <w:sz w:val="21"/>
                <w:szCs w:val="21"/>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9216E1">
                <w:rPr>
                  <w:rStyle w:val="Hyperlink"/>
                  <w:rFonts w:eastAsia="Calibri" w:cs="Arial"/>
                  <w:sz w:val="21"/>
                  <w:szCs w:val="21"/>
                  <w:lang w:eastAsia="en-US"/>
                </w:rPr>
                <w:t>click here</w:t>
              </w:r>
            </w:hyperlink>
          </w:p>
        </w:tc>
      </w:tr>
      <w:tr w:rsidR="00377486" w:rsidRPr="009216E1" w:rsidTr="00003C33">
        <w:trPr>
          <w:trHeight w:val="159"/>
          <w:jc w:val="center"/>
        </w:trPr>
        <w:tc>
          <w:tcPr>
            <w:tcW w:w="218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9216E1" w:rsidRDefault="00377486" w:rsidP="00C52852">
            <w:pPr>
              <w:pStyle w:val="tabletext"/>
              <w:rPr>
                <w:rFonts w:cs="Arial"/>
                <w:b/>
                <w:sz w:val="21"/>
                <w:szCs w:val="21"/>
                <w:lang w:eastAsia="en-US"/>
              </w:rPr>
            </w:pPr>
            <w:r w:rsidRPr="009216E1">
              <w:rPr>
                <w:rFonts w:cs="Arial"/>
                <w:b/>
                <w:sz w:val="21"/>
                <w:szCs w:val="21"/>
                <w:lang w:eastAsia="en-US"/>
              </w:rPr>
              <w:t>Apply Online Link</w:t>
            </w:r>
          </w:p>
        </w:tc>
        <w:tc>
          <w:tcPr>
            <w:tcW w:w="86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9216E1" w:rsidRDefault="00284DC4" w:rsidP="002906F1">
            <w:pPr>
              <w:tabs>
                <w:tab w:val="left" w:pos="3165"/>
              </w:tabs>
              <w:rPr>
                <w:rFonts w:cs="Arial"/>
                <w:sz w:val="21"/>
                <w:szCs w:val="21"/>
                <w:lang w:eastAsia="en-US"/>
              </w:rPr>
            </w:pPr>
            <w:hyperlink r:id="rId13" w:history="1">
              <w:r w:rsidRPr="009216E1">
                <w:rPr>
                  <w:rStyle w:val="Hyperlink"/>
                  <w:rFonts w:cs="Arial"/>
                  <w:sz w:val="21"/>
                  <w:szCs w:val="21"/>
                </w:rPr>
                <w:t>https://jobs.nt.gov.au/Home/JobDetails?rtfId=177601</w:t>
              </w:r>
            </w:hyperlink>
            <w:r w:rsidRPr="009216E1">
              <w:rPr>
                <w:rFonts w:cs="Arial"/>
                <w:sz w:val="21"/>
                <w:szCs w:val="21"/>
              </w:rPr>
              <w:t xml:space="preserve"> </w:t>
            </w:r>
          </w:p>
        </w:tc>
      </w:tr>
    </w:tbl>
    <w:p w:rsidR="00377486" w:rsidRPr="009216E1" w:rsidRDefault="00377486" w:rsidP="00675DE1">
      <w:pPr>
        <w:jc w:val="both"/>
        <w:rPr>
          <w:rFonts w:cs="Arial"/>
          <w:sz w:val="21"/>
          <w:szCs w:val="21"/>
        </w:rPr>
      </w:pPr>
    </w:p>
    <w:p w:rsidR="00A45396" w:rsidRPr="009216E1" w:rsidRDefault="00377486" w:rsidP="00A45396">
      <w:pPr>
        <w:rPr>
          <w:rFonts w:cs="Arial"/>
          <w:sz w:val="21"/>
          <w:szCs w:val="21"/>
          <w:lang w:val="en-GB"/>
        </w:rPr>
      </w:pPr>
      <w:r w:rsidRPr="009216E1">
        <w:rPr>
          <w:rFonts w:cs="Arial"/>
          <w:b/>
          <w:bCs/>
          <w:iCs/>
          <w:sz w:val="21"/>
          <w:szCs w:val="21"/>
          <w:u w:val="single"/>
          <w:lang w:val="en-GB"/>
        </w:rPr>
        <w:t>Primary Objective:</w:t>
      </w:r>
      <w:r w:rsidRPr="009216E1">
        <w:rPr>
          <w:rFonts w:cs="Arial"/>
          <w:bCs/>
          <w:iCs/>
          <w:sz w:val="21"/>
          <w:szCs w:val="21"/>
          <w:lang w:val="en-GB"/>
        </w:rPr>
        <w:t xml:space="preserve"> </w:t>
      </w:r>
      <w:r w:rsidR="00A45396" w:rsidRPr="009216E1">
        <w:rPr>
          <w:rFonts w:cs="Arial"/>
          <w:sz w:val="21"/>
          <w:szCs w:val="21"/>
          <w:lang w:val="en-GB"/>
        </w:rPr>
        <w:t xml:space="preserve">Special Needs Support Officer </w:t>
      </w:r>
      <w:r w:rsidR="002C261C" w:rsidRPr="009216E1">
        <w:rPr>
          <w:rFonts w:cs="Arial"/>
          <w:sz w:val="21"/>
          <w:szCs w:val="21"/>
          <w:lang w:val="en-GB"/>
        </w:rPr>
        <w:t xml:space="preserve">works within </w:t>
      </w:r>
      <w:r w:rsidR="00A45396" w:rsidRPr="009216E1">
        <w:rPr>
          <w:rFonts w:cs="Arial"/>
          <w:sz w:val="21"/>
          <w:szCs w:val="21"/>
          <w:lang w:val="en-GB"/>
        </w:rPr>
        <w:t xml:space="preserve">the </w:t>
      </w:r>
      <w:r w:rsidR="002C261C" w:rsidRPr="009216E1">
        <w:rPr>
          <w:rFonts w:cs="Arial"/>
          <w:sz w:val="21"/>
          <w:szCs w:val="21"/>
          <w:lang w:val="en-GB"/>
        </w:rPr>
        <w:t>Special Education Support Team</w:t>
      </w:r>
      <w:r w:rsidR="00A45396" w:rsidRPr="009216E1">
        <w:rPr>
          <w:rFonts w:cs="Arial"/>
          <w:sz w:val="21"/>
          <w:szCs w:val="21"/>
          <w:lang w:val="en-GB"/>
        </w:rPr>
        <w:t xml:space="preserve"> </w:t>
      </w:r>
      <w:r w:rsidR="002C261C" w:rsidRPr="009216E1">
        <w:rPr>
          <w:rFonts w:cs="Arial"/>
          <w:sz w:val="21"/>
          <w:szCs w:val="21"/>
          <w:lang w:val="en-GB"/>
        </w:rPr>
        <w:t>to provide support to teachers and</w:t>
      </w:r>
      <w:r w:rsidR="00A45396" w:rsidRPr="009216E1">
        <w:rPr>
          <w:rFonts w:cs="Arial"/>
          <w:sz w:val="21"/>
          <w:szCs w:val="21"/>
          <w:lang w:val="en-GB"/>
        </w:rPr>
        <w:t xml:space="preserve"> students of Ross Park Primary School and in particular, those students who have specific learning difficulties and/or behavioural problems. </w:t>
      </w:r>
    </w:p>
    <w:p w:rsidR="00A45396" w:rsidRPr="009216E1" w:rsidRDefault="00A45396" w:rsidP="00675DE1">
      <w:pPr>
        <w:ind w:right="-166"/>
        <w:jc w:val="both"/>
        <w:rPr>
          <w:rFonts w:eastAsia="Calibri" w:cs="Arial"/>
          <w:b/>
          <w:sz w:val="21"/>
          <w:szCs w:val="21"/>
          <w:u w:val="single"/>
          <w:lang w:eastAsia="en-US"/>
        </w:rPr>
      </w:pPr>
    </w:p>
    <w:p w:rsidR="00A45396" w:rsidRPr="009216E1" w:rsidRDefault="00377486" w:rsidP="00A45396">
      <w:pPr>
        <w:rPr>
          <w:rFonts w:eastAsia="Calibri" w:cs="Arial"/>
          <w:sz w:val="21"/>
          <w:szCs w:val="21"/>
          <w:lang w:eastAsia="en-US"/>
        </w:rPr>
      </w:pPr>
      <w:r w:rsidRPr="009216E1">
        <w:rPr>
          <w:rFonts w:eastAsia="Calibri" w:cs="Arial"/>
          <w:b/>
          <w:sz w:val="21"/>
          <w:szCs w:val="21"/>
          <w:u w:val="single"/>
          <w:lang w:eastAsia="en-US"/>
        </w:rPr>
        <w:t>Context Statement:</w:t>
      </w:r>
      <w:r w:rsidRPr="009216E1">
        <w:rPr>
          <w:rFonts w:eastAsia="Calibri" w:cs="Arial"/>
          <w:sz w:val="21"/>
          <w:szCs w:val="21"/>
          <w:lang w:eastAsia="en-US"/>
        </w:rPr>
        <w:t xml:space="preserve"> </w:t>
      </w:r>
      <w:r w:rsidR="00A45396" w:rsidRPr="009216E1">
        <w:rPr>
          <w:rFonts w:eastAsia="Calibri" w:cs="Arial"/>
          <w:sz w:val="21"/>
          <w:szCs w:val="21"/>
          <w:lang w:eastAsia="en-US"/>
        </w:rPr>
        <w:t xml:space="preserve">Ross Park Primary School is an urban primary school situation on the east side of Alice Springs. The school has an enrolment of </w:t>
      </w:r>
      <w:r w:rsidR="002C261C" w:rsidRPr="009216E1">
        <w:rPr>
          <w:rFonts w:eastAsia="Calibri" w:cs="Arial"/>
          <w:sz w:val="21"/>
          <w:szCs w:val="21"/>
          <w:lang w:eastAsia="en-US"/>
        </w:rPr>
        <w:t>510</w:t>
      </w:r>
      <w:r w:rsidR="00A45396" w:rsidRPr="009216E1">
        <w:rPr>
          <w:rFonts w:eastAsia="Calibri" w:cs="Arial"/>
          <w:sz w:val="21"/>
          <w:szCs w:val="21"/>
          <w:lang w:eastAsia="en-US"/>
        </w:rPr>
        <w:t xml:space="preserve"> students, including Rona Glynn Preschool. Approximately 18% of students are Indigenous. </w:t>
      </w:r>
      <w:bookmarkStart w:id="0" w:name="_GoBack"/>
      <w:bookmarkEnd w:id="0"/>
    </w:p>
    <w:p w:rsidR="00377486" w:rsidRPr="009216E1" w:rsidRDefault="00377486" w:rsidP="00675DE1">
      <w:pPr>
        <w:ind w:right="-166"/>
        <w:jc w:val="both"/>
        <w:rPr>
          <w:rFonts w:cs="Arial"/>
          <w:sz w:val="21"/>
          <w:szCs w:val="21"/>
        </w:rPr>
      </w:pPr>
    </w:p>
    <w:p w:rsidR="00A45396" w:rsidRPr="009216E1" w:rsidRDefault="00377486" w:rsidP="00A45396">
      <w:pPr>
        <w:rPr>
          <w:rFonts w:cs="Arial"/>
          <w:sz w:val="21"/>
          <w:szCs w:val="21"/>
          <w:lang w:val="en-GB"/>
        </w:rPr>
      </w:pPr>
      <w:r w:rsidRPr="009216E1">
        <w:rPr>
          <w:rFonts w:cs="Arial"/>
          <w:b/>
          <w:bCs/>
          <w:iCs/>
          <w:sz w:val="21"/>
          <w:szCs w:val="21"/>
          <w:u w:val="single"/>
          <w:lang w:val="en-GB"/>
        </w:rPr>
        <w:t>Key Duties and Responsibilities:</w:t>
      </w:r>
      <w:r w:rsidRPr="009216E1">
        <w:rPr>
          <w:rFonts w:cs="Arial"/>
          <w:bCs/>
          <w:iCs/>
          <w:sz w:val="21"/>
          <w:szCs w:val="21"/>
          <w:lang w:val="en-GB"/>
        </w:rPr>
        <w:t xml:space="preserve"> </w:t>
      </w:r>
    </w:p>
    <w:p w:rsidR="00A45396" w:rsidRPr="009216E1" w:rsidRDefault="00A45396" w:rsidP="00A45396">
      <w:pPr>
        <w:pStyle w:val="ListParagraph"/>
        <w:numPr>
          <w:ilvl w:val="0"/>
          <w:numId w:val="7"/>
        </w:numPr>
        <w:tabs>
          <w:tab w:val="left" w:pos="397"/>
        </w:tabs>
        <w:rPr>
          <w:rFonts w:cs="Arial"/>
          <w:sz w:val="21"/>
          <w:szCs w:val="21"/>
          <w:lang w:val="en-GB"/>
        </w:rPr>
      </w:pPr>
      <w:r w:rsidRPr="009216E1">
        <w:rPr>
          <w:rFonts w:cs="Arial"/>
          <w:sz w:val="21"/>
          <w:szCs w:val="21"/>
          <w:lang w:val="en-GB"/>
        </w:rPr>
        <w:t>Assist teachers to implement education adjustment programs (EAPs) to support learning needs</w:t>
      </w:r>
      <w:r w:rsidR="007E2564" w:rsidRPr="009216E1">
        <w:rPr>
          <w:rFonts w:cs="Arial"/>
          <w:sz w:val="21"/>
          <w:szCs w:val="21"/>
          <w:lang w:val="en-GB"/>
        </w:rPr>
        <w:t xml:space="preserve"> and deliver specific intervention programs to identified students with additional needs or disability</w:t>
      </w:r>
    </w:p>
    <w:p w:rsidR="00A45396" w:rsidRPr="009216E1" w:rsidRDefault="00A45396" w:rsidP="00A45396">
      <w:pPr>
        <w:pStyle w:val="ListParagraph"/>
        <w:numPr>
          <w:ilvl w:val="0"/>
          <w:numId w:val="7"/>
        </w:numPr>
        <w:tabs>
          <w:tab w:val="left" w:pos="397"/>
        </w:tabs>
        <w:rPr>
          <w:rFonts w:cs="Arial"/>
          <w:sz w:val="21"/>
          <w:szCs w:val="21"/>
          <w:lang w:val="en-GB"/>
        </w:rPr>
      </w:pPr>
      <w:r w:rsidRPr="009216E1">
        <w:rPr>
          <w:rFonts w:cs="Arial"/>
          <w:sz w:val="21"/>
          <w:szCs w:val="21"/>
          <w:lang w:val="en-GB"/>
        </w:rPr>
        <w:t>Contribute to programming, recording and collection of data for report preparation in order to assist with effective communication and processing of information</w:t>
      </w:r>
    </w:p>
    <w:p w:rsidR="00A45396" w:rsidRPr="009216E1" w:rsidRDefault="002C261C" w:rsidP="00A45396">
      <w:pPr>
        <w:pStyle w:val="ListParagraph"/>
        <w:numPr>
          <w:ilvl w:val="0"/>
          <w:numId w:val="7"/>
        </w:numPr>
        <w:tabs>
          <w:tab w:val="left" w:pos="397"/>
        </w:tabs>
        <w:rPr>
          <w:rFonts w:cs="Arial"/>
          <w:sz w:val="21"/>
          <w:szCs w:val="21"/>
          <w:lang w:val="en-GB"/>
        </w:rPr>
      </w:pPr>
      <w:r w:rsidRPr="009216E1">
        <w:rPr>
          <w:rFonts w:cs="Arial"/>
          <w:sz w:val="21"/>
          <w:szCs w:val="21"/>
          <w:lang w:val="en-GB"/>
        </w:rPr>
        <w:t xml:space="preserve">Provide explicit instruction and supervise students </w:t>
      </w:r>
      <w:r w:rsidR="00A45396" w:rsidRPr="009216E1">
        <w:rPr>
          <w:rFonts w:cs="Arial"/>
          <w:sz w:val="21"/>
          <w:szCs w:val="21"/>
          <w:lang w:val="en-GB"/>
        </w:rPr>
        <w:t xml:space="preserve">both </w:t>
      </w:r>
      <w:r w:rsidRPr="009216E1">
        <w:rPr>
          <w:rFonts w:cs="Arial"/>
          <w:sz w:val="21"/>
          <w:szCs w:val="21"/>
          <w:lang w:val="en-GB"/>
        </w:rPr>
        <w:t>one-on-one and group situations</w:t>
      </w:r>
      <w:r w:rsidR="00A45396" w:rsidRPr="009216E1">
        <w:rPr>
          <w:rFonts w:cs="Arial"/>
          <w:sz w:val="21"/>
          <w:szCs w:val="21"/>
          <w:lang w:val="en-GB"/>
        </w:rPr>
        <w:t>, including involvement in yard duty and community based programs, to help achieve an effective learning environment and for the wellbeing of students</w:t>
      </w:r>
    </w:p>
    <w:p w:rsidR="00A45396" w:rsidRPr="009216E1" w:rsidRDefault="00A45396" w:rsidP="00A45396">
      <w:pPr>
        <w:pStyle w:val="ListParagraph"/>
        <w:numPr>
          <w:ilvl w:val="0"/>
          <w:numId w:val="7"/>
        </w:numPr>
        <w:tabs>
          <w:tab w:val="left" w:pos="397"/>
        </w:tabs>
        <w:rPr>
          <w:rFonts w:cs="Arial"/>
          <w:sz w:val="21"/>
          <w:szCs w:val="21"/>
          <w:lang w:val="en-GB"/>
        </w:rPr>
      </w:pPr>
      <w:r w:rsidRPr="009216E1">
        <w:rPr>
          <w:rFonts w:cs="Arial"/>
          <w:sz w:val="21"/>
          <w:szCs w:val="21"/>
          <w:lang w:val="en-GB"/>
        </w:rPr>
        <w:t xml:space="preserve">Assist with personal hygiene and first aid as necessary to ensure the wellbeing of students. </w:t>
      </w:r>
    </w:p>
    <w:p w:rsidR="00377486" w:rsidRPr="009216E1" w:rsidRDefault="00377486" w:rsidP="00675DE1">
      <w:pPr>
        <w:ind w:right="-166"/>
        <w:jc w:val="both"/>
        <w:rPr>
          <w:rFonts w:eastAsia="Calibri" w:cs="Arial"/>
          <w:sz w:val="21"/>
          <w:szCs w:val="21"/>
          <w:lang w:eastAsia="en-US"/>
        </w:rPr>
      </w:pPr>
    </w:p>
    <w:p w:rsidR="00377486" w:rsidRPr="009216E1" w:rsidRDefault="00377486" w:rsidP="00A45396">
      <w:pPr>
        <w:ind w:right="-166"/>
        <w:jc w:val="both"/>
        <w:rPr>
          <w:rFonts w:cs="Arial"/>
          <w:b/>
          <w:sz w:val="21"/>
          <w:szCs w:val="21"/>
          <w:u w:val="single"/>
        </w:rPr>
      </w:pPr>
      <w:r w:rsidRPr="009216E1">
        <w:rPr>
          <w:rFonts w:cs="Arial"/>
          <w:b/>
          <w:sz w:val="21"/>
          <w:szCs w:val="21"/>
          <w:u w:val="single"/>
        </w:rPr>
        <w:t>Selection Criteria</w:t>
      </w:r>
    </w:p>
    <w:p w:rsidR="00A45396" w:rsidRPr="009216E1" w:rsidRDefault="00A45396" w:rsidP="00A45396">
      <w:pPr>
        <w:ind w:right="-166"/>
        <w:jc w:val="both"/>
        <w:rPr>
          <w:rFonts w:cs="Arial"/>
          <w:b/>
          <w:sz w:val="21"/>
          <w:szCs w:val="21"/>
        </w:rPr>
      </w:pPr>
      <w:r w:rsidRPr="009216E1">
        <w:rPr>
          <w:rFonts w:cs="Arial"/>
          <w:b/>
          <w:sz w:val="21"/>
          <w:szCs w:val="21"/>
          <w:u w:val="single"/>
        </w:rPr>
        <w:t>Essential:</w:t>
      </w:r>
    </w:p>
    <w:p w:rsidR="00A45396" w:rsidRPr="009216E1" w:rsidRDefault="00A45396" w:rsidP="00A45396">
      <w:pPr>
        <w:pStyle w:val="ListParagraph"/>
        <w:numPr>
          <w:ilvl w:val="0"/>
          <w:numId w:val="8"/>
        </w:numPr>
        <w:tabs>
          <w:tab w:val="left" w:pos="397"/>
        </w:tabs>
        <w:ind w:left="360"/>
        <w:rPr>
          <w:rFonts w:cs="Arial"/>
          <w:sz w:val="21"/>
          <w:szCs w:val="21"/>
          <w:lang w:val="en-GB"/>
        </w:rPr>
      </w:pPr>
      <w:r w:rsidRPr="009216E1">
        <w:rPr>
          <w:rFonts w:cs="Arial"/>
          <w:sz w:val="21"/>
          <w:szCs w:val="21"/>
          <w:lang w:val="en-GB"/>
        </w:rPr>
        <w:t>Demonstrated ability to work effectively and independently with students, including students with special needs and challenging behaviours, in a cross-cultural environment</w:t>
      </w:r>
    </w:p>
    <w:p w:rsidR="00A45396" w:rsidRPr="009216E1" w:rsidRDefault="00A45396" w:rsidP="00A45396">
      <w:pPr>
        <w:pStyle w:val="ListParagraph"/>
        <w:numPr>
          <w:ilvl w:val="0"/>
          <w:numId w:val="8"/>
        </w:numPr>
        <w:tabs>
          <w:tab w:val="left" w:pos="397"/>
        </w:tabs>
        <w:ind w:left="360"/>
        <w:rPr>
          <w:rFonts w:cs="Arial"/>
          <w:sz w:val="21"/>
          <w:szCs w:val="21"/>
          <w:lang w:val="en-GB"/>
        </w:rPr>
      </w:pPr>
      <w:r w:rsidRPr="009216E1">
        <w:rPr>
          <w:rFonts w:cs="Arial"/>
          <w:sz w:val="21"/>
          <w:szCs w:val="21"/>
          <w:lang w:val="en-GB"/>
        </w:rPr>
        <w:t>Demonstrated ability to work with limited supervision, displaying initiative and flexible team skills</w:t>
      </w:r>
    </w:p>
    <w:p w:rsidR="00A45396" w:rsidRPr="009216E1" w:rsidRDefault="00A45396" w:rsidP="00A45396">
      <w:pPr>
        <w:pStyle w:val="ListParagraph"/>
        <w:numPr>
          <w:ilvl w:val="0"/>
          <w:numId w:val="8"/>
        </w:numPr>
        <w:tabs>
          <w:tab w:val="left" w:pos="397"/>
        </w:tabs>
        <w:ind w:left="360"/>
        <w:rPr>
          <w:rFonts w:cs="Arial"/>
          <w:sz w:val="21"/>
          <w:szCs w:val="21"/>
          <w:lang w:val="en-GB"/>
        </w:rPr>
      </w:pPr>
      <w:r w:rsidRPr="009216E1">
        <w:rPr>
          <w:rFonts w:cs="Arial"/>
          <w:sz w:val="21"/>
          <w:szCs w:val="21"/>
          <w:lang w:val="en-GB"/>
        </w:rPr>
        <w:t>Demonstrated interpersonal and communication skills across all sectors of the school community</w:t>
      </w:r>
    </w:p>
    <w:p w:rsidR="00A45396" w:rsidRPr="009216E1" w:rsidRDefault="00A45396" w:rsidP="00A45396">
      <w:pPr>
        <w:pStyle w:val="ListParagraph"/>
        <w:numPr>
          <w:ilvl w:val="0"/>
          <w:numId w:val="8"/>
        </w:numPr>
        <w:tabs>
          <w:tab w:val="left" w:pos="397"/>
        </w:tabs>
        <w:ind w:left="360"/>
        <w:rPr>
          <w:rFonts w:cs="Arial"/>
          <w:sz w:val="21"/>
          <w:szCs w:val="21"/>
          <w:lang w:val="en-GB"/>
        </w:rPr>
      </w:pPr>
      <w:r w:rsidRPr="009216E1">
        <w:rPr>
          <w:rFonts w:cs="Arial"/>
          <w:sz w:val="21"/>
          <w:szCs w:val="21"/>
          <w:lang w:val="en-GB"/>
        </w:rPr>
        <w:t>Demonstrated ability to use technology and software packages and the ability to prepare modified learning programs for students</w:t>
      </w:r>
      <w:r w:rsidR="002C261C" w:rsidRPr="009216E1">
        <w:rPr>
          <w:rFonts w:cs="Arial"/>
          <w:sz w:val="21"/>
          <w:szCs w:val="21"/>
          <w:lang w:val="en-GB"/>
        </w:rPr>
        <w:t xml:space="preserve"> and report against goals</w:t>
      </w:r>
      <w:r w:rsidRPr="009216E1">
        <w:rPr>
          <w:rFonts w:cs="Arial"/>
          <w:sz w:val="21"/>
          <w:szCs w:val="21"/>
          <w:lang w:val="en-GB"/>
        </w:rPr>
        <w:t xml:space="preserve">. </w:t>
      </w:r>
    </w:p>
    <w:p w:rsidR="00A45396" w:rsidRPr="009216E1" w:rsidRDefault="00A45396" w:rsidP="00A45396">
      <w:pPr>
        <w:pStyle w:val="ListParagraph"/>
        <w:numPr>
          <w:ilvl w:val="0"/>
          <w:numId w:val="8"/>
        </w:numPr>
        <w:tabs>
          <w:tab w:val="left" w:pos="397"/>
        </w:tabs>
        <w:ind w:left="360"/>
        <w:rPr>
          <w:rFonts w:cs="Arial"/>
          <w:sz w:val="21"/>
          <w:szCs w:val="21"/>
          <w:lang w:val="en-GB"/>
        </w:rPr>
      </w:pPr>
      <w:r w:rsidRPr="009216E1">
        <w:rPr>
          <w:rFonts w:cs="Arial"/>
          <w:sz w:val="21"/>
          <w:szCs w:val="21"/>
          <w:lang w:val="en-GB"/>
        </w:rPr>
        <w:t>Ability to work effectively with people from diverse cultures.</w:t>
      </w:r>
    </w:p>
    <w:p w:rsidR="00A45396" w:rsidRPr="009216E1" w:rsidRDefault="00A45396" w:rsidP="00A45396">
      <w:pPr>
        <w:pStyle w:val="ListParagraph"/>
        <w:numPr>
          <w:ilvl w:val="0"/>
          <w:numId w:val="8"/>
        </w:numPr>
        <w:tabs>
          <w:tab w:val="left" w:pos="397"/>
        </w:tabs>
        <w:ind w:left="360"/>
        <w:rPr>
          <w:rFonts w:cs="Arial"/>
          <w:sz w:val="21"/>
          <w:szCs w:val="21"/>
          <w:lang w:val="en-GB"/>
        </w:rPr>
      </w:pPr>
      <w:r w:rsidRPr="009216E1">
        <w:rPr>
          <w:rFonts w:cs="Arial"/>
          <w:sz w:val="21"/>
          <w:szCs w:val="21"/>
          <w:lang w:val="en-GB"/>
        </w:rPr>
        <w:t>Current Working with Children Clearance Notice (Ochre Card)</w:t>
      </w:r>
    </w:p>
    <w:p w:rsidR="00A45396" w:rsidRPr="009216E1" w:rsidRDefault="00A45396" w:rsidP="00A45396">
      <w:pPr>
        <w:pStyle w:val="ListParagraph"/>
        <w:numPr>
          <w:ilvl w:val="0"/>
          <w:numId w:val="8"/>
        </w:numPr>
        <w:tabs>
          <w:tab w:val="left" w:pos="397"/>
        </w:tabs>
        <w:ind w:left="360"/>
        <w:rPr>
          <w:rFonts w:cs="Arial"/>
          <w:sz w:val="21"/>
          <w:szCs w:val="21"/>
          <w:lang w:val="en-GB"/>
        </w:rPr>
      </w:pPr>
      <w:r w:rsidRPr="009216E1">
        <w:rPr>
          <w:rFonts w:cs="Arial"/>
          <w:sz w:val="21"/>
          <w:szCs w:val="21"/>
          <w:lang w:val="en-GB"/>
        </w:rPr>
        <w:t xml:space="preserve">Relevant professional development </w:t>
      </w:r>
      <w:r w:rsidR="002C261C" w:rsidRPr="009216E1">
        <w:rPr>
          <w:rFonts w:cs="Arial"/>
          <w:sz w:val="21"/>
          <w:szCs w:val="21"/>
          <w:lang w:val="en-GB"/>
        </w:rPr>
        <w:t xml:space="preserve">and/or certification </w:t>
      </w:r>
      <w:r w:rsidRPr="009216E1">
        <w:rPr>
          <w:rFonts w:cs="Arial"/>
          <w:sz w:val="21"/>
          <w:szCs w:val="21"/>
          <w:lang w:val="en-GB"/>
        </w:rPr>
        <w:t xml:space="preserve">related to </w:t>
      </w:r>
      <w:r w:rsidR="007E2564" w:rsidRPr="009216E1">
        <w:rPr>
          <w:rFonts w:cs="Arial"/>
          <w:sz w:val="21"/>
          <w:szCs w:val="21"/>
          <w:lang w:val="en-GB"/>
        </w:rPr>
        <w:t xml:space="preserve">education of </w:t>
      </w:r>
      <w:r w:rsidRPr="009216E1">
        <w:rPr>
          <w:rFonts w:cs="Arial"/>
          <w:sz w:val="21"/>
          <w:szCs w:val="21"/>
          <w:lang w:val="en-GB"/>
        </w:rPr>
        <w:t>students</w:t>
      </w:r>
      <w:r w:rsidR="002C261C" w:rsidRPr="009216E1">
        <w:rPr>
          <w:rFonts w:cs="Arial"/>
          <w:sz w:val="21"/>
          <w:szCs w:val="21"/>
          <w:lang w:val="en-GB"/>
        </w:rPr>
        <w:t xml:space="preserve"> with disabilities or special needs.</w:t>
      </w:r>
    </w:p>
    <w:p w:rsidR="00A45396" w:rsidRPr="009216E1" w:rsidRDefault="00A45396" w:rsidP="00A45396">
      <w:pPr>
        <w:pStyle w:val="ListParagraph"/>
        <w:numPr>
          <w:ilvl w:val="0"/>
          <w:numId w:val="8"/>
        </w:numPr>
        <w:tabs>
          <w:tab w:val="left" w:pos="397"/>
        </w:tabs>
        <w:ind w:left="360"/>
        <w:rPr>
          <w:rFonts w:cs="Arial"/>
          <w:sz w:val="21"/>
          <w:szCs w:val="21"/>
          <w:lang w:val="en-GB"/>
        </w:rPr>
      </w:pPr>
      <w:r w:rsidRPr="009216E1">
        <w:rPr>
          <w:rFonts w:cs="Arial"/>
          <w:sz w:val="21"/>
          <w:szCs w:val="21"/>
          <w:lang w:val="en-GB"/>
        </w:rPr>
        <w:t>NT Driver’s Licence</w:t>
      </w:r>
      <w:r w:rsidR="00616F44" w:rsidRPr="009216E1">
        <w:rPr>
          <w:rFonts w:cs="Arial"/>
          <w:sz w:val="21"/>
          <w:szCs w:val="21"/>
          <w:lang w:val="en-GB"/>
        </w:rPr>
        <w:t xml:space="preserve"> and relevant First Aid Certificate qualification or ability to obtain.</w:t>
      </w:r>
    </w:p>
    <w:p w:rsidR="00A45396" w:rsidRPr="009216E1" w:rsidRDefault="00A45396" w:rsidP="00A45396">
      <w:pPr>
        <w:ind w:right="-166"/>
        <w:jc w:val="both"/>
        <w:rPr>
          <w:rFonts w:cs="Arial"/>
          <w:sz w:val="21"/>
          <w:szCs w:val="21"/>
          <w:lang w:val="en-GB"/>
        </w:rPr>
      </w:pPr>
    </w:p>
    <w:p w:rsidR="008148AE" w:rsidRPr="009216E1" w:rsidRDefault="008148AE" w:rsidP="008148AE">
      <w:pPr>
        <w:tabs>
          <w:tab w:val="right" w:pos="10613"/>
        </w:tabs>
        <w:jc w:val="both"/>
        <w:rPr>
          <w:rFonts w:cs="Arial"/>
          <w:b/>
          <w:sz w:val="21"/>
          <w:szCs w:val="21"/>
        </w:rPr>
      </w:pPr>
      <w:r w:rsidRPr="009216E1">
        <w:rPr>
          <w:rFonts w:cs="Arial"/>
          <w:b/>
          <w:sz w:val="21"/>
          <w:szCs w:val="21"/>
        </w:rPr>
        <w:t>Approved: 4 November 2019</w:t>
      </w:r>
      <w:r w:rsidRPr="009216E1">
        <w:rPr>
          <w:rFonts w:cs="Arial"/>
          <w:b/>
          <w:sz w:val="21"/>
          <w:szCs w:val="21"/>
        </w:rPr>
        <w:tab/>
        <w:t>Trevor Read, Senior Director, School Improvement and Leadership</w:t>
      </w:r>
      <w:r w:rsidRPr="009216E1">
        <w:rPr>
          <w:rFonts w:cs="Arial"/>
          <w:sz w:val="21"/>
          <w:szCs w:val="21"/>
        </w:rPr>
        <w:t> </w:t>
      </w:r>
    </w:p>
    <w:p w:rsidR="00377486" w:rsidRPr="009216E1" w:rsidRDefault="00377486" w:rsidP="00AC74E2">
      <w:pPr>
        <w:tabs>
          <w:tab w:val="right" w:pos="10460"/>
        </w:tabs>
        <w:jc w:val="both"/>
        <w:rPr>
          <w:rFonts w:cs="Arial"/>
          <w:b/>
          <w:sz w:val="21"/>
          <w:szCs w:val="21"/>
        </w:rPr>
      </w:pPr>
      <w:r w:rsidRPr="009216E1">
        <w:rPr>
          <w:rFonts w:cs="Arial"/>
          <w:b/>
          <w:sz w:val="21"/>
          <w:szCs w:val="21"/>
        </w:rPr>
        <w:t xml:space="preserve"> </w:t>
      </w:r>
      <w:r w:rsidR="00A45396" w:rsidRPr="009216E1">
        <w:rPr>
          <w:rFonts w:cs="Arial"/>
          <w:b/>
          <w:sz w:val="21"/>
          <w:szCs w:val="21"/>
        </w:rPr>
        <w:t xml:space="preserve"> </w:t>
      </w:r>
    </w:p>
    <w:sectPr w:rsidR="00377486" w:rsidRPr="009216E1"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781" w:rsidRDefault="00592781" w:rsidP="00BE3387">
      <w:r>
        <w:separator/>
      </w:r>
    </w:p>
  </w:endnote>
  <w:endnote w:type="continuationSeparator" w:id="0">
    <w:p w:rsidR="00592781" w:rsidRDefault="00592781"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9500A2">
      <w:rPr>
        <w:noProof/>
      </w:rPr>
      <w:t>2</w:t>
    </w:r>
    <w:r>
      <w:fldChar w:fldCharType="end"/>
    </w:r>
    <w:r>
      <w:t xml:space="preserve"> of </w:t>
    </w:r>
    <w:r w:rsidR="002C261C">
      <w:rPr>
        <w:noProof/>
      </w:rPr>
      <w:fldChar w:fldCharType="begin"/>
    </w:r>
    <w:r w:rsidR="002C261C">
      <w:rPr>
        <w:noProof/>
      </w:rPr>
      <w:instrText xml:space="preserve"> NUMPAGES  \* Arabic  \* MERGEFORMAT </w:instrText>
    </w:r>
    <w:r w:rsidR="002C261C">
      <w:rPr>
        <w:noProof/>
      </w:rPr>
      <w:fldChar w:fldCharType="separate"/>
    </w:r>
    <w:r w:rsidR="009500A2">
      <w:rPr>
        <w:noProof/>
      </w:rPr>
      <w:t>2</w:t>
    </w:r>
    <w:r w:rsidR="002C261C">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781" w:rsidRDefault="00592781" w:rsidP="00BE3387">
      <w:r>
        <w:separator/>
      </w:r>
    </w:p>
  </w:footnote>
  <w:footnote w:type="continuationSeparator" w:id="0">
    <w:p w:rsidR="00592781" w:rsidRDefault="00592781"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95CACC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106"/>
    <w:multiLevelType w:val="hybridMultilevel"/>
    <w:tmpl w:val="90F47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BFB0FBD"/>
    <w:multiLevelType w:val="hybridMultilevel"/>
    <w:tmpl w:val="123CDE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ED64CD5"/>
    <w:multiLevelType w:val="hybridMultilevel"/>
    <w:tmpl w:val="72FE17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33"/>
    <w:rsid w:val="00003CE8"/>
    <w:rsid w:val="000306D5"/>
    <w:rsid w:val="000349CF"/>
    <w:rsid w:val="0005185D"/>
    <w:rsid w:val="000A120A"/>
    <w:rsid w:val="000D1972"/>
    <w:rsid w:val="000E390A"/>
    <w:rsid w:val="00102470"/>
    <w:rsid w:val="0011354C"/>
    <w:rsid w:val="001207E3"/>
    <w:rsid w:val="0012318A"/>
    <w:rsid w:val="00176AF2"/>
    <w:rsid w:val="00185976"/>
    <w:rsid w:val="001A7D85"/>
    <w:rsid w:val="001C4E61"/>
    <w:rsid w:val="001E0A0B"/>
    <w:rsid w:val="001E4573"/>
    <w:rsid w:val="001E7DFE"/>
    <w:rsid w:val="001F09D7"/>
    <w:rsid w:val="00201F06"/>
    <w:rsid w:val="00206EC0"/>
    <w:rsid w:val="00282309"/>
    <w:rsid w:val="00284DC4"/>
    <w:rsid w:val="002906F1"/>
    <w:rsid w:val="002C261C"/>
    <w:rsid w:val="002C425D"/>
    <w:rsid w:val="002D576C"/>
    <w:rsid w:val="002E18ED"/>
    <w:rsid w:val="002E3EAE"/>
    <w:rsid w:val="002F7A9F"/>
    <w:rsid w:val="00307DB8"/>
    <w:rsid w:val="00321E86"/>
    <w:rsid w:val="00347502"/>
    <w:rsid w:val="003507D9"/>
    <w:rsid w:val="00354933"/>
    <w:rsid w:val="00361BE3"/>
    <w:rsid w:val="00377486"/>
    <w:rsid w:val="003D2F7A"/>
    <w:rsid w:val="00421A85"/>
    <w:rsid w:val="00422FEF"/>
    <w:rsid w:val="00432EEE"/>
    <w:rsid w:val="00467930"/>
    <w:rsid w:val="00492965"/>
    <w:rsid w:val="004B2629"/>
    <w:rsid w:val="004C2E58"/>
    <w:rsid w:val="004D31E5"/>
    <w:rsid w:val="00501FE3"/>
    <w:rsid w:val="00520ED8"/>
    <w:rsid w:val="00531BBC"/>
    <w:rsid w:val="0053379B"/>
    <w:rsid w:val="00537312"/>
    <w:rsid w:val="0055195B"/>
    <w:rsid w:val="00592781"/>
    <w:rsid w:val="0060741F"/>
    <w:rsid w:val="00616F44"/>
    <w:rsid w:val="006341E4"/>
    <w:rsid w:val="00656BDB"/>
    <w:rsid w:val="006658DA"/>
    <w:rsid w:val="00675DE1"/>
    <w:rsid w:val="0068556B"/>
    <w:rsid w:val="006B594C"/>
    <w:rsid w:val="006C0BAF"/>
    <w:rsid w:val="006C7F36"/>
    <w:rsid w:val="006D5F76"/>
    <w:rsid w:val="00705A34"/>
    <w:rsid w:val="00707574"/>
    <w:rsid w:val="0073675A"/>
    <w:rsid w:val="007448C2"/>
    <w:rsid w:val="007515F7"/>
    <w:rsid w:val="007712D3"/>
    <w:rsid w:val="007766E2"/>
    <w:rsid w:val="007B05C5"/>
    <w:rsid w:val="007D5E5D"/>
    <w:rsid w:val="007E1407"/>
    <w:rsid w:val="007E2564"/>
    <w:rsid w:val="0080386F"/>
    <w:rsid w:val="008148AE"/>
    <w:rsid w:val="00816CEC"/>
    <w:rsid w:val="00833EDC"/>
    <w:rsid w:val="008741B1"/>
    <w:rsid w:val="008824C6"/>
    <w:rsid w:val="008C1F3D"/>
    <w:rsid w:val="008C2F51"/>
    <w:rsid w:val="008D025E"/>
    <w:rsid w:val="00904C42"/>
    <w:rsid w:val="009105C9"/>
    <w:rsid w:val="00910B3C"/>
    <w:rsid w:val="009216E1"/>
    <w:rsid w:val="00942994"/>
    <w:rsid w:val="009438DE"/>
    <w:rsid w:val="009500A2"/>
    <w:rsid w:val="00964734"/>
    <w:rsid w:val="00996217"/>
    <w:rsid w:val="009B33E7"/>
    <w:rsid w:val="009E5913"/>
    <w:rsid w:val="009E5D07"/>
    <w:rsid w:val="00A223EB"/>
    <w:rsid w:val="00A33A98"/>
    <w:rsid w:val="00A37386"/>
    <w:rsid w:val="00A45396"/>
    <w:rsid w:val="00A653CD"/>
    <w:rsid w:val="00A70DE8"/>
    <w:rsid w:val="00A92BC3"/>
    <w:rsid w:val="00AA1DC3"/>
    <w:rsid w:val="00AB10E7"/>
    <w:rsid w:val="00AB1B2A"/>
    <w:rsid w:val="00AB4916"/>
    <w:rsid w:val="00AC74E2"/>
    <w:rsid w:val="00B12C1C"/>
    <w:rsid w:val="00B2577E"/>
    <w:rsid w:val="00B423D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CF2F92"/>
    <w:rsid w:val="00D121BD"/>
    <w:rsid w:val="00D77CB5"/>
    <w:rsid w:val="00DD46BB"/>
    <w:rsid w:val="00E03B6D"/>
    <w:rsid w:val="00E135D5"/>
    <w:rsid w:val="00E179D0"/>
    <w:rsid w:val="00E361D8"/>
    <w:rsid w:val="00E730A3"/>
    <w:rsid w:val="00E76700"/>
    <w:rsid w:val="00E82280"/>
    <w:rsid w:val="00E82324"/>
    <w:rsid w:val="00E93386"/>
    <w:rsid w:val="00EA24D3"/>
    <w:rsid w:val="00EA5666"/>
    <w:rsid w:val="00EC0314"/>
    <w:rsid w:val="00EC5D06"/>
    <w:rsid w:val="00EF29B7"/>
    <w:rsid w:val="00F053D9"/>
    <w:rsid w:val="00F2039C"/>
    <w:rsid w:val="00F2135D"/>
    <w:rsid w:val="00F34991"/>
    <w:rsid w:val="00F45FB1"/>
    <w:rsid w:val="00F80F7E"/>
    <w:rsid w:val="00FA7728"/>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19BE0"/>
  <w15:docId w15:val="{AF07A627-BA9F-4D3F-82ED-06A608BE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mi.berriman@ntschools.net" TargetMode="External"/><Relationship Id="rId13" Type="http://schemas.openxmlformats.org/officeDocument/2006/relationships/hyperlink" Target="https://jobs.nt.gov.au/Home/JobDetails?rtfId=1776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1DAA9-6CA1-49A6-91ED-2E37056A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5</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4329</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Erin Vasquez</cp:lastModifiedBy>
  <cp:revision>8</cp:revision>
  <cp:lastPrinted>2016-07-14T06:14:00Z</cp:lastPrinted>
  <dcterms:created xsi:type="dcterms:W3CDTF">2019-11-05T06:16:00Z</dcterms:created>
  <dcterms:modified xsi:type="dcterms:W3CDTF">2019-11-05T06:20:00Z</dcterms:modified>
</cp:coreProperties>
</file>