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72C" w:rsidRPr="00541829" w:rsidRDefault="00A2072C">
      <w:pPr>
        <w:rPr>
          <w:rStyle w:val="Hyperlink"/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53433" w:rsidRPr="00541829">
        <w:tc>
          <w:tcPr>
            <w:tcW w:w="8856" w:type="dxa"/>
            <w:shd w:val="clear" w:color="auto" w:fill="CCCCCC"/>
          </w:tcPr>
          <w:p w:rsidR="00FA74BD" w:rsidRDefault="00FA74BD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</w:p>
          <w:p w:rsidR="00FA74BD" w:rsidRPr="00541829" w:rsidRDefault="00FA74BD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</w:p>
          <w:p w:rsidR="00E53433" w:rsidRDefault="003D598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541829">
              <w:rPr>
                <w:rFonts w:ascii="Tahoma" w:hAnsi="Tahoma" w:cs="Tahoma"/>
                <w:b/>
                <w:sz w:val="23"/>
                <w:szCs w:val="23"/>
              </w:rPr>
              <w:t>Teaching Assistant</w:t>
            </w:r>
          </w:p>
          <w:p w:rsidR="004B1E98" w:rsidRDefault="004B1E98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</w:p>
          <w:p w:rsidR="004B1E98" w:rsidRPr="00541829" w:rsidRDefault="004B1E98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Person Specification</w:t>
            </w:r>
          </w:p>
          <w:p w:rsidR="003D598B" w:rsidRPr="00541829" w:rsidRDefault="003D598B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E53433" w:rsidRPr="00541829" w:rsidRDefault="00E53433">
      <w:pPr>
        <w:rPr>
          <w:rFonts w:ascii="Tahoma" w:hAnsi="Tahoma" w:cs="Tahoma"/>
          <w:sz w:val="23"/>
          <w:szCs w:val="23"/>
        </w:rPr>
      </w:pPr>
    </w:p>
    <w:p w:rsidR="00E53433" w:rsidRPr="00541829" w:rsidRDefault="00E53433">
      <w:pPr>
        <w:jc w:val="both"/>
        <w:rPr>
          <w:rFonts w:ascii="Tahoma" w:hAnsi="Tahoma" w:cs="Tahoma"/>
          <w:sz w:val="23"/>
          <w:szCs w:val="23"/>
          <w:lang w:eastAsia="en-US"/>
        </w:rPr>
      </w:pPr>
    </w:p>
    <w:p w:rsidR="004B1E98" w:rsidRPr="005B75E2" w:rsidRDefault="004B1E98" w:rsidP="004B1E98">
      <w:pPr>
        <w:spacing w:after="160" w:line="259" w:lineRule="auto"/>
        <w:contextualSpacing/>
        <w:rPr>
          <w:rFonts w:ascii="Tahoma" w:hAnsi="Tahoma" w:cs="Tahoma"/>
          <w:b/>
          <w:sz w:val="23"/>
          <w:szCs w:val="23"/>
          <w:u w:val="single"/>
        </w:rPr>
      </w:pPr>
      <w:r w:rsidRPr="005B75E2">
        <w:rPr>
          <w:rFonts w:ascii="Tahoma" w:hAnsi="Tahoma" w:cs="Tahoma"/>
          <w:b/>
          <w:sz w:val="23"/>
          <w:szCs w:val="23"/>
          <w:u w:val="single"/>
        </w:rPr>
        <w:t>Person</w:t>
      </w:r>
      <w:r>
        <w:rPr>
          <w:rFonts w:ascii="Tahoma" w:hAnsi="Tahoma" w:cs="Tahoma"/>
          <w:b/>
          <w:sz w:val="23"/>
          <w:szCs w:val="23"/>
          <w:u w:val="single"/>
        </w:rPr>
        <w:t xml:space="preserve"> Specific</w:t>
      </w:r>
      <w:r w:rsidRPr="005B75E2">
        <w:rPr>
          <w:rFonts w:ascii="Tahoma" w:hAnsi="Tahoma" w:cs="Tahoma"/>
          <w:b/>
          <w:sz w:val="23"/>
          <w:szCs w:val="23"/>
          <w:u w:val="single"/>
        </w:rPr>
        <w:t>a</w:t>
      </w:r>
      <w:r>
        <w:rPr>
          <w:rFonts w:ascii="Tahoma" w:hAnsi="Tahoma" w:cs="Tahoma"/>
          <w:b/>
          <w:sz w:val="23"/>
          <w:szCs w:val="23"/>
          <w:u w:val="single"/>
        </w:rPr>
        <w:t>t</w:t>
      </w:r>
      <w:r w:rsidRPr="005B75E2">
        <w:rPr>
          <w:rFonts w:ascii="Tahoma" w:hAnsi="Tahoma" w:cs="Tahoma"/>
          <w:b/>
          <w:sz w:val="23"/>
          <w:szCs w:val="23"/>
          <w:u w:val="single"/>
        </w:rPr>
        <w:t>ion</w:t>
      </w:r>
    </w:p>
    <w:p w:rsidR="004B1E98" w:rsidRPr="005B75E2" w:rsidRDefault="004B1E98" w:rsidP="004B1E98">
      <w:pPr>
        <w:pStyle w:val="ListParagraph"/>
        <w:numPr>
          <w:ilvl w:val="0"/>
          <w:numId w:val="12"/>
        </w:numPr>
        <w:spacing w:after="225"/>
        <w:rPr>
          <w:rFonts w:ascii="Tahoma" w:hAnsi="Tahoma" w:cs="Tahoma"/>
          <w:color w:val="333333"/>
          <w:sz w:val="23"/>
          <w:szCs w:val="23"/>
        </w:rPr>
      </w:pPr>
      <w:r w:rsidRPr="005B75E2">
        <w:rPr>
          <w:rFonts w:ascii="Tahoma" w:hAnsi="Tahoma" w:cs="Tahoma"/>
          <w:color w:val="333333"/>
          <w:sz w:val="23"/>
          <w:szCs w:val="23"/>
        </w:rPr>
        <w:t>Experience of working as a teaching assistant or relevant experience preferred (but not essential)</w:t>
      </w:r>
    </w:p>
    <w:p w:rsidR="004B1E98" w:rsidRPr="00185A0A" w:rsidRDefault="004B1E98" w:rsidP="004B1E98">
      <w:pPr>
        <w:pStyle w:val="ListParagraph"/>
        <w:numPr>
          <w:ilvl w:val="0"/>
          <w:numId w:val="12"/>
        </w:numPr>
        <w:spacing w:after="225"/>
        <w:rPr>
          <w:rFonts w:ascii="Tahoma" w:hAnsi="Tahoma" w:cs="Tahoma"/>
          <w:color w:val="333333"/>
          <w:sz w:val="23"/>
          <w:szCs w:val="23"/>
        </w:rPr>
      </w:pPr>
      <w:r w:rsidRPr="00185A0A">
        <w:rPr>
          <w:rFonts w:ascii="Tahoma" w:hAnsi="Tahoma" w:cs="Tahoma"/>
          <w:color w:val="333333"/>
          <w:sz w:val="23"/>
          <w:szCs w:val="23"/>
        </w:rPr>
        <w:t xml:space="preserve">Excellent spoken and written English – With </w:t>
      </w:r>
      <w:r w:rsidRPr="00185A0A">
        <w:rPr>
          <w:rFonts w:ascii="Tahoma" w:hAnsi="Tahoma" w:cs="Tahoma"/>
          <w:sz w:val="23"/>
          <w:szCs w:val="23"/>
        </w:rPr>
        <w:t xml:space="preserve">GCSE English and Mathematics Grade A-C or equivalent. </w:t>
      </w:r>
      <w:r w:rsidRPr="00185A0A">
        <w:rPr>
          <w:rFonts w:ascii="Tahoma" w:hAnsi="Tahoma" w:cs="Tahoma"/>
          <w:color w:val="333333"/>
          <w:sz w:val="23"/>
          <w:szCs w:val="23"/>
        </w:rPr>
        <w:t>Enthusiasm, imagination and energy</w:t>
      </w:r>
    </w:p>
    <w:p w:rsidR="004B1E98" w:rsidRPr="005B75E2" w:rsidRDefault="004B1E98" w:rsidP="004B1E98">
      <w:pPr>
        <w:pStyle w:val="ListParagraph"/>
        <w:numPr>
          <w:ilvl w:val="0"/>
          <w:numId w:val="12"/>
        </w:numPr>
        <w:rPr>
          <w:rFonts w:ascii="Tahoma" w:hAnsi="Tahoma" w:cs="Tahoma"/>
          <w:color w:val="333333"/>
          <w:sz w:val="23"/>
          <w:szCs w:val="23"/>
        </w:rPr>
      </w:pPr>
      <w:r w:rsidRPr="005B75E2">
        <w:rPr>
          <w:rFonts w:ascii="Tahoma" w:hAnsi="Tahoma" w:cs="Tahoma"/>
          <w:color w:val="333333"/>
          <w:sz w:val="23"/>
          <w:szCs w:val="23"/>
        </w:rPr>
        <w:t>Adaptability, patience and a high level of responsibility</w:t>
      </w:r>
    </w:p>
    <w:p w:rsidR="004B1E98" w:rsidRPr="00541829" w:rsidRDefault="00C54A36" w:rsidP="004B1E98">
      <w:pPr>
        <w:spacing w:after="160" w:line="259" w:lineRule="auto"/>
        <w:contextualSpacing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;</w:t>
      </w:r>
      <w:bookmarkStart w:id="0" w:name="_GoBack"/>
      <w:bookmarkEnd w:id="0"/>
    </w:p>
    <w:sectPr w:rsidR="004B1E98" w:rsidRPr="00541829">
      <w:footerReference w:type="default" r:id="rId8"/>
      <w:pgSz w:w="11909" w:h="16834" w:code="9"/>
      <w:pgMar w:top="851" w:right="1134" w:bottom="28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433" w:rsidRDefault="001744C7">
      <w:r>
        <w:separator/>
      </w:r>
    </w:p>
  </w:endnote>
  <w:endnote w:type="continuationSeparator" w:id="0">
    <w:p w:rsidR="00E53433" w:rsidRDefault="0017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33" w:rsidRDefault="001744C7">
    <w:pPr>
      <w:pStyle w:val="Footer"/>
      <w:jc w:val="center"/>
      <w:rPr>
        <w:rFonts w:ascii="SassoonPrimary" w:hAnsi="SassoonPrimary"/>
        <w:szCs w:val="18"/>
      </w:rPr>
    </w:pPr>
    <w:r>
      <w:rPr>
        <w:rFonts w:ascii="SassoonPrimary" w:hAnsi="SassoonPrimary"/>
        <w:b/>
        <w:bCs/>
        <w:i/>
        <w:iCs/>
        <w:color w:val="000000"/>
        <w:szCs w:val="18"/>
      </w:rPr>
      <w:t>“</w:t>
    </w:r>
    <w:r w:rsidR="00371B3A">
      <w:rPr>
        <w:rFonts w:ascii="SassoonPrimary" w:hAnsi="SassoonPrimary"/>
        <w:b/>
        <w:bCs/>
        <w:i/>
        <w:iCs/>
        <w:color w:val="000000"/>
        <w:szCs w:val="18"/>
      </w:rPr>
      <w:t>Developing and inspiring lifelong learners</w:t>
    </w:r>
    <w:r>
      <w:rPr>
        <w:rFonts w:ascii="SassoonPrimary" w:hAnsi="SassoonPrimary"/>
        <w:b/>
        <w:bCs/>
        <w:i/>
        <w:iCs/>
        <w:color w:val="000000"/>
        <w:szCs w:val="18"/>
      </w:rPr>
      <w:t>”</w:t>
    </w:r>
  </w:p>
  <w:p w:rsidR="00E53433" w:rsidRDefault="00E53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433" w:rsidRDefault="001744C7">
      <w:r>
        <w:separator/>
      </w:r>
    </w:p>
  </w:footnote>
  <w:footnote w:type="continuationSeparator" w:id="0">
    <w:p w:rsidR="00E53433" w:rsidRDefault="0017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418"/>
    <w:multiLevelType w:val="hybridMultilevel"/>
    <w:tmpl w:val="756A0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36464"/>
    <w:multiLevelType w:val="hybridMultilevel"/>
    <w:tmpl w:val="760C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7E94"/>
    <w:multiLevelType w:val="hybridMultilevel"/>
    <w:tmpl w:val="9A90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3E5C"/>
    <w:multiLevelType w:val="hybridMultilevel"/>
    <w:tmpl w:val="FADA42EA"/>
    <w:lvl w:ilvl="0" w:tplc="DF6837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7371AE"/>
    <w:multiLevelType w:val="hybridMultilevel"/>
    <w:tmpl w:val="D7D47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207FE"/>
    <w:multiLevelType w:val="hybridMultilevel"/>
    <w:tmpl w:val="88B86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252983"/>
    <w:multiLevelType w:val="hybridMultilevel"/>
    <w:tmpl w:val="356A7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C3A9F"/>
    <w:multiLevelType w:val="hybridMultilevel"/>
    <w:tmpl w:val="7A6E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A18DF"/>
    <w:multiLevelType w:val="hybridMultilevel"/>
    <w:tmpl w:val="95984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F5B70"/>
    <w:multiLevelType w:val="hybridMultilevel"/>
    <w:tmpl w:val="53CC0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75ED2"/>
    <w:multiLevelType w:val="hybridMultilevel"/>
    <w:tmpl w:val="C582C00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9BA1FF3"/>
    <w:multiLevelType w:val="hybridMultilevel"/>
    <w:tmpl w:val="E97E0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33"/>
    <w:rsid w:val="00150B0B"/>
    <w:rsid w:val="001744C7"/>
    <w:rsid w:val="00185A0A"/>
    <w:rsid w:val="002E6D89"/>
    <w:rsid w:val="00371B3A"/>
    <w:rsid w:val="00383335"/>
    <w:rsid w:val="003D598B"/>
    <w:rsid w:val="003F2CA2"/>
    <w:rsid w:val="004B1E98"/>
    <w:rsid w:val="004E5041"/>
    <w:rsid w:val="00541829"/>
    <w:rsid w:val="005B75E2"/>
    <w:rsid w:val="00670C8A"/>
    <w:rsid w:val="00957CA5"/>
    <w:rsid w:val="00A2072C"/>
    <w:rsid w:val="00A87426"/>
    <w:rsid w:val="00C34A93"/>
    <w:rsid w:val="00C54A36"/>
    <w:rsid w:val="00D351B9"/>
    <w:rsid w:val="00E53433"/>
    <w:rsid w:val="00E855E6"/>
    <w:rsid w:val="00EA3DCD"/>
    <w:rsid w:val="00F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EE19240"/>
  <w15:docId w15:val="{ACC17387-EA6D-4274-9F48-48E37B35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  <w:lang w:val="en-US" w:eastAsia="en-US"/>
    </w:rPr>
  </w:style>
  <w:style w:type="character" w:customStyle="1" w:styleId="HeaderChar">
    <w:name w:val="Header Char"/>
    <w:link w:val="Header"/>
    <w:rPr>
      <w:rFonts w:ascii="Arial" w:hAnsi="Arial" w:cs="Arial"/>
      <w:sz w:val="24"/>
      <w:szCs w:val="24"/>
      <w:lang w:val="en-US" w:eastAsia="en-US"/>
    </w:rPr>
  </w:style>
  <w:style w:type="paragraph" w:customStyle="1" w:styleId="h3">
    <w:name w:val="h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4"/>
      <w:szCs w:val="24"/>
    </w:rPr>
  </w:style>
  <w:style w:type="character" w:customStyle="1" w:styleId="BodyTextChar">
    <w:name w:val="Body Text Char"/>
    <w:link w:val="BodyText"/>
    <w:rPr>
      <w:sz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link w:val="Heading3"/>
    <w:rPr>
      <w:rFonts w:ascii="Arial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</w:style>
  <w:style w:type="character" w:styleId="Emphasis">
    <w:name w:val="Emphasis"/>
    <w:basedOn w:val="DefaultParagraphFont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286">
                      <w:marLeft w:val="0"/>
                      <w:marRight w:val="6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34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8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1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8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15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19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4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48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76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3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3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60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24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3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66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79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05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89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99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400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5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8E59-F83A-404F-9B91-0F49B1A5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ParentsSUM</vt:lpstr>
    </vt:vector>
  </TitlesOfParts>
  <Company>London Borough of Greenwich</Company>
  <LinksUpToDate>false</LinksUpToDate>
  <CharactersWithSpaces>360</CharactersWithSpaces>
  <SharedDoc>false</SharedDoc>
  <HLinks>
    <vt:vector size="6" baseType="variant"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http://www.stmprimary.org/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ParentsSUM</dc:title>
  <dc:creator>Anne Wood</dc:creator>
  <cp:lastModifiedBy>Mrs Kay Jennings</cp:lastModifiedBy>
  <cp:revision>3</cp:revision>
  <cp:lastPrinted>2023-01-10T15:50:00Z</cp:lastPrinted>
  <dcterms:created xsi:type="dcterms:W3CDTF">2023-01-10T15:50:00Z</dcterms:created>
  <dcterms:modified xsi:type="dcterms:W3CDTF">2023-01-10T17:10:00Z</dcterms:modified>
</cp:coreProperties>
</file>