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90F" w:rsidRDefault="0008290F">
      <w:pPr>
        <w:rPr>
          <w:b/>
        </w:rPr>
      </w:pPr>
      <w:r>
        <w:rPr>
          <w:b/>
        </w:rPr>
        <w:t>Why Choose Selby College for your next Career Move?</w:t>
      </w:r>
    </w:p>
    <w:p w:rsidR="00965990" w:rsidRDefault="00026E6E">
      <w:bookmarkStart w:id="0" w:name="_GoBack"/>
      <w:bookmarkEnd w:id="0"/>
      <w:r>
        <w:t>W</w:t>
      </w:r>
      <w:r w:rsidR="00965990">
        <w:t xml:space="preserve">e offer a </w:t>
      </w:r>
      <w:r w:rsidR="00D977FB">
        <w:t>wide</w:t>
      </w:r>
      <w:r w:rsidR="00965990">
        <w:t xml:space="preserve"> range of A Level, Vocational, Apprenticeship</w:t>
      </w:r>
      <w:r w:rsidR="00D977FB">
        <w:t xml:space="preserve"> and</w:t>
      </w:r>
      <w:r w:rsidR="00965990">
        <w:t xml:space="preserve"> Higher Education courses</w:t>
      </w:r>
      <w:r w:rsidR="00D977FB">
        <w:t xml:space="preserve"> delivered </w:t>
      </w:r>
      <w:r w:rsidR="00965990">
        <w:t>full and part time</w:t>
      </w:r>
      <w:r w:rsidR="00D977FB">
        <w:t xml:space="preserve"> or through distance learning. Some of our provision is tailored to meet the needs of local employer customers with particular emphasis on Science, Technology, Engineering and Maths ( STEM)</w:t>
      </w:r>
      <w:r w:rsidR="003870F7">
        <w:t xml:space="preserve"> subjects</w:t>
      </w:r>
      <w:r w:rsidR="00D977FB">
        <w:t xml:space="preserve"> for the local power, engineering, food production and construction sectors, whilst other courses specialise in health and social care. </w:t>
      </w:r>
    </w:p>
    <w:p w:rsidR="00BE337C" w:rsidRDefault="00026B4F">
      <w:r>
        <w:t>Selby College’s</w:t>
      </w:r>
      <w:r w:rsidR="009B1ECA">
        <w:t xml:space="preserve"> success is no secret</w:t>
      </w:r>
      <w:r w:rsidR="00987E35">
        <w:t xml:space="preserve"> and neither is the way we go about</w:t>
      </w:r>
      <w:r w:rsidR="00CC7AB8">
        <w:t xml:space="preserve"> providing education</w:t>
      </w:r>
      <w:r w:rsidR="009B1ECA">
        <w:t>.</w:t>
      </w:r>
      <w:r w:rsidR="00BE337C">
        <w:t xml:space="preserve"> We </w:t>
      </w:r>
      <w:r w:rsidR="009B1ECA">
        <w:t xml:space="preserve">simply </w:t>
      </w:r>
      <w:r w:rsidR="00BE337C">
        <w:t>aim to provide our learners with an outstanding teaching and learning experience that is second to none.</w:t>
      </w:r>
    </w:p>
    <w:p w:rsidR="00BE337C" w:rsidRDefault="00CC7AB8">
      <w:r>
        <w:t xml:space="preserve">Unlike larger colleges, </w:t>
      </w:r>
      <w:r w:rsidR="003870F7">
        <w:t>at Selby College</w:t>
      </w:r>
      <w:r w:rsidR="00E65173">
        <w:t>,</w:t>
      </w:r>
      <w:r w:rsidR="003870F7">
        <w:t xml:space="preserve"> our </w:t>
      </w:r>
      <w:r w:rsidR="009B1ECA">
        <w:t xml:space="preserve">staff know their </w:t>
      </w:r>
      <w:r w:rsidR="0008290F">
        <w:t>learners</w:t>
      </w:r>
      <w:r w:rsidR="00D34ADA">
        <w:t xml:space="preserve">. </w:t>
      </w:r>
      <w:r w:rsidR="00792FEF">
        <w:t xml:space="preserve"> Our culture of support revolves around the learner. We know</w:t>
      </w:r>
      <w:r w:rsidR="009B1ECA">
        <w:t xml:space="preserve"> what their individual goals and aspirations are</w:t>
      </w:r>
      <w:r w:rsidR="00792FEF">
        <w:t>, how they learn, what they need and how we can best help them</w:t>
      </w:r>
      <w:r w:rsidR="00BE337C">
        <w:t xml:space="preserve">. We are constantly praised for the high quality education and pastoral support we provide to learners, ensuring they </w:t>
      </w:r>
      <w:r w:rsidR="003870F7">
        <w:t>are provided with</w:t>
      </w:r>
      <w:r w:rsidR="00BE337C">
        <w:t xml:space="preserve"> </w:t>
      </w:r>
      <w:r w:rsidR="00987E35">
        <w:t xml:space="preserve">every </w:t>
      </w:r>
      <w:r w:rsidR="00BE337C">
        <w:t>opportunity to fully participate in classes,</w:t>
      </w:r>
      <w:r w:rsidR="00987E35">
        <w:t xml:space="preserve"> take responsibility for their own learning and</w:t>
      </w:r>
      <w:r w:rsidR="00BE337C">
        <w:t xml:space="preserve"> are </w:t>
      </w:r>
      <w:r w:rsidR="00B138CC">
        <w:t xml:space="preserve">just as </w:t>
      </w:r>
      <w:r w:rsidR="00BE337C">
        <w:t>committed to gaining the highest grades</w:t>
      </w:r>
      <w:r w:rsidR="00B138CC">
        <w:t xml:space="preserve"> as we are for them</w:t>
      </w:r>
      <w:r w:rsidR="0008290F">
        <w:t>. W</w:t>
      </w:r>
      <w:r w:rsidR="00B138CC">
        <w:t xml:space="preserve">e don’t just want our </w:t>
      </w:r>
      <w:r w:rsidR="0008290F">
        <w:t>learners</w:t>
      </w:r>
      <w:r w:rsidR="00B138CC">
        <w:t xml:space="preserve"> to be skilled and to have the knowledge, aptitude and resilience to succeed, we want them to be confident, willing to stretch </w:t>
      </w:r>
      <w:r w:rsidR="00940663">
        <w:t xml:space="preserve">themselves </w:t>
      </w:r>
      <w:r w:rsidR="00B138CC">
        <w:t xml:space="preserve">to achieve their goals and have </w:t>
      </w:r>
      <w:r w:rsidR="00940663">
        <w:t>a sound</w:t>
      </w:r>
      <w:r w:rsidR="00B138CC">
        <w:t xml:space="preserve"> education that allows them to prepare for personal, social and economic success.</w:t>
      </w:r>
    </w:p>
    <w:p w:rsidR="009B345E" w:rsidRDefault="009B345E" w:rsidP="009B345E">
      <w:r w:rsidRPr="00B138CC">
        <w:rPr>
          <w:b/>
        </w:rPr>
        <w:t>G</w:t>
      </w:r>
      <w:r>
        <w:rPr>
          <w:b/>
        </w:rPr>
        <w:t>r</w:t>
      </w:r>
      <w:r w:rsidRPr="00B138CC">
        <w:rPr>
          <w:b/>
        </w:rPr>
        <w:t>eat opportunities</w:t>
      </w:r>
    </w:p>
    <w:p w:rsidR="00940663" w:rsidRDefault="00940663" w:rsidP="00940663">
      <w:r>
        <w:t>We offer a diverse range of exciting career opportunities for all kinds of people. Our qualified and experienced staff are highly adept at working with, supporting and developing the skills and knowledge of learners from different backgrounds.   Our culture is one of high expectations from learners but in return we provide a great deal of support that ensures they achieve fantastic results.</w:t>
      </w:r>
    </w:p>
    <w:p w:rsidR="00D34ADA" w:rsidRPr="00D34ADA" w:rsidRDefault="00D34ADA">
      <w:pPr>
        <w:rPr>
          <w:b/>
        </w:rPr>
      </w:pPr>
      <w:r w:rsidRPr="00D34ADA">
        <w:rPr>
          <w:b/>
        </w:rPr>
        <w:t>How we can help you</w:t>
      </w:r>
    </w:p>
    <w:p w:rsidR="00D34ADA" w:rsidRDefault="00D34ADA" w:rsidP="00D34ADA">
      <w:r>
        <w:t>Getting all new employees off to a good start is critical. Becoming familiar with your job responsibilities and the environment you work in contributes not only to your ability to settle into your role, but also to high morale and productivity during your initial stages of working for Selby College. To help you, the College organises an induction that provides an overview of:-</w:t>
      </w:r>
    </w:p>
    <w:p w:rsidR="00D34ADA" w:rsidRDefault="00D34ADA" w:rsidP="00D34ADA">
      <w:pPr>
        <w:pStyle w:val="ListParagraph"/>
        <w:numPr>
          <w:ilvl w:val="0"/>
          <w:numId w:val="1"/>
        </w:numPr>
      </w:pPr>
      <w:r>
        <w:t>A history  of the college, its success and rapid growth</w:t>
      </w:r>
    </w:p>
    <w:p w:rsidR="00D34ADA" w:rsidRDefault="00D34ADA" w:rsidP="00D34ADA">
      <w:pPr>
        <w:pStyle w:val="ListParagraph"/>
        <w:numPr>
          <w:ilvl w:val="0"/>
          <w:numId w:val="1"/>
        </w:numPr>
      </w:pPr>
      <w:r>
        <w:t>Our mission, vision and values</w:t>
      </w:r>
    </w:p>
    <w:p w:rsidR="00D34ADA" w:rsidRDefault="00D34ADA" w:rsidP="00D34ADA">
      <w:pPr>
        <w:pStyle w:val="ListParagraph"/>
        <w:numPr>
          <w:ilvl w:val="0"/>
          <w:numId w:val="1"/>
        </w:numPr>
      </w:pPr>
      <w:r>
        <w:t>Key services and the customers we work with</w:t>
      </w:r>
    </w:p>
    <w:p w:rsidR="00D34ADA" w:rsidRDefault="00D34ADA" w:rsidP="00D34ADA">
      <w:pPr>
        <w:pStyle w:val="ListParagraph"/>
        <w:numPr>
          <w:ilvl w:val="0"/>
          <w:numId w:val="1"/>
        </w:numPr>
      </w:pPr>
      <w:r>
        <w:t>Our strategic plan for the next three years</w:t>
      </w:r>
    </w:p>
    <w:p w:rsidR="00D34ADA" w:rsidRDefault="00D34ADA" w:rsidP="00D34ADA">
      <w:pPr>
        <w:pStyle w:val="ListParagraph"/>
        <w:numPr>
          <w:ilvl w:val="0"/>
          <w:numId w:val="1"/>
        </w:numPr>
      </w:pPr>
      <w:r>
        <w:t>A brief tour of the campus and our extensive facilities</w:t>
      </w:r>
    </w:p>
    <w:p w:rsidR="00D34ADA" w:rsidRDefault="00D34ADA" w:rsidP="00D34ADA">
      <w:r>
        <w:t xml:space="preserve"> Your manager will work with you  to ensure you have what you need, using our induction checklist which provides a guide to the information and activities that need to be covered in the first six weeks of your employment here. They will:</w:t>
      </w:r>
    </w:p>
    <w:p w:rsidR="00D34ADA" w:rsidRDefault="00D34ADA" w:rsidP="00D34ADA">
      <w:pPr>
        <w:pStyle w:val="ListParagraph"/>
        <w:numPr>
          <w:ilvl w:val="0"/>
          <w:numId w:val="1"/>
        </w:numPr>
      </w:pPr>
      <w:r>
        <w:t>welcome you, introducing you to your colleagues and other key staff you will be working with</w:t>
      </w:r>
    </w:p>
    <w:p w:rsidR="00D34ADA" w:rsidRDefault="00D34ADA" w:rsidP="00D34ADA">
      <w:pPr>
        <w:pStyle w:val="ListParagraph"/>
        <w:numPr>
          <w:ilvl w:val="0"/>
          <w:numId w:val="1"/>
        </w:numPr>
      </w:pPr>
      <w:r>
        <w:t>help you to understand your role, how it contributes to the college’s success, the different roles  each department has and where they can be found on the campus</w:t>
      </w:r>
    </w:p>
    <w:p w:rsidR="00D34ADA" w:rsidRDefault="00D34ADA" w:rsidP="00D34ADA">
      <w:pPr>
        <w:pStyle w:val="ListParagraph"/>
        <w:numPr>
          <w:ilvl w:val="0"/>
          <w:numId w:val="1"/>
        </w:numPr>
      </w:pPr>
      <w:r>
        <w:lastRenderedPageBreak/>
        <w:t xml:space="preserve"> help to ensure you have the  knowledge and skills essential to perform your duties, but also understand  the objectives of your team as well as the college’s strategic objectives</w:t>
      </w:r>
    </w:p>
    <w:p w:rsidR="00D34ADA" w:rsidRDefault="00D34ADA" w:rsidP="00D34ADA">
      <w:pPr>
        <w:pStyle w:val="ListParagraph"/>
        <w:numPr>
          <w:ilvl w:val="0"/>
          <w:numId w:val="1"/>
        </w:numPr>
      </w:pPr>
      <w:r>
        <w:t>ensure you can continue your personal development during your career with the college</w:t>
      </w:r>
    </w:p>
    <w:p w:rsidR="00D34ADA" w:rsidRDefault="00D34ADA" w:rsidP="00D34ADA">
      <w:pPr>
        <w:pStyle w:val="ListParagraph"/>
        <w:numPr>
          <w:ilvl w:val="0"/>
          <w:numId w:val="1"/>
        </w:numPr>
      </w:pPr>
      <w:proofErr w:type="gramStart"/>
      <w:r>
        <w:t>make</w:t>
      </w:r>
      <w:proofErr w:type="gramEnd"/>
      <w:r>
        <w:t xml:space="preserve"> sure you are provided with essential training, which meets the college’s legal and other obligations on Health and Safety, Safeguarding, Data Protection and Equality and Diversity etc.</w:t>
      </w:r>
    </w:p>
    <w:p w:rsidR="00D34ADA" w:rsidRDefault="002E6A54">
      <w:pPr>
        <w:rPr>
          <w:b/>
        </w:rPr>
      </w:pPr>
      <w:r w:rsidRPr="002E6A54">
        <w:rPr>
          <w:b/>
        </w:rPr>
        <w:t xml:space="preserve"> Training and Development and </w:t>
      </w:r>
      <w:r w:rsidR="00D34ADA" w:rsidRPr="002E6A54">
        <w:rPr>
          <w:b/>
        </w:rPr>
        <w:t>Career Progression</w:t>
      </w:r>
    </w:p>
    <w:p w:rsidR="003870F7" w:rsidRDefault="003870F7">
      <w:r>
        <w:t>We are dedicated to providing our employees with the best opportunities for both their personal and professional career development.</w:t>
      </w:r>
    </w:p>
    <w:p w:rsidR="00025680" w:rsidRDefault="00965990">
      <w:r w:rsidRPr="00965990">
        <w:t xml:space="preserve">As an organisation that prides itself on the quality of our services, we are </w:t>
      </w:r>
      <w:r>
        <w:t>extremely proactive about encouraging continuing professional development for all staff. We offer in</w:t>
      </w:r>
      <w:r w:rsidR="003870F7">
        <w:t>-</w:t>
      </w:r>
      <w:r>
        <w:t xml:space="preserve">house courses, regular training days and attendance on external courses. </w:t>
      </w:r>
    </w:p>
    <w:p w:rsidR="00D34ADA" w:rsidRDefault="00D34ADA">
      <w:r>
        <w:t>Ultimately</w:t>
      </w:r>
      <w:r w:rsidR="002E6A54">
        <w:t>,</w:t>
      </w:r>
      <w:r>
        <w:t xml:space="preserve"> we want you to progress</w:t>
      </w:r>
      <w:r w:rsidR="002E6A54">
        <w:t xml:space="preserve">, to learn new skills and update existing ones and our </w:t>
      </w:r>
      <w:proofErr w:type="gramStart"/>
      <w:r w:rsidR="002E6A54">
        <w:t>track record</w:t>
      </w:r>
      <w:proofErr w:type="gramEnd"/>
      <w:r w:rsidR="002E6A54">
        <w:t xml:space="preserve"> proves it is perfectly possible for employees to</w:t>
      </w:r>
      <w:r w:rsidR="009B345E">
        <w:t xml:space="preserve"> progress to </w:t>
      </w:r>
      <w:r w:rsidR="002E6A54">
        <w:t>middle and senior management</w:t>
      </w:r>
      <w:r w:rsidR="009B345E">
        <w:t xml:space="preserve"> positions within the organisation</w:t>
      </w:r>
      <w:r w:rsidR="002E6A54">
        <w:t xml:space="preserve">. </w:t>
      </w:r>
    </w:p>
    <w:p w:rsidR="00E65173" w:rsidRDefault="00E65173">
      <w:pPr>
        <w:rPr>
          <w:b/>
        </w:rPr>
      </w:pPr>
      <w:r w:rsidRPr="00E65173">
        <w:rPr>
          <w:b/>
        </w:rPr>
        <w:t xml:space="preserve">Living and working in Selby </w:t>
      </w:r>
    </w:p>
    <w:p w:rsidR="00DC6E5C" w:rsidRDefault="00E65173">
      <w:r w:rsidRPr="00E65173">
        <w:t>Selby is a</w:t>
      </w:r>
      <w:r>
        <w:t xml:space="preserve"> leafy</w:t>
      </w:r>
      <w:r w:rsidRPr="00E65173">
        <w:t xml:space="preserve"> semi</w:t>
      </w:r>
      <w:r>
        <w:t>-</w:t>
      </w:r>
      <w:r w:rsidRPr="00E65173">
        <w:t>rural</w:t>
      </w:r>
      <w:r>
        <w:t xml:space="preserve"> market town located at the southern-most tip of North Yorkshire. Our geographical position means we have superb road </w:t>
      </w:r>
      <w:r w:rsidR="009B345E">
        <w:t xml:space="preserve">and rail </w:t>
      </w:r>
      <w:r>
        <w:t>links, using the M1/A1, M62, M18</w:t>
      </w:r>
      <w:r w:rsidR="00DC6E5C">
        <w:t xml:space="preserve"> motorways </w:t>
      </w:r>
      <w:r>
        <w:t>and A19 and A63</w:t>
      </w:r>
      <w:r w:rsidR="00DC6E5C">
        <w:t xml:space="preserve"> roads,</w:t>
      </w:r>
      <w:r w:rsidR="009B345E">
        <w:t xml:space="preserve"> a direct route via Hull Trains to London and other parts of the country via Selby, York and Leeds Railway stations</w:t>
      </w:r>
      <w:r w:rsidR="00B74F2F">
        <w:t>;</w:t>
      </w:r>
      <w:r w:rsidR="00DC6E5C">
        <w:t xml:space="preserve"> allowing staff the opportunity to travel easily to Leeds, York, Harrogate, Wetherby, the beautiful Yorkshire Coast, Dales and Wolds.</w:t>
      </w:r>
    </w:p>
    <w:p w:rsidR="00E65173" w:rsidRPr="00E65173" w:rsidRDefault="00DC6E5C">
      <w:r>
        <w:t xml:space="preserve"> With our state-of-the-art modern campus providing an excellent working environment, a culture of success, competitive salaries and a great range of staff benefits, Selby provides an excellent place to live and work.  </w:t>
      </w:r>
    </w:p>
    <w:p w:rsidR="00E65173" w:rsidRDefault="00E65173"/>
    <w:p w:rsidR="00E65173" w:rsidRDefault="00E65173"/>
    <w:p w:rsidR="00E65173" w:rsidRDefault="00E65173"/>
    <w:p w:rsidR="00CC7AB8" w:rsidRDefault="00CC7AB8"/>
    <w:p w:rsidR="00BE337C" w:rsidRDefault="00BE337C"/>
    <w:p w:rsidR="00BE337C" w:rsidRDefault="00BE337C"/>
    <w:sectPr w:rsidR="00BE33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E2735"/>
    <w:multiLevelType w:val="hybridMultilevel"/>
    <w:tmpl w:val="6F7EC9A8"/>
    <w:lvl w:ilvl="0" w:tplc="846A564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37C"/>
    <w:rsid w:val="00025680"/>
    <w:rsid w:val="00026B4F"/>
    <w:rsid w:val="00026E6E"/>
    <w:rsid w:val="0008290F"/>
    <w:rsid w:val="002E6A54"/>
    <w:rsid w:val="003870F7"/>
    <w:rsid w:val="006D41D6"/>
    <w:rsid w:val="00792FEF"/>
    <w:rsid w:val="0089309F"/>
    <w:rsid w:val="00940663"/>
    <w:rsid w:val="00965990"/>
    <w:rsid w:val="00987E35"/>
    <w:rsid w:val="009B1ECA"/>
    <w:rsid w:val="009B345E"/>
    <w:rsid w:val="00B138CC"/>
    <w:rsid w:val="00B74F2F"/>
    <w:rsid w:val="00BE337C"/>
    <w:rsid w:val="00CC7AB8"/>
    <w:rsid w:val="00D34ADA"/>
    <w:rsid w:val="00D977FB"/>
    <w:rsid w:val="00DC6E5C"/>
    <w:rsid w:val="00E65173"/>
    <w:rsid w:val="00F64F1F"/>
    <w:rsid w:val="00F76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179A1-E7A7-4C72-8157-846FFFAC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ADA"/>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32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Selby College</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Tansey, Robert</dc:creator>
  <cp:keywords/>
  <dc:description/>
  <cp:lastModifiedBy>Whale, Alison</cp:lastModifiedBy>
  <cp:revision>2</cp:revision>
  <dcterms:created xsi:type="dcterms:W3CDTF">2017-06-16T13:05:00Z</dcterms:created>
  <dcterms:modified xsi:type="dcterms:W3CDTF">2017-06-16T13:05:00Z</dcterms:modified>
</cp:coreProperties>
</file>