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48D02" w14:textId="77777777" w:rsidR="00147E48" w:rsidRDefault="00147E48" w:rsidP="00147E48">
      <w:pPr>
        <w:jc w:val="right"/>
        <w:rPr>
          <w:b/>
        </w:rPr>
      </w:pPr>
      <w:r w:rsidRPr="0056619B">
        <w:rPr>
          <w:b/>
          <w:noProof/>
          <w:lang w:eastAsia="en-GB"/>
        </w:rPr>
        <w:drawing>
          <wp:inline distT="0" distB="0" distL="0" distR="0" wp14:anchorId="0D5C8DB5" wp14:editId="32B50736">
            <wp:extent cx="2818393" cy="1155690"/>
            <wp:effectExtent l="0" t="0" r="1270" b="6985"/>
            <wp:docPr id="1" name="Picture 1" descr="N:\Personnel\Recruitment\Logos and Templates\logo-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Personnel\Recruitment\Logos and Templates\logo- 2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609" cy="116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249C4" w14:textId="0C14A8EA" w:rsidR="00147E48" w:rsidRPr="0031617F" w:rsidRDefault="00147E48" w:rsidP="00147E48">
      <w:pPr>
        <w:rPr>
          <w:rFonts w:asciiTheme="minorHAnsi" w:hAnsiTheme="minorHAnsi" w:cstheme="minorHAnsi"/>
          <w:b/>
          <w:sz w:val="40"/>
        </w:rPr>
      </w:pPr>
      <w:r>
        <w:rPr>
          <w:rFonts w:asciiTheme="minorHAnsi" w:hAnsiTheme="minorHAnsi" w:cstheme="minorHAnsi"/>
          <w:b/>
          <w:sz w:val="52"/>
        </w:rPr>
        <w:t>Programme Leader</w:t>
      </w:r>
      <w:r w:rsidR="00645CDB">
        <w:rPr>
          <w:rFonts w:asciiTheme="minorHAnsi" w:hAnsiTheme="minorHAnsi" w:cstheme="minorHAnsi"/>
          <w:b/>
          <w:sz w:val="52"/>
        </w:rPr>
        <w:t xml:space="preserve"> – Childcare </w:t>
      </w:r>
      <w:r w:rsidR="00E0653E">
        <w:rPr>
          <w:rFonts w:asciiTheme="minorHAnsi" w:hAnsiTheme="minorHAnsi" w:cstheme="minorHAnsi"/>
          <w:b/>
          <w:sz w:val="52"/>
        </w:rPr>
        <w:t>and Education</w:t>
      </w:r>
      <w:bookmarkStart w:id="0" w:name="_GoBack"/>
      <w:bookmarkEnd w:id="0"/>
    </w:p>
    <w:p w14:paraId="116494FC" w14:textId="77777777" w:rsidR="00147E48" w:rsidRPr="000D498A" w:rsidRDefault="00147E48" w:rsidP="00147E4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Title: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Programme Leader</w:t>
      </w:r>
    </w:p>
    <w:p w14:paraId="5AB4448A" w14:textId="77777777" w:rsidR="00147E48" w:rsidRPr="000D498A" w:rsidRDefault="00147E48" w:rsidP="00147E4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Grade: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Programme Leader</w:t>
      </w:r>
    </w:p>
    <w:p w14:paraId="50B6366D" w14:textId="77777777" w:rsidR="00147E48" w:rsidRPr="000D498A" w:rsidRDefault="00147E48" w:rsidP="00147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70"/>
          <w:tab w:val="left" w:pos="6240"/>
        </w:tabs>
        <w:rPr>
          <w:rFonts w:asciiTheme="minorHAnsi" w:hAnsiTheme="minorHAnsi" w:cstheme="minorHAnsi"/>
          <w:sz w:val="24"/>
          <w:szCs w:val="24"/>
        </w:rPr>
      </w:pPr>
      <w:r w:rsidRPr="000D498A">
        <w:rPr>
          <w:rFonts w:asciiTheme="minorHAnsi" w:hAnsiTheme="minorHAnsi" w:cstheme="minorHAnsi"/>
          <w:b/>
          <w:sz w:val="24"/>
          <w:szCs w:val="24"/>
        </w:rPr>
        <w:t>Activity:</w:t>
      </w:r>
      <w:r w:rsidRPr="000D498A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0D498A">
        <w:rPr>
          <w:rFonts w:asciiTheme="minorHAnsi" w:hAnsiTheme="minorHAnsi" w:cstheme="minorHAnsi"/>
          <w:sz w:val="24"/>
          <w:szCs w:val="24"/>
        </w:rPr>
        <w:t>Regulated</w:t>
      </w:r>
      <w:r w:rsidRPr="000D498A">
        <w:rPr>
          <w:rFonts w:asciiTheme="minorHAnsi" w:hAnsiTheme="minorHAnsi" w:cstheme="minorHAnsi"/>
          <w:sz w:val="24"/>
          <w:szCs w:val="24"/>
        </w:rPr>
        <w:tab/>
      </w:r>
      <w:r w:rsidRPr="000D498A">
        <w:rPr>
          <w:rFonts w:asciiTheme="minorHAnsi" w:hAnsiTheme="minorHAnsi" w:cstheme="minorHAnsi"/>
          <w:sz w:val="24"/>
          <w:szCs w:val="24"/>
        </w:rPr>
        <w:tab/>
      </w:r>
    </w:p>
    <w:p w14:paraId="7952DAB2" w14:textId="7B90562E" w:rsidR="00147E48" w:rsidRPr="000D498A" w:rsidRDefault="00147E48" w:rsidP="00147E4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Contact Hours: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645CDB">
        <w:rPr>
          <w:sz w:val="24"/>
          <w:szCs w:val="24"/>
        </w:rPr>
        <w:t>Annual maximum: 648</w:t>
      </w:r>
      <w:r w:rsidR="00645CDB" w:rsidRPr="000B3A04">
        <w:rPr>
          <w:sz w:val="24"/>
          <w:szCs w:val="24"/>
        </w:rPr>
        <w:t xml:space="preserve"> hours, weekly</w:t>
      </w:r>
      <w:r w:rsidR="00645CDB" w:rsidRPr="000B3A04">
        <w:rPr>
          <w:b/>
          <w:sz w:val="24"/>
          <w:szCs w:val="24"/>
        </w:rPr>
        <w:t xml:space="preserve"> </w:t>
      </w:r>
      <w:r w:rsidR="00645CDB" w:rsidRPr="000B3A04">
        <w:rPr>
          <w:sz w:val="24"/>
          <w:szCs w:val="24"/>
        </w:rPr>
        <w:t>maximum; 26</w:t>
      </w:r>
    </w:p>
    <w:p w14:paraId="7A9CDC77" w14:textId="77777777" w:rsidR="00147E48" w:rsidRPr="000D498A" w:rsidRDefault="00147E48" w:rsidP="00147E4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Responsible to: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0B3A04">
        <w:rPr>
          <w:sz w:val="24"/>
          <w:szCs w:val="24"/>
        </w:rPr>
        <w:t>Head of Faculty</w:t>
      </w:r>
    </w:p>
    <w:p w14:paraId="6EC2C088" w14:textId="77777777" w:rsidR="00147E48" w:rsidRPr="000D498A" w:rsidRDefault="00147E48" w:rsidP="00147E48">
      <w:pPr>
        <w:rPr>
          <w:rFonts w:asciiTheme="minorHAnsi" w:hAnsiTheme="minorHAnsi" w:cstheme="minorHAnsi"/>
        </w:rPr>
      </w:pPr>
    </w:p>
    <w:p w14:paraId="406112A0" w14:textId="77777777" w:rsidR="00147E48" w:rsidRPr="000D498A" w:rsidRDefault="00147E48" w:rsidP="00147E48">
      <w:pPr>
        <w:tabs>
          <w:tab w:val="left" w:pos="3435"/>
        </w:tabs>
        <w:rPr>
          <w:rFonts w:asciiTheme="minorHAnsi" w:hAnsiTheme="minorHAnsi" w:cstheme="minorHAnsi"/>
          <w:b/>
        </w:rPr>
      </w:pPr>
      <w:r w:rsidRPr="000D498A">
        <w:rPr>
          <w:rFonts w:asciiTheme="minorHAnsi" w:hAnsiTheme="minorHAnsi" w:cstheme="minorHAnsi"/>
          <w:b/>
          <w:sz w:val="28"/>
        </w:rPr>
        <w:t>Key role objectives</w:t>
      </w:r>
      <w:r w:rsidRPr="000D498A">
        <w:rPr>
          <w:rFonts w:asciiTheme="minorHAnsi" w:hAnsiTheme="minorHAnsi" w:cstheme="minorHAnsi"/>
          <w:b/>
        </w:rPr>
        <w:tab/>
      </w:r>
    </w:p>
    <w:p w14:paraId="4CF3BEB5" w14:textId="2B408819" w:rsidR="00B37B45" w:rsidRDefault="00147E48" w:rsidP="00147E48">
      <w:pPr>
        <w:rPr>
          <w:rFonts w:cs="Arial"/>
        </w:rPr>
      </w:pPr>
      <w:r>
        <w:rPr>
          <w:rFonts w:cs="Arial"/>
        </w:rPr>
        <w:t>P</w:t>
      </w:r>
      <w:r w:rsidRPr="006831B2">
        <w:rPr>
          <w:rFonts w:cs="Arial"/>
        </w:rPr>
        <w:t>rovide an outstanding student experience through teaching, learning and assessment, enabling students to maximise their potential.</w:t>
      </w:r>
      <w:r>
        <w:rPr>
          <w:rFonts w:cs="Arial"/>
        </w:rPr>
        <w:t xml:space="preserve">  Lead aspects of learning and pro-actively engage in quality assurance and provide pastoral support.</w:t>
      </w:r>
    </w:p>
    <w:p w14:paraId="5041309D" w14:textId="77777777" w:rsidR="00B37B45" w:rsidRDefault="00B37B45" w:rsidP="00B37B45">
      <w:pPr>
        <w:pStyle w:val="BodySingle"/>
        <w:numPr>
          <w:ilvl w:val="0"/>
          <w:numId w:val="46"/>
        </w:numPr>
        <w:tabs>
          <w:tab w:val="left" w:pos="851"/>
        </w:tabs>
        <w:snapToGrid w:val="0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Provide teaching, learning and assessment.   </w:t>
      </w:r>
    </w:p>
    <w:p w14:paraId="6FF2D0CC" w14:textId="77777777" w:rsidR="00B37B45" w:rsidRDefault="00B37B45" w:rsidP="00B37B45">
      <w:pPr>
        <w:pStyle w:val="BodySingle"/>
        <w:tabs>
          <w:tab w:val="num" w:pos="567"/>
          <w:tab w:val="left" w:pos="851"/>
        </w:tabs>
        <w:ind w:hanging="720"/>
        <w:rPr>
          <w:rFonts w:ascii="Calibri" w:hAnsi="Calibri" w:cs="Arial"/>
          <w:sz w:val="22"/>
          <w:szCs w:val="22"/>
        </w:rPr>
      </w:pPr>
    </w:p>
    <w:p w14:paraId="5141132D" w14:textId="77777777" w:rsidR="00B37B45" w:rsidRDefault="00B37B45" w:rsidP="00B37B45">
      <w:pPr>
        <w:pStyle w:val="BodySingle"/>
        <w:numPr>
          <w:ilvl w:val="0"/>
          <w:numId w:val="46"/>
        </w:numPr>
        <w:tabs>
          <w:tab w:val="left" w:pos="851"/>
        </w:tabs>
        <w:snapToGri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Act as Tutor to groups of students.</w:t>
      </w:r>
    </w:p>
    <w:p w14:paraId="488982EF" w14:textId="77777777" w:rsidR="00B37B45" w:rsidRDefault="00B37B45" w:rsidP="00B37B45">
      <w:pPr>
        <w:pStyle w:val="BodySingle"/>
        <w:tabs>
          <w:tab w:val="num" w:pos="567"/>
          <w:tab w:val="left" w:pos="851"/>
        </w:tabs>
        <w:ind w:hanging="720"/>
        <w:rPr>
          <w:rFonts w:ascii="Calibri" w:hAnsi="Calibri" w:cs="Arial"/>
          <w:sz w:val="22"/>
          <w:szCs w:val="22"/>
        </w:rPr>
      </w:pPr>
    </w:p>
    <w:p w14:paraId="5E70DFA4" w14:textId="77777777" w:rsidR="00B37B45" w:rsidRDefault="00B37B45" w:rsidP="00B37B45">
      <w:pPr>
        <w:pStyle w:val="BodySingle"/>
        <w:numPr>
          <w:ilvl w:val="0"/>
          <w:numId w:val="46"/>
        </w:numPr>
        <w:tabs>
          <w:tab w:val="left" w:pos="851"/>
        </w:tabs>
        <w:snapToGri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Lead/co-ordinate learning</w:t>
      </w:r>
    </w:p>
    <w:p w14:paraId="7C4D7C79" w14:textId="77777777" w:rsidR="00B37B45" w:rsidRPr="00292599" w:rsidRDefault="00B37B45" w:rsidP="00147E48">
      <w:pPr>
        <w:rPr>
          <w:b/>
        </w:rPr>
      </w:pPr>
    </w:p>
    <w:p w14:paraId="104C4219" w14:textId="77777777" w:rsidR="00147E48" w:rsidRPr="00292599" w:rsidRDefault="00147E48" w:rsidP="00147E48">
      <w:pPr>
        <w:pStyle w:val="BodyText"/>
        <w:numPr>
          <w:ilvl w:val="0"/>
          <w:numId w:val="2"/>
        </w:numPr>
        <w:tabs>
          <w:tab w:val="left" w:pos="851"/>
        </w:tabs>
        <w:ind w:left="851" w:hanging="851"/>
        <w:rPr>
          <w:rFonts w:ascii="Calibri" w:hAnsi="Calibri" w:cs="Arial"/>
          <w:b/>
          <w:bCs/>
          <w:szCs w:val="22"/>
        </w:rPr>
      </w:pPr>
      <w:r w:rsidRPr="00292599">
        <w:rPr>
          <w:rFonts w:ascii="Calibri" w:hAnsi="Calibri" w:cs="Arial"/>
          <w:b/>
          <w:bCs/>
          <w:szCs w:val="22"/>
        </w:rPr>
        <w:lastRenderedPageBreak/>
        <w:t>Teaching, Learning and Assessment:</w:t>
      </w:r>
    </w:p>
    <w:p w14:paraId="589084FC" w14:textId="77777777" w:rsidR="00147E48" w:rsidRPr="00B52DB8" w:rsidRDefault="00147E48" w:rsidP="00147E48">
      <w:pPr>
        <w:pStyle w:val="BodyText"/>
        <w:tabs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</w:p>
    <w:p w14:paraId="3B4A9176" w14:textId="77777777" w:rsidR="00147E48" w:rsidRDefault="00147E48" w:rsidP="00147E48">
      <w:pPr>
        <w:pStyle w:val="BodyText"/>
        <w:numPr>
          <w:ilvl w:val="1"/>
          <w:numId w:val="3"/>
        </w:numPr>
        <w:tabs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Participate in the interviewing, enrolment and induction of students.</w:t>
      </w:r>
    </w:p>
    <w:p w14:paraId="36BB3482" w14:textId="77777777" w:rsidR="00147E48" w:rsidRDefault="00147E48" w:rsidP="00147E48">
      <w:pPr>
        <w:pStyle w:val="BodyText"/>
        <w:tabs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</w:p>
    <w:p w14:paraId="46DA347F" w14:textId="77777777" w:rsidR="00147E48" w:rsidRDefault="00147E48" w:rsidP="00147E48">
      <w:pPr>
        <w:pStyle w:val="BodyText"/>
        <w:numPr>
          <w:ilvl w:val="1"/>
          <w:numId w:val="3"/>
        </w:numPr>
        <w:tabs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  <w:r w:rsidRPr="00C92576">
        <w:rPr>
          <w:rFonts w:ascii="Calibri" w:hAnsi="Calibri" w:cs="Arial"/>
          <w:sz w:val="22"/>
          <w:szCs w:val="22"/>
        </w:rPr>
        <w:t xml:space="preserve">Provide teaching and learning whether in the classroom or </w:t>
      </w:r>
      <w:r>
        <w:rPr>
          <w:rFonts w:ascii="Calibri" w:hAnsi="Calibri" w:cs="Arial"/>
          <w:sz w:val="22"/>
          <w:szCs w:val="22"/>
        </w:rPr>
        <w:t xml:space="preserve">a </w:t>
      </w:r>
      <w:r w:rsidRPr="00C92576">
        <w:rPr>
          <w:rFonts w:ascii="Calibri" w:hAnsi="Calibri" w:cs="Arial"/>
          <w:sz w:val="22"/>
          <w:szCs w:val="22"/>
        </w:rPr>
        <w:t>workshop.</w:t>
      </w:r>
    </w:p>
    <w:p w14:paraId="3C1CBABD" w14:textId="77777777" w:rsidR="00147E48" w:rsidRDefault="00147E48" w:rsidP="00147E48">
      <w:pPr>
        <w:pStyle w:val="BodyText"/>
        <w:tabs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</w:p>
    <w:p w14:paraId="3534ACE4" w14:textId="77777777" w:rsidR="00147E48" w:rsidRPr="00C92576" w:rsidRDefault="00147E48" w:rsidP="00147E48">
      <w:pPr>
        <w:pStyle w:val="BodyText"/>
        <w:numPr>
          <w:ilvl w:val="1"/>
          <w:numId w:val="3"/>
        </w:numPr>
        <w:tabs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  <w:r w:rsidRPr="00C92576">
        <w:rPr>
          <w:rFonts w:ascii="Calibri" w:hAnsi="Calibri" w:cs="Arial"/>
          <w:color w:val="auto"/>
          <w:sz w:val="22"/>
          <w:szCs w:val="22"/>
        </w:rPr>
        <w:t>Prepare schemes of work, lesson and assessment plans.</w:t>
      </w:r>
    </w:p>
    <w:p w14:paraId="40D98490" w14:textId="77777777" w:rsidR="00147E48" w:rsidRDefault="00147E48" w:rsidP="00147E48">
      <w:pPr>
        <w:pStyle w:val="BodyText"/>
        <w:tabs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</w:p>
    <w:p w14:paraId="73BF6B11" w14:textId="77777777" w:rsidR="00147E48" w:rsidRDefault="00147E48" w:rsidP="00147E48">
      <w:pPr>
        <w:pStyle w:val="BodyText"/>
        <w:numPr>
          <w:ilvl w:val="1"/>
          <w:numId w:val="3"/>
        </w:numPr>
        <w:tabs>
          <w:tab w:val="left" w:pos="0"/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  <w:r w:rsidRPr="00C92576">
        <w:rPr>
          <w:rFonts w:ascii="Calibri" w:hAnsi="Calibri" w:cs="Arial"/>
          <w:sz w:val="22"/>
          <w:szCs w:val="22"/>
        </w:rPr>
        <w:t xml:space="preserve">Provide ongoing assessment and feedback to students by setting and marking </w:t>
      </w:r>
      <w:r>
        <w:rPr>
          <w:rFonts w:ascii="Calibri" w:hAnsi="Calibri" w:cs="Arial"/>
          <w:sz w:val="22"/>
          <w:szCs w:val="22"/>
        </w:rPr>
        <w:t>work</w:t>
      </w:r>
      <w:r w:rsidRPr="00C9257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 </w:t>
      </w:r>
      <w:r w:rsidRPr="00C92576">
        <w:rPr>
          <w:rFonts w:ascii="Calibri" w:hAnsi="Calibri" w:cs="Arial"/>
          <w:sz w:val="22"/>
          <w:szCs w:val="22"/>
        </w:rPr>
        <w:t>both relevant and appropriate with the course.</w:t>
      </w:r>
    </w:p>
    <w:p w14:paraId="117B5474" w14:textId="77777777" w:rsidR="00147E48" w:rsidRDefault="00147E48" w:rsidP="00147E48">
      <w:pPr>
        <w:pStyle w:val="BodyText"/>
        <w:tabs>
          <w:tab w:val="left" w:pos="0"/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</w:p>
    <w:p w14:paraId="4363A18F" w14:textId="77777777" w:rsidR="00147E48" w:rsidRDefault="00147E48" w:rsidP="00147E48">
      <w:pPr>
        <w:pStyle w:val="BodyText"/>
        <w:numPr>
          <w:ilvl w:val="1"/>
          <w:numId w:val="3"/>
        </w:numPr>
        <w:tabs>
          <w:tab w:val="left" w:pos="0"/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Provide appropriate academic and/or </w:t>
      </w:r>
      <w:r w:rsidRPr="00C92576">
        <w:rPr>
          <w:rFonts w:ascii="Calibri" w:hAnsi="Calibri" w:cs="Arial"/>
          <w:sz w:val="22"/>
          <w:szCs w:val="22"/>
        </w:rPr>
        <w:t>vocational support to individual students, referring them, where appropriate, to other agencies.</w:t>
      </w:r>
    </w:p>
    <w:p w14:paraId="6039C65C" w14:textId="77777777" w:rsidR="00147E48" w:rsidRPr="00C92576" w:rsidRDefault="00147E48" w:rsidP="00147E48">
      <w:pPr>
        <w:pStyle w:val="BodyText"/>
        <w:numPr>
          <w:ilvl w:val="1"/>
          <w:numId w:val="3"/>
        </w:numPr>
        <w:tabs>
          <w:tab w:val="left" w:pos="0"/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  <w:r w:rsidRPr="00C92576">
        <w:rPr>
          <w:rFonts w:ascii="Calibri" w:hAnsi="Calibri" w:cs="Arial"/>
          <w:color w:val="auto"/>
          <w:sz w:val="22"/>
          <w:szCs w:val="22"/>
        </w:rPr>
        <w:t>Contribute to the wider enrichment of students.</w:t>
      </w:r>
    </w:p>
    <w:p w14:paraId="237BA857" w14:textId="77777777" w:rsidR="00147E48" w:rsidRPr="00C92576" w:rsidRDefault="00147E48" w:rsidP="00147E48">
      <w:pPr>
        <w:pStyle w:val="BodyText"/>
        <w:tabs>
          <w:tab w:val="left" w:pos="0"/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</w:p>
    <w:p w14:paraId="59F5E12E" w14:textId="77777777" w:rsidR="00147E48" w:rsidRPr="00C92576" w:rsidRDefault="00147E48" w:rsidP="00147E48">
      <w:pPr>
        <w:pStyle w:val="BodyText"/>
        <w:numPr>
          <w:ilvl w:val="1"/>
          <w:numId w:val="3"/>
        </w:numPr>
        <w:tabs>
          <w:tab w:val="left" w:pos="0"/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  <w:r w:rsidRPr="00C92576">
        <w:rPr>
          <w:rFonts w:ascii="Calibri" w:hAnsi="Calibri" w:cs="Arial"/>
          <w:color w:val="auto"/>
          <w:sz w:val="22"/>
          <w:szCs w:val="22"/>
        </w:rPr>
        <w:t>Contribute to the maintenance of an effective, efficient and professional learning environment.</w:t>
      </w:r>
    </w:p>
    <w:p w14:paraId="48CC77CE" w14:textId="77777777" w:rsidR="00147E48" w:rsidRDefault="00147E48" w:rsidP="00147E48">
      <w:pPr>
        <w:pStyle w:val="BodyText"/>
        <w:tabs>
          <w:tab w:val="left" w:pos="0"/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</w:p>
    <w:p w14:paraId="671CE85C" w14:textId="77777777" w:rsidR="00147E48" w:rsidRPr="00C92576" w:rsidRDefault="00147E48" w:rsidP="00147E48">
      <w:pPr>
        <w:pStyle w:val="BodyText"/>
        <w:numPr>
          <w:ilvl w:val="1"/>
          <w:numId w:val="3"/>
        </w:numPr>
        <w:tabs>
          <w:tab w:val="left" w:pos="0"/>
          <w:tab w:val="left" w:pos="851"/>
          <w:tab w:val="left" w:pos="1418"/>
        </w:tabs>
        <w:ind w:left="851" w:hanging="851"/>
        <w:rPr>
          <w:rFonts w:ascii="Calibri" w:hAnsi="Calibri" w:cs="Arial"/>
          <w:sz w:val="22"/>
          <w:szCs w:val="22"/>
        </w:rPr>
      </w:pPr>
      <w:r w:rsidRPr="00C92576">
        <w:rPr>
          <w:rFonts w:ascii="Calibri" w:hAnsi="Calibri" w:cs="Arial"/>
          <w:sz w:val="22"/>
          <w:szCs w:val="22"/>
        </w:rPr>
        <w:t xml:space="preserve">Ensure resource material and teaching reflect best practice, contributing to </w:t>
      </w:r>
      <w:r w:rsidRPr="00C92576">
        <w:rPr>
          <w:rFonts w:ascii="Calibri" w:hAnsi="Calibri" w:cs="Arial"/>
          <w:color w:val="auto"/>
          <w:sz w:val="22"/>
          <w:szCs w:val="22"/>
        </w:rPr>
        <w:t>the quality of provision as measured by retention, attendance, success rates,  grades and value added.</w:t>
      </w:r>
    </w:p>
    <w:p w14:paraId="5B0AF90C" w14:textId="77777777" w:rsidR="00147E48" w:rsidRDefault="00147E48" w:rsidP="00147E48">
      <w:pPr>
        <w:pStyle w:val="BodyText"/>
        <w:tabs>
          <w:tab w:val="left" w:pos="0"/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</w:p>
    <w:p w14:paraId="4F012337" w14:textId="77777777" w:rsidR="00147E48" w:rsidRPr="00C92576" w:rsidRDefault="00147E48" w:rsidP="00147E48">
      <w:pPr>
        <w:pStyle w:val="BodyText"/>
        <w:numPr>
          <w:ilvl w:val="1"/>
          <w:numId w:val="3"/>
        </w:numPr>
        <w:tabs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  <w:r w:rsidRPr="00C92576">
        <w:rPr>
          <w:rFonts w:ascii="Calibri" w:hAnsi="Calibri" w:cs="Arial"/>
          <w:sz w:val="22"/>
          <w:szCs w:val="22"/>
        </w:rPr>
        <w:t>Participate in appropriate quality assurance procedures.</w:t>
      </w:r>
    </w:p>
    <w:p w14:paraId="79B0D75C" w14:textId="77777777" w:rsidR="00147E48" w:rsidRDefault="00147E48" w:rsidP="00147E48">
      <w:pPr>
        <w:pStyle w:val="BodyText"/>
        <w:tabs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</w:p>
    <w:p w14:paraId="1042D139" w14:textId="77777777" w:rsidR="00147E48" w:rsidRDefault="00147E48" w:rsidP="00147E48">
      <w:pPr>
        <w:pStyle w:val="BodyText"/>
        <w:numPr>
          <w:ilvl w:val="1"/>
          <w:numId w:val="3"/>
        </w:numPr>
        <w:tabs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  <w:r w:rsidRPr="001C7242">
        <w:rPr>
          <w:rFonts w:ascii="Calibri" w:hAnsi="Calibri" w:cs="Arial"/>
          <w:sz w:val="22"/>
          <w:szCs w:val="22"/>
        </w:rPr>
        <w:t xml:space="preserve">Prepare learners for a range of accreditation and </w:t>
      </w:r>
      <w:r>
        <w:rPr>
          <w:rFonts w:ascii="Calibri" w:hAnsi="Calibri" w:cs="Arial"/>
          <w:sz w:val="22"/>
          <w:szCs w:val="22"/>
        </w:rPr>
        <w:t>assessments.</w:t>
      </w:r>
    </w:p>
    <w:p w14:paraId="6E61214A" w14:textId="77777777" w:rsidR="00147E48" w:rsidRPr="001C7242" w:rsidRDefault="00147E48" w:rsidP="00147E48">
      <w:pPr>
        <w:pStyle w:val="BodyText"/>
        <w:tabs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</w:p>
    <w:p w14:paraId="1F470CD2" w14:textId="77777777" w:rsidR="00147E48" w:rsidRPr="004B0DF8" w:rsidRDefault="00147E48" w:rsidP="00147E48">
      <w:pPr>
        <w:pStyle w:val="BodyText"/>
        <w:numPr>
          <w:ilvl w:val="1"/>
          <w:numId w:val="3"/>
        </w:numPr>
        <w:tabs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  <w:r w:rsidRPr="00C92576">
        <w:rPr>
          <w:rFonts w:ascii="Calibri" w:hAnsi="Calibri" w:cs="Arial"/>
          <w:color w:val="auto"/>
          <w:sz w:val="22"/>
          <w:szCs w:val="22"/>
        </w:rPr>
        <w:t>Maintain accurate and detailed student records</w:t>
      </w:r>
      <w:r>
        <w:rPr>
          <w:rFonts w:ascii="Calibri" w:hAnsi="Calibri" w:cs="Arial"/>
          <w:color w:val="auto"/>
          <w:sz w:val="22"/>
          <w:szCs w:val="22"/>
        </w:rPr>
        <w:t>, including setting targets, grades, monitoring and reviewing progress and contributing to reports and references</w:t>
      </w:r>
      <w:r w:rsidRPr="00C92576">
        <w:rPr>
          <w:rFonts w:ascii="Calibri" w:hAnsi="Calibri" w:cs="Arial"/>
          <w:color w:val="auto"/>
          <w:sz w:val="22"/>
          <w:szCs w:val="22"/>
        </w:rPr>
        <w:t>.</w:t>
      </w:r>
    </w:p>
    <w:p w14:paraId="03C38E5D" w14:textId="77777777" w:rsidR="00147E48" w:rsidRPr="00FB5E33" w:rsidRDefault="00147E48" w:rsidP="00147E48">
      <w:pPr>
        <w:pStyle w:val="BodyText"/>
        <w:tabs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</w:p>
    <w:p w14:paraId="00393080" w14:textId="77777777" w:rsidR="00147E48" w:rsidRDefault="00147E48" w:rsidP="00147E48">
      <w:pPr>
        <w:pStyle w:val="BodyText"/>
        <w:numPr>
          <w:ilvl w:val="1"/>
          <w:numId w:val="3"/>
        </w:numPr>
        <w:tabs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  <w:r w:rsidRPr="003E32B9">
        <w:rPr>
          <w:rFonts w:ascii="Calibri" w:hAnsi="Calibri" w:cs="Arial"/>
          <w:sz w:val="22"/>
          <w:szCs w:val="22"/>
        </w:rPr>
        <w:t>Set and</w:t>
      </w:r>
      <w:r>
        <w:rPr>
          <w:rFonts w:ascii="Calibri" w:hAnsi="Calibri" w:cs="Arial"/>
          <w:sz w:val="22"/>
          <w:szCs w:val="22"/>
        </w:rPr>
        <w:t xml:space="preserve"> monitor Personal Targets and</w:t>
      </w:r>
      <w:r w:rsidRPr="003E32B9">
        <w:rPr>
          <w:rFonts w:ascii="Calibri" w:hAnsi="Calibri" w:cs="Arial"/>
          <w:sz w:val="22"/>
          <w:szCs w:val="22"/>
        </w:rPr>
        <w:t xml:space="preserve"> eILPs according to Faculty and </w:t>
      </w:r>
      <w:r>
        <w:rPr>
          <w:rFonts w:ascii="Calibri" w:hAnsi="Calibri" w:cs="Arial"/>
          <w:sz w:val="22"/>
          <w:szCs w:val="22"/>
        </w:rPr>
        <w:t>College</w:t>
      </w:r>
      <w:r w:rsidRPr="003E32B9">
        <w:rPr>
          <w:rFonts w:ascii="Calibri" w:hAnsi="Calibri" w:cs="Arial"/>
          <w:sz w:val="22"/>
          <w:szCs w:val="22"/>
        </w:rPr>
        <w:t xml:space="preserve"> Policy.</w:t>
      </w:r>
    </w:p>
    <w:p w14:paraId="2D064025" w14:textId="77777777" w:rsidR="00147E48" w:rsidRDefault="00147E48" w:rsidP="00147E48">
      <w:pPr>
        <w:pStyle w:val="BodyText"/>
        <w:tabs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</w:p>
    <w:p w14:paraId="63D79445" w14:textId="77777777" w:rsidR="00147E48" w:rsidRDefault="00147E48" w:rsidP="00147E48">
      <w:pPr>
        <w:pStyle w:val="BodyText"/>
        <w:numPr>
          <w:ilvl w:val="1"/>
          <w:numId w:val="3"/>
        </w:numPr>
        <w:tabs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  <w:r w:rsidRPr="00666A2A">
        <w:rPr>
          <w:rFonts w:ascii="Calibri" w:hAnsi="Calibri" w:cs="Arial"/>
          <w:sz w:val="22"/>
          <w:szCs w:val="22"/>
        </w:rPr>
        <w:t xml:space="preserve">Participate in </w:t>
      </w:r>
      <w:r>
        <w:rPr>
          <w:rFonts w:ascii="Calibri" w:hAnsi="Calibri" w:cs="Arial"/>
          <w:sz w:val="22"/>
          <w:szCs w:val="22"/>
        </w:rPr>
        <w:t xml:space="preserve">parents’ evenings, </w:t>
      </w:r>
      <w:r w:rsidRPr="00666A2A">
        <w:rPr>
          <w:rFonts w:ascii="Calibri" w:hAnsi="Calibri" w:cs="Arial"/>
          <w:sz w:val="22"/>
          <w:szCs w:val="22"/>
        </w:rPr>
        <w:t>open evenings, recruitment, trade events, conferences and other marketing events.</w:t>
      </w:r>
    </w:p>
    <w:p w14:paraId="60601892" w14:textId="77777777" w:rsidR="00147E48" w:rsidRPr="00666A2A" w:rsidRDefault="00147E48" w:rsidP="00147E48">
      <w:pPr>
        <w:pStyle w:val="BodyText"/>
        <w:tabs>
          <w:tab w:val="left" w:pos="851"/>
        </w:tabs>
        <w:ind w:left="851"/>
        <w:rPr>
          <w:rFonts w:ascii="Calibri" w:hAnsi="Calibri" w:cs="Arial"/>
          <w:sz w:val="22"/>
          <w:szCs w:val="22"/>
        </w:rPr>
      </w:pPr>
    </w:p>
    <w:p w14:paraId="619B7C64" w14:textId="77777777" w:rsidR="00147E48" w:rsidRPr="00292599" w:rsidRDefault="00147E48" w:rsidP="00147E48">
      <w:pPr>
        <w:pStyle w:val="BodyText"/>
        <w:numPr>
          <w:ilvl w:val="0"/>
          <w:numId w:val="2"/>
        </w:numPr>
        <w:tabs>
          <w:tab w:val="left" w:pos="851"/>
        </w:tabs>
        <w:ind w:left="851" w:hanging="851"/>
        <w:rPr>
          <w:rFonts w:ascii="Calibri" w:hAnsi="Calibri" w:cs="Arial"/>
          <w:b/>
          <w:bCs/>
          <w:color w:val="auto"/>
          <w:szCs w:val="22"/>
        </w:rPr>
      </w:pPr>
      <w:r w:rsidRPr="00292599">
        <w:rPr>
          <w:rFonts w:ascii="Calibri" w:hAnsi="Calibri" w:cs="Arial"/>
          <w:b/>
          <w:bCs/>
          <w:color w:val="auto"/>
          <w:szCs w:val="22"/>
        </w:rPr>
        <w:t>Tutor</w:t>
      </w:r>
    </w:p>
    <w:p w14:paraId="250002FD" w14:textId="77777777" w:rsidR="00147E48" w:rsidRDefault="00147E48" w:rsidP="00147E48">
      <w:pPr>
        <w:pStyle w:val="BodyText"/>
        <w:tabs>
          <w:tab w:val="left" w:pos="851"/>
          <w:tab w:val="left" w:pos="1175"/>
        </w:tabs>
        <w:ind w:left="851" w:hanging="851"/>
        <w:rPr>
          <w:rFonts w:ascii="Calibri" w:hAnsi="Calibri" w:cs="Arial"/>
          <w:sz w:val="22"/>
          <w:szCs w:val="22"/>
        </w:rPr>
      </w:pPr>
    </w:p>
    <w:p w14:paraId="0C7F64A7" w14:textId="77777777" w:rsidR="00147E48" w:rsidRDefault="00147E48" w:rsidP="00147E48">
      <w:pPr>
        <w:pStyle w:val="BodyText"/>
        <w:numPr>
          <w:ilvl w:val="1"/>
          <w:numId w:val="4"/>
        </w:numPr>
        <w:tabs>
          <w:tab w:val="left" w:pos="851"/>
          <w:tab w:val="left" w:pos="1175"/>
        </w:tabs>
        <w:ind w:left="851" w:hanging="85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Pr="00B52DB8">
        <w:rPr>
          <w:rFonts w:ascii="Calibri" w:hAnsi="Calibri" w:cs="Arial"/>
          <w:sz w:val="22"/>
          <w:szCs w:val="22"/>
        </w:rPr>
        <w:t>rovide</w:t>
      </w:r>
      <w:r>
        <w:rPr>
          <w:rFonts w:ascii="Calibri" w:hAnsi="Calibri" w:cs="Arial"/>
          <w:sz w:val="22"/>
          <w:szCs w:val="22"/>
        </w:rPr>
        <w:t xml:space="preserve"> time-tabled and funded, academic, vocational and pastoral support to students</w:t>
      </w:r>
      <w:r w:rsidRPr="00B52DB8">
        <w:rPr>
          <w:rFonts w:ascii="Calibri" w:hAnsi="Calibri" w:cs="Arial"/>
          <w:sz w:val="22"/>
          <w:szCs w:val="22"/>
        </w:rPr>
        <w:t>.</w:t>
      </w:r>
    </w:p>
    <w:p w14:paraId="0E450BC0" w14:textId="77777777" w:rsidR="00147E48" w:rsidRDefault="00147E48" w:rsidP="00147E48">
      <w:pPr>
        <w:pStyle w:val="BodyText"/>
        <w:tabs>
          <w:tab w:val="left" w:pos="851"/>
          <w:tab w:val="left" w:pos="1175"/>
        </w:tabs>
        <w:ind w:left="851" w:hanging="851"/>
        <w:rPr>
          <w:rFonts w:ascii="Calibri" w:hAnsi="Calibri" w:cs="Arial"/>
          <w:sz w:val="22"/>
          <w:szCs w:val="22"/>
        </w:rPr>
      </w:pPr>
    </w:p>
    <w:p w14:paraId="09E07741" w14:textId="77777777" w:rsidR="00147E48" w:rsidRDefault="00147E48" w:rsidP="00147E48">
      <w:pPr>
        <w:pStyle w:val="BodyText"/>
        <w:numPr>
          <w:ilvl w:val="1"/>
          <w:numId w:val="4"/>
        </w:numPr>
        <w:tabs>
          <w:tab w:val="left" w:pos="851"/>
          <w:tab w:val="left" w:pos="1175"/>
        </w:tabs>
        <w:ind w:left="851" w:hanging="85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Provide teaching,</w:t>
      </w:r>
      <w:r w:rsidRPr="003E32B9">
        <w:rPr>
          <w:rFonts w:ascii="Calibri" w:hAnsi="Calibri" w:cs="Arial"/>
          <w:color w:val="auto"/>
          <w:sz w:val="22"/>
          <w:szCs w:val="22"/>
        </w:rPr>
        <w:t xml:space="preserve"> learning</w:t>
      </w:r>
      <w:r>
        <w:rPr>
          <w:rFonts w:ascii="Calibri" w:hAnsi="Calibri" w:cs="Arial"/>
          <w:color w:val="auto"/>
          <w:sz w:val="22"/>
          <w:szCs w:val="22"/>
        </w:rPr>
        <w:t xml:space="preserve"> and tutoring</w:t>
      </w:r>
      <w:r w:rsidRPr="003E32B9">
        <w:rPr>
          <w:rFonts w:ascii="Calibri" w:hAnsi="Calibri" w:cs="Arial"/>
          <w:color w:val="auto"/>
          <w:sz w:val="22"/>
          <w:szCs w:val="22"/>
        </w:rPr>
        <w:t xml:space="preserve"> on</w:t>
      </w:r>
      <w:r>
        <w:rPr>
          <w:rFonts w:ascii="Calibri" w:hAnsi="Calibri" w:cs="Arial"/>
          <w:color w:val="auto"/>
          <w:sz w:val="22"/>
          <w:szCs w:val="22"/>
        </w:rPr>
        <w:t xml:space="preserve"> both</w:t>
      </w:r>
      <w:r w:rsidRPr="003E32B9">
        <w:rPr>
          <w:rFonts w:ascii="Calibri" w:hAnsi="Calibri" w:cs="Arial"/>
          <w:color w:val="auto"/>
          <w:sz w:val="22"/>
          <w:szCs w:val="22"/>
        </w:rPr>
        <w:t xml:space="preserve"> a </w:t>
      </w:r>
      <w:r>
        <w:rPr>
          <w:rFonts w:ascii="Calibri" w:hAnsi="Calibri" w:cs="Arial"/>
          <w:color w:val="auto"/>
          <w:sz w:val="22"/>
          <w:szCs w:val="22"/>
        </w:rPr>
        <w:t xml:space="preserve">group and </w:t>
      </w:r>
      <w:r w:rsidRPr="003E32B9">
        <w:rPr>
          <w:rFonts w:ascii="Calibri" w:hAnsi="Calibri" w:cs="Arial"/>
          <w:color w:val="auto"/>
          <w:sz w:val="22"/>
          <w:szCs w:val="22"/>
        </w:rPr>
        <w:t>one to one basis.</w:t>
      </w:r>
    </w:p>
    <w:p w14:paraId="034BBC6D" w14:textId="77777777" w:rsidR="00147E48" w:rsidRDefault="00147E48" w:rsidP="00147E48">
      <w:pPr>
        <w:pStyle w:val="ListParagraph"/>
        <w:tabs>
          <w:tab w:val="left" w:pos="851"/>
        </w:tabs>
        <w:spacing w:after="0" w:line="240" w:lineRule="auto"/>
        <w:ind w:left="851" w:hanging="851"/>
        <w:rPr>
          <w:rFonts w:cs="Arial"/>
        </w:rPr>
      </w:pPr>
    </w:p>
    <w:p w14:paraId="0B8863D6" w14:textId="77777777" w:rsidR="00147E48" w:rsidRDefault="00147E48" w:rsidP="00147E48">
      <w:pPr>
        <w:pStyle w:val="BodyText"/>
        <w:numPr>
          <w:ilvl w:val="1"/>
          <w:numId w:val="4"/>
        </w:numPr>
        <w:tabs>
          <w:tab w:val="left" w:pos="851"/>
        </w:tabs>
        <w:ind w:left="851" w:hanging="851"/>
        <w:rPr>
          <w:rFonts w:ascii="Calibri" w:hAnsi="Calibri" w:cs="Arial"/>
          <w:sz w:val="22"/>
          <w:szCs w:val="22"/>
        </w:rPr>
      </w:pPr>
      <w:r w:rsidRPr="003E32B9">
        <w:rPr>
          <w:rFonts w:ascii="Calibri" w:hAnsi="Calibri" w:cs="Arial"/>
          <w:sz w:val="22"/>
          <w:szCs w:val="22"/>
        </w:rPr>
        <w:t>Maintain links with employers, parents, examination boards and take responsibility for the d</w:t>
      </w:r>
      <w:r>
        <w:rPr>
          <w:rFonts w:ascii="Calibri" w:hAnsi="Calibri" w:cs="Arial"/>
          <w:sz w:val="22"/>
          <w:szCs w:val="22"/>
        </w:rPr>
        <w:t>ay-to-day needs of the students, including parents evenings and</w:t>
      </w:r>
      <w:r w:rsidRPr="003E32B9">
        <w:rPr>
          <w:rFonts w:ascii="Calibri" w:hAnsi="Calibri" w:cs="Arial"/>
          <w:sz w:val="22"/>
          <w:szCs w:val="22"/>
        </w:rPr>
        <w:t xml:space="preserve"> guidance evenings.</w:t>
      </w:r>
    </w:p>
    <w:p w14:paraId="0A6AD21A" w14:textId="77777777" w:rsidR="00147E48" w:rsidRDefault="00147E48" w:rsidP="00147E48">
      <w:pPr>
        <w:pStyle w:val="BodyText"/>
        <w:tabs>
          <w:tab w:val="left" w:pos="851"/>
        </w:tabs>
        <w:ind w:left="-142"/>
        <w:rPr>
          <w:rFonts w:ascii="Calibri" w:hAnsi="Calibri" w:cs="Arial"/>
          <w:sz w:val="22"/>
          <w:szCs w:val="22"/>
        </w:rPr>
      </w:pPr>
    </w:p>
    <w:p w14:paraId="3F0AF33F" w14:textId="77777777" w:rsidR="00147E48" w:rsidRPr="00292599" w:rsidRDefault="00147E48" w:rsidP="00147E48">
      <w:pPr>
        <w:pStyle w:val="BodyText"/>
        <w:tabs>
          <w:tab w:val="left" w:pos="851"/>
          <w:tab w:val="left" w:pos="1175"/>
        </w:tabs>
        <w:ind w:left="851" w:hanging="851"/>
        <w:rPr>
          <w:rFonts w:ascii="Calibri" w:hAnsi="Calibri" w:cs="Arial"/>
          <w:szCs w:val="22"/>
        </w:rPr>
      </w:pPr>
    </w:p>
    <w:p w14:paraId="2222913B" w14:textId="77777777" w:rsidR="00147E48" w:rsidRPr="00292599" w:rsidRDefault="00147E48" w:rsidP="00147E48">
      <w:pPr>
        <w:pStyle w:val="BodyText"/>
        <w:numPr>
          <w:ilvl w:val="0"/>
          <w:numId w:val="2"/>
        </w:numPr>
        <w:tabs>
          <w:tab w:val="left" w:pos="851"/>
        </w:tabs>
        <w:ind w:left="851" w:hanging="851"/>
        <w:rPr>
          <w:rFonts w:ascii="Calibri" w:hAnsi="Calibri" w:cs="Arial"/>
          <w:b/>
          <w:szCs w:val="22"/>
        </w:rPr>
      </w:pPr>
      <w:r w:rsidRPr="00292599">
        <w:rPr>
          <w:rFonts w:ascii="Calibri" w:hAnsi="Calibri" w:cs="Arial"/>
          <w:b/>
          <w:szCs w:val="22"/>
        </w:rPr>
        <w:t>Programme leadership</w:t>
      </w:r>
    </w:p>
    <w:p w14:paraId="232A531C" w14:textId="77777777" w:rsidR="00147E48" w:rsidRDefault="00147E48" w:rsidP="00147E48">
      <w:pPr>
        <w:pStyle w:val="BodyText"/>
        <w:tabs>
          <w:tab w:val="left" w:pos="851"/>
        </w:tabs>
        <w:ind w:left="851" w:hanging="851"/>
        <w:rPr>
          <w:rFonts w:ascii="Calibri" w:hAnsi="Calibri" w:cs="Arial"/>
          <w:b/>
          <w:sz w:val="22"/>
          <w:szCs w:val="22"/>
        </w:rPr>
      </w:pPr>
    </w:p>
    <w:p w14:paraId="29C3285F" w14:textId="77777777" w:rsidR="00147E48" w:rsidRDefault="00147E48" w:rsidP="00147E48">
      <w:pPr>
        <w:pStyle w:val="BodyText"/>
        <w:tabs>
          <w:tab w:val="left" w:pos="851"/>
          <w:tab w:val="left" w:pos="1134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3.1 </w:t>
      </w:r>
      <w:r>
        <w:rPr>
          <w:rFonts w:ascii="Calibri" w:hAnsi="Calibri" w:cs="Arial"/>
          <w:sz w:val="22"/>
          <w:szCs w:val="22"/>
        </w:rPr>
        <w:tab/>
        <w:t>Provide inspirational leadership of learning within a subject/programme area.</w:t>
      </w:r>
    </w:p>
    <w:p w14:paraId="3EF09E20" w14:textId="77777777" w:rsidR="00147E48" w:rsidRPr="001C7242" w:rsidRDefault="00147E48" w:rsidP="00147E48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hAnsi="Calibri" w:cs="Arial"/>
          <w:sz w:val="22"/>
          <w:szCs w:val="22"/>
        </w:rPr>
      </w:pPr>
    </w:p>
    <w:p w14:paraId="2FEF14C2" w14:textId="77777777" w:rsidR="00147E48" w:rsidRPr="00975BE0" w:rsidRDefault="00147E48" w:rsidP="00147E48">
      <w:pPr>
        <w:pStyle w:val="BodyText"/>
        <w:tabs>
          <w:tab w:val="left" w:pos="851"/>
          <w:tab w:val="left" w:pos="1134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3.2 </w:t>
      </w:r>
      <w:r>
        <w:rPr>
          <w:rFonts w:ascii="Calibri" w:hAnsi="Calibri" w:cs="Arial"/>
          <w:sz w:val="22"/>
          <w:szCs w:val="22"/>
        </w:rPr>
        <w:tab/>
        <w:t>Contribute in part to the leadership of a programme area within the curriculum offer.</w:t>
      </w:r>
    </w:p>
    <w:p w14:paraId="01FC15DF" w14:textId="77777777" w:rsidR="00147E48" w:rsidRPr="00975BE0" w:rsidRDefault="00147E48" w:rsidP="00147E48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hAnsi="Calibri" w:cs="Arial"/>
          <w:sz w:val="22"/>
          <w:szCs w:val="22"/>
        </w:rPr>
      </w:pPr>
    </w:p>
    <w:p w14:paraId="3EDFB2C0" w14:textId="77777777" w:rsidR="00147E48" w:rsidRDefault="00147E48" w:rsidP="00147E48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3.3 </w:t>
      </w:r>
      <w:r>
        <w:rPr>
          <w:rFonts w:ascii="Calibri" w:hAnsi="Calibri" w:cs="Arial"/>
          <w:color w:val="auto"/>
          <w:sz w:val="22"/>
          <w:szCs w:val="22"/>
        </w:rPr>
        <w:tab/>
        <w:t>Contribute to the formation and monitoring of programmes of study and to write elements of the curriculum rationale.</w:t>
      </w:r>
    </w:p>
    <w:p w14:paraId="26D94612" w14:textId="77777777" w:rsidR="00147E48" w:rsidRDefault="00147E48" w:rsidP="00147E48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hAnsi="Calibri" w:cs="Arial"/>
          <w:sz w:val="22"/>
          <w:szCs w:val="22"/>
        </w:rPr>
      </w:pPr>
    </w:p>
    <w:p w14:paraId="7861F49B" w14:textId="77777777" w:rsidR="00147E48" w:rsidRDefault="00147E48" w:rsidP="00147E48">
      <w:pPr>
        <w:pStyle w:val="BodyText"/>
        <w:tabs>
          <w:tab w:val="left" w:pos="851"/>
          <w:tab w:val="left" w:pos="1134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3.4</w:t>
      </w:r>
      <w:r>
        <w:rPr>
          <w:rFonts w:ascii="Calibri" w:hAnsi="Calibri" w:cs="Arial"/>
          <w:sz w:val="22"/>
          <w:szCs w:val="22"/>
        </w:rPr>
        <w:tab/>
      </w:r>
      <w:r w:rsidRPr="003E32B9">
        <w:rPr>
          <w:rFonts w:ascii="Calibri" w:hAnsi="Calibri" w:cs="Arial"/>
          <w:sz w:val="22"/>
          <w:szCs w:val="22"/>
        </w:rPr>
        <w:t>Link with, inform and support Associate Lecturers within the programme area.</w:t>
      </w:r>
    </w:p>
    <w:p w14:paraId="60F1D6DE" w14:textId="77777777" w:rsidR="00147E48" w:rsidRDefault="00147E48" w:rsidP="00147E48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hAnsi="Calibri" w:cs="Arial"/>
          <w:sz w:val="22"/>
          <w:szCs w:val="22"/>
        </w:rPr>
      </w:pPr>
    </w:p>
    <w:p w14:paraId="38CCE687" w14:textId="77777777" w:rsidR="00147E48" w:rsidRDefault="00147E48" w:rsidP="00147E48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3.5</w:t>
      </w:r>
      <w:r>
        <w:rPr>
          <w:rFonts w:ascii="Calibri" w:hAnsi="Calibri" w:cs="Arial"/>
          <w:sz w:val="22"/>
          <w:szCs w:val="22"/>
        </w:rPr>
        <w:tab/>
      </w:r>
      <w:r w:rsidRPr="003E32B9">
        <w:rPr>
          <w:rFonts w:ascii="Calibri" w:hAnsi="Calibri" w:cs="Arial"/>
          <w:sz w:val="22"/>
          <w:szCs w:val="22"/>
        </w:rPr>
        <w:t>Contribute proactively to the quality assurance and the quality improvement of the programme, area and faculty self-assessment.</w:t>
      </w:r>
    </w:p>
    <w:p w14:paraId="27B4A7C1" w14:textId="77777777" w:rsidR="00147E48" w:rsidRDefault="00147E48" w:rsidP="00147E48">
      <w:pPr>
        <w:pStyle w:val="BodyText"/>
        <w:tabs>
          <w:tab w:val="left" w:pos="851"/>
          <w:tab w:val="left" w:pos="1134"/>
        </w:tabs>
        <w:rPr>
          <w:rFonts w:ascii="Calibri" w:hAnsi="Calibri" w:cs="Arial"/>
          <w:sz w:val="22"/>
          <w:szCs w:val="22"/>
        </w:rPr>
      </w:pPr>
    </w:p>
    <w:p w14:paraId="5894615E" w14:textId="77777777" w:rsidR="00147E48" w:rsidRDefault="00147E48" w:rsidP="00147E48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3.6</w:t>
      </w:r>
      <w:r>
        <w:rPr>
          <w:rFonts w:ascii="Calibri" w:hAnsi="Calibri" w:cs="Arial"/>
          <w:sz w:val="22"/>
          <w:szCs w:val="22"/>
        </w:rPr>
        <w:tab/>
      </w:r>
      <w:r w:rsidRPr="003E32B9">
        <w:rPr>
          <w:rFonts w:ascii="Calibri" w:hAnsi="Calibri" w:cs="Arial"/>
          <w:sz w:val="22"/>
          <w:szCs w:val="22"/>
        </w:rPr>
        <w:t>Contribute to the development of the</w:t>
      </w:r>
      <w:r>
        <w:rPr>
          <w:rFonts w:ascii="Calibri" w:hAnsi="Calibri" w:cs="Arial"/>
          <w:sz w:val="22"/>
          <w:szCs w:val="22"/>
        </w:rPr>
        <w:t xml:space="preserve"> subject/programme area,</w:t>
      </w:r>
      <w:r w:rsidRPr="003E32B9">
        <w:rPr>
          <w:rFonts w:ascii="Calibri" w:hAnsi="Calibri" w:cs="Arial"/>
          <w:sz w:val="22"/>
          <w:szCs w:val="22"/>
        </w:rPr>
        <w:t xml:space="preserve"> faculty and the </w:t>
      </w:r>
      <w:r>
        <w:rPr>
          <w:rFonts w:ascii="Calibri" w:hAnsi="Calibri" w:cs="Arial"/>
          <w:sz w:val="22"/>
          <w:szCs w:val="22"/>
        </w:rPr>
        <w:t>College</w:t>
      </w:r>
      <w:r w:rsidRPr="003E32B9">
        <w:rPr>
          <w:rFonts w:ascii="Calibri" w:hAnsi="Calibri" w:cs="Arial"/>
          <w:sz w:val="22"/>
          <w:szCs w:val="22"/>
        </w:rPr>
        <w:t>’s strategic direction.</w:t>
      </w:r>
    </w:p>
    <w:p w14:paraId="4F682D36" w14:textId="77777777" w:rsidR="00147E48" w:rsidRDefault="00147E48" w:rsidP="00147E48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hAnsi="Calibri" w:cs="Arial"/>
          <w:sz w:val="22"/>
          <w:szCs w:val="22"/>
        </w:rPr>
      </w:pPr>
    </w:p>
    <w:p w14:paraId="6A9B5731" w14:textId="77777777" w:rsidR="00147E48" w:rsidRDefault="00147E48" w:rsidP="00147E48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hAnsi="Calibri" w:cs="Arial"/>
          <w:sz w:val="22"/>
          <w:szCs w:val="22"/>
        </w:rPr>
      </w:pPr>
    </w:p>
    <w:p w14:paraId="646CE630" w14:textId="77777777" w:rsidR="00147E48" w:rsidRDefault="00147E48" w:rsidP="00147E48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hAnsi="Calibri" w:cs="Arial"/>
          <w:sz w:val="22"/>
          <w:szCs w:val="22"/>
        </w:rPr>
      </w:pPr>
    </w:p>
    <w:p w14:paraId="5C7B96F4" w14:textId="77777777" w:rsidR="00B37B45" w:rsidRDefault="00B37B45" w:rsidP="00147E48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hAnsi="Calibri" w:cs="Arial"/>
          <w:sz w:val="22"/>
          <w:szCs w:val="22"/>
        </w:rPr>
      </w:pPr>
    </w:p>
    <w:p w14:paraId="0C5AF6CB" w14:textId="77777777" w:rsidR="00B37B45" w:rsidRDefault="00B37B45" w:rsidP="00147E48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hAnsi="Calibri" w:cs="Arial"/>
          <w:sz w:val="22"/>
          <w:szCs w:val="22"/>
        </w:rPr>
      </w:pPr>
    </w:p>
    <w:p w14:paraId="18BA8FA8" w14:textId="77777777" w:rsidR="00B37B45" w:rsidRPr="001C436A" w:rsidRDefault="00B37B45" w:rsidP="00147E48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hAnsi="Calibri" w:cs="Arial"/>
          <w:sz w:val="22"/>
          <w:szCs w:val="22"/>
        </w:rPr>
      </w:pPr>
    </w:p>
    <w:p w14:paraId="40C7B526" w14:textId="77777777" w:rsidR="00147E48" w:rsidRPr="00292599" w:rsidRDefault="00147E48" w:rsidP="00147E48">
      <w:pPr>
        <w:pStyle w:val="BodyText"/>
        <w:tabs>
          <w:tab w:val="left" w:pos="851"/>
          <w:tab w:val="left" w:pos="1175"/>
        </w:tabs>
        <w:rPr>
          <w:rFonts w:ascii="Calibri" w:hAnsi="Calibri" w:cs="Arial"/>
          <w:szCs w:val="22"/>
        </w:rPr>
      </w:pPr>
      <w:r w:rsidRPr="00292599">
        <w:rPr>
          <w:rFonts w:ascii="Calibri" w:hAnsi="Calibri" w:cs="Arial"/>
          <w:b/>
          <w:szCs w:val="22"/>
        </w:rPr>
        <w:lastRenderedPageBreak/>
        <w:t xml:space="preserve">4. </w:t>
      </w:r>
      <w:r w:rsidRPr="00292599">
        <w:rPr>
          <w:rFonts w:ascii="Calibri" w:hAnsi="Calibri" w:cs="Arial"/>
          <w:b/>
          <w:szCs w:val="22"/>
        </w:rPr>
        <w:tab/>
        <w:t>Additional Duties</w:t>
      </w:r>
    </w:p>
    <w:p w14:paraId="487D5A5B" w14:textId="77777777" w:rsidR="00147E48" w:rsidRDefault="00147E48" w:rsidP="00147E48">
      <w:pPr>
        <w:pStyle w:val="BodyText"/>
        <w:tabs>
          <w:tab w:val="left" w:pos="851"/>
          <w:tab w:val="left" w:pos="1175"/>
        </w:tabs>
        <w:ind w:left="851" w:hanging="851"/>
        <w:rPr>
          <w:rFonts w:ascii="Calibri" w:hAnsi="Calibri" w:cs="Arial"/>
          <w:sz w:val="22"/>
          <w:szCs w:val="22"/>
        </w:rPr>
      </w:pPr>
    </w:p>
    <w:p w14:paraId="0C002FF3" w14:textId="77777777" w:rsidR="00147E48" w:rsidRPr="00C542F2" w:rsidRDefault="00147E48" w:rsidP="00147E48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  <w:r>
        <w:rPr>
          <w:rFonts w:eastAsia="Times New Roman" w:cs="Arial"/>
          <w:lang w:val="en-US" w:eastAsia="en-GB"/>
        </w:rPr>
        <w:t xml:space="preserve">4.1 </w:t>
      </w:r>
      <w:r>
        <w:rPr>
          <w:rFonts w:eastAsia="Times New Roman" w:cs="Arial"/>
          <w:lang w:val="en-US" w:eastAsia="en-GB"/>
        </w:rPr>
        <w:tab/>
        <w:t>Promote a teaching, learning and working environment that is free from discrimination and where all students and staff are encouraged to express their individuality.</w:t>
      </w:r>
    </w:p>
    <w:p w14:paraId="7E3C3D6A" w14:textId="77777777" w:rsidR="00147E48" w:rsidRDefault="00147E48" w:rsidP="00147E48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</w:p>
    <w:p w14:paraId="680CF7ED" w14:textId="77777777" w:rsidR="00147E48" w:rsidRDefault="00147E48" w:rsidP="00147E48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  <w:r>
        <w:rPr>
          <w:rFonts w:eastAsia="Times New Roman" w:cs="Arial"/>
          <w:lang w:val="en-US" w:eastAsia="en-GB"/>
        </w:rPr>
        <w:t xml:space="preserve">4.2 </w:t>
      </w:r>
      <w:r>
        <w:rPr>
          <w:rFonts w:eastAsia="Times New Roman" w:cs="Arial"/>
          <w:lang w:val="en-US" w:eastAsia="en-GB"/>
        </w:rPr>
        <w:tab/>
        <w:t>Be responsible</w:t>
      </w:r>
      <w:r w:rsidRPr="003E32B9">
        <w:rPr>
          <w:rFonts w:eastAsia="Times New Roman" w:cs="Arial"/>
          <w:lang w:val="en-US" w:eastAsia="en-GB"/>
        </w:rPr>
        <w:t xml:space="preserve"> for safeguarding and promoting the welfare of students.</w:t>
      </w:r>
    </w:p>
    <w:p w14:paraId="54903901" w14:textId="77777777" w:rsidR="00147E48" w:rsidRDefault="00147E48" w:rsidP="00147E48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</w:p>
    <w:p w14:paraId="3BE7C982" w14:textId="77777777" w:rsidR="00147E48" w:rsidRDefault="00147E48" w:rsidP="00147E48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  <w:r>
        <w:rPr>
          <w:rFonts w:eastAsia="Times New Roman" w:cs="Arial"/>
          <w:lang w:val="en-US" w:eastAsia="en-GB"/>
        </w:rPr>
        <w:t xml:space="preserve">4.3 </w:t>
      </w:r>
      <w:r>
        <w:rPr>
          <w:rFonts w:eastAsia="Times New Roman" w:cs="Arial"/>
          <w:lang w:val="en-US" w:eastAsia="en-GB"/>
        </w:rPr>
        <w:tab/>
      </w:r>
      <w:r w:rsidRPr="003E32B9">
        <w:rPr>
          <w:rFonts w:eastAsia="Times New Roman" w:cs="Arial"/>
          <w:lang w:val="en-US" w:eastAsia="en-GB"/>
        </w:rPr>
        <w:t xml:space="preserve">Undertake such additional duties as may be reasonably required commensurate with the level of responsibility within the </w:t>
      </w:r>
      <w:r>
        <w:rPr>
          <w:rFonts w:eastAsia="Times New Roman" w:cs="Arial"/>
          <w:lang w:val="en-US" w:eastAsia="en-GB"/>
        </w:rPr>
        <w:t>College</w:t>
      </w:r>
      <w:r w:rsidRPr="003E32B9">
        <w:rPr>
          <w:rFonts w:eastAsia="Times New Roman" w:cs="Arial"/>
          <w:lang w:val="en-US" w:eastAsia="en-GB"/>
        </w:rPr>
        <w:t xml:space="preserve"> at any of the </w:t>
      </w:r>
      <w:r>
        <w:rPr>
          <w:rFonts w:eastAsia="Times New Roman" w:cs="Arial"/>
          <w:lang w:val="en-US" w:eastAsia="en-GB"/>
        </w:rPr>
        <w:t>College</w:t>
      </w:r>
      <w:r w:rsidRPr="003E32B9">
        <w:rPr>
          <w:rFonts w:eastAsia="Times New Roman" w:cs="Arial"/>
          <w:lang w:val="en-US" w:eastAsia="en-GB"/>
        </w:rPr>
        <w:t>’s sites</w:t>
      </w:r>
      <w:r>
        <w:rPr>
          <w:rFonts w:eastAsia="Times New Roman" w:cs="Arial"/>
          <w:lang w:val="en-US" w:eastAsia="en-GB"/>
        </w:rPr>
        <w:t xml:space="preserve"> or place of work</w:t>
      </w:r>
      <w:r w:rsidRPr="003E32B9">
        <w:rPr>
          <w:rFonts w:eastAsia="Times New Roman" w:cs="Arial"/>
          <w:lang w:val="en-US" w:eastAsia="en-GB"/>
        </w:rPr>
        <w:t>.</w:t>
      </w:r>
    </w:p>
    <w:p w14:paraId="462A5A84" w14:textId="77777777" w:rsidR="00147E48" w:rsidRDefault="00147E48" w:rsidP="00147E48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</w:p>
    <w:p w14:paraId="61DF4F12" w14:textId="77777777" w:rsidR="00147E48" w:rsidRDefault="00147E48" w:rsidP="00147E48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  <w:r>
        <w:rPr>
          <w:rFonts w:eastAsia="Times New Roman" w:cs="Arial"/>
          <w:lang w:val="en-US" w:eastAsia="en-GB"/>
        </w:rPr>
        <w:t>4.4</w:t>
      </w:r>
      <w:r>
        <w:rPr>
          <w:rFonts w:eastAsia="Times New Roman" w:cs="Arial"/>
          <w:lang w:val="en-US" w:eastAsia="en-GB"/>
        </w:rPr>
        <w:tab/>
        <w:t>Promote and conduct your professional duties and responsibilities within the parameters of the colleges agreed values and aims.</w:t>
      </w:r>
    </w:p>
    <w:p w14:paraId="4EE94C91" w14:textId="77777777" w:rsidR="00147E48" w:rsidRDefault="00147E48" w:rsidP="00147E48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</w:p>
    <w:p w14:paraId="672B2726" w14:textId="77777777" w:rsidR="00147E48" w:rsidRDefault="00147E48" w:rsidP="00147E48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</w:p>
    <w:p w14:paraId="7D89B9CA" w14:textId="77777777" w:rsidR="00147E48" w:rsidRPr="00292599" w:rsidRDefault="00147E48" w:rsidP="00147E48">
      <w:pPr>
        <w:rPr>
          <w:rFonts w:asciiTheme="minorHAnsi" w:hAnsiTheme="minorHAnsi" w:cstheme="minorHAnsi"/>
          <w:snapToGrid w:val="0"/>
          <w:sz w:val="20"/>
          <w:szCs w:val="24"/>
        </w:rPr>
      </w:pPr>
      <w:r>
        <w:rPr>
          <w:rFonts w:asciiTheme="minorHAnsi" w:hAnsiTheme="minorHAnsi" w:cstheme="minorHAnsi"/>
          <w:b/>
          <w:sz w:val="24"/>
        </w:rPr>
        <w:t xml:space="preserve">5. </w:t>
      </w:r>
      <w:r>
        <w:rPr>
          <w:rFonts w:asciiTheme="minorHAnsi" w:hAnsiTheme="minorHAnsi" w:cstheme="minorHAnsi"/>
          <w:b/>
          <w:sz w:val="24"/>
        </w:rPr>
        <w:tab/>
      </w:r>
      <w:r w:rsidRPr="00292599">
        <w:rPr>
          <w:rFonts w:asciiTheme="minorHAnsi" w:hAnsiTheme="minorHAnsi" w:cstheme="minorHAnsi"/>
          <w:b/>
          <w:sz w:val="24"/>
        </w:rPr>
        <w:t>Mandatory Duties</w:t>
      </w:r>
    </w:p>
    <w:p w14:paraId="27A9642F" w14:textId="77777777" w:rsidR="00147E48" w:rsidRDefault="00147E48" w:rsidP="00147E48">
      <w:pPr>
        <w:spacing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5.1</w:t>
      </w:r>
      <w:r>
        <w:rPr>
          <w:rFonts w:asciiTheme="minorHAnsi" w:hAnsiTheme="minorHAnsi" w:cstheme="minorHAnsi"/>
          <w:szCs w:val="24"/>
        </w:rPr>
        <w:tab/>
      </w:r>
      <w:r w:rsidRPr="00292599">
        <w:rPr>
          <w:rFonts w:asciiTheme="minorHAnsi" w:hAnsiTheme="minorHAnsi" w:cstheme="minorHAnsi"/>
          <w:szCs w:val="24"/>
        </w:rPr>
        <w:t>Responsibility for safeguarding and promoting the welfare of children and vulnerable adults</w:t>
      </w:r>
    </w:p>
    <w:p w14:paraId="287524D6" w14:textId="77777777" w:rsidR="00147E48" w:rsidRPr="00292599" w:rsidRDefault="00147E48" w:rsidP="00147E48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3112DD57" w14:textId="77777777" w:rsidR="00147E48" w:rsidRPr="00292599" w:rsidRDefault="00147E48" w:rsidP="00147E48">
      <w:pPr>
        <w:spacing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5.2</w:t>
      </w:r>
      <w:r>
        <w:rPr>
          <w:rFonts w:asciiTheme="minorHAnsi" w:hAnsiTheme="minorHAnsi" w:cstheme="minorHAnsi"/>
          <w:szCs w:val="24"/>
        </w:rPr>
        <w:tab/>
      </w:r>
      <w:r w:rsidRPr="00292599">
        <w:rPr>
          <w:rFonts w:asciiTheme="minorHAnsi" w:hAnsiTheme="minorHAnsi" w:cstheme="minorHAnsi"/>
          <w:szCs w:val="24"/>
        </w:rPr>
        <w:t>Responsibility for promoting equality of opportunity and access to all, irrespective of age, background, race, gender, religion, ability, disability or sexuality.</w:t>
      </w:r>
    </w:p>
    <w:p w14:paraId="3BC223E7" w14:textId="77777777" w:rsidR="00147E48" w:rsidRPr="00292599" w:rsidRDefault="00147E48" w:rsidP="00147E48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sz w:val="20"/>
          <w:lang w:val="en-US" w:eastAsia="en-GB"/>
        </w:rPr>
      </w:pPr>
    </w:p>
    <w:p w14:paraId="21E831D5" w14:textId="77777777" w:rsidR="00147E48" w:rsidRDefault="00147E48" w:rsidP="00147E48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</w:p>
    <w:p w14:paraId="63CC74D8" w14:textId="77777777" w:rsidR="00147E48" w:rsidRDefault="00147E48" w:rsidP="00147E48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</w:p>
    <w:p w14:paraId="35AB72B6" w14:textId="77777777" w:rsidR="00147E48" w:rsidRDefault="00147E48" w:rsidP="00147E48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</w:p>
    <w:p w14:paraId="65E26DC5" w14:textId="77777777" w:rsidR="00147E48" w:rsidRDefault="00147E48" w:rsidP="009E7D34">
      <w:pPr>
        <w:rPr>
          <w:rFonts w:cstheme="minorHAnsi"/>
        </w:rPr>
      </w:pPr>
    </w:p>
    <w:p w14:paraId="3A99FF86" w14:textId="77777777" w:rsidR="00147E48" w:rsidRDefault="00147E48" w:rsidP="009E7D34">
      <w:pPr>
        <w:rPr>
          <w:rFonts w:cstheme="minorHAnsi"/>
        </w:rPr>
      </w:pPr>
    </w:p>
    <w:p w14:paraId="40EC932B" w14:textId="77777777" w:rsidR="00147E48" w:rsidRDefault="00147E48" w:rsidP="009E7D34">
      <w:pPr>
        <w:rPr>
          <w:rFonts w:cstheme="minorHAnsi"/>
        </w:rPr>
      </w:pPr>
    </w:p>
    <w:p w14:paraId="4ED6AA24" w14:textId="77777777" w:rsidR="00147E48" w:rsidRDefault="00147E48" w:rsidP="009E7D34">
      <w:pPr>
        <w:rPr>
          <w:rFonts w:cstheme="minorHAnsi"/>
        </w:rPr>
      </w:pPr>
    </w:p>
    <w:p w14:paraId="1C4A18E6" w14:textId="77777777" w:rsidR="00147E48" w:rsidRDefault="00147E48" w:rsidP="009E7D34">
      <w:pPr>
        <w:rPr>
          <w:rFonts w:cstheme="minorHAnsi"/>
        </w:rPr>
      </w:pPr>
    </w:p>
    <w:p w14:paraId="61A9DFA8" w14:textId="77777777" w:rsidR="00147E48" w:rsidRDefault="00147E48" w:rsidP="009E7D34">
      <w:pPr>
        <w:rPr>
          <w:rFonts w:cstheme="minorHAnsi"/>
        </w:rPr>
      </w:pPr>
    </w:p>
    <w:p w14:paraId="4CF62166" w14:textId="77777777" w:rsidR="00147E48" w:rsidRDefault="00147E48" w:rsidP="009E7D34">
      <w:pPr>
        <w:rPr>
          <w:rFonts w:cstheme="minorHAnsi"/>
        </w:rPr>
      </w:pPr>
    </w:p>
    <w:p w14:paraId="196C1914" w14:textId="77777777" w:rsidR="00147E48" w:rsidRDefault="00147E48" w:rsidP="009E7D34">
      <w:pPr>
        <w:rPr>
          <w:rFonts w:cstheme="minorHAnsi"/>
        </w:rPr>
      </w:pPr>
    </w:p>
    <w:p w14:paraId="630AD1A1" w14:textId="77777777" w:rsidR="00147E48" w:rsidRDefault="00147E48" w:rsidP="009E7D34">
      <w:pPr>
        <w:rPr>
          <w:rFonts w:cstheme="minorHAnsi"/>
        </w:rPr>
      </w:pPr>
    </w:p>
    <w:p w14:paraId="311904A0" w14:textId="77777777" w:rsidR="00147E48" w:rsidRDefault="00147E48" w:rsidP="009E7D34">
      <w:pPr>
        <w:rPr>
          <w:rFonts w:cstheme="minorHAnsi"/>
        </w:rPr>
      </w:pPr>
    </w:p>
    <w:p w14:paraId="27D3409F" w14:textId="77777777" w:rsidR="00147E48" w:rsidRDefault="00147E48" w:rsidP="009E7D34">
      <w:pPr>
        <w:rPr>
          <w:rFonts w:cstheme="minorHAnsi"/>
        </w:rPr>
      </w:pPr>
    </w:p>
    <w:p w14:paraId="6E62ED13" w14:textId="77777777" w:rsidR="00147E48" w:rsidRDefault="00147E48" w:rsidP="009E7D34">
      <w:pPr>
        <w:rPr>
          <w:rFonts w:cstheme="minorHAnsi"/>
        </w:rPr>
      </w:pPr>
    </w:p>
    <w:p w14:paraId="642DDF85" w14:textId="77777777" w:rsidR="00147E48" w:rsidRDefault="00147E48" w:rsidP="009E7D34">
      <w:pPr>
        <w:rPr>
          <w:rFonts w:cstheme="minorHAnsi"/>
        </w:rPr>
      </w:pPr>
    </w:p>
    <w:p w14:paraId="4EE4E7A1" w14:textId="77777777" w:rsidR="00147E48" w:rsidRDefault="00147E48" w:rsidP="009E7D34">
      <w:pPr>
        <w:rPr>
          <w:rFonts w:cstheme="minorHAnsi"/>
        </w:rPr>
      </w:pPr>
    </w:p>
    <w:p w14:paraId="3E96DE0F" w14:textId="77777777" w:rsidR="00147E48" w:rsidRDefault="00147E48" w:rsidP="009E7D34">
      <w:pPr>
        <w:rPr>
          <w:rFonts w:cstheme="minorHAnsi"/>
        </w:rPr>
      </w:pPr>
    </w:p>
    <w:p w14:paraId="2A5A4178" w14:textId="4EB334AE" w:rsidR="009E7D34" w:rsidRDefault="00147E48" w:rsidP="009E7D34">
      <w:pPr>
        <w:rPr>
          <w:rFonts w:cstheme="minorHAnsi"/>
        </w:rPr>
      </w:pPr>
      <w:r w:rsidRPr="00B9691F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E227E12" wp14:editId="5E633948">
                <wp:simplePos x="0" y="0"/>
                <wp:positionH relativeFrom="column">
                  <wp:posOffset>-295275</wp:posOffset>
                </wp:positionH>
                <wp:positionV relativeFrom="paragraph">
                  <wp:posOffset>325755</wp:posOffset>
                </wp:positionV>
                <wp:extent cx="4419600" cy="1114425"/>
                <wp:effectExtent l="0" t="0" r="0" b="9525"/>
                <wp:wrapTight wrapText="bothSides">
                  <wp:wrapPolygon edited="0">
                    <wp:start x="0" y="0"/>
                    <wp:lineTo x="0" y="21415"/>
                    <wp:lineTo x="21507" y="21415"/>
                    <wp:lineTo x="21507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14BE9" w14:textId="77777777" w:rsidR="009E7D34" w:rsidRPr="0031617F" w:rsidRDefault="009E7D34" w:rsidP="009E7D3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52"/>
                              </w:rPr>
                              <w:t>Person Specification</w:t>
                            </w:r>
                          </w:p>
                          <w:p w14:paraId="0E49FF37" w14:textId="4395BFD6" w:rsidR="009E7D34" w:rsidRPr="00B9691F" w:rsidRDefault="00645CDB" w:rsidP="00147E48">
                            <w:pPr>
                              <w:ind w:left="-180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47E48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Programme Leader – Childcare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27E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25pt;margin-top:25.65pt;width:348pt;height:87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" stroked="f">
                <v:textbox>
                  <w:txbxContent>
                    <w:p w14:paraId="2F814BE9" w14:textId="77777777" w:rsidR="009E7D34" w:rsidRPr="0031617F" w:rsidRDefault="009E7D34" w:rsidP="009E7D34">
                      <w:pPr>
                        <w:rPr>
                          <w:rFonts w:asciiTheme="minorHAnsi" w:hAnsiTheme="minorHAnsi" w:cstheme="minorHAnsi"/>
                          <w:b/>
                          <w:sz w:val="40"/>
                        </w:rPr>
                      </w:pPr>
                      <w:r>
                        <w:rPr>
                          <w:rFonts w:cstheme="minorHAnsi"/>
                          <w:b/>
                          <w:sz w:val="52"/>
                        </w:rPr>
                        <w:t>Person Specification</w:t>
                      </w:r>
                    </w:p>
                    <w:p w14:paraId="0E49FF37" w14:textId="4395BFD6" w:rsidR="009E7D34" w:rsidRPr="00B9691F" w:rsidRDefault="00645CDB" w:rsidP="00147E48">
                      <w:pPr>
                        <w:ind w:left="-180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="00147E48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Programme Leader – Childcare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E7D34" w:rsidRPr="006A5606">
        <w:rPr>
          <w:rFonts w:cstheme="minorHAnsi"/>
          <w:noProof/>
          <w:sz w:val="18"/>
          <w:szCs w:val="18"/>
          <w:lang w:eastAsia="en-GB"/>
        </w:rPr>
        <w:drawing>
          <wp:anchor distT="0" distB="0" distL="114300" distR="114300" simplePos="0" relativeHeight="251665408" behindDoc="1" locked="0" layoutInCell="1" allowOverlap="1" wp14:anchorId="197BBEE1" wp14:editId="3B567064">
            <wp:simplePos x="0" y="0"/>
            <wp:positionH relativeFrom="column">
              <wp:posOffset>4128135</wp:posOffset>
            </wp:positionH>
            <wp:positionV relativeFrom="paragraph">
              <wp:posOffset>0</wp:posOffset>
            </wp:positionV>
            <wp:extent cx="1856105" cy="1515110"/>
            <wp:effectExtent l="0" t="0" r="0" b="8890"/>
            <wp:wrapTight wrapText="bothSides">
              <wp:wrapPolygon edited="0">
                <wp:start x="0" y="0"/>
                <wp:lineTo x="0" y="21455"/>
                <wp:lineTo x="21282" y="21455"/>
                <wp:lineTo x="21282" y="0"/>
                <wp:lineTo x="0" y="0"/>
              </wp:wrapPolygon>
            </wp:wrapTight>
            <wp:docPr id="6" name="Picture 6" descr="Be Excep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 Exceptio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E5176" w14:textId="2FCFB72E" w:rsidR="009E7D34" w:rsidRPr="00B9691F" w:rsidRDefault="009E7D34" w:rsidP="009E7D34">
      <w:pPr>
        <w:rPr>
          <w:rFonts w:cstheme="minorHAnsi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4536"/>
        <w:gridCol w:w="1276"/>
        <w:gridCol w:w="1366"/>
      </w:tblGrid>
      <w:tr w:rsidR="00791F0C" w:rsidRPr="001F3775" w14:paraId="6CB5C29B" w14:textId="77777777" w:rsidTr="00153E33">
        <w:tc>
          <w:tcPr>
            <w:tcW w:w="2127" w:type="dxa"/>
          </w:tcPr>
          <w:p w14:paraId="178C0534" w14:textId="77777777" w:rsidR="00791F0C" w:rsidRPr="001F3775" w:rsidRDefault="00791F0C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b/>
                <w:lang w:val="en-US" w:eastAsia="en-GB"/>
              </w:rPr>
            </w:pPr>
            <w:r w:rsidRPr="001F3775">
              <w:rPr>
                <w:rFonts w:eastAsia="Times New Roman" w:cstheme="minorHAnsi"/>
                <w:b/>
                <w:lang w:val="en-US" w:eastAsia="en-GB"/>
              </w:rPr>
              <w:t>Criteria</w:t>
            </w:r>
          </w:p>
        </w:tc>
        <w:tc>
          <w:tcPr>
            <w:tcW w:w="4536" w:type="dxa"/>
          </w:tcPr>
          <w:p w14:paraId="71B0494B" w14:textId="77777777" w:rsidR="00791F0C" w:rsidRDefault="00791F0C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2642" w:type="dxa"/>
            <w:gridSpan w:val="2"/>
          </w:tcPr>
          <w:p w14:paraId="12F8C54C" w14:textId="77777777" w:rsidR="00791F0C" w:rsidRPr="001F3775" w:rsidRDefault="00791F0C" w:rsidP="00153E33">
            <w:pPr>
              <w:tabs>
                <w:tab w:val="left" w:pos="851"/>
              </w:tabs>
              <w:spacing w:after="0" w:line="240" w:lineRule="auto"/>
              <w:jc w:val="center"/>
              <w:textAlignment w:val="top"/>
              <w:rPr>
                <w:rFonts w:eastAsia="Times New Roman" w:cstheme="minorHAnsi"/>
                <w:b/>
                <w:lang w:val="en-US" w:eastAsia="en-GB"/>
              </w:rPr>
            </w:pPr>
            <w:r w:rsidRPr="001F3775">
              <w:rPr>
                <w:rFonts w:eastAsia="Times New Roman" w:cstheme="minorHAnsi"/>
                <w:b/>
                <w:lang w:val="en-US" w:eastAsia="en-GB"/>
              </w:rPr>
              <w:t>How Evaluated</w:t>
            </w:r>
          </w:p>
        </w:tc>
      </w:tr>
      <w:tr w:rsidR="00791F0C" w:rsidRPr="001F3775" w14:paraId="3F6D3349" w14:textId="77777777" w:rsidTr="00147E48">
        <w:tc>
          <w:tcPr>
            <w:tcW w:w="6663" w:type="dxa"/>
            <w:gridSpan w:val="2"/>
          </w:tcPr>
          <w:p w14:paraId="13F7B7E3" w14:textId="77777777" w:rsidR="00791F0C" w:rsidRDefault="00791F0C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563172" w14:textId="77777777" w:rsidR="00791F0C" w:rsidRPr="001F3775" w:rsidRDefault="00791F0C" w:rsidP="00153E33">
            <w:pPr>
              <w:tabs>
                <w:tab w:val="left" w:pos="851"/>
              </w:tabs>
              <w:spacing w:after="0" w:line="240" w:lineRule="auto"/>
              <w:jc w:val="center"/>
              <w:textAlignment w:val="top"/>
              <w:rPr>
                <w:rFonts w:eastAsia="Times New Roman" w:cstheme="minorHAnsi"/>
                <w:b/>
                <w:lang w:val="en-US" w:eastAsia="en-GB"/>
              </w:rPr>
            </w:pPr>
            <w:r w:rsidRPr="001F3775">
              <w:rPr>
                <w:rFonts w:eastAsia="Times New Roman" w:cstheme="minorHAnsi"/>
                <w:b/>
                <w:lang w:val="en-US" w:eastAsia="en-GB"/>
              </w:rPr>
              <w:t>Application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02B39BD0" w14:textId="77777777" w:rsidR="00791F0C" w:rsidRPr="001F3775" w:rsidRDefault="00791F0C" w:rsidP="00153E33">
            <w:pPr>
              <w:tabs>
                <w:tab w:val="left" w:pos="851"/>
              </w:tabs>
              <w:spacing w:after="0" w:line="240" w:lineRule="auto"/>
              <w:jc w:val="center"/>
              <w:textAlignment w:val="top"/>
              <w:rPr>
                <w:rFonts w:eastAsia="Times New Roman" w:cstheme="minorHAnsi"/>
                <w:b/>
                <w:lang w:val="en-US" w:eastAsia="en-GB"/>
              </w:rPr>
            </w:pPr>
            <w:r w:rsidRPr="001F3775">
              <w:rPr>
                <w:rFonts w:eastAsia="Times New Roman" w:cstheme="minorHAnsi"/>
                <w:b/>
                <w:lang w:val="en-US" w:eastAsia="en-GB"/>
              </w:rPr>
              <w:t>Interview</w:t>
            </w:r>
          </w:p>
        </w:tc>
      </w:tr>
      <w:tr w:rsidR="00147E48" w:rsidRPr="00071077" w14:paraId="50040AE1" w14:textId="77777777" w:rsidTr="00147E48"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5B553E41" w14:textId="77777777" w:rsidR="00147E48" w:rsidRPr="00071077" w:rsidRDefault="00147E48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b/>
                <w:lang w:val="en-US" w:eastAsia="en-GB"/>
              </w:rPr>
            </w:pPr>
            <w:r w:rsidRPr="00071077">
              <w:rPr>
                <w:rFonts w:eastAsia="Times New Roman" w:cstheme="minorHAnsi"/>
                <w:b/>
                <w:lang w:val="en-US" w:eastAsia="en-GB"/>
              </w:rPr>
              <w:t>Experience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22012" w14:textId="77777777" w:rsidR="00147E48" w:rsidRPr="00147E48" w:rsidRDefault="00147E48" w:rsidP="00147E48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b/>
                <w:lang w:val="en-US" w:eastAsia="en-GB"/>
              </w:rPr>
            </w:pPr>
            <w:r w:rsidRPr="00147E48">
              <w:rPr>
                <w:rFonts w:eastAsia="Times New Roman" w:cstheme="minorHAnsi"/>
                <w:b/>
                <w:lang w:val="en-US" w:eastAsia="en-GB"/>
              </w:rPr>
              <w:t>Essential:</w:t>
            </w:r>
          </w:p>
          <w:p w14:paraId="1AA8CB34" w14:textId="4F28E00C" w:rsidR="00147E48" w:rsidRPr="00147E48" w:rsidRDefault="00147E48" w:rsidP="00147E48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>
              <w:rPr>
                <w:rFonts w:cs="Arial"/>
              </w:rPr>
              <w:t>Teaching Childcare and/or Health &amp; Social Care (or related subjects) at Further Education level.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845D5" w14:textId="77777777" w:rsidR="00147E48" w:rsidRPr="00147E48" w:rsidRDefault="00147E48" w:rsidP="00147E48">
            <w:pPr>
              <w:pStyle w:val="ListParagraph"/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  <w:p w14:paraId="7EEBE234" w14:textId="77777777" w:rsidR="00147E48" w:rsidRPr="00147E48" w:rsidRDefault="00147E48" w:rsidP="00147E48">
            <w:pPr>
              <w:pStyle w:val="ListParagraph"/>
              <w:numPr>
                <w:ilvl w:val="0"/>
                <w:numId w:val="44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1DF53" w14:textId="77777777" w:rsidR="00147E48" w:rsidRPr="00147E48" w:rsidRDefault="00147E48" w:rsidP="00147E48">
            <w:pPr>
              <w:pStyle w:val="ListParagraph"/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  <w:p w14:paraId="71F1457F" w14:textId="77777777" w:rsidR="00147E48" w:rsidRPr="00071077" w:rsidRDefault="00147E48" w:rsidP="0006230E">
            <w:pPr>
              <w:pStyle w:val="ListParagraph"/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</w:tr>
      <w:tr w:rsidR="00147E48" w:rsidRPr="00071077" w14:paraId="3C0E8C58" w14:textId="77777777" w:rsidTr="00147E48">
        <w:trPr>
          <w:trHeight w:val="479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6222963" w14:textId="77777777" w:rsidR="00147E48" w:rsidRDefault="00147E48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A9807" w14:textId="6DEACF4D" w:rsidR="00147E48" w:rsidRPr="00147E48" w:rsidRDefault="00147E48" w:rsidP="00147E48">
            <w:pPr>
              <w:pStyle w:val="NoSpacing"/>
              <w:numPr>
                <w:ilvl w:val="0"/>
                <w:numId w:val="41"/>
              </w:numPr>
            </w:pPr>
            <w:r w:rsidRPr="00147E48">
              <w:t>T</w:t>
            </w:r>
            <w:r>
              <w:t>utoring full time 16-19 student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C9EFD" w14:textId="77777777" w:rsidR="00147E48" w:rsidRPr="00147E48" w:rsidRDefault="00147E48" w:rsidP="00147E48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30106" w14:textId="77777777" w:rsidR="00147E48" w:rsidRPr="00147E48" w:rsidRDefault="00147E48" w:rsidP="0006230E">
            <w:pPr>
              <w:pStyle w:val="ListParagraph"/>
              <w:rPr>
                <w:lang w:val="en-US" w:eastAsia="en-GB"/>
              </w:rPr>
            </w:pPr>
          </w:p>
        </w:tc>
      </w:tr>
      <w:tr w:rsidR="00147E48" w:rsidRPr="00071077" w14:paraId="35B49535" w14:textId="77777777" w:rsidTr="0006230E">
        <w:trPr>
          <w:trHeight w:val="45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0349610" w14:textId="77777777" w:rsidR="00147E48" w:rsidRDefault="00147E48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DB6C2" w14:textId="7B1B04B1" w:rsidR="00147E48" w:rsidRPr="00147E48" w:rsidRDefault="00147E48" w:rsidP="0006230E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Working in Childcare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90D3D" w14:textId="77777777" w:rsidR="00147E48" w:rsidRDefault="00147E48" w:rsidP="00147E48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DB20D" w14:textId="77777777" w:rsidR="00147E48" w:rsidRDefault="00147E48" w:rsidP="00147E48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</w:tr>
      <w:tr w:rsidR="00147E48" w:rsidRPr="00071077" w14:paraId="74589739" w14:textId="77777777" w:rsidTr="00147E48">
        <w:trPr>
          <w:trHeight w:val="900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929FCEE" w14:textId="77777777" w:rsidR="00147E48" w:rsidRDefault="00147E48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92EA5" w14:textId="34411EE4" w:rsidR="00147E48" w:rsidRPr="00147E48" w:rsidRDefault="00147E48" w:rsidP="00147E48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Familiar with  CACHE and BTEC specifications and processes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F5744" w14:textId="77777777" w:rsidR="00147E48" w:rsidRDefault="00147E48" w:rsidP="00147E48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3B80E" w14:textId="77777777" w:rsidR="00147E48" w:rsidRPr="00147E48" w:rsidRDefault="00147E48" w:rsidP="00147E48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</w:tr>
      <w:tr w:rsidR="00147E48" w:rsidRPr="00071077" w14:paraId="0F5E01D9" w14:textId="77777777" w:rsidTr="0006230E">
        <w:trPr>
          <w:trHeight w:val="631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55E4ACC" w14:textId="77777777" w:rsidR="00147E48" w:rsidRDefault="00147E48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84B2E" w14:textId="6DF7A362" w:rsidR="00147E48" w:rsidRDefault="00147E48" w:rsidP="00147E48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Commitment to outstanding student success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8D9BC" w14:textId="77777777" w:rsidR="00147E48" w:rsidRDefault="00147E48" w:rsidP="00147E48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5D9B6" w14:textId="77777777" w:rsidR="00147E48" w:rsidRDefault="00147E48" w:rsidP="00147E48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</w:tr>
      <w:tr w:rsidR="00147E48" w:rsidRPr="00071077" w14:paraId="5D4ACB1F" w14:textId="77777777" w:rsidTr="00153E33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83738F7" w14:textId="77777777" w:rsidR="00147E48" w:rsidRDefault="00147E48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139FE" w14:textId="77777777" w:rsidR="00147E48" w:rsidRPr="00791F0C" w:rsidRDefault="00147E48" w:rsidP="00791F0C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b/>
                <w:lang w:val="en-US" w:eastAsia="en-GB"/>
              </w:rPr>
            </w:pPr>
            <w:r w:rsidRPr="00791F0C">
              <w:rPr>
                <w:rFonts w:eastAsia="Times New Roman" w:cstheme="minorHAnsi"/>
                <w:b/>
                <w:lang w:val="en-US" w:eastAsia="en-GB"/>
              </w:rPr>
              <w:t>Desirable:</w:t>
            </w:r>
          </w:p>
          <w:p w14:paraId="262FE4BF" w14:textId="77777777" w:rsidR="00147E48" w:rsidRPr="00147E48" w:rsidRDefault="00147E48" w:rsidP="00147E4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  <w:r>
              <w:rPr>
                <w:rFonts w:cs="Arial"/>
              </w:rPr>
              <w:t>Experience of lecturing at HE level</w:t>
            </w:r>
          </w:p>
          <w:p w14:paraId="798CCE0D" w14:textId="3E1CBFA2" w:rsidR="00147E48" w:rsidRPr="00147E48" w:rsidRDefault="00147E48" w:rsidP="00147E48">
            <w:pPr>
              <w:pStyle w:val="ListParagraph"/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9D36B" w14:textId="77777777" w:rsidR="00147E48" w:rsidRDefault="00147E48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  <w:p w14:paraId="3EC06BBD" w14:textId="77777777" w:rsidR="00147E48" w:rsidRPr="00071077" w:rsidRDefault="00147E48" w:rsidP="00791F0C">
            <w:pPr>
              <w:pStyle w:val="ListParagraph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21084" w14:textId="77777777" w:rsidR="00147E48" w:rsidRDefault="00147E48" w:rsidP="00791F0C">
            <w:pPr>
              <w:tabs>
                <w:tab w:val="left" w:pos="851"/>
              </w:tabs>
              <w:spacing w:after="0" w:line="240" w:lineRule="auto"/>
              <w:jc w:val="center"/>
              <w:textAlignment w:val="top"/>
              <w:rPr>
                <w:rFonts w:eastAsia="Times New Roman" w:cstheme="minorHAnsi"/>
                <w:lang w:val="en-US" w:eastAsia="en-GB"/>
              </w:rPr>
            </w:pPr>
          </w:p>
          <w:p w14:paraId="3F709682" w14:textId="77777777" w:rsidR="00147E48" w:rsidRPr="00071077" w:rsidRDefault="00147E48" w:rsidP="00147E48">
            <w:pPr>
              <w:pStyle w:val="ListParagraph"/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</w:tr>
      <w:tr w:rsidR="00147E48" w:rsidRPr="00071077" w14:paraId="2D69CF52" w14:textId="77777777" w:rsidTr="007D7C51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5F528F" w14:textId="77777777" w:rsidR="00147E48" w:rsidRDefault="00147E48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6D71" w14:textId="5ED7229E" w:rsidR="00147E48" w:rsidRPr="00147E48" w:rsidRDefault="00147E48" w:rsidP="00147E48">
            <w:pPr>
              <w:pStyle w:val="ListParagraph"/>
              <w:numPr>
                <w:ilvl w:val="0"/>
                <w:numId w:val="35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  <w:r w:rsidRPr="00147E48">
              <w:rPr>
                <w:rFonts w:cs="Arial"/>
              </w:rPr>
              <w:t>Outstanding lecturer</w:t>
            </w:r>
            <w:r w:rsidRPr="00147E48">
              <w:rPr>
                <w:rFonts w:eastAsia="Times New Roman" w:cstheme="minorHAnsi"/>
                <w:lang w:val="en-US"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499D" w14:textId="77777777" w:rsidR="00147E48" w:rsidRPr="00071077" w:rsidRDefault="00147E48" w:rsidP="00791F0C">
            <w:pPr>
              <w:pStyle w:val="ListParagraph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E367" w14:textId="77777777" w:rsidR="00147E48" w:rsidRPr="00071077" w:rsidRDefault="00147E48" w:rsidP="00791F0C">
            <w:pPr>
              <w:pStyle w:val="ListParagraph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center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</w:tr>
      <w:tr w:rsidR="00791F0C" w:rsidRPr="00071077" w14:paraId="72D1F075" w14:textId="77777777" w:rsidTr="007D7C51">
        <w:tc>
          <w:tcPr>
            <w:tcW w:w="2127" w:type="dxa"/>
            <w:vMerge w:val="restart"/>
            <w:tcBorders>
              <w:bottom w:val="nil"/>
              <w:right w:val="single" w:sz="4" w:space="0" w:color="auto"/>
            </w:tcBorders>
          </w:tcPr>
          <w:p w14:paraId="4F433BA7" w14:textId="77777777" w:rsidR="00791F0C" w:rsidRPr="00071077" w:rsidRDefault="00791F0C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b/>
                <w:lang w:val="en-US" w:eastAsia="en-GB"/>
              </w:rPr>
            </w:pPr>
            <w:r w:rsidRPr="00071077">
              <w:rPr>
                <w:rFonts w:eastAsia="Times New Roman" w:cstheme="minorHAnsi"/>
                <w:b/>
                <w:lang w:val="en-US" w:eastAsia="en-GB"/>
              </w:rPr>
              <w:t>Skills &amp; Abilities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45EB7" w14:textId="77777777" w:rsidR="00791F0C" w:rsidRPr="003F5C2C" w:rsidRDefault="00791F0C" w:rsidP="003F5C2C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b/>
                <w:lang w:val="en-US" w:eastAsia="en-GB"/>
              </w:rPr>
            </w:pPr>
            <w:r w:rsidRPr="003F5C2C">
              <w:rPr>
                <w:rFonts w:eastAsia="Times New Roman" w:cstheme="minorHAnsi"/>
                <w:b/>
                <w:lang w:val="en-US" w:eastAsia="en-GB"/>
              </w:rPr>
              <w:t>Essential:</w:t>
            </w:r>
          </w:p>
          <w:p w14:paraId="3CD57892" w14:textId="77777777" w:rsidR="0006230E" w:rsidRDefault="0006230E" w:rsidP="0006230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Ability to teach levels 1 to 5 across a range of Childcare programmes</w:t>
            </w:r>
          </w:p>
          <w:p w14:paraId="4D8DEBC0" w14:textId="2283FEDF" w:rsidR="00791F0C" w:rsidRPr="0006230E" w:rsidRDefault="00791F0C" w:rsidP="0006230E">
            <w:pPr>
              <w:spacing w:after="0" w:line="240" w:lineRule="auto"/>
              <w:ind w:left="360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9F24D" w14:textId="77777777" w:rsidR="00791F0C" w:rsidRDefault="00791F0C" w:rsidP="00153E33">
            <w:pPr>
              <w:pStyle w:val="ListParagraph"/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  <w:p w14:paraId="24F14DBD" w14:textId="4122BB55" w:rsidR="0006230E" w:rsidRDefault="0006230E" w:rsidP="00791F0C">
            <w:pPr>
              <w:pStyle w:val="ListParagraph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  <w:p w14:paraId="6C797F1F" w14:textId="77777777" w:rsidR="00791F0C" w:rsidRPr="0006230E" w:rsidRDefault="00791F0C" w:rsidP="0006230E">
            <w:pPr>
              <w:rPr>
                <w:lang w:val="en-US" w:eastAsia="en-GB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0165D" w14:textId="77777777" w:rsidR="00791F0C" w:rsidRDefault="00791F0C" w:rsidP="003F5C2C">
            <w:pPr>
              <w:pStyle w:val="ListParagraph"/>
              <w:tabs>
                <w:tab w:val="left" w:pos="851"/>
              </w:tabs>
              <w:spacing w:after="0" w:line="240" w:lineRule="auto"/>
              <w:jc w:val="center"/>
              <w:textAlignment w:val="top"/>
              <w:rPr>
                <w:rFonts w:eastAsia="Times New Roman" w:cstheme="minorHAnsi"/>
                <w:lang w:val="en-US" w:eastAsia="en-GB"/>
              </w:rPr>
            </w:pPr>
          </w:p>
          <w:p w14:paraId="2DA6CB4C" w14:textId="77777777" w:rsidR="00791F0C" w:rsidRPr="00071077" w:rsidRDefault="00791F0C" w:rsidP="003F5C2C">
            <w:pPr>
              <w:pStyle w:val="ListParagraph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center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</w:tr>
      <w:tr w:rsidR="00791F0C" w:rsidRPr="00071077" w14:paraId="6EC705B3" w14:textId="77777777" w:rsidTr="007D7C51">
        <w:tc>
          <w:tcPr>
            <w:tcW w:w="212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B02AE23" w14:textId="77777777" w:rsidR="00791F0C" w:rsidRDefault="00791F0C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DA139" w14:textId="671B8CAD" w:rsidR="00791F0C" w:rsidRPr="003F5C2C" w:rsidRDefault="00147E48" w:rsidP="00147E48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eastAsia="Times New Roman" w:cstheme="minorHAnsi"/>
                <w:lang w:val="en-US" w:eastAsia="en-GB"/>
              </w:rPr>
            </w:pPr>
            <w:r>
              <w:rPr>
                <w:rFonts w:cs="Arial"/>
              </w:rPr>
              <w:t>Ability to motivate and enthuse students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EC633" w14:textId="77777777" w:rsidR="00791F0C" w:rsidRPr="00071077" w:rsidRDefault="00791F0C" w:rsidP="00791F0C">
            <w:pPr>
              <w:pStyle w:val="ListParagraph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658BC" w14:textId="77777777" w:rsidR="00791F0C" w:rsidRPr="00071077" w:rsidRDefault="00791F0C" w:rsidP="003F5C2C">
            <w:pPr>
              <w:pStyle w:val="ListParagraph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center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</w:tr>
      <w:tr w:rsidR="0006230E" w:rsidRPr="00071077" w14:paraId="27F1C206" w14:textId="77777777" w:rsidTr="007D7C51">
        <w:tc>
          <w:tcPr>
            <w:tcW w:w="2127" w:type="dxa"/>
            <w:tcBorders>
              <w:top w:val="nil"/>
              <w:right w:val="single" w:sz="4" w:space="0" w:color="auto"/>
            </w:tcBorders>
          </w:tcPr>
          <w:p w14:paraId="32A35370" w14:textId="77777777" w:rsidR="0006230E" w:rsidRDefault="0006230E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893B" w14:textId="77777777" w:rsidR="0006230E" w:rsidRPr="00791F0C" w:rsidRDefault="0006230E" w:rsidP="0006230E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b/>
                <w:lang w:val="en-US" w:eastAsia="en-GB"/>
              </w:rPr>
            </w:pPr>
            <w:r w:rsidRPr="00791F0C">
              <w:rPr>
                <w:rFonts w:eastAsia="Times New Roman" w:cstheme="minorHAnsi"/>
                <w:b/>
                <w:lang w:val="en-US" w:eastAsia="en-GB"/>
              </w:rPr>
              <w:t>Desirable:</w:t>
            </w:r>
          </w:p>
          <w:p w14:paraId="3EC4C914" w14:textId="5CC7A624" w:rsidR="0006230E" w:rsidRPr="0006230E" w:rsidRDefault="0006230E" w:rsidP="0006230E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Ability to teach Health and Social Care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27E" w14:textId="77777777" w:rsidR="0006230E" w:rsidRPr="00071077" w:rsidRDefault="0006230E" w:rsidP="00791F0C">
            <w:pPr>
              <w:pStyle w:val="ListParagraph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F786" w14:textId="77777777" w:rsidR="0006230E" w:rsidRPr="00071077" w:rsidRDefault="0006230E" w:rsidP="003F5C2C">
            <w:pPr>
              <w:pStyle w:val="ListParagraph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jc w:val="center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</w:tr>
      <w:tr w:rsidR="00791F0C" w:rsidRPr="00071077" w14:paraId="5D6C5F06" w14:textId="77777777" w:rsidTr="007D7C51">
        <w:trPr>
          <w:trHeight w:val="1173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553EEC21" w14:textId="77777777" w:rsidR="00791F0C" w:rsidRPr="00071077" w:rsidRDefault="00791F0C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b/>
                <w:lang w:val="en-US" w:eastAsia="en-GB"/>
              </w:rPr>
            </w:pPr>
            <w:r w:rsidRPr="00071077">
              <w:rPr>
                <w:rFonts w:eastAsia="Times New Roman" w:cstheme="minorHAnsi"/>
                <w:b/>
                <w:lang w:val="en-US" w:eastAsia="en-GB"/>
              </w:rPr>
              <w:t>Qualifications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84AE" w14:textId="77777777" w:rsidR="00791F0C" w:rsidRPr="00071077" w:rsidRDefault="00791F0C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b/>
                <w:lang w:val="en-US" w:eastAsia="en-GB"/>
              </w:rPr>
            </w:pPr>
            <w:r w:rsidRPr="00071077">
              <w:rPr>
                <w:rFonts w:eastAsia="Times New Roman" w:cstheme="minorHAnsi"/>
                <w:b/>
                <w:lang w:val="en-US" w:eastAsia="en-GB"/>
              </w:rPr>
              <w:t>Essential:</w:t>
            </w:r>
          </w:p>
          <w:p w14:paraId="66E1FCCC" w14:textId="12282ADA" w:rsidR="00147E48" w:rsidRPr="00147E48" w:rsidRDefault="00147E48" w:rsidP="00147E4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="Arial"/>
                <w:b/>
              </w:rPr>
            </w:pPr>
            <w:r w:rsidRPr="00147E48">
              <w:rPr>
                <w:rFonts w:cs="Arial"/>
                <w:bCs/>
              </w:rPr>
              <w:t>Educated to degree level in a related area</w:t>
            </w:r>
          </w:p>
          <w:p w14:paraId="6F143FE4" w14:textId="77777777" w:rsidR="00147E48" w:rsidRPr="00147E48" w:rsidRDefault="00147E48" w:rsidP="00147E48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14:paraId="0C0EC0E6" w14:textId="77777777" w:rsidR="003F5C2C" w:rsidRPr="0006230E" w:rsidRDefault="00147E48" w:rsidP="003F5C2C">
            <w:pPr>
              <w:pStyle w:val="ListParagraph"/>
              <w:numPr>
                <w:ilvl w:val="0"/>
                <w:numId w:val="37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  <w:r w:rsidRPr="00D17E74">
              <w:rPr>
                <w:rFonts w:cs="Arial"/>
              </w:rPr>
              <w:t>Recognised teaching qualification</w:t>
            </w:r>
          </w:p>
          <w:p w14:paraId="73B54FD7" w14:textId="77777777" w:rsidR="0006230E" w:rsidRDefault="0006230E" w:rsidP="0006230E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  <w:p w14:paraId="0DC4EEE8" w14:textId="77777777" w:rsidR="0006230E" w:rsidRDefault="0006230E" w:rsidP="0006230E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  <w:p w14:paraId="308256EC" w14:textId="6456C018" w:rsidR="0006230E" w:rsidRPr="0006230E" w:rsidRDefault="0006230E" w:rsidP="0006230E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A3A" w14:textId="77777777" w:rsidR="00791F0C" w:rsidRDefault="00791F0C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  <w:p w14:paraId="198B2948" w14:textId="3E7D3B2A" w:rsidR="003F5C2C" w:rsidRDefault="003F5C2C" w:rsidP="00791F0C">
            <w:pPr>
              <w:pStyle w:val="ListParagraph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  <w:p w14:paraId="51CCFB9B" w14:textId="77777777" w:rsidR="00791F0C" w:rsidRDefault="00791F0C" w:rsidP="003F5C2C">
            <w:pPr>
              <w:rPr>
                <w:lang w:val="en-US" w:eastAsia="en-GB"/>
              </w:rPr>
            </w:pPr>
          </w:p>
          <w:p w14:paraId="65539020" w14:textId="77777777" w:rsidR="003F5C2C" w:rsidRPr="003F5C2C" w:rsidRDefault="003F5C2C" w:rsidP="003F5C2C">
            <w:pPr>
              <w:pStyle w:val="ListParagraph"/>
              <w:numPr>
                <w:ilvl w:val="0"/>
                <w:numId w:val="34"/>
              </w:numPr>
              <w:rPr>
                <w:lang w:val="en-US" w:eastAsia="en-GB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6A34" w14:textId="77777777" w:rsidR="00791F0C" w:rsidRDefault="00791F0C" w:rsidP="00153E33">
            <w:pPr>
              <w:tabs>
                <w:tab w:val="left" w:pos="851"/>
              </w:tabs>
              <w:spacing w:after="0" w:line="240" w:lineRule="auto"/>
              <w:ind w:left="360"/>
              <w:textAlignment w:val="top"/>
              <w:rPr>
                <w:rFonts w:eastAsia="Times New Roman" w:cstheme="minorHAnsi"/>
                <w:lang w:val="en-US" w:eastAsia="en-GB"/>
              </w:rPr>
            </w:pPr>
          </w:p>
          <w:p w14:paraId="52E60576" w14:textId="77777777" w:rsidR="00791F0C" w:rsidRPr="00071077" w:rsidRDefault="00791F0C" w:rsidP="00153E33">
            <w:pPr>
              <w:pStyle w:val="ListParagraph"/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</w:tr>
      <w:tr w:rsidR="0006230E" w:rsidRPr="00071077" w14:paraId="5648C3EB" w14:textId="77777777" w:rsidTr="007D7C51">
        <w:trPr>
          <w:trHeight w:val="631"/>
        </w:trPr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14:paraId="60C59227" w14:textId="4090E0A5" w:rsidR="0006230E" w:rsidRPr="0006230E" w:rsidRDefault="0006230E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b/>
                <w:lang w:val="en-US" w:eastAsia="en-GB"/>
              </w:rPr>
            </w:pPr>
            <w:r>
              <w:rPr>
                <w:rFonts w:eastAsia="Times New Roman" w:cstheme="minorHAnsi"/>
                <w:b/>
                <w:lang w:val="en-US" w:eastAsia="en-GB"/>
              </w:rPr>
              <w:t>Personal Qualities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D2502C" w14:textId="77777777" w:rsidR="0006230E" w:rsidRPr="007778E1" w:rsidRDefault="0006230E" w:rsidP="0006230E">
            <w:pPr>
              <w:pStyle w:val="NoSpacing"/>
              <w:rPr>
                <w:b/>
              </w:rPr>
            </w:pPr>
            <w:r w:rsidRPr="007778E1">
              <w:rPr>
                <w:b/>
              </w:rPr>
              <w:t>Essential:</w:t>
            </w:r>
          </w:p>
          <w:p w14:paraId="1684CC58" w14:textId="360FA80C" w:rsidR="0006230E" w:rsidRPr="0006230E" w:rsidRDefault="0006230E" w:rsidP="0006230E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eastAsia="Times New Roman" w:cstheme="minorHAnsi"/>
                <w:b/>
                <w:lang w:val="en-US" w:eastAsia="en-GB"/>
              </w:rPr>
            </w:pPr>
            <w:r>
              <w:rPr>
                <w:rFonts w:cs="Arial"/>
              </w:rPr>
              <w:t>Organised and able to work under pressure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00E34" w14:textId="77777777" w:rsidR="0006230E" w:rsidRPr="0006230E" w:rsidRDefault="0006230E" w:rsidP="0006230E">
            <w:pPr>
              <w:pStyle w:val="ListParagraph"/>
              <w:numPr>
                <w:ilvl w:val="0"/>
                <w:numId w:val="49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4DD09C" w14:textId="77777777" w:rsidR="0006230E" w:rsidRPr="0006230E" w:rsidRDefault="0006230E" w:rsidP="0006230E">
            <w:pPr>
              <w:pStyle w:val="ListParagraph"/>
              <w:numPr>
                <w:ilvl w:val="0"/>
                <w:numId w:val="49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</w:tr>
      <w:tr w:rsidR="0006230E" w:rsidRPr="00071077" w14:paraId="43A0D31B" w14:textId="77777777" w:rsidTr="007D7C51">
        <w:trPr>
          <w:trHeight w:val="555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31B7B2BC" w14:textId="77777777" w:rsidR="0006230E" w:rsidRDefault="0006230E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D103D" w14:textId="77777777" w:rsidR="0006230E" w:rsidRDefault="0006230E" w:rsidP="0006230E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Team player</w:t>
            </w:r>
          </w:p>
          <w:p w14:paraId="6F50A3EC" w14:textId="7540ED7D" w:rsidR="0006230E" w:rsidRPr="007778E1" w:rsidRDefault="0006230E" w:rsidP="0006230E">
            <w:pPr>
              <w:pStyle w:val="NoSpacing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D7579" w14:textId="77777777" w:rsidR="0006230E" w:rsidRPr="0006230E" w:rsidRDefault="0006230E" w:rsidP="0006230E">
            <w:pPr>
              <w:pStyle w:val="ListParagraph"/>
              <w:numPr>
                <w:ilvl w:val="0"/>
                <w:numId w:val="49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4341" w14:textId="77777777" w:rsidR="0006230E" w:rsidRPr="0006230E" w:rsidRDefault="0006230E" w:rsidP="0006230E">
            <w:pPr>
              <w:pStyle w:val="ListParagraph"/>
              <w:numPr>
                <w:ilvl w:val="0"/>
                <w:numId w:val="49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</w:tr>
      <w:tr w:rsidR="0006230E" w:rsidRPr="00071077" w14:paraId="727B9EA1" w14:textId="77777777" w:rsidTr="007D7C51">
        <w:trPr>
          <w:trHeight w:val="39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1031AC6F" w14:textId="77777777" w:rsidR="0006230E" w:rsidRDefault="0006230E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0D28C" w14:textId="17D84A42" w:rsidR="0006230E" w:rsidRPr="0006230E" w:rsidRDefault="0006230E" w:rsidP="0006230E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Empathetic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A35DB" w14:textId="77777777" w:rsidR="0006230E" w:rsidRPr="0006230E" w:rsidRDefault="0006230E" w:rsidP="0006230E">
            <w:pPr>
              <w:pStyle w:val="ListParagraph"/>
              <w:numPr>
                <w:ilvl w:val="0"/>
                <w:numId w:val="49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0C2BC" w14:textId="77777777" w:rsidR="0006230E" w:rsidRPr="0006230E" w:rsidRDefault="0006230E" w:rsidP="0006230E">
            <w:pPr>
              <w:pStyle w:val="ListParagraph"/>
              <w:numPr>
                <w:ilvl w:val="0"/>
                <w:numId w:val="49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</w:tr>
      <w:tr w:rsidR="0006230E" w:rsidRPr="00071077" w14:paraId="591A0179" w14:textId="77777777" w:rsidTr="007D7C51">
        <w:trPr>
          <w:trHeight w:val="483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2AA0D9E8" w14:textId="77777777" w:rsidR="0006230E" w:rsidRDefault="0006230E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460D6" w14:textId="1465103C" w:rsidR="0006230E" w:rsidRPr="0006230E" w:rsidRDefault="0006230E" w:rsidP="0006230E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Resilient and Flexible approach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3DD7E" w14:textId="77777777" w:rsidR="0006230E" w:rsidRPr="0006230E" w:rsidRDefault="0006230E" w:rsidP="0006230E">
            <w:pPr>
              <w:pStyle w:val="ListParagraph"/>
              <w:numPr>
                <w:ilvl w:val="0"/>
                <w:numId w:val="49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4E60B" w14:textId="77777777" w:rsidR="0006230E" w:rsidRPr="0006230E" w:rsidRDefault="0006230E" w:rsidP="0006230E">
            <w:pPr>
              <w:pStyle w:val="ListParagraph"/>
              <w:numPr>
                <w:ilvl w:val="0"/>
                <w:numId w:val="49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</w:tr>
      <w:tr w:rsidR="0006230E" w:rsidRPr="00071077" w14:paraId="70A95F1B" w14:textId="77777777" w:rsidTr="007D7C51">
        <w:trPr>
          <w:trHeight w:val="585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72A3BF17" w14:textId="77777777" w:rsidR="0006230E" w:rsidRDefault="0006230E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5FA" w14:textId="7146D063" w:rsidR="0006230E" w:rsidRPr="007778E1" w:rsidRDefault="0006230E" w:rsidP="0006230E">
            <w:pPr>
              <w:pStyle w:val="NoSpacing"/>
              <w:numPr>
                <w:ilvl w:val="0"/>
                <w:numId w:val="37"/>
              </w:numPr>
              <w:rPr>
                <w:b/>
              </w:rPr>
            </w:pPr>
            <w:r>
              <w:rPr>
                <w:rFonts w:cs="Arial"/>
              </w:rPr>
              <w:t>Inspirational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BB99" w14:textId="77777777" w:rsidR="0006230E" w:rsidRPr="0006230E" w:rsidRDefault="0006230E" w:rsidP="0006230E">
            <w:pPr>
              <w:pStyle w:val="ListParagraph"/>
              <w:numPr>
                <w:ilvl w:val="0"/>
                <w:numId w:val="49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3C3" w14:textId="77777777" w:rsidR="0006230E" w:rsidRPr="0006230E" w:rsidRDefault="0006230E" w:rsidP="0006230E">
            <w:pPr>
              <w:pStyle w:val="ListParagraph"/>
              <w:numPr>
                <w:ilvl w:val="0"/>
                <w:numId w:val="49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</w:tr>
      <w:tr w:rsidR="00791F0C" w:rsidRPr="00071077" w14:paraId="5D285E16" w14:textId="77777777" w:rsidTr="0006230E"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00A219CC" w14:textId="77777777" w:rsidR="00791F0C" w:rsidRPr="007778E1" w:rsidRDefault="00791F0C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b/>
                <w:lang w:val="en-US" w:eastAsia="en-GB"/>
              </w:rPr>
            </w:pPr>
            <w:r w:rsidRPr="007778E1">
              <w:rPr>
                <w:rFonts w:eastAsia="Times New Roman" w:cstheme="minorHAnsi"/>
                <w:b/>
                <w:lang w:val="en-US" w:eastAsia="en-GB"/>
              </w:rPr>
              <w:t>Mandatory requirements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C45BDB" w14:textId="77777777" w:rsidR="00791F0C" w:rsidRPr="007778E1" w:rsidRDefault="00791F0C" w:rsidP="00153E33">
            <w:pPr>
              <w:pStyle w:val="NoSpacing"/>
              <w:rPr>
                <w:b/>
              </w:rPr>
            </w:pPr>
            <w:r w:rsidRPr="007778E1">
              <w:rPr>
                <w:b/>
              </w:rPr>
              <w:t>Essential:</w:t>
            </w:r>
          </w:p>
          <w:p w14:paraId="3904DBF8" w14:textId="77777777" w:rsidR="00791F0C" w:rsidRDefault="00791F0C" w:rsidP="00791F0C">
            <w:pPr>
              <w:pStyle w:val="NoSpacing"/>
              <w:numPr>
                <w:ilvl w:val="0"/>
                <w:numId w:val="33"/>
              </w:numPr>
            </w:pPr>
            <w:r w:rsidRPr="00B9691F">
              <w:t>Commitment to safeguarding and promoting the welfare of children and vulnerable adults in College</w:t>
            </w:r>
          </w:p>
          <w:p w14:paraId="0A777E42" w14:textId="77777777" w:rsidR="00791F0C" w:rsidRPr="00867163" w:rsidRDefault="00791F0C" w:rsidP="00153E33">
            <w:pPr>
              <w:pStyle w:val="NoSpacing"/>
              <w:ind w:left="720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335031" w14:textId="77777777" w:rsidR="00791F0C" w:rsidRDefault="00791F0C" w:rsidP="00153E33">
            <w:pPr>
              <w:pStyle w:val="ListParagraph"/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  <w:p w14:paraId="3C9833B4" w14:textId="77777777" w:rsidR="00791F0C" w:rsidRPr="00071077" w:rsidRDefault="00791F0C" w:rsidP="00153E33">
            <w:pPr>
              <w:pStyle w:val="ListParagraph"/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045A4E" w14:textId="77777777" w:rsidR="00791F0C" w:rsidRDefault="00791F0C" w:rsidP="00153E33">
            <w:pPr>
              <w:pStyle w:val="ListParagraph"/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  <w:p w14:paraId="60093AF9" w14:textId="77777777" w:rsidR="00791F0C" w:rsidRPr="00071077" w:rsidRDefault="00791F0C" w:rsidP="00791F0C">
            <w:pPr>
              <w:pStyle w:val="ListParagraph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</w:tr>
      <w:tr w:rsidR="00791F0C" w:rsidRPr="00071077" w14:paraId="1D0F9B39" w14:textId="77777777" w:rsidTr="00153E33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0AE66F4" w14:textId="77777777" w:rsidR="00791F0C" w:rsidRDefault="00791F0C" w:rsidP="00153E33">
            <w:p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8D3B" w14:textId="77777777" w:rsidR="00791F0C" w:rsidRDefault="00791F0C" w:rsidP="00791F0C">
            <w:pPr>
              <w:pStyle w:val="NoSpacing"/>
              <w:numPr>
                <w:ilvl w:val="0"/>
                <w:numId w:val="3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Commitment to equal opportunities</w:t>
            </w:r>
          </w:p>
          <w:p w14:paraId="29271489" w14:textId="77777777" w:rsidR="00791F0C" w:rsidRPr="00867163" w:rsidRDefault="00791F0C" w:rsidP="00153E33">
            <w:pPr>
              <w:pStyle w:val="NoSpacing"/>
              <w:ind w:left="720"/>
              <w:rPr>
                <w:rFonts w:cstheme="minorHAnsi"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883C" w14:textId="77777777" w:rsidR="00791F0C" w:rsidRPr="00071077" w:rsidRDefault="00791F0C" w:rsidP="00153E33">
            <w:pPr>
              <w:pStyle w:val="ListParagraph"/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5609" w14:textId="77777777" w:rsidR="00791F0C" w:rsidRPr="00071077" w:rsidRDefault="00791F0C" w:rsidP="00791F0C">
            <w:pPr>
              <w:pStyle w:val="ListParagraph"/>
              <w:numPr>
                <w:ilvl w:val="0"/>
                <w:numId w:val="34"/>
              </w:numPr>
              <w:tabs>
                <w:tab w:val="left" w:pos="851"/>
              </w:tabs>
              <w:spacing w:after="0" w:line="240" w:lineRule="auto"/>
              <w:textAlignment w:val="top"/>
              <w:rPr>
                <w:rFonts w:eastAsia="Times New Roman" w:cstheme="minorHAnsi"/>
                <w:lang w:val="en-US" w:eastAsia="en-GB"/>
              </w:rPr>
            </w:pPr>
          </w:p>
        </w:tc>
      </w:tr>
    </w:tbl>
    <w:p w14:paraId="681E3481" w14:textId="18B2081C" w:rsidR="009E7D34" w:rsidRDefault="009E7D34" w:rsidP="009E7D34">
      <w:pPr>
        <w:rPr>
          <w:rFonts w:cstheme="minorHAnsi"/>
        </w:rPr>
      </w:pPr>
    </w:p>
    <w:p w14:paraId="575B5D05" w14:textId="77777777" w:rsidR="00791F0C" w:rsidRDefault="00791F0C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677B4EF9" w14:textId="57E06A50" w:rsidR="00B93632" w:rsidRPr="000D498A" w:rsidRDefault="00342038" w:rsidP="00791F0C">
      <w:pPr>
        <w:rPr>
          <w:rFonts w:asciiTheme="minorHAnsi" w:eastAsia="Times New Roman" w:hAnsiTheme="minorHAnsi" w:cstheme="minorHAnsi"/>
          <w:lang w:val="en-US" w:eastAsia="en-GB"/>
        </w:rPr>
      </w:pPr>
      <w:r w:rsidRPr="006A5606">
        <w:rPr>
          <w:rFonts w:cstheme="minorHAnsi"/>
          <w:noProof/>
          <w:sz w:val="18"/>
          <w:szCs w:val="18"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2EF904CD" wp14:editId="3BA6F127">
            <wp:simplePos x="0" y="0"/>
            <wp:positionH relativeFrom="column">
              <wp:posOffset>4838065</wp:posOffset>
            </wp:positionH>
            <wp:positionV relativeFrom="paragraph">
              <wp:posOffset>55632</wp:posOffset>
            </wp:positionV>
            <wp:extent cx="1338580" cy="1092200"/>
            <wp:effectExtent l="0" t="0" r="0" b="0"/>
            <wp:wrapTight wrapText="bothSides">
              <wp:wrapPolygon edited="0">
                <wp:start x="0" y="0"/>
                <wp:lineTo x="0" y="21098"/>
                <wp:lineTo x="21211" y="21098"/>
                <wp:lineTo x="21211" y="0"/>
                <wp:lineTo x="0" y="0"/>
              </wp:wrapPolygon>
            </wp:wrapTight>
            <wp:docPr id="4" name="Picture 4" descr="Be Excep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 Exception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B32">
        <w:rPr>
          <w:rFonts w:asciiTheme="minorHAnsi" w:eastAsia="Times New Roman" w:hAnsiTheme="minorHAnsi"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D8FA98" wp14:editId="49B96E04">
                <wp:simplePos x="0" y="0"/>
                <wp:positionH relativeFrom="column">
                  <wp:posOffset>144780</wp:posOffset>
                </wp:positionH>
                <wp:positionV relativeFrom="paragraph">
                  <wp:posOffset>177800</wp:posOffset>
                </wp:positionV>
                <wp:extent cx="4560570" cy="1884045"/>
                <wp:effectExtent l="0" t="0" r="1143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188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DA760" w14:textId="318E6B6D" w:rsidR="00342038" w:rsidRPr="0031617F" w:rsidRDefault="00342038" w:rsidP="0034203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2"/>
                              </w:rPr>
                              <w:t>Exeter College Values</w:t>
                            </w:r>
                          </w:p>
                          <w:p w14:paraId="4A5E277C" w14:textId="77777777" w:rsidR="00342038" w:rsidRPr="00342038" w:rsidRDefault="00342038">
                            <w:pPr>
                              <w:rPr>
                                <w:sz w:val="2"/>
                              </w:rPr>
                            </w:pPr>
                          </w:p>
                          <w:p w14:paraId="1D1EA7C7" w14:textId="148A83A0" w:rsidR="001D7B32" w:rsidRPr="001D7B32" w:rsidRDefault="001D7B32" w:rsidP="00342038">
                            <w:pPr>
                              <w:rPr>
                                <w:sz w:val="28"/>
                              </w:rPr>
                            </w:pPr>
                            <w:r w:rsidRPr="001D7B32">
                              <w:rPr>
                                <w:sz w:val="28"/>
                              </w:rPr>
                              <w:t xml:space="preserve">At Exeter College we are committed to being an exceptional College. Therefore all employees will be expected to demonstrate our Exeter College Values.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8FA98" id="_x0000_s1027" type="#_x0000_t202" style="position:absolute;margin-left:11.4pt;margin-top:14pt;width:359.1pt;height:14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" strokecolor="white [3212]">
                <v:textbox>
                  <w:txbxContent>
                    <w:p w14:paraId="191DA760" w14:textId="318E6B6D" w:rsidR="00342038" w:rsidRPr="0031617F" w:rsidRDefault="00342038" w:rsidP="00342038">
                      <w:pPr>
                        <w:rPr>
                          <w:rFonts w:asciiTheme="minorHAnsi" w:hAnsiTheme="minorHAnsi" w:cstheme="minorHAnsi"/>
                          <w:b/>
                          <w:sz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2"/>
                        </w:rPr>
                        <w:t>Exeter College Values</w:t>
                      </w:r>
                    </w:p>
                    <w:p w14:paraId="4A5E277C" w14:textId="77777777" w:rsidR="00342038" w:rsidRPr="00342038" w:rsidRDefault="00342038">
                      <w:pPr>
                        <w:rPr>
                          <w:sz w:val="2"/>
                        </w:rPr>
                      </w:pPr>
                    </w:p>
                    <w:p w14:paraId="1D1EA7C7" w14:textId="148A83A0" w:rsidR="001D7B32" w:rsidRPr="001D7B32" w:rsidRDefault="001D7B32" w:rsidP="00342038">
                      <w:pPr>
                        <w:rPr>
                          <w:sz w:val="28"/>
                        </w:rPr>
                      </w:pPr>
                      <w:r w:rsidRPr="001D7B32">
                        <w:rPr>
                          <w:sz w:val="28"/>
                        </w:rPr>
                        <w:t xml:space="preserve">At Exeter College we are committed to being an exceptional College. Therefore all employees will be expected to demonstrate our Exeter College Values.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919AE6" w14:textId="6D310FDA" w:rsidR="00B93632" w:rsidRDefault="00B93632" w:rsidP="001955AD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</w:p>
    <w:p w14:paraId="31F58251" w14:textId="6970D291" w:rsidR="00B93632" w:rsidRDefault="00B93632" w:rsidP="001955AD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</w:p>
    <w:p w14:paraId="32953DC9" w14:textId="340F681B" w:rsidR="00B93632" w:rsidRDefault="00B93632" w:rsidP="001955AD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</w:p>
    <w:p w14:paraId="22701220" w14:textId="272F1E96" w:rsidR="00B93632" w:rsidRDefault="00B93632" w:rsidP="001955AD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</w:p>
    <w:p w14:paraId="407421C1" w14:textId="11CA77E0" w:rsidR="00B93632" w:rsidRDefault="00B93632" w:rsidP="001955AD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</w:p>
    <w:p w14:paraId="423FB192" w14:textId="222D2E8B" w:rsidR="00B93632" w:rsidRDefault="00B93632" w:rsidP="001955AD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</w:p>
    <w:p w14:paraId="208BFA51" w14:textId="59A5485C" w:rsidR="00B93632" w:rsidRDefault="00B93632" w:rsidP="001955AD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</w:p>
    <w:p w14:paraId="5EB9FE99" w14:textId="0E7E321F" w:rsidR="00B93632" w:rsidRDefault="009E7D34" w:rsidP="001955AD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  <w:r w:rsidRPr="001D7B32">
        <w:rPr>
          <w:rFonts w:asciiTheme="minorHAnsi" w:eastAsia="Times New Roman" w:hAnsiTheme="minorHAnsi" w:cstheme="minorHAnsi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6DB6AA88" wp14:editId="24853BF7">
            <wp:simplePos x="0" y="0"/>
            <wp:positionH relativeFrom="column">
              <wp:posOffset>-76258</wp:posOffset>
            </wp:positionH>
            <wp:positionV relativeFrom="paragraph">
              <wp:posOffset>200899</wp:posOffset>
            </wp:positionV>
            <wp:extent cx="5935345" cy="4448810"/>
            <wp:effectExtent l="0" t="0" r="8255" b="8890"/>
            <wp:wrapTight wrapText="bothSides">
              <wp:wrapPolygon edited="0">
                <wp:start x="0" y="0"/>
                <wp:lineTo x="0" y="21551"/>
                <wp:lineTo x="21561" y="21551"/>
                <wp:lineTo x="21561" y="0"/>
                <wp:lineTo x="0" y="0"/>
              </wp:wrapPolygon>
            </wp:wrapTight>
            <wp:docPr id="2" name="Picture 2" descr="C:\Users\frankieeaston\AppData\Local\Microsoft\Windows\Temporary Internet Files\Content.Outlook\L7WSXI6Z\Snip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kieeaston\AppData\Local\Microsoft\Windows\Temporary Internet Files\Content.Outlook\L7WSXI6Z\SnipIma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444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92E3E" w14:textId="0DCF38D0" w:rsidR="00B93632" w:rsidRDefault="00B93632" w:rsidP="001955AD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</w:p>
    <w:p w14:paraId="7E1FC142" w14:textId="2BB7FAC2" w:rsidR="00B93632" w:rsidRDefault="00B93632" w:rsidP="001955AD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</w:p>
    <w:p w14:paraId="2952C3B4" w14:textId="5A7EDAFB" w:rsidR="00B93632" w:rsidRDefault="00B93632" w:rsidP="001955AD">
      <w:pPr>
        <w:shd w:val="clear" w:color="auto" w:fill="FFFFFF"/>
        <w:tabs>
          <w:tab w:val="left" w:pos="851"/>
        </w:tabs>
        <w:spacing w:after="0" w:line="240" w:lineRule="auto"/>
        <w:ind w:left="851" w:hanging="851"/>
        <w:textAlignment w:val="top"/>
        <w:rPr>
          <w:rFonts w:eastAsia="Times New Roman" w:cs="Arial"/>
          <w:lang w:val="en-US" w:eastAsia="en-GB"/>
        </w:rPr>
      </w:pPr>
    </w:p>
    <w:p w14:paraId="1A391CFC" w14:textId="4D51308A" w:rsidR="00B93632" w:rsidRDefault="00B93632" w:rsidP="006824A8">
      <w:pPr>
        <w:shd w:val="clear" w:color="auto" w:fill="FFFFFF"/>
        <w:tabs>
          <w:tab w:val="left" w:pos="851"/>
        </w:tabs>
        <w:spacing w:after="0" w:line="240" w:lineRule="auto"/>
        <w:textAlignment w:val="top"/>
        <w:rPr>
          <w:rFonts w:eastAsia="Times New Roman" w:cs="Arial"/>
          <w:lang w:val="en-US" w:eastAsia="en-GB"/>
        </w:rPr>
      </w:pPr>
    </w:p>
    <w:sectPr w:rsidR="00B93632" w:rsidSect="001424E9">
      <w:headerReference w:type="default" r:id="rId12"/>
      <w:footerReference w:type="default" r:id="rId13"/>
      <w:pgSz w:w="11906" w:h="16838"/>
      <w:pgMar w:top="1440" w:right="1440" w:bottom="1440" w:left="144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0676D" w14:textId="77777777" w:rsidR="00DA4742" w:rsidRDefault="00DA4742" w:rsidP="001C436A">
      <w:pPr>
        <w:spacing w:after="0" w:line="240" w:lineRule="auto"/>
      </w:pPr>
      <w:r>
        <w:separator/>
      </w:r>
    </w:p>
  </w:endnote>
  <w:endnote w:type="continuationSeparator" w:id="0">
    <w:p w14:paraId="71767CD6" w14:textId="77777777" w:rsidR="00DA4742" w:rsidRDefault="00DA4742" w:rsidP="001C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F17F0" w14:textId="7380A9DD" w:rsidR="00DA4742" w:rsidRDefault="005C1942">
    <w:pPr>
      <w:pStyle w:val="Footer"/>
    </w:pPr>
    <w:r>
      <w:tab/>
    </w:r>
    <w:r>
      <w:tab/>
    </w:r>
  </w:p>
  <w:p w14:paraId="72861C10" w14:textId="77777777" w:rsidR="00DA4742" w:rsidRDefault="00DA4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88201" w14:textId="77777777" w:rsidR="00DA4742" w:rsidRDefault="00DA4742" w:rsidP="001C436A">
      <w:pPr>
        <w:spacing w:after="0" w:line="240" w:lineRule="auto"/>
      </w:pPr>
      <w:r>
        <w:separator/>
      </w:r>
    </w:p>
  </w:footnote>
  <w:footnote w:type="continuationSeparator" w:id="0">
    <w:p w14:paraId="20873EA8" w14:textId="77777777" w:rsidR="00DA4742" w:rsidRDefault="00DA4742" w:rsidP="001C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E5050" w14:textId="43C452B3" w:rsidR="001424E9" w:rsidRDefault="001424E9">
    <w:pPr>
      <w:pStyle w:val="Header"/>
    </w:pPr>
    <w:r w:rsidRPr="000D498A">
      <w:rPr>
        <w:rFonts w:asciiTheme="minorHAnsi" w:hAnsiTheme="minorHAnsi" w:cstheme="minorHAnsi"/>
        <w:b/>
        <w:noProof/>
        <w:lang w:eastAsia="en-GB"/>
      </w:rPr>
      <w:drawing>
        <wp:inline distT="0" distB="0" distL="0" distR="0" wp14:anchorId="75A0E637" wp14:editId="4483CD26">
          <wp:extent cx="1330036" cy="545385"/>
          <wp:effectExtent l="0" t="0" r="3810" b="7620"/>
          <wp:docPr id="8" name="Picture 8" descr="N:\Personnel\Recruitment\Logos and Templates\logo-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Personnel\Recruitment\Logos and Templates\logo- 20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256" cy="557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206437" w14:textId="77777777" w:rsidR="001424E9" w:rsidRDefault="001424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4728"/>
    <w:multiLevelType w:val="multilevel"/>
    <w:tmpl w:val="0324D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1" w15:restartNumberingAfterBreak="0">
    <w:nsid w:val="087B7A2E"/>
    <w:multiLevelType w:val="hybridMultilevel"/>
    <w:tmpl w:val="A086AA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97F"/>
    <w:multiLevelType w:val="hybridMultilevel"/>
    <w:tmpl w:val="E59AF9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34D74"/>
    <w:multiLevelType w:val="hybridMultilevel"/>
    <w:tmpl w:val="66424854"/>
    <w:lvl w:ilvl="0" w:tplc="C498901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72030"/>
    <w:multiLevelType w:val="hybridMultilevel"/>
    <w:tmpl w:val="0B9C9D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74BDF"/>
    <w:multiLevelType w:val="hybridMultilevel"/>
    <w:tmpl w:val="B94E90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F2A54"/>
    <w:multiLevelType w:val="hybridMultilevel"/>
    <w:tmpl w:val="1480D4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AC3C49"/>
    <w:multiLevelType w:val="hybridMultilevel"/>
    <w:tmpl w:val="35B017E6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8B63244"/>
    <w:multiLevelType w:val="hybridMultilevel"/>
    <w:tmpl w:val="44FABD60"/>
    <w:lvl w:ilvl="0" w:tplc="FD38128C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36B12"/>
    <w:multiLevelType w:val="hybridMultilevel"/>
    <w:tmpl w:val="C4AEC9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74D12"/>
    <w:multiLevelType w:val="hybridMultilevel"/>
    <w:tmpl w:val="CB2E21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A131C"/>
    <w:multiLevelType w:val="hybridMultilevel"/>
    <w:tmpl w:val="7DDAAEA4"/>
    <w:lvl w:ilvl="0" w:tplc="93CC73E2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621B16"/>
    <w:multiLevelType w:val="hybridMultilevel"/>
    <w:tmpl w:val="77428E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20BB5"/>
    <w:multiLevelType w:val="hybridMultilevel"/>
    <w:tmpl w:val="8B363F56"/>
    <w:lvl w:ilvl="0" w:tplc="C498901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7577C"/>
    <w:multiLevelType w:val="hybridMultilevel"/>
    <w:tmpl w:val="CB1A578A"/>
    <w:lvl w:ilvl="0" w:tplc="FD38128C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909E8"/>
    <w:multiLevelType w:val="multilevel"/>
    <w:tmpl w:val="95E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16" w15:restartNumberingAfterBreak="0">
    <w:nsid w:val="3D7A344C"/>
    <w:multiLevelType w:val="hybridMultilevel"/>
    <w:tmpl w:val="2520C400"/>
    <w:lvl w:ilvl="0" w:tplc="0809000F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7" w15:restartNumberingAfterBreak="0">
    <w:nsid w:val="405B253B"/>
    <w:multiLevelType w:val="hybridMultilevel"/>
    <w:tmpl w:val="E0466608"/>
    <w:lvl w:ilvl="0" w:tplc="FD38128C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26877"/>
    <w:multiLevelType w:val="hybridMultilevel"/>
    <w:tmpl w:val="03DC6A58"/>
    <w:lvl w:ilvl="0" w:tplc="C498901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104BE"/>
    <w:multiLevelType w:val="hybridMultilevel"/>
    <w:tmpl w:val="1624DAE2"/>
    <w:lvl w:ilvl="0" w:tplc="93CC73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C75DF"/>
    <w:multiLevelType w:val="hybridMultilevel"/>
    <w:tmpl w:val="B3DCA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414EB"/>
    <w:multiLevelType w:val="hybridMultilevel"/>
    <w:tmpl w:val="9372EA3A"/>
    <w:lvl w:ilvl="0" w:tplc="93CC73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C3D6A"/>
    <w:multiLevelType w:val="hybridMultilevel"/>
    <w:tmpl w:val="7E562194"/>
    <w:lvl w:ilvl="0" w:tplc="FD38128C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91BC0"/>
    <w:multiLevelType w:val="multilevel"/>
    <w:tmpl w:val="47063CF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A25389D"/>
    <w:multiLevelType w:val="hybridMultilevel"/>
    <w:tmpl w:val="61880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B0AE0"/>
    <w:multiLevelType w:val="hybridMultilevel"/>
    <w:tmpl w:val="C7D6E07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CB27F81"/>
    <w:multiLevelType w:val="hybridMultilevel"/>
    <w:tmpl w:val="7A30FB76"/>
    <w:lvl w:ilvl="0" w:tplc="0809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7" w15:restartNumberingAfterBreak="0">
    <w:nsid w:val="54E10380"/>
    <w:multiLevelType w:val="hybridMultilevel"/>
    <w:tmpl w:val="E19CC7EC"/>
    <w:lvl w:ilvl="0" w:tplc="0809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57D95C2A"/>
    <w:multiLevelType w:val="hybridMultilevel"/>
    <w:tmpl w:val="006A1DCE"/>
    <w:lvl w:ilvl="0" w:tplc="93CC73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A00EA"/>
    <w:multiLevelType w:val="hybridMultilevel"/>
    <w:tmpl w:val="48E047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A6594"/>
    <w:multiLevelType w:val="hybridMultilevel"/>
    <w:tmpl w:val="F81AC192"/>
    <w:lvl w:ilvl="0" w:tplc="0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3EE6510"/>
    <w:multiLevelType w:val="hybridMultilevel"/>
    <w:tmpl w:val="A5761EFA"/>
    <w:lvl w:ilvl="0" w:tplc="0809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2" w15:restartNumberingAfterBreak="0">
    <w:nsid w:val="65041A88"/>
    <w:multiLevelType w:val="hybridMultilevel"/>
    <w:tmpl w:val="2D0EEF08"/>
    <w:lvl w:ilvl="0" w:tplc="0809000B">
      <w:start w:val="1"/>
      <w:numFmt w:val="bullet"/>
      <w:lvlText w:val=""/>
      <w:lvlJc w:val="left"/>
      <w:pPr>
        <w:ind w:left="6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3" w15:restartNumberingAfterBreak="0">
    <w:nsid w:val="67E20414"/>
    <w:multiLevelType w:val="multilevel"/>
    <w:tmpl w:val="55A615C0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34" w15:restartNumberingAfterBreak="0">
    <w:nsid w:val="68205A6C"/>
    <w:multiLevelType w:val="hybridMultilevel"/>
    <w:tmpl w:val="23F01E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B3873"/>
    <w:multiLevelType w:val="hybridMultilevel"/>
    <w:tmpl w:val="B70A8F18"/>
    <w:lvl w:ilvl="0" w:tplc="0809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6" w15:restartNumberingAfterBreak="0">
    <w:nsid w:val="6DE6539F"/>
    <w:multiLevelType w:val="hybridMultilevel"/>
    <w:tmpl w:val="8A44E01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F50A0F"/>
    <w:multiLevelType w:val="multilevel"/>
    <w:tmpl w:val="235C04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F9F64A8"/>
    <w:multiLevelType w:val="hybridMultilevel"/>
    <w:tmpl w:val="7CA2D5E8"/>
    <w:lvl w:ilvl="0" w:tplc="93CC73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3141F"/>
    <w:multiLevelType w:val="hybridMultilevel"/>
    <w:tmpl w:val="010470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B676DA"/>
    <w:multiLevelType w:val="hybridMultilevel"/>
    <w:tmpl w:val="A6CEA12A"/>
    <w:lvl w:ilvl="0" w:tplc="FD38128C">
      <w:start w:val="1"/>
      <w:numFmt w:val="bullet"/>
      <w:lvlText w:val=""/>
      <w:lvlJc w:val="left"/>
      <w:pPr>
        <w:ind w:left="1037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1" w15:restartNumberingAfterBreak="0">
    <w:nsid w:val="73EF7B3B"/>
    <w:multiLevelType w:val="hybridMultilevel"/>
    <w:tmpl w:val="D5C4824C"/>
    <w:lvl w:ilvl="0" w:tplc="93CC73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57DD1"/>
    <w:multiLevelType w:val="hybridMultilevel"/>
    <w:tmpl w:val="2604E1CA"/>
    <w:lvl w:ilvl="0" w:tplc="FD38128C">
      <w:start w:val="1"/>
      <w:numFmt w:val="bullet"/>
      <w:lvlText w:val=""/>
      <w:lvlJc w:val="left"/>
      <w:pPr>
        <w:ind w:left="612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3" w15:restartNumberingAfterBreak="0">
    <w:nsid w:val="75A04BD4"/>
    <w:multiLevelType w:val="multilevel"/>
    <w:tmpl w:val="9974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44" w15:restartNumberingAfterBreak="0">
    <w:nsid w:val="7B203CF0"/>
    <w:multiLevelType w:val="hybridMultilevel"/>
    <w:tmpl w:val="0498A232"/>
    <w:lvl w:ilvl="0" w:tplc="93CC73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72B3C"/>
    <w:multiLevelType w:val="hybridMultilevel"/>
    <w:tmpl w:val="50427BBC"/>
    <w:lvl w:ilvl="0" w:tplc="C498901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37"/>
  </w:num>
  <w:num w:numId="5">
    <w:abstractNumId w:val="23"/>
  </w:num>
  <w:num w:numId="6">
    <w:abstractNumId w:val="20"/>
  </w:num>
  <w:num w:numId="7">
    <w:abstractNumId w:val="4"/>
  </w:num>
  <w:num w:numId="8">
    <w:abstractNumId w:val="34"/>
  </w:num>
  <w:num w:numId="9">
    <w:abstractNumId w:val="9"/>
  </w:num>
  <w:num w:numId="10">
    <w:abstractNumId w:val="32"/>
  </w:num>
  <w:num w:numId="11">
    <w:abstractNumId w:val="30"/>
  </w:num>
  <w:num w:numId="12">
    <w:abstractNumId w:val="26"/>
  </w:num>
  <w:num w:numId="13">
    <w:abstractNumId w:val="27"/>
  </w:num>
  <w:num w:numId="14">
    <w:abstractNumId w:val="5"/>
  </w:num>
  <w:num w:numId="15">
    <w:abstractNumId w:val="35"/>
  </w:num>
  <w:num w:numId="16">
    <w:abstractNumId w:val="12"/>
  </w:num>
  <w:num w:numId="17">
    <w:abstractNumId w:val="31"/>
  </w:num>
  <w:num w:numId="18">
    <w:abstractNumId w:val="17"/>
  </w:num>
  <w:num w:numId="19">
    <w:abstractNumId w:val="8"/>
  </w:num>
  <w:num w:numId="20">
    <w:abstractNumId w:val="42"/>
  </w:num>
  <w:num w:numId="21">
    <w:abstractNumId w:val="22"/>
  </w:num>
  <w:num w:numId="22">
    <w:abstractNumId w:val="14"/>
  </w:num>
  <w:num w:numId="23">
    <w:abstractNumId w:val="16"/>
  </w:num>
  <w:num w:numId="24">
    <w:abstractNumId w:val="40"/>
  </w:num>
  <w:num w:numId="25">
    <w:abstractNumId w:val="43"/>
  </w:num>
  <w:num w:numId="26">
    <w:abstractNumId w:val="18"/>
  </w:num>
  <w:num w:numId="27">
    <w:abstractNumId w:val="45"/>
  </w:num>
  <w:num w:numId="28">
    <w:abstractNumId w:val="13"/>
  </w:num>
  <w:num w:numId="29">
    <w:abstractNumId w:val="3"/>
  </w:num>
  <w:num w:numId="30">
    <w:abstractNumId w:val="6"/>
  </w:num>
  <w:num w:numId="31">
    <w:abstractNumId w:val="24"/>
  </w:num>
  <w:num w:numId="32">
    <w:abstractNumId w:val="25"/>
  </w:num>
  <w:num w:numId="33">
    <w:abstractNumId w:val="21"/>
  </w:num>
  <w:num w:numId="34">
    <w:abstractNumId w:val="2"/>
  </w:num>
  <w:num w:numId="35">
    <w:abstractNumId w:val="38"/>
  </w:num>
  <w:num w:numId="36">
    <w:abstractNumId w:val="19"/>
  </w:num>
  <w:num w:numId="37">
    <w:abstractNumId w:val="44"/>
  </w:num>
  <w:num w:numId="38">
    <w:abstractNumId w:val="11"/>
  </w:num>
  <w:num w:numId="39">
    <w:abstractNumId w:val="28"/>
  </w:num>
  <w:num w:numId="40">
    <w:abstractNumId w:val="1"/>
  </w:num>
  <w:num w:numId="41">
    <w:abstractNumId w:val="41"/>
  </w:num>
  <w:num w:numId="42">
    <w:abstractNumId w:val="29"/>
  </w:num>
  <w:num w:numId="43">
    <w:abstractNumId w:val="36"/>
  </w:num>
  <w:num w:numId="44">
    <w:abstractNumId w:val="39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</w:num>
  <w:num w:numId="47">
    <w:abstractNumId w:val="12"/>
  </w:num>
  <w:num w:numId="48">
    <w:abstractNumId w:val="34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6A"/>
    <w:rsid w:val="0006230E"/>
    <w:rsid w:val="000814D7"/>
    <w:rsid w:val="00096B24"/>
    <w:rsid w:val="00097A9E"/>
    <w:rsid w:val="000D498A"/>
    <w:rsid w:val="00125AED"/>
    <w:rsid w:val="001424E9"/>
    <w:rsid w:val="00147E48"/>
    <w:rsid w:val="00154451"/>
    <w:rsid w:val="00180209"/>
    <w:rsid w:val="00187233"/>
    <w:rsid w:val="00187F12"/>
    <w:rsid w:val="001911AF"/>
    <w:rsid w:val="001955AD"/>
    <w:rsid w:val="001B04C0"/>
    <w:rsid w:val="001C436A"/>
    <w:rsid w:val="001D7B32"/>
    <w:rsid w:val="001E3BDE"/>
    <w:rsid w:val="001F741D"/>
    <w:rsid w:val="00203970"/>
    <w:rsid w:val="002114CB"/>
    <w:rsid w:val="0023292A"/>
    <w:rsid w:val="00264F04"/>
    <w:rsid w:val="00281A65"/>
    <w:rsid w:val="00284651"/>
    <w:rsid w:val="002B3F0F"/>
    <w:rsid w:val="002D15AA"/>
    <w:rsid w:val="002E5863"/>
    <w:rsid w:val="0031617F"/>
    <w:rsid w:val="00340D63"/>
    <w:rsid w:val="00342038"/>
    <w:rsid w:val="003459F3"/>
    <w:rsid w:val="00350EF4"/>
    <w:rsid w:val="003A0348"/>
    <w:rsid w:val="003A3807"/>
    <w:rsid w:val="003E2CF1"/>
    <w:rsid w:val="003E72BD"/>
    <w:rsid w:val="003F5C2C"/>
    <w:rsid w:val="00423E9C"/>
    <w:rsid w:val="0046378B"/>
    <w:rsid w:val="004D679D"/>
    <w:rsid w:val="004F2C16"/>
    <w:rsid w:val="00531BD0"/>
    <w:rsid w:val="005471CE"/>
    <w:rsid w:val="0056619B"/>
    <w:rsid w:val="005B4C40"/>
    <w:rsid w:val="005C1942"/>
    <w:rsid w:val="0060702D"/>
    <w:rsid w:val="006355F9"/>
    <w:rsid w:val="00645CDB"/>
    <w:rsid w:val="00647295"/>
    <w:rsid w:val="006824A8"/>
    <w:rsid w:val="00687691"/>
    <w:rsid w:val="00690C92"/>
    <w:rsid w:val="006F1B02"/>
    <w:rsid w:val="006F3B36"/>
    <w:rsid w:val="007002EA"/>
    <w:rsid w:val="00702F12"/>
    <w:rsid w:val="007651EE"/>
    <w:rsid w:val="00773DB7"/>
    <w:rsid w:val="00781FD9"/>
    <w:rsid w:val="00791F0C"/>
    <w:rsid w:val="007A2ECB"/>
    <w:rsid w:val="007C2A3B"/>
    <w:rsid w:val="007D18BC"/>
    <w:rsid w:val="007D7C51"/>
    <w:rsid w:val="0085029F"/>
    <w:rsid w:val="00864062"/>
    <w:rsid w:val="008A2FD4"/>
    <w:rsid w:val="008B4C58"/>
    <w:rsid w:val="008B6E92"/>
    <w:rsid w:val="008B7D30"/>
    <w:rsid w:val="008E52D9"/>
    <w:rsid w:val="00911BC7"/>
    <w:rsid w:val="009149F8"/>
    <w:rsid w:val="009248D8"/>
    <w:rsid w:val="00951AA5"/>
    <w:rsid w:val="00965AD3"/>
    <w:rsid w:val="009775FB"/>
    <w:rsid w:val="00983F7F"/>
    <w:rsid w:val="00987DDF"/>
    <w:rsid w:val="009A356E"/>
    <w:rsid w:val="009C73D0"/>
    <w:rsid w:val="009D5DA9"/>
    <w:rsid w:val="009E7D34"/>
    <w:rsid w:val="009F0552"/>
    <w:rsid w:val="009F058F"/>
    <w:rsid w:val="00A548B5"/>
    <w:rsid w:val="00A60583"/>
    <w:rsid w:val="00A70677"/>
    <w:rsid w:val="00AC1A7D"/>
    <w:rsid w:val="00AD3C94"/>
    <w:rsid w:val="00AF1837"/>
    <w:rsid w:val="00B07376"/>
    <w:rsid w:val="00B12F8B"/>
    <w:rsid w:val="00B37B45"/>
    <w:rsid w:val="00B407ED"/>
    <w:rsid w:val="00B4794D"/>
    <w:rsid w:val="00B91442"/>
    <w:rsid w:val="00B93632"/>
    <w:rsid w:val="00BA21AA"/>
    <w:rsid w:val="00BB405E"/>
    <w:rsid w:val="00BC4056"/>
    <w:rsid w:val="00BD5E49"/>
    <w:rsid w:val="00BD63A6"/>
    <w:rsid w:val="00BD6F69"/>
    <w:rsid w:val="00C1508F"/>
    <w:rsid w:val="00C207DE"/>
    <w:rsid w:val="00C639A3"/>
    <w:rsid w:val="00CC06D9"/>
    <w:rsid w:val="00CC73E0"/>
    <w:rsid w:val="00CD3E6B"/>
    <w:rsid w:val="00D01AA6"/>
    <w:rsid w:val="00D17E74"/>
    <w:rsid w:val="00D247D9"/>
    <w:rsid w:val="00D3411B"/>
    <w:rsid w:val="00D36CC6"/>
    <w:rsid w:val="00D640A3"/>
    <w:rsid w:val="00DA4742"/>
    <w:rsid w:val="00DB4E6F"/>
    <w:rsid w:val="00DD0EA8"/>
    <w:rsid w:val="00DD58CA"/>
    <w:rsid w:val="00DF4946"/>
    <w:rsid w:val="00E0653E"/>
    <w:rsid w:val="00E2431F"/>
    <w:rsid w:val="00E35A51"/>
    <w:rsid w:val="00E41916"/>
    <w:rsid w:val="00E54B6C"/>
    <w:rsid w:val="00E65278"/>
    <w:rsid w:val="00E75207"/>
    <w:rsid w:val="00E764AD"/>
    <w:rsid w:val="00E86E96"/>
    <w:rsid w:val="00F046EC"/>
    <w:rsid w:val="00F155FC"/>
    <w:rsid w:val="00F834DF"/>
    <w:rsid w:val="00FA1B63"/>
    <w:rsid w:val="00FA567B"/>
    <w:rsid w:val="00F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849B5"/>
  <w15:docId w15:val="{58CAD9AC-5B4E-46B0-BCCE-46EB33F9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36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93632"/>
    <w:pPr>
      <w:keepNext/>
      <w:numPr>
        <w:numId w:val="5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B93632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93632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93632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B93632"/>
    <w:pPr>
      <w:numPr>
        <w:ilvl w:val="4"/>
        <w:numId w:val="5"/>
      </w:numPr>
      <w:spacing w:before="240" w:after="60" w:line="240" w:lineRule="auto"/>
      <w:outlineLvl w:val="4"/>
    </w:pPr>
    <w:rPr>
      <w:rFonts w:ascii="Garamond" w:eastAsia="Times New Roman" w:hAnsi="Garamond"/>
      <w:szCs w:val="20"/>
    </w:rPr>
  </w:style>
  <w:style w:type="paragraph" w:styleId="Heading6">
    <w:name w:val="heading 6"/>
    <w:basedOn w:val="Normal"/>
    <w:next w:val="Normal"/>
    <w:link w:val="Heading6Char"/>
    <w:qFormat/>
    <w:rsid w:val="00B93632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B93632"/>
    <w:pPr>
      <w:numPr>
        <w:ilvl w:val="6"/>
        <w:numId w:val="5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B93632"/>
    <w:pPr>
      <w:numPr>
        <w:ilvl w:val="7"/>
        <w:numId w:val="5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B93632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">
    <w:name w:val="Body Single"/>
    <w:rsid w:val="001C436A"/>
    <w:rPr>
      <w:rFonts w:ascii="Times New Roman" w:eastAsia="Times New Roman" w:hAnsi="Times New Roman"/>
      <w:snapToGrid w:val="0"/>
      <w:color w:val="000000"/>
      <w:sz w:val="24"/>
      <w:lang w:val="en-US" w:eastAsia="en-US"/>
    </w:rPr>
  </w:style>
  <w:style w:type="paragraph" w:styleId="BodyText">
    <w:name w:val="Body Text"/>
    <w:basedOn w:val="Normal"/>
    <w:link w:val="BodyTextChar"/>
    <w:rsid w:val="001C436A"/>
    <w:pPr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C436A"/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C436A"/>
    <w:pPr>
      <w:ind w:left="720"/>
    </w:pPr>
  </w:style>
  <w:style w:type="paragraph" w:styleId="Header">
    <w:name w:val="header"/>
    <w:basedOn w:val="Normal"/>
    <w:link w:val="HeaderChar"/>
    <w:unhideWhenUsed/>
    <w:rsid w:val="001C4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36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4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36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36A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93632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B93632"/>
    <w:rPr>
      <w:rFonts w:ascii="Arial" w:eastAsia="Times New Roman" w:hAnsi="Arial"/>
      <w:b/>
      <w:i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B93632"/>
    <w:rPr>
      <w:rFonts w:ascii="Arial" w:eastAsia="Times New Roman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B93632"/>
    <w:rPr>
      <w:rFonts w:ascii="Arial" w:eastAsia="Times New Roman" w:hAnsi="Arial"/>
      <w:b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B93632"/>
    <w:rPr>
      <w:rFonts w:ascii="Garamond" w:eastAsia="Times New Roman" w:hAnsi="Garamond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B93632"/>
    <w:rPr>
      <w:rFonts w:ascii="Times New Roman" w:eastAsia="Times New Roman" w:hAnsi="Times New Roman"/>
      <w:i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93632"/>
    <w:rPr>
      <w:rFonts w:ascii="Arial" w:eastAsia="Times New Roman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B93632"/>
    <w:rPr>
      <w:rFonts w:ascii="Arial" w:eastAsia="Times New Roman" w:hAnsi="Arial"/>
      <w:i/>
      <w:lang w:eastAsia="en-US"/>
    </w:rPr>
  </w:style>
  <w:style w:type="character" w:customStyle="1" w:styleId="Heading9Char">
    <w:name w:val="Heading 9 Char"/>
    <w:basedOn w:val="DefaultParagraphFont"/>
    <w:link w:val="Heading9"/>
    <w:rsid w:val="00B93632"/>
    <w:rPr>
      <w:rFonts w:ascii="Arial" w:eastAsia="Times New Roman" w:hAnsi="Arial"/>
      <w:b/>
      <w:i/>
      <w:sz w:val="18"/>
      <w:lang w:eastAsia="en-US"/>
    </w:rPr>
  </w:style>
  <w:style w:type="paragraph" w:styleId="NoSpacing">
    <w:name w:val="No Spacing"/>
    <w:uiPriority w:val="1"/>
    <w:qFormat/>
    <w:rsid w:val="005B4C40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4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0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05E"/>
    <w:rPr>
      <w:b/>
      <w:bCs/>
      <w:lang w:eastAsia="en-US"/>
    </w:rPr>
  </w:style>
  <w:style w:type="table" w:styleId="TableGrid">
    <w:name w:val="Table Grid"/>
    <w:basedOn w:val="TableNormal"/>
    <w:uiPriority w:val="39"/>
    <w:rsid w:val="00791F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9AA72A9503649A4E2756C379DB032" ma:contentTypeVersion="17" ma:contentTypeDescription="Create a new document." ma:contentTypeScope="" ma:versionID="efccf26316ef22e207c90ded237a7fde">
  <xsd:schema xmlns:xsd="http://www.w3.org/2001/XMLSchema" xmlns:xs="http://www.w3.org/2001/XMLSchema" xmlns:p="http://schemas.microsoft.com/office/2006/metadata/properties" xmlns:ns2="6c6c44d5-ffb7-4b70-a02c-93ec0e9a0e73" xmlns:ns3="81d8abac-0464-4a15-b47f-1ad8f6187853" targetNamespace="http://schemas.microsoft.com/office/2006/metadata/properties" ma:root="true" ma:fieldsID="b26a015f5c37805e20a790246cf72e4e" ns2:_="" ns3:_="">
    <xsd:import namespace="6c6c44d5-ffb7-4b70-a02c-93ec0e9a0e73"/>
    <xsd:import namespace="81d8abac-0464-4a15-b47f-1ad8f6187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c44d5-ffb7-4b70-a02c-93ec0e9a0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da7246-3923-450d-bf48-38b7f30be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8abac-0464-4a15-b47f-1ad8f6187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fbcec4-3902-4d33-a030-a6c5d046e05a}" ma:internalName="TaxCatchAll" ma:showField="CatchAllData" ma:web="81d8abac-0464-4a15-b47f-1ad8f6187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c44d5-ffb7-4b70-a02c-93ec0e9a0e73">
      <Terms xmlns="http://schemas.microsoft.com/office/infopath/2007/PartnerControls"/>
    </lcf76f155ced4ddcb4097134ff3c332f>
    <TaxCatchAll xmlns="81d8abac-0464-4a15-b47f-1ad8f6187853" xsi:nil="true"/>
  </documentManagement>
</p:properties>
</file>

<file path=customXml/itemProps1.xml><?xml version="1.0" encoding="utf-8"?>
<ds:datastoreItem xmlns:ds="http://schemas.openxmlformats.org/officeDocument/2006/customXml" ds:itemID="{0CF9B7B4-0521-4F35-BD99-659C430032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98894-C578-4F1D-BDA8-D249067CE6D7}"/>
</file>

<file path=customXml/itemProps3.xml><?xml version="1.0" encoding="utf-8"?>
<ds:datastoreItem xmlns:ds="http://schemas.openxmlformats.org/officeDocument/2006/customXml" ds:itemID="{08298AC0-6601-401E-BBA3-3C394073D32A}"/>
</file>

<file path=customXml/itemProps4.xml><?xml version="1.0" encoding="utf-8"?>
<ds:datastoreItem xmlns:ds="http://schemas.openxmlformats.org/officeDocument/2006/customXml" ds:itemID="{82B03BA7-AF66-4328-A15D-48AD3A95C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730</Words>
  <Characters>4162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Exeter College</Company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kyriecrockett</dc:creator>
  <cp:keywords/>
  <dc:description/>
  <cp:lastModifiedBy>Heidi Amor</cp:lastModifiedBy>
  <cp:revision>2</cp:revision>
  <cp:lastPrinted>2018-05-02T10:26:00Z</cp:lastPrinted>
  <dcterms:created xsi:type="dcterms:W3CDTF">2019-05-24T14:49:00Z</dcterms:created>
  <dcterms:modified xsi:type="dcterms:W3CDTF">2019-05-24T14:49:00Z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0x0101006E69AA72A9503649A4E2756C379DB032</vt:lpwstr>
  </property>
  <property fmtid="{D5CDD505-2E9C-101B-9397-08002B2CF9AE}" pid="3" name="MediaServiceImageTags">
    <vt:lpwstr/>
  </property>
</Properties>
</file>