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BA2ED" w14:textId="664E7510" w:rsidR="00F418A7" w:rsidRDefault="00D62193" w:rsidP="00444B2D">
      <w:pPr>
        <w:pStyle w:val="NoSpacing"/>
        <w:ind w:left="-567" w:right="-472"/>
        <w:jc w:val="both"/>
        <w:rPr>
          <w:rFonts w:ascii="Arial" w:hAnsi="Arial" w:cs="Arial"/>
          <w:b/>
          <w:noProof/>
          <w:sz w:val="56"/>
          <w:szCs w:val="56"/>
        </w:rPr>
      </w:pPr>
      <w:r w:rsidRPr="00540CB2">
        <w:rPr>
          <w:rFonts w:ascii="Arial" w:hAnsi="Arial" w:cs="Arial"/>
          <w:b/>
          <w:noProof/>
          <w:sz w:val="56"/>
          <w:szCs w:val="56"/>
        </w:rPr>
        <w:drawing>
          <wp:anchor distT="0" distB="0" distL="114300" distR="114300" simplePos="0" relativeHeight="251659264" behindDoc="1" locked="0" layoutInCell="1" allowOverlap="1" wp14:anchorId="098368E1" wp14:editId="115B40A1">
            <wp:simplePos x="0" y="0"/>
            <wp:positionH relativeFrom="column">
              <wp:posOffset>5144770</wp:posOffset>
            </wp:positionH>
            <wp:positionV relativeFrom="paragraph">
              <wp:posOffset>0</wp:posOffset>
            </wp:positionV>
            <wp:extent cx="795655" cy="617220"/>
            <wp:effectExtent l="0" t="0" r="4445" b="0"/>
            <wp:wrapTight wrapText="bothSides">
              <wp:wrapPolygon edited="0">
                <wp:start x="0" y="0"/>
                <wp:lineTo x="0" y="20667"/>
                <wp:lineTo x="21204" y="20667"/>
                <wp:lineTo x="21204" y="0"/>
                <wp:lineTo x="0" y="0"/>
              </wp:wrapPolygon>
            </wp:wrapTight>
            <wp:docPr id="5"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795655" cy="617220"/>
                    </a:xfrm>
                    <a:prstGeom prst="rect">
                      <a:avLst/>
                    </a:prstGeom>
                    <a:noFill/>
                  </pic:spPr>
                </pic:pic>
              </a:graphicData>
            </a:graphic>
            <wp14:sizeRelH relativeFrom="margin">
              <wp14:pctWidth>0</wp14:pctWidth>
            </wp14:sizeRelH>
            <wp14:sizeRelV relativeFrom="margin">
              <wp14:pctHeight>0</wp14:pctHeight>
            </wp14:sizeRelV>
          </wp:anchor>
        </w:drawing>
      </w:r>
      <w:r w:rsidR="00F90FD5">
        <w:rPr>
          <w:rFonts w:ascii="Arial" w:hAnsi="Arial" w:cs="Arial"/>
          <w:b/>
          <w:noProof/>
          <w:sz w:val="56"/>
          <w:szCs w:val="56"/>
        </w:rPr>
        <w:t>Science Techn</w:t>
      </w:r>
      <w:r w:rsidR="006C364D">
        <w:rPr>
          <w:rFonts w:ascii="Arial" w:hAnsi="Arial" w:cs="Arial"/>
          <w:b/>
          <w:noProof/>
          <w:sz w:val="56"/>
          <w:szCs w:val="56"/>
        </w:rPr>
        <w:t>i</w:t>
      </w:r>
      <w:r w:rsidR="00F90FD5">
        <w:rPr>
          <w:rFonts w:ascii="Arial" w:hAnsi="Arial" w:cs="Arial"/>
          <w:b/>
          <w:noProof/>
          <w:sz w:val="56"/>
          <w:szCs w:val="56"/>
        </w:rPr>
        <w:t>cian (Relief)</w:t>
      </w:r>
    </w:p>
    <w:p w14:paraId="0124425B" w14:textId="3BE0CC74" w:rsidR="007E146C" w:rsidRPr="00F90FD5" w:rsidRDefault="00F90FD5" w:rsidP="00444B2D">
      <w:pPr>
        <w:pStyle w:val="NoSpacing"/>
        <w:ind w:left="-567" w:right="-472"/>
        <w:jc w:val="both"/>
        <w:rPr>
          <w:rFonts w:ascii="Arial" w:hAnsi="Arial" w:cs="Arial"/>
          <w:b/>
          <w:noProof/>
          <w:sz w:val="28"/>
          <w:szCs w:val="28"/>
        </w:rPr>
      </w:pPr>
      <w:r w:rsidRPr="00F90FD5">
        <w:rPr>
          <w:rFonts w:ascii="Arial" w:hAnsi="Arial" w:cs="Arial"/>
          <w:b/>
          <w:noProof/>
          <w:sz w:val="28"/>
          <w:szCs w:val="28"/>
        </w:rPr>
        <w:t>Part-time sessional</w:t>
      </w:r>
      <w:r w:rsidR="004B15FD" w:rsidRPr="00F90FD5">
        <w:rPr>
          <w:rFonts w:ascii="Arial" w:hAnsi="Arial" w:cs="Arial"/>
          <w:b/>
          <w:noProof/>
          <w:sz w:val="28"/>
          <w:szCs w:val="28"/>
        </w:rPr>
        <w:t xml:space="preserve"> </w:t>
      </w:r>
      <w:r w:rsidR="007E146C" w:rsidRPr="00F90FD5">
        <w:rPr>
          <w:rFonts w:ascii="Arial" w:hAnsi="Arial" w:cs="Arial"/>
          <w:b/>
          <w:noProof/>
          <w:sz w:val="28"/>
          <w:szCs w:val="28"/>
        </w:rPr>
        <w:t xml:space="preserve"> </w:t>
      </w:r>
    </w:p>
    <w:p w14:paraId="22A7658B" w14:textId="77777777" w:rsidR="009A5C74" w:rsidRPr="009A5C74" w:rsidRDefault="009A5C74" w:rsidP="00FD1412">
      <w:pPr>
        <w:pStyle w:val="NoSpacing"/>
        <w:pBdr>
          <w:bottom w:val="single" w:sz="4" w:space="0" w:color="auto"/>
        </w:pBdr>
        <w:ind w:left="-567" w:right="-472"/>
        <w:jc w:val="both"/>
        <w:rPr>
          <w:rFonts w:ascii="Arial" w:hAnsi="Arial" w:cs="Arial"/>
          <w:sz w:val="10"/>
          <w:szCs w:val="10"/>
        </w:rPr>
      </w:pPr>
    </w:p>
    <w:p w14:paraId="0AEF47BC" w14:textId="77777777" w:rsidR="0030150A" w:rsidRDefault="0030150A" w:rsidP="00444B2D">
      <w:pPr>
        <w:pStyle w:val="NoSpacing"/>
        <w:ind w:left="-567" w:right="-472"/>
        <w:jc w:val="both"/>
        <w:rPr>
          <w:rFonts w:ascii="Arial" w:hAnsi="Arial" w:cs="Arial"/>
          <w:b/>
          <w:sz w:val="32"/>
          <w:szCs w:val="32"/>
        </w:rPr>
      </w:pPr>
    </w:p>
    <w:p w14:paraId="1166BE7C" w14:textId="7100C1D5" w:rsidR="00F90FD5" w:rsidRDefault="00E4562C" w:rsidP="00444B2D">
      <w:pPr>
        <w:pStyle w:val="NoSpacing"/>
        <w:ind w:left="-567" w:right="-472"/>
        <w:jc w:val="both"/>
        <w:rPr>
          <w:rFonts w:ascii="Arial" w:hAnsi="Arial" w:cs="Arial"/>
          <w:b/>
          <w:sz w:val="36"/>
          <w:szCs w:val="36"/>
        </w:rPr>
      </w:pPr>
      <w:r w:rsidRPr="004B15FD">
        <w:rPr>
          <w:rFonts w:ascii="Arial" w:hAnsi="Arial" w:cs="Arial"/>
          <w:b/>
          <w:sz w:val="36"/>
          <w:szCs w:val="36"/>
        </w:rPr>
        <w:t>W</w:t>
      </w:r>
      <w:r w:rsidR="00F418A7" w:rsidRPr="004B15FD">
        <w:rPr>
          <w:rFonts w:ascii="Arial" w:hAnsi="Arial" w:cs="Arial"/>
          <w:b/>
          <w:sz w:val="36"/>
          <w:szCs w:val="36"/>
        </w:rPr>
        <w:t>e are seeking</w:t>
      </w:r>
      <w:r w:rsidR="009F0FA5" w:rsidRPr="004B15FD">
        <w:rPr>
          <w:rFonts w:ascii="Arial" w:hAnsi="Arial" w:cs="Arial"/>
          <w:b/>
          <w:sz w:val="36"/>
          <w:szCs w:val="36"/>
        </w:rPr>
        <w:t xml:space="preserve"> an</w:t>
      </w:r>
      <w:r w:rsidR="009C2F17" w:rsidRPr="004B15FD">
        <w:rPr>
          <w:rFonts w:ascii="Arial" w:hAnsi="Arial" w:cs="Arial"/>
          <w:b/>
          <w:sz w:val="36"/>
          <w:szCs w:val="36"/>
        </w:rPr>
        <w:t xml:space="preserve"> </w:t>
      </w:r>
      <w:r w:rsidR="00205360" w:rsidRPr="004B15FD">
        <w:rPr>
          <w:rFonts w:ascii="Arial" w:hAnsi="Arial" w:cs="Arial"/>
          <w:b/>
          <w:sz w:val="36"/>
          <w:szCs w:val="36"/>
        </w:rPr>
        <w:t>enthusiastic</w:t>
      </w:r>
      <w:r w:rsidR="00444B2D" w:rsidRPr="004B15FD">
        <w:rPr>
          <w:rFonts w:ascii="Arial" w:hAnsi="Arial" w:cs="Arial"/>
          <w:b/>
          <w:sz w:val="36"/>
          <w:szCs w:val="36"/>
        </w:rPr>
        <w:t xml:space="preserve"> </w:t>
      </w:r>
      <w:r w:rsidR="00992486" w:rsidRPr="004B15FD">
        <w:rPr>
          <w:rFonts w:ascii="Arial" w:hAnsi="Arial" w:cs="Arial"/>
          <w:b/>
          <w:sz w:val="36"/>
          <w:szCs w:val="36"/>
        </w:rPr>
        <w:t xml:space="preserve">and </w:t>
      </w:r>
      <w:r w:rsidR="00FD628D">
        <w:rPr>
          <w:rFonts w:ascii="Arial" w:hAnsi="Arial" w:cs="Arial"/>
          <w:b/>
          <w:sz w:val="36"/>
          <w:szCs w:val="36"/>
        </w:rPr>
        <w:t>adapta</w:t>
      </w:r>
      <w:r w:rsidR="00A618B9" w:rsidRPr="004B15FD">
        <w:rPr>
          <w:rFonts w:ascii="Arial" w:hAnsi="Arial" w:cs="Arial"/>
          <w:b/>
          <w:sz w:val="36"/>
          <w:szCs w:val="36"/>
        </w:rPr>
        <w:t>ble</w:t>
      </w:r>
      <w:r w:rsidR="00992486" w:rsidRPr="004B15FD">
        <w:rPr>
          <w:rFonts w:ascii="Arial" w:hAnsi="Arial" w:cs="Arial"/>
          <w:b/>
          <w:sz w:val="36"/>
          <w:szCs w:val="36"/>
        </w:rPr>
        <w:t xml:space="preserve"> </w:t>
      </w:r>
      <w:r w:rsidR="00444B2D" w:rsidRPr="004B15FD">
        <w:rPr>
          <w:rFonts w:ascii="Arial" w:hAnsi="Arial" w:cs="Arial"/>
          <w:b/>
          <w:sz w:val="36"/>
          <w:szCs w:val="36"/>
        </w:rPr>
        <w:t>individual</w:t>
      </w:r>
      <w:r w:rsidR="009F0FA5" w:rsidRPr="004B15FD">
        <w:rPr>
          <w:rFonts w:ascii="Arial" w:hAnsi="Arial" w:cs="Arial"/>
          <w:b/>
          <w:sz w:val="36"/>
          <w:szCs w:val="36"/>
        </w:rPr>
        <w:t xml:space="preserve"> to </w:t>
      </w:r>
      <w:r w:rsidR="00F90FD5">
        <w:rPr>
          <w:rFonts w:ascii="Arial" w:hAnsi="Arial" w:cs="Arial"/>
          <w:b/>
          <w:sz w:val="36"/>
          <w:szCs w:val="36"/>
        </w:rPr>
        <w:t xml:space="preserve">provide technical assistance and general support within our </w:t>
      </w:r>
      <w:r w:rsidR="00FD628D">
        <w:rPr>
          <w:rFonts w:ascii="Arial" w:hAnsi="Arial" w:cs="Arial"/>
          <w:b/>
          <w:sz w:val="36"/>
          <w:szCs w:val="36"/>
        </w:rPr>
        <w:t>Natural S</w:t>
      </w:r>
      <w:r w:rsidR="00F90FD5">
        <w:rPr>
          <w:rFonts w:ascii="Arial" w:hAnsi="Arial" w:cs="Arial"/>
          <w:b/>
          <w:sz w:val="36"/>
          <w:szCs w:val="36"/>
        </w:rPr>
        <w:t>cience</w:t>
      </w:r>
      <w:r w:rsidR="00FD628D">
        <w:rPr>
          <w:rFonts w:ascii="Arial" w:hAnsi="Arial" w:cs="Arial"/>
          <w:b/>
          <w:sz w:val="36"/>
          <w:szCs w:val="36"/>
        </w:rPr>
        <w:t>s department.</w:t>
      </w:r>
    </w:p>
    <w:p w14:paraId="62BFDE16" w14:textId="77777777" w:rsidR="00F90FD5" w:rsidRDefault="00F90FD5" w:rsidP="00444B2D">
      <w:pPr>
        <w:pStyle w:val="NoSpacing"/>
        <w:ind w:left="-567" w:right="-472"/>
        <w:jc w:val="both"/>
        <w:rPr>
          <w:rFonts w:ascii="Arial" w:hAnsi="Arial" w:cs="Arial"/>
          <w:b/>
          <w:sz w:val="36"/>
          <w:szCs w:val="36"/>
        </w:rPr>
      </w:pPr>
    </w:p>
    <w:p w14:paraId="21E343CB" w14:textId="54785D1C" w:rsidR="00EF57F4" w:rsidRDefault="00F90FD5" w:rsidP="00444B2D">
      <w:pPr>
        <w:pStyle w:val="NoSpacing"/>
        <w:ind w:left="-567" w:right="-472"/>
        <w:jc w:val="both"/>
        <w:rPr>
          <w:rFonts w:ascii="Arial" w:hAnsi="Arial" w:cs="Arial"/>
          <w:sz w:val="28"/>
          <w:szCs w:val="28"/>
        </w:rPr>
      </w:pPr>
      <w:r>
        <w:rPr>
          <w:rFonts w:ascii="Arial" w:hAnsi="Arial" w:cs="Arial"/>
          <w:sz w:val="28"/>
          <w:szCs w:val="28"/>
        </w:rPr>
        <w:t xml:space="preserve">As a relief technician you will </w:t>
      </w:r>
      <w:r w:rsidR="00FF03F4">
        <w:rPr>
          <w:rFonts w:ascii="Arial" w:hAnsi="Arial" w:cs="Arial"/>
          <w:sz w:val="28"/>
          <w:szCs w:val="28"/>
        </w:rPr>
        <w:t xml:space="preserve">be employed on a sessional basis to </w:t>
      </w:r>
      <w:r>
        <w:rPr>
          <w:rFonts w:ascii="Arial" w:hAnsi="Arial" w:cs="Arial"/>
          <w:sz w:val="28"/>
          <w:szCs w:val="28"/>
        </w:rPr>
        <w:t xml:space="preserve">provide cover for staff absence or </w:t>
      </w:r>
      <w:r w:rsidR="00FF03F4">
        <w:rPr>
          <w:rFonts w:ascii="Arial" w:hAnsi="Arial" w:cs="Arial"/>
          <w:sz w:val="28"/>
          <w:szCs w:val="28"/>
        </w:rPr>
        <w:t>to</w:t>
      </w:r>
      <w:r>
        <w:rPr>
          <w:rFonts w:ascii="Arial" w:hAnsi="Arial" w:cs="Arial"/>
          <w:sz w:val="28"/>
          <w:szCs w:val="28"/>
        </w:rPr>
        <w:t xml:space="preserve"> provide additional support during peak periods of work. </w:t>
      </w:r>
      <w:r w:rsidR="00EF57F4">
        <w:rPr>
          <w:rFonts w:ascii="Arial" w:hAnsi="Arial" w:cs="Arial"/>
          <w:sz w:val="28"/>
          <w:szCs w:val="28"/>
        </w:rPr>
        <w:t xml:space="preserve">Initially there is a 4 week period of </w:t>
      </w:r>
      <w:r w:rsidR="00FF03F4">
        <w:rPr>
          <w:rFonts w:ascii="Arial" w:hAnsi="Arial" w:cs="Arial"/>
          <w:sz w:val="28"/>
          <w:szCs w:val="28"/>
        </w:rPr>
        <w:t xml:space="preserve">staff </w:t>
      </w:r>
      <w:r w:rsidR="00EF57F4">
        <w:rPr>
          <w:rFonts w:ascii="Arial" w:hAnsi="Arial" w:cs="Arial"/>
          <w:sz w:val="28"/>
          <w:szCs w:val="28"/>
        </w:rPr>
        <w:t>cover required for the beginning of the Autumn term (September 2017).</w:t>
      </w:r>
    </w:p>
    <w:p w14:paraId="7DF2FF23" w14:textId="77777777" w:rsidR="00F90FD5" w:rsidRDefault="00F90FD5" w:rsidP="00444B2D">
      <w:pPr>
        <w:pStyle w:val="NoSpacing"/>
        <w:ind w:left="-567" w:right="-472"/>
        <w:jc w:val="both"/>
        <w:rPr>
          <w:rFonts w:ascii="Arial" w:hAnsi="Arial" w:cs="Arial"/>
          <w:sz w:val="28"/>
          <w:szCs w:val="28"/>
        </w:rPr>
      </w:pPr>
    </w:p>
    <w:p w14:paraId="692B6BBD" w14:textId="0CBA3C8E" w:rsidR="00EF57F4" w:rsidRDefault="00EF57F4" w:rsidP="00444B2D">
      <w:pPr>
        <w:pStyle w:val="NoSpacing"/>
        <w:ind w:left="-567" w:right="-472"/>
        <w:jc w:val="both"/>
        <w:rPr>
          <w:rFonts w:ascii="Arial" w:hAnsi="Arial" w:cs="Arial"/>
          <w:sz w:val="28"/>
          <w:szCs w:val="28"/>
        </w:rPr>
      </w:pPr>
      <w:r>
        <w:rPr>
          <w:rFonts w:ascii="Arial" w:hAnsi="Arial" w:cs="Arial"/>
          <w:sz w:val="28"/>
          <w:szCs w:val="28"/>
        </w:rPr>
        <w:t>The technical support will be primarily for the Natural Sciences Department, which offers:</w:t>
      </w:r>
    </w:p>
    <w:p w14:paraId="6583CF72" w14:textId="107F629F" w:rsidR="00EF57F4" w:rsidRDefault="00EF57F4" w:rsidP="00444B2D">
      <w:pPr>
        <w:pStyle w:val="NoSpacing"/>
        <w:ind w:left="-567" w:right="-472"/>
        <w:jc w:val="both"/>
        <w:rPr>
          <w:rFonts w:ascii="Arial" w:hAnsi="Arial" w:cs="Arial"/>
          <w:sz w:val="28"/>
          <w:szCs w:val="28"/>
        </w:rPr>
      </w:pPr>
      <w:r>
        <w:rPr>
          <w:rFonts w:ascii="Arial" w:hAnsi="Arial" w:cs="Arial"/>
          <w:sz w:val="28"/>
          <w:szCs w:val="28"/>
        </w:rPr>
        <w:tab/>
        <w:t>Chemistry A level</w:t>
      </w:r>
    </w:p>
    <w:p w14:paraId="64392357" w14:textId="7FC8DE14" w:rsidR="00EF57F4" w:rsidRDefault="00EF57F4" w:rsidP="00444B2D">
      <w:pPr>
        <w:pStyle w:val="NoSpacing"/>
        <w:ind w:left="-567" w:right="-472"/>
        <w:jc w:val="both"/>
        <w:rPr>
          <w:rFonts w:ascii="Arial" w:hAnsi="Arial" w:cs="Arial"/>
          <w:sz w:val="28"/>
          <w:szCs w:val="28"/>
        </w:rPr>
      </w:pPr>
      <w:r>
        <w:rPr>
          <w:rFonts w:ascii="Arial" w:hAnsi="Arial" w:cs="Arial"/>
          <w:sz w:val="28"/>
          <w:szCs w:val="28"/>
        </w:rPr>
        <w:tab/>
        <w:t>Biology A level</w:t>
      </w:r>
    </w:p>
    <w:p w14:paraId="3E34924A" w14:textId="263FA8B0" w:rsidR="00EF57F4" w:rsidRDefault="00EF57F4" w:rsidP="00444B2D">
      <w:pPr>
        <w:pStyle w:val="NoSpacing"/>
        <w:ind w:left="-567" w:right="-472"/>
        <w:jc w:val="both"/>
        <w:rPr>
          <w:rFonts w:ascii="Arial" w:hAnsi="Arial" w:cs="Arial"/>
          <w:sz w:val="28"/>
          <w:szCs w:val="28"/>
        </w:rPr>
      </w:pPr>
      <w:r>
        <w:rPr>
          <w:rFonts w:ascii="Arial" w:hAnsi="Arial" w:cs="Arial"/>
          <w:sz w:val="28"/>
          <w:szCs w:val="28"/>
        </w:rPr>
        <w:tab/>
        <w:t>Biology GCSE</w:t>
      </w:r>
    </w:p>
    <w:p w14:paraId="4899BF16" w14:textId="42A85664" w:rsidR="00EF57F4" w:rsidRDefault="00EF57F4" w:rsidP="00EF57F4">
      <w:pPr>
        <w:pStyle w:val="NoSpacing"/>
        <w:ind w:left="-567" w:right="-472" w:firstLine="567"/>
        <w:jc w:val="both"/>
        <w:rPr>
          <w:rFonts w:ascii="Arial" w:hAnsi="Arial" w:cs="Arial"/>
          <w:sz w:val="28"/>
          <w:szCs w:val="28"/>
        </w:rPr>
      </w:pPr>
      <w:r>
        <w:rPr>
          <w:rFonts w:ascii="Arial" w:hAnsi="Arial" w:cs="Arial"/>
          <w:sz w:val="28"/>
          <w:szCs w:val="28"/>
        </w:rPr>
        <w:t>BTEC Science.</w:t>
      </w:r>
    </w:p>
    <w:p w14:paraId="2F1A43F2" w14:textId="1DAD6578" w:rsidR="00DA455D" w:rsidRDefault="00DA455D" w:rsidP="00DA455D">
      <w:pPr>
        <w:pStyle w:val="NoSpacing"/>
        <w:ind w:left="-567" w:right="-472"/>
        <w:jc w:val="both"/>
        <w:rPr>
          <w:rFonts w:ascii="Arial" w:hAnsi="Arial" w:cs="Arial"/>
          <w:sz w:val="28"/>
          <w:szCs w:val="28"/>
        </w:rPr>
      </w:pPr>
      <w:r>
        <w:rPr>
          <w:rFonts w:ascii="Arial" w:hAnsi="Arial" w:cs="Arial"/>
          <w:sz w:val="28"/>
          <w:szCs w:val="28"/>
        </w:rPr>
        <w:t>The Natural Sciences department has 5 teaching staff and 2 technicians.</w:t>
      </w:r>
    </w:p>
    <w:p w14:paraId="63628C96" w14:textId="77777777" w:rsidR="00EF57F4" w:rsidRDefault="00EF57F4" w:rsidP="00EF57F4">
      <w:pPr>
        <w:pStyle w:val="NoSpacing"/>
        <w:ind w:left="-567" w:right="-472" w:firstLine="567"/>
        <w:jc w:val="both"/>
        <w:rPr>
          <w:rFonts w:ascii="Arial" w:hAnsi="Arial" w:cs="Arial"/>
          <w:sz w:val="28"/>
          <w:szCs w:val="28"/>
        </w:rPr>
      </w:pPr>
    </w:p>
    <w:p w14:paraId="52F0F40A" w14:textId="11F6DF16" w:rsidR="00EF57F4" w:rsidRDefault="00DA455D" w:rsidP="00EF57F4">
      <w:pPr>
        <w:pStyle w:val="NoSpacing"/>
        <w:ind w:left="-567" w:right="-472"/>
        <w:jc w:val="both"/>
        <w:rPr>
          <w:rFonts w:ascii="Arial" w:hAnsi="Arial" w:cs="Arial"/>
          <w:sz w:val="28"/>
          <w:szCs w:val="28"/>
        </w:rPr>
      </w:pPr>
      <w:r>
        <w:rPr>
          <w:rFonts w:ascii="Arial" w:hAnsi="Arial" w:cs="Arial"/>
          <w:sz w:val="28"/>
          <w:szCs w:val="28"/>
        </w:rPr>
        <w:t>Technical support work may be available from time to time in other d</w:t>
      </w:r>
      <w:r w:rsidR="00FD628D">
        <w:rPr>
          <w:rFonts w:ascii="Arial" w:hAnsi="Arial" w:cs="Arial"/>
          <w:sz w:val="28"/>
          <w:szCs w:val="28"/>
        </w:rPr>
        <w:t>epartments (e.g. Geology</w:t>
      </w:r>
      <w:r>
        <w:rPr>
          <w:rFonts w:ascii="Arial" w:hAnsi="Arial" w:cs="Arial"/>
          <w:sz w:val="28"/>
          <w:szCs w:val="28"/>
        </w:rPr>
        <w:t>). In addition, you may wish to be considered for other relief or casual work, such as cover supervision (i.e. supervising classes in the absence of teaching staff), learning support or exam invigilation. Further details of these can be discussed at interview.</w:t>
      </w:r>
    </w:p>
    <w:p w14:paraId="1968B635" w14:textId="77777777" w:rsidR="00DA455D" w:rsidRDefault="00DA455D" w:rsidP="00EF57F4">
      <w:pPr>
        <w:pStyle w:val="NoSpacing"/>
        <w:ind w:left="-567" w:right="-472"/>
        <w:jc w:val="both"/>
        <w:rPr>
          <w:rFonts w:ascii="Arial" w:hAnsi="Arial" w:cs="Arial"/>
          <w:sz w:val="28"/>
          <w:szCs w:val="28"/>
        </w:rPr>
      </w:pPr>
    </w:p>
    <w:p w14:paraId="06CFB50F" w14:textId="6636BE91" w:rsidR="00FF03F4" w:rsidRDefault="00FF03F4" w:rsidP="00E4576A">
      <w:pPr>
        <w:spacing w:after="0" w:line="240" w:lineRule="auto"/>
        <w:ind w:left="-567" w:right="-397"/>
        <w:jc w:val="both"/>
        <w:rPr>
          <w:rFonts w:ascii="Arial" w:hAnsi="Arial" w:cs="Arial"/>
          <w:sz w:val="28"/>
          <w:szCs w:val="28"/>
        </w:rPr>
      </w:pPr>
      <w:r>
        <w:rPr>
          <w:rFonts w:ascii="Arial" w:hAnsi="Arial" w:cs="Arial"/>
          <w:sz w:val="28"/>
          <w:szCs w:val="28"/>
        </w:rPr>
        <w:t>You must have relevant laboratory experience either through your studies or in a work environment. A</w:t>
      </w:r>
      <w:r w:rsidR="00E8798D">
        <w:rPr>
          <w:rFonts w:ascii="Arial" w:hAnsi="Arial" w:cs="Arial"/>
          <w:sz w:val="28"/>
          <w:szCs w:val="28"/>
        </w:rPr>
        <w:t xml:space="preserve"> </w:t>
      </w:r>
      <w:r>
        <w:rPr>
          <w:rFonts w:ascii="Arial" w:hAnsi="Arial" w:cs="Arial"/>
          <w:sz w:val="28"/>
          <w:szCs w:val="28"/>
        </w:rPr>
        <w:t>good understanding of safe working practices in a laboratory environment is also essential.</w:t>
      </w:r>
    </w:p>
    <w:p w14:paraId="5C4F387B" w14:textId="77777777" w:rsidR="00FF03F4" w:rsidRDefault="00FF03F4" w:rsidP="00E4576A">
      <w:pPr>
        <w:spacing w:after="0" w:line="240" w:lineRule="auto"/>
        <w:ind w:left="-567" w:right="-397"/>
        <w:jc w:val="both"/>
        <w:rPr>
          <w:rFonts w:ascii="Arial" w:hAnsi="Arial" w:cs="Arial"/>
          <w:sz w:val="28"/>
          <w:szCs w:val="28"/>
        </w:rPr>
      </w:pPr>
    </w:p>
    <w:p w14:paraId="42AA1C57" w14:textId="61DBC8F9" w:rsidR="00C637F0" w:rsidRDefault="00FF03F4" w:rsidP="00FF03F4">
      <w:pPr>
        <w:spacing w:after="0" w:line="240" w:lineRule="auto"/>
        <w:ind w:left="-567" w:right="-397"/>
        <w:jc w:val="both"/>
        <w:rPr>
          <w:rFonts w:ascii="Arial" w:hAnsi="Arial" w:cs="Arial"/>
          <w:sz w:val="28"/>
          <w:szCs w:val="28"/>
        </w:rPr>
      </w:pPr>
      <w:r>
        <w:rPr>
          <w:rFonts w:ascii="Arial" w:hAnsi="Arial" w:cs="Arial"/>
          <w:sz w:val="28"/>
          <w:szCs w:val="28"/>
        </w:rPr>
        <w:t>You will work closely with the teachers and other technicians in the area and will help su</w:t>
      </w:r>
      <w:r w:rsidR="00C637F0">
        <w:rPr>
          <w:rFonts w:ascii="Arial" w:hAnsi="Arial" w:cs="Arial"/>
          <w:sz w:val="28"/>
          <w:szCs w:val="28"/>
        </w:rPr>
        <w:t>pport students in their studies,</w:t>
      </w:r>
      <w:r>
        <w:rPr>
          <w:rFonts w:ascii="Arial" w:hAnsi="Arial" w:cs="Arial"/>
          <w:sz w:val="28"/>
          <w:szCs w:val="28"/>
        </w:rPr>
        <w:t xml:space="preserve"> </w:t>
      </w:r>
      <w:r w:rsidR="00C637F0">
        <w:rPr>
          <w:rFonts w:ascii="Arial" w:hAnsi="Arial" w:cs="Arial"/>
          <w:sz w:val="28"/>
          <w:szCs w:val="28"/>
        </w:rPr>
        <w:t>s</w:t>
      </w:r>
      <w:r>
        <w:rPr>
          <w:rFonts w:ascii="Arial" w:hAnsi="Arial" w:cs="Arial"/>
          <w:sz w:val="28"/>
          <w:szCs w:val="28"/>
        </w:rPr>
        <w:t xml:space="preserve">o </w:t>
      </w:r>
      <w:r w:rsidR="00C637F0">
        <w:rPr>
          <w:rFonts w:ascii="Arial" w:hAnsi="Arial" w:cs="Arial"/>
          <w:sz w:val="28"/>
          <w:szCs w:val="28"/>
        </w:rPr>
        <w:t xml:space="preserve">you will need </w:t>
      </w:r>
      <w:r>
        <w:rPr>
          <w:rFonts w:ascii="Arial" w:hAnsi="Arial" w:cs="Arial"/>
          <w:sz w:val="28"/>
          <w:szCs w:val="28"/>
        </w:rPr>
        <w:t>good communication and interpersonal skills</w:t>
      </w:r>
      <w:r w:rsidR="00C637F0">
        <w:rPr>
          <w:rFonts w:ascii="Arial" w:hAnsi="Arial" w:cs="Arial"/>
          <w:sz w:val="28"/>
          <w:szCs w:val="28"/>
        </w:rPr>
        <w:t xml:space="preserve">. A pro-active and flexible approach is essential along with the ability to organise your workload to best meet the needs of the service. </w:t>
      </w:r>
    </w:p>
    <w:p w14:paraId="2973AADB" w14:textId="77777777" w:rsidR="00E4576A" w:rsidRDefault="00E4576A" w:rsidP="00B27B13">
      <w:pPr>
        <w:spacing w:after="0" w:line="240" w:lineRule="auto"/>
        <w:ind w:left="-567" w:right="-398"/>
        <w:jc w:val="both"/>
        <w:rPr>
          <w:rFonts w:ascii="Arial" w:hAnsi="Arial" w:cs="Arial"/>
          <w:color w:val="FF0000"/>
          <w:sz w:val="28"/>
          <w:szCs w:val="28"/>
        </w:rPr>
      </w:pPr>
    </w:p>
    <w:p w14:paraId="556E4C6E" w14:textId="77777777" w:rsidR="00E4576A" w:rsidRPr="00B64605" w:rsidRDefault="00E4576A" w:rsidP="00B27B13">
      <w:pPr>
        <w:spacing w:after="0" w:line="240" w:lineRule="auto"/>
        <w:ind w:left="-567" w:right="-398"/>
        <w:jc w:val="both"/>
        <w:rPr>
          <w:rFonts w:ascii="Arial" w:hAnsi="Arial" w:cs="Arial"/>
          <w:color w:val="FF0000"/>
          <w:sz w:val="28"/>
          <w:szCs w:val="28"/>
        </w:rPr>
      </w:pPr>
    </w:p>
    <w:p w14:paraId="0376ECA2" w14:textId="77777777" w:rsidR="00C0770E" w:rsidRPr="000509A7" w:rsidRDefault="00C0770E" w:rsidP="007D4D9C">
      <w:pPr>
        <w:spacing w:after="0" w:line="240" w:lineRule="auto"/>
        <w:ind w:right="-398"/>
        <w:jc w:val="both"/>
        <w:rPr>
          <w:rFonts w:ascii="Arial" w:hAnsi="Arial" w:cs="Arial"/>
          <w:sz w:val="28"/>
          <w:szCs w:val="28"/>
        </w:rPr>
      </w:pPr>
    </w:p>
    <w:p w14:paraId="0460C012" w14:textId="77777777" w:rsidR="00B27B13" w:rsidRPr="000509A7" w:rsidRDefault="00B27B13" w:rsidP="00B27B13">
      <w:pPr>
        <w:shd w:val="clear" w:color="auto" w:fill="FFFFFF"/>
        <w:spacing w:after="0" w:line="240" w:lineRule="auto"/>
        <w:ind w:left="-567" w:right="-471"/>
        <w:jc w:val="both"/>
        <w:rPr>
          <w:rFonts w:ascii="Arial" w:hAnsi="Arial" w:cs="Arial"/>
          <w:sz w:val="28"/>
          <w:szCs w:val="28"/>
        </w:rPr>
      </w:pPr>
      <w:r w:rsidRPr="000509A7">
        <w:rPr>
          <w:rFonts w:ascii="Arial" w:hAnsi="Arial" w:cs="Arial"/>
          <w:sz w:val="28"/>
          <w:szCs w:val="28"/>
        </w:rPr>
        <w:t>For further information please see separate documents: Job Description, Person Specification.</w:t>
      </w:r>
    </w:p>
    <w:p w14:paraId="0EB53561" w14:textId="77777777" w:rsidR="008D65D0" w:rsidRDefault="008D65D0" w:rsidP="00194491">
      <w:pPr>
        <w:pStyle w:val="NoSpacing"/>
        <w:jc w:val="both"/>
        <w:rPr>
          <w:rFonts w:ascii="Arial" w:hAnsi="Arial" w:cs="Arial"/>
        </w:rPr>
      </w:pPr>
    </w:p>
    <w:p w14:paraId="58CD7E9D" w14:textId="77777777" w:rsidR="008D65D0" w:rsidRDefault="008D65D0" w:rsidP="00194491">
      <w:pPr>
        <w:pStyle w:val="NoSpacing"/>
        <w:jc w:val="both"/>
        <w:rPr>
          <w:rFonts w:ascii="Arial" w:hAnsi="Arial" w:cs="Arial"/>
        </w:rPr>
      </w:pPr>
    </w:p>
    <w:p w14:paraId="5E7F2599" w14:textId="77777777" w:rsidR="0038309F" w:rsidRDefault="0038309F" w:rsidP="0030150A">
      <w:pPr>
        <w:pStyle w:val="NoSpacing"/>
        <w:jc w:val="center"/>
        <w:rPr>
          <w:rFonts w:ascii="Arial" w:hAnsi="Arial" w:cs="Arial"/>
        </w:rPr>
      </w:pPr>
    </w:p>
    <w:p w14:paraId="4ED2533F" w14:textId="77777777" w:rsidR="0038309F" w:rsidRDefault="0038309F" w:rsidP="0030150A">
      <w:pPr>
        <w:pStyle w:val="NoSpacing"/>
        <w:jc w:val="center"/>
        <w:rPr>
          <w:rFonts w:ascii="Arial" w:hAnsi="Arial" w:cs="Arial"/>
        </w:rPr>
      </w:pPr>
    </w:p>
    <w:p w14:paraId="75D06A9B" w14:textId="77777777" w:rsidR="0038309F" w:rsidRDefault="0038309F" w:rsidP="0038309F">
      <w:pPr>
        <w:ind w:left="-567" w:right="-624"/>
        <w:rPr>
          <w:rFonts w:ascii="Arial" w:hAnsi="Arial" w:cs="Arial"/>
          <w:sz w:val="24"/>
          <w:szCs w:val="24"/>
        </w:rPr>
      </w:pPr>
    </w:p>
    <w:p w14:paraId="3717E0D7" w14:textId="75272711" w:rsidR="00E4576A" w:rsidRPr="000F627A" w:rsidRDefault="00D62193" w:rsidP="000F627A">
      <w:pPr>
        <w:pStyle w:val="NoSpacing"/>
        <w:ind w:left="-567"/>
        <w:rPr>
          <w:rFonts w:ascii="Arial" w:hAnsi="Arial" w:cs="Arial"/>
          <w:b/>
          <w:sz w:val="24"/>
          <w:szCs w:val="24"/>
        </w:rPr>
      </w:pPr>
      <w:r w:rsidRPr="00540CB2">
        <w:rPr>
          <w:rFonts w:ascii="Arial" w:hAnsi="Arial" w:cs="Arial"/>
          <w:b/>
          <w:noProof/>
          <w:sz w:val="56"/>
          <w:szCs w:val="56"/>
        </w:rPr>
        <w:lastRenderedPageBreak/>
        <w:drawing>
          <wp:anchor distT="0" distB="0" distL="114300" distR="114300" simplePos="0" relativeHeight="251669504" behindDoc="0" locked="0" layoutInCell="1" allowOverlap="1" wp14:anchorId="74CB1F80" wp14:editId="03352243">
            <wp:simplePos x="0" y="0"/>
            <wp:positionH relativeFrom="margin">
              <wp:posOffset>5140960</wp:posOffset>
            </wp:positionH>
            <wp:positionV relativeFrom="paragraph">
              <wp:posOffset>-172085</wp:posOffset>
            </wp:positionV>
            <wp:extent cx="822325" cy="638175"/>
            <wp:effectExtent l="0" t="0" r="0" b="9525"/>
            <wp:wrapNone/>
            <wp:docPr id="3"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11" cstate="print"/>
                    <a:srcRect/>
                    <a:stretch>
                      <a:fillRect/>
                    </a:stretch>
                  </pic:blipFill>
                  <pic:spPr bwMode="auto">
                    <a:xfrm>
                      <a:off x="0" y="0"/>
                      <a:ext cx="822325" cy="638175"/>
                    </a:xfrm>
                    <a:prstGeom prst="rect">
                      <a:avLst/>
                    </a:prstGeom>
                    <a:noFill/>
                  </pic:spPr>
                </pic:pic>
              </a:graphicData>
            </a:graphic>
            <wp14:sizeRelH relativeFrom="margin">
              <wp14:pctWidth>0</wp14:pctWidth>
            </wp14:sizeRelH>
            <wp14:sizeRelV relativeFrom="margin">
              <wp14:pctHeight>0</wp14:pctHeight>
            </wp14:sizeRelV>
          </wp:anchor>
        </w:drawing>
      </w:r>
      <w:r w:rsidR="0059452C" w:rsidRPr="00971512">
        <w:rPr>
          <w:rFonts w:ascii="Arial" w:hAnsi="Arial" w:cs="Arial"/>
          <w:b/>
          <w:sz w:val="56"/>
          <w:szCs w:val="56"/>
        </w:rPr>
        <w:t>Additional Information</w:t>
      </w:r>
      <w:r w:rsidR="0059452C" w:rsidRPr="0059452C">
        <w:rPr>
          <w:rFonts w:ascii="Arial" w:hAnsi="Arial" w:cs="Arial"/>
        </w:rPr>
        <w:t xml:space="preserve"> </w:t>
      </w:r>
    </w:p>
    <w:p w14:paraId="2A197B63" w14:textId="77777777" w:rsidR="00E4576A" w:rsidRPr="00D62193" w:rsidRDefault="00E4576A" w:rsidP="00971512">
      <w:pPr>
        <w:pStyle w:val="NoSpacing"/>
        <w:ind w:left="-567" w:right="-472"/>
        <w:jc w:val="both"/>
        <w:rPr>
          <w:rFonts w:ascii="Arial" w:hAnsi="Arial" w:cs="Arial"/>
          <w:sz w:val="10"/>
          <w:szCs w:val="10"/>
        </w:rPr>
      </w:pPr>
    </w:p>
    <w:p w14:paraId="2E9F524B" w14:textId="77777777" w:rsidR="0059452C" w:rsidRPr="0059452C" w:rsidRDefault="0059452C" w:rsidP="00D62193">
      <w:pPr>
        <w:pStyle w:val="NoSpacing"/>
        <w:pBdr>
          <w:bottom w:val="single" w:sz="4" w:space="1" w:color="auto"/>
        </w:pBdr>
        <w:ind w:left="-567" w:right="-472"/>
        <w:jc w:val="both"/>
        <w:rPr>
          <w:rFonts w:ascii="Arial" w:hAnsi="Arial" w:cs="Arial"/>
        </w:rPr>
      </w:pPr>
    </w:p>
    <w:p w14:paraId="3124CC1B" w14:textId="77777777" w:rsidR="0059452C" w:rsidRPr="0059452C" w:rsidRDefault="0059452C" w:rsidP="00971512">
      <w:pPr>
        <w:pStyle w:val="NoSpacing"/>
        <w:ind w:left="-567" w:right="-472"/>
        <w:jc w:val="both"/>
        <w:rPr>
          <w:rFonts w:ascii="Arial" w:hAnsi="Arial" w:cs="Arial"/>
          <w:sz w:val="12"/>
          <w:szCs w:val="12"/>
        </w:rPr>
      </w:pPr>
    </w:p>
    <w:p w14:paraId="6BB6FEDF" w14:textId="56F3B415" w:rsidR="00971512" w:rsidRDefault="002E1327" w:rsidP="00971512">
      <w:pPr>
        <w:pStyle w:val="NoSpacing"/>
        <w:spacing w:after="60"/>
        <w:ind w:left="-567" w:right="-471"/>
        <w:jc w:val="both"/>
        <w:rPr>
          <w:rFonts w:ascii="Arial" w:hAnsi="Arial" w:cs="Arial"/>
          <w:b/>
          <w:sz w:val="28"/>
          <w:szCs w:val="28"/>
        </w:rPr>
      </w:pPr>
      <w:r>
        <w:rPr>
          <w:rFonts w:ascii="Arial" w:hAnsi="Arial" w:cs="Arial"/>
          <w:b/>
          <w:sz w:val="28"/>
          <w:szCs w:val="28"/>
        </w:rPr>
        <w:t>Rate of Pay</w:t>
      </w:r>
    </w:p>
    <w:p w14:paraId="665CB3C2" w14:textId="205E151C" w:rsidR="00E4576A" w:rsidRDefault="009E297A" w:rsidP="00A40DA1">
      <w:pPr>
        <w:pStyle w:val="NoSpacing"/>
        <w:ind w:left="-567" w:right="-540"/>
        <w:jc w:val="both"/>
        <w:rPr>
          <w:rFonts w:ascii="Arial" w:hAnsi="Arial" w:cs="Arial"/>
        </w:rPr>
      </w:pPr>
      <w:r w:rsidRPr="0059452C">
        <w:rPr>
          <w:rFonts w:ascii="Arial" w:hAnsi="Arial" w:cs="Arial"/>
        </w:rPr>
        <w:t>The successful</w:t>
      </w:r>
      <w:r>
        <w:rPr>
          <w:rFonts w:ascii="Arial" w:hAnsi="Arial" w:cs="Arial"/>
        </w:rPr>
        <w:t xml:space="preserve"> candidate will be appointed to point </w:t>
      </w:r>
      <w:r w:rsidR="009C2F17">
        <w:rPr>
          <w:rFonts w:ascii="Arial" w:hAnsi="Arial" w:cs="Arial"/>
        </w:rPr>
        <w:t>1</w:t>
      </w:r>
      <w:r w:rsidR="002E1327">
        <w:rPr>
          <w:rFonts w:ascii="Arial" w:hAnsi="Arial" w:cs="Arial"/>
        </w:rPr>
        <w:t>5</w:t>
      </w:r>
      <w:r>
        <w:rPr>
          <w:rFonts w:ascii="Arial" w:hAnsi="Arial" w:cs="Arial"/>
        </w:rPr>
        <w:t xml:space="preserve"> of the College’s support staff</w:t>
      </w:r>
      <w:r w:rsidR="004B15FD">
        <w:rPr>
          <w:rFonts w:ascii="Arial" w:hAnsi="Arial" w:cs="Arial"/>
        </w:rPr>
        <w:t xml:space="preserve"> pay spine which is paid at £</w:t>
      </w:r>
      <w:r w:rsidR="002E1327">
        <w:rPr>
          <w:rFonts w:ascii="Arial" w:hAnsi="Arial" w:cs="Arial"/>
        </w:rPr>
        <w:t>9.</w:t>
      </w:r>
      <w:bookmarkStart w:id="0" w:name="_GoBack"/>
      <w:bookmarkEnd w:id="0"/>
      <w:r w:rsidR="002E1327">
        <w:rPr>
          <w:rFonts w:ascii="Arial" w:hAnsi="Arial" w:cs="Arial"/>
        </w:rPr>
        <w:t>24</w:t>
      </w:r>
      <w:r w:rsidR="004B15FD">
        <w:rPr>
          <w:rFonts w:ascii="Arial" w:hAnsi="Arial" w:cs="Arial"/>
        </w:rPr>
        <w:t xml:space="preserve"> </w:t>
      </w:r>
      <w:r>
        <w:rPr>
          <w:rFonts w:ascii="Arial" w:hAnsi="Arial" w:cs="Arial"/>
        </w:rPr>
        <w:t xml:space="preserve">per hour (including </w:t>
      </w:r>
      <w:r w:rsidR="00720221">
        <w:rPr>
          <w:rFonts w:ascii="Arial" w:hAnsi="Arial" w:cs="Arial"/>
        </w:rPr>
        <w:t xml:space="preserve">payment for </w:t>
      </w:r>
      <w:r>
        <w:rPr>
          <w:rFonts w:ascii="Arial" w:hAnsi="Arial" w:cs="Arial"/>
        </w:rPr>
        <w:t>pro-rata holiday entitlement).</w:t>
      </w:r>
    </w:p>
    <w:p w14:paraId="0D691855" w14:textId="77777777" w:rsidR="009E297A" w:rsidRDefault="009E297A" w:rsidP="00A40DA1">
      <w:pPr>
        <w:pStyle w:val="NoSpacing"/>
        <w:ind w:left="-567" w:right="-540"/>
        <w:jc w:val="both"/>
        <w:rPr>
          <w:rFonts w:ascii="Arial" w:hAnsi="Arial" w:cs="Arial"/>
        </w:rPr>
      </w:pPr>
    </w:p>
    <w:p w14:paraId="13D73C37" w14:textId="77777777" w:rsidR="009E297A" w:rsidRDefault="009E297A" w:rsidP="009E297A">
      <w:pPr>
        <w:pStyle w:val="NoSpacing"/>
        <w:ind w:left="-567" w:right="-540"/>
        <w:jc w:val="both"/>
        <w:rPr>
          <w:rFonts w:ascii="Arial" w:hAnsi="Arial" w:cs="Arial"/>
          <w:b/>
          <w:sz w:val="28"/>
          <w:szCs w:val="28"/>
        </w:rPr>
      </w:pPr>
      <w:r w:rsidRPr="00A238EF">
        <w:rPr>
          <w:rFonts w:ascii="Arial" w:hAnsi="Arial" w:cs="Arial"/>
          <w:b/>
          <w:sz w:val="28"/>
          <w:szCs w:val="28"/>
        </w:rPr>
        <w:t>Main Terms &amp; Conditions</w:t>
      </w:r>
    </w:p>
    <w:p w14:paraId="0197CEC7" w14:textId="77777777" w:rsidR="009C2F17" w:rsidRDefault="009C2F17" w:rsidP="004B15FD">
      <w:pPr>
        <w:pStyle w:val="NoSpacing"/>
        <w:ind w:right="-540"/>
        <w:jc w:val="both"/>
        <w:rPr>
          <w:rFonts w:ascii="Arial" w:hAnsi="Arial" w:cs="Arial"/>
        </w:rPr>
      </w:pPr>
    </w:p>
    <w:p w14:paraId="3B792683" w14:textId="521D5871" w:rsidR="004F4F51" w:rsidRDefault="004F4F51" w:rsidP="00675D31">
      <w:pPr>
        <w:pStyle w:val="NoSpacing"/>
        <w:ind w:left="-567" w:right="-540"/>
        <w:jc w:val="both"/>
        <w:rPr>
          <w:rFonts w:ascii="Arial" w:hAnsi="Arial" w:cs="Arial"/>
        </w:rPr>
      </w:pPr>
      <w:r>
        <w:rPr>
          <w:rFonts w:ascii="Arial" w:hAnsi="Arial" w:cs="Arial"/>
        </w:rPr>
        <w:t>Initially, there is a temporary contract available for up to 25 hours per week from 4 September to 30 September 2017. Working times will be agreed with the successful candidate</w:t>
      </w:r>
      <w:r w:rsidR="00720221">
        <w:rPr>
          <w:rFonts w:ascii="Arial" w:hAnsi="Arial" w:cs="Arial"/>
        </w:rPr>
        <w:t xml:space="preserve">, </w:t>
      </w:r>
      <w:r w:rsidR="00FD628D">
        <w:rPr>
          <w:rFonts w:ascii="Arial" w:hAnsi="Arial" w:cs="Arial"/>
        </w:rPr>
        <w:t>but w</w:t>
      </w:r>
      <w:r w:rsidR="00720221">
        <w:rPr>
          <w:rFonts w:ascii="Arial" w:hAnsi="Arial" w:cs="Arial"/>
        </w:rPr>
        <w:t>ill</w:t>
      </w:r>
      <w:r w:rsidR="00FD628D">
        <w:rPr>
          <w:rFonts w:ascii="Arial" w:hAnsi="Arial" w:cs="Arial"/>
        </w:rPr>
        <w:t xml:space="preserve"> be for 4 or</w:t>
      </w:r>
      <w:r>
        <w:rPr>
          <w:rFonts w:ascii="Arial" w:hAnsi="Arial" w:cs="Arial"/>
        </w:rPr>
        <w:t xml:space="preserve"> 5 days per week, duri</w:t>
      </w:r>
      <w:r w:rsidR="00FD628D">
        <w:rPr>
          <w:rFonts w:ascii="Arial" w:hAnsi="Arial" w:cs="Arial"/>
        </w:rPr>
        <w:t xml:space="preserve">ng </w:t>
      </w:r>
      <w:r w:rsidR="00720221">
        <w:rPr>
          <w:rFonts w:ascii="Arial" w:hAnsi="Arial" w:cs="Arial"/>
        </w:rPr>
        <w:t xml:space="preserve">the </w:t>
      </w:r>
      <w:r w:rsidR="00FD628D">
        <w:rPr>
          <w:rFonts w:ascii="Arial" w:hAnsi="Arial" w:cs="Arial"/>
        </w:rPr>
        <w:t xml:space="preserve">normal college </w:t>
      </w:r>
      <w:r w:rsidR="00720221">
        <w:rPr>
          <w:rFonts w:ascii="Arial" w:hAnsi="Arial" w:cs="Arial"/>
        </w:rPr>
        <w:t>day (9 am to 4 pm)</w:t>
      </w:r>
      <w:r w:rsidR="00FD628D">
        <w:rPr>
          <w:rFonts w:ascii="Arial" w:hAnsi="Arial" w:cs="Arial"/>
        </w:rPr>
        <w:t>.</w:t>
      </w:r>
    </w:p>
    <w:p w14:paraId="0F741EA2" w14:textId="77777777" w:rsidR="004F4F51" w:rsidRDefault="004F4F51" w:rsidP="00675D31">
      <w:pPr>
        <w:pStyle w:val="NoSpacing"/>
        <w:ind w:left="-567" w:right="-540"/>
        <w:jc w:val="both"/>
        <w:rPr>
          <w:rFonts w:ascii="Arial" w:hAnsi="Arial" w:cs="Arial"/>
        </w:rPr>
      </w:pPr>
    </w:p>
    <w:p w14:paraId="05047C39" w14:textId="16AB5539" w:rsidR="004B15FD" w:rsidRPr="00DF036B" w:rsidRDefault="00FD628D" w:rsidP="004B15FD">
      <w:pPr>
        <w:pStyle w:val="NoSpacing"/>
        <w:ind w:left="-567" w:right="-540"/>
        <w:jc w:val="both"/>
        <w:rPr>
          <w:rFonts w:ascii="Arial" w:hAnsi="Arial" w:cs="Arial"/>
        </w:rPr>
      </w:pPr>
      <w:r>
        <w:rPr>
          <w:rFonts w:ascii="Arial" w:hAnsi="Arial" w:cs="Arial"/>
        </w:rPr>
        <w:t>Once the temporary contract comes to an end then e</w:t>
      </w:r>
      <w:r w:rsidR="004B15FD" w:rsidRPr="00424168">
        <w:rPr>
          <w:rFonts w:ascii="Arial" w:hAnsi="Arial" w:cs="Arial"/>
        </w:rPr>
        <w:t xml:space="preserve">mployment </w:t>
      </w:r>
      <w:r>
        <w:rPr>
          <w:rFonts w:ascii="Arial" w:hAnsi="Arial" w:cs="Arial"/>
        </w:rPr>
        <w:t>will be on a</w:t>
      </w:r>
      <w:r w:rsidR="004B15FD" w:rsidRPr="00424168">
        <w:rPr>
          <w:rFonts w:ascii="Arial" w:hAnsi="Arial" w:cs="Arial"/>
        </w:rPr>
        <w:t xml:space="preserve"> casual basis, which means that there is no obligation on the College to offer </w:t>
      </w:r>
      <w:r w:rsidR="004B15FD">
        <w:rPr>
          <w:rFonts w:ascii="Arial" w:hAnsi="Arial" w:cs="Arial"/>
        </w:rPr>
        <w:t>you work</w:t>
      </w:r>
      <w:r w:rsidR="004B15FD" w:rsidRPr="00424168">
        <w:rPr>
          <w:rFonts w:ascii="Arial" w:hAnsi="Arial" w:cs="Arial"/>
        </w:rPr>
        <w:t xml:space="preserve"> and</w:t>
      </w:r>
      <w:r w:rsidR="004B15FD">
        <w:rPr>
          <w:rFonts w:ascii="Arial" w:hAnsi="Arial" w:cs="Arial"/>
        </w:rPr>
        <w:t xml:space="preserve"> no obligation on you to accept work. Working times will vary and may be for an occasional day or for longer periods</w:t>
      </w:r>
      <w:r w:rsidR="004B15FD" w:rsidRPr="00234450">
        <w:rPr>
          <w:rFonts w:ascii="Arial" w:hAnsi="Arial" w:cs="Arial"/>
        </w:rPr>
        <w:t xml:space="preserve"> </w:t>
      </w:r>
      <w:r w:rsidR="004B15FD">
        <w:rPr>
          <w:rFonts w:ascii="Arial" w:hAnsi="Arial" w:cs="Arial"/>
        </w:rPr>
        <w:t xml:space="preserve">dependent on the requirements at that time. </w:t>
      </w:r>
    </w:p>
    <w:p w14:paraId="67E8045D" w14:textId="77777777" w:rsidR="009E297A" w:rsidRDefault="009E297A" w:rsidP="009E297A">
      <w:pPr>
        <w:pStyle w:val="NoSpacing"/>
        <w:ind w:right="-540"/>
        <w:jc w:val="both"/>
        <w:rPr>
          <w:rFonts w:ascii="Arial" w:hAnsi="Arial" w:cs="Arial"/>
        </w:rPr>
      </w:pPr>
    </w:p>
    <w:p w14:paraId="4AFC4AD0" w14:textId="6BE02384" w:rsidR="009E297A" w:rsidRPr="0090739D" w:rsidRDefault="00FD628D" w:rsidP="009E297A">
      <w:pPr>
        <w:pStyle w:val="NoSpacing"/>
        <w:ind w:left="-567" w:right="-540"/>
        <w:jc w:val="both"/>
        <w:rPr>
          <w:rFonts w:ascii="Arial" w:hAnsi="Arial" w:cs="Arial"/>
          <w:b/>
          <w:sz w:val="28"/>
          <w:szCs w:val="28"/>
        </w:rPr>
      </w:pPr>
      <w:r w:rsidRPr="00785DFF">
        <w:rPr>
          <w:rFonts w:ascii="Arial" w:hAnsi="Arial" w:cs="Arial"/>
        </w:rPr>
        <w:t xml:space="preserve">You are eligible to be a member of the Local Government Pension Scheme. </w:t>
      </w:r>
      <w:r w:rsidR="009E297A" w:rsidRPr="0090739D">
        <w:rPr>
          <w:rFonts w:ascii="Arial" w:hAnsi="Arial" w:cs="Arial"/>
        </w:rPr>
        <w:t>Payment is claimed by timesheet and is made by credit transfer in arrears on last business bank day of the month.</w:t>
      </w:r>
    </w:p>
    <w:p w14:paraId="4BCEDE09" w14:textId="77777777" w:rsidR="009E297A" w:rsidRPr="003219A9" w:rsidRDefault="009E297A" w:rsidP="009E297A">
      <w:pPr>
        <w:pStyle w:val="NoSpacing"/>
        <w:ind w:left="-567" w:right="-540"/>
        <w:jc w:val="both"/>
        <w:rPr>
          <w:rFonts w:ascii="Arial" w:hAnsi="Arial" w:cs="Arial"/>
        </w:rPr>
      </w:pPr>
    </w:p>
    <w:p w14:paraId="5A28DC41" w14:textId="77777777" w:rsidR="009E297A" w:rsidRPr="005E2F6C" w:rsidRDefault="009E297A" w:rsidP="009E297A">
      <w:pPr>
        <w:pStyle w:val="NoSpacing"/>
        <w:ind w:left="-567" w:right="-540"/>
        <w:jc w:val="both"/>
        <w:rPr>
          <w:rFonts w:ascii="Arial" w:hAnsi="Arial" w:cs="Arial"/>
        </w:rPr>
      </w:pPr>
      <w:r w:rsidRPr="003219A9">
        <w:rPr>
          <w:rFonts w:ascii="Arial" w:hAnsi="Arial" w:cs="Arial"/>
        </w:rPr>
        <w:t xml:space="preserve">The information above is provided as an overview, for information only. Full details of actual terms and conditions will be supplied with the letter of appointment. </w:t>
      </w:r>
      <w:r w:rsidRPr="00F90D4C">
        <w:rPr>
          <w:rFonts w:ascii="Arial" w:hAnsi="Arial" w:cs="Arial"/>
          <w:b/>
          <w:sz w:val="28"/>
          <w:szCs w:val="28"/>
        </w:rPr>
        <w:t xml:space="preserve"> </w:t>
      </w:r>
    </w:p>
    <w:p w14:paraId="67A20F44" w14:textId="03BECFD8" w:rsidR="009E297A" w:rsidRPr="002D38D3" w:rsidRDefault="009E297A" w:rsidP="002D38D3">
      <w:pPr>
        <w:pStyle w:val="NoSpacing"/>
        <w:ind w:left="-567" w:right="-540"/>
        <w:jc w:val="both"/>
        <w:rPr>
          <w:rFonts w:ascii="Arial" w:hAnsi="Arial" w:cs="Arial"/>
          <w:color w:val="FF0000"/>
        </w:rPr>
      </w:pPr>
      <w:r w:rsidRPr="00675D31">
        <w:rPr>
          <w:rFonts w:ascii="Arial" w:hAnsi="Arial" w:cs="Arial"/>
        </w:rPr>
        <w:t xml:space="preserve"> </w:t>
      </w:r>
    </w:p>
    <w:p w14:paraId="5D2096B9" w14:textId="77777777" w:rsidR="00131BE5" w:rsidRPr="000D40F9" w:rsidRDefault="00131BE5" w:rsidP="00131BE5">
      <w:pPr>
        <w:pStyle w:val="NoSpacing"/>
        <w:spacing w:after="60"/>
        <w:ind w:left="-567" w:right="-471"/>
        <w:jc w:val="both"/>
        <w:rPr>
          <w:rFonts w:ascii="Arial" w:hAnsi="Arial" w:cs="Arial"/>
          <w:b/>
          <w:sz w:val="28"/>
          <w:szCs w:val="28"/>
        </w:rPr>
      </w:pPr>
      <w:r w:rsidRPr="000D40F9">
        <w:rPr>
          <w:rFonts w:ascii="Arial" w:hAnsi="Arial" w:cs="Arial"/>
          <w:b/>
          <w:sz w:val="28"/>
          <w:szCs w:val="28"/>
        </w:rPr>
        <w:t>Safeguarding</w:t>
      </w:r>
    </w:p>
    <w:p w14:paraId="464322A7" w14:textId="77777777" w:rsidR="00131BE5" w:rsidRPr="000D40F9" w:rsidRDefault="00131BE5" w:rsidP="00131BE5">
      <w:pPr>
        <w:pStyle w:val="NoSpacing"/>
        <w:spacing w:after="60"/>
        <w:ind w:left="-567" w:right="-471"/>
        <w:jc w:val="both"/>
        <w:rPr>
          <w:rFonts w:ascii="Arial" w:hAnsi="Arial" w:cs="Arial"/>
        </w:rPr>
      </w:pPr>
      <w:r w:rsidRPr="000D40F9">
        <w:rPr>
          <w:rFonts w:ascii="Arial" w:hAnsi="Arial" w:cs="Arial"/>
        </w:rPr>
        <w:t>The College is committed to safeguarding and promoting the welfare of children and young people and expects all staff and volunteers to share this commitment. To meet our safeguarding obligations:</w:t>
      </w:r>
    </w:p>
    <w:p w14:paraId="18954CA4" w14:textId="77777777" w:rsidR="00131BE5" w:rsidRPr="00BD5986" w:rsidRDefault="00131BE5" w:rsidP="00131BE5">
      <w:pPr>
        <w:numPr>
          <w:ilvl w:val="0"/>
          <w:numId w:val="1"/>
        </w:numPr>
        <w:spacing w:after="80" w:line="240" w:lineRule="auto"/>
        <w:ind w:right="-540" w:hanging="927"/>
        <w:jc w:val="both"/>
        <w:rPr>
          <w:rFonts w:ascii="Arial" w:hAnsi="Arial" w:cs="Arial"/>
        </w:rPr>
      </w:pPr>
      <w:r w:rsidRPr="00BD5986">
        <w:rPr>
          <w:rFonts w:ascii="Arial" w:hAnsi="Arial" w:cs="Arial"/>
        </w:rPr>
        <w:t>Applicants are required to submit a completed Declaration Form with their application</w:t>
      </w:r>
    </w:p>
    <w:p w14:paraId="32A9FF9A" w14:textId="77777777" w:rsidR="00131BE5" w:rsidRPr="00BD5986" w:rsidRDefault="00131BE5" w:rsidP="00131BE5">
      <w:pPr>
        <w:numPr>
          <w:ilvl w:val="0"/>
          <w:numId w:val="1"/>
        </w:numPr>
        <w:spacing w:after="80" w:line="240" w:lineRule="auto"/>
        <w:ind w:right="-540" w:hanging="927"/>
        <w:jc w:val="both"/>
        <w:rPr>
          <w:rFonts w:ascii="Arial" w:hAnsi="Arial" w:cs="Arial"/>
        </w:rPr>
      </w:pPr>
      <w:r w:rsidRPr="00BD5986">
        <w:rPr>
          <w:rFonts w:ascii="Arial" w:hAnsi="Arial" w:cs="Arial"/>
        </w:rPr>
        <w:t>Referees are asked if they are aware of any child protection allegations or issues</w:t>
      </w:r>
    </w:p>
    <w:p w14:paraId="3EBF907C" w14:textId="77777777" w:rsidR="00131BE5" w:rsidRDefault="00131BE5" w:rsidP="00131BE5">
      <w:pPr>
        <w:numPr>
          <w:ilvl w:val="0"/>
          <w:numId w:val="1"/>
        </w:numPr>
        <w:spacing w:after="80" w:line="240" w:lineRule="auto"/>
        <w:ind w:right="-540" w:hanging="927"/>
        <w:jc w:val="both"/>
        <w:rPr>
          <w:rFonts w:ascii="Arial" w:hAnsi="Arial" w:cs="Arial"/>
        </w:rPr>
      </w:pPr>
      <w:r>
        <w:rPr>
          <w:rFonts w:ascii="Arial" w:hAnsi="Arial" w:cs="Arial"/>
        </w:rPr>
        <w:t>All a</w:t>
      </w:r>
      <w:r w:rsidRPr="00BD5986">
        <w:rPr>
          <w:rFonts w:ascii="Arial" w:hAnsi="Arial" w:cs="Arial"/>
        </w:rPr>
        <w:t>ppointment</w:t>
      </w:r>
      <w:r>
        <w:rPr>
          <w:rFonts w:ascii="Arial" w:hAnsi="Arial" w:cs="Arial"/>
        </w:rPr>
        <w:t>s are</w:t>
      </w:r>
      <w:r w:rsidRPr="00BD5986">
        <w:rPr>
          <w:rFonts w:ascii="Arial" w:hAnsi="Arial" w:cs="Arial"/>
        </w:rPr>
        <w:t xml:space="preserve"> subject to verification of qualifications, med</w:t>
      </w:r>
      <w:r>
        <w:rPr>
          <w:rFonts w:ascii="Arial" w:hAnsi="Arial" w:cs="Arial"/>
        </w:rPr>
        <w:t>ical clearance, satisfactory DBS</w:t>
      </w:r>
      <w:r w:rsidRPr="00BD5986">
        <w:rPr>
          <w:rFonts w:ascii="Arial" w:hAnsi="Arial" w:cs="Arial"/>
        </w:rPr>
        <w:t xml:space="preserve"> Disclosure (Enhanced) and satisfactory written references.</w:t>
      </w:r>
    </w:p>
    <w:p w14:paraId="5616C135" w14:textId="738304D4" w:rsidR="00131BE5" w:rsidRDefault="00131BE5" w:rsidP="00131BE5">
      <w:pPr>
        <w:numPr>
          <w:ilvl w:val="0"/>
          <w:numId w:val="1"/>
        </w:numPr>
        <w:spacing w:after="80" w:line="240" w:lineRule="auto"/>
        <w:ind w:right="-540" w:hanging="927"/>
        <w:jc w:val="both"/>
        <w:rPr>
          <w:rFonts w:ascii="Arial" w:hAnsi="Arial" w:cs="Arial"/>
        </w:rPr>
      </w:pPr>
      <w:r w:rsidRPr="00B345A6">
        <w:rPr>
          <w:rFonts w:ascii="Arial" w:hAnsi="Arial" w:cs="Arial"/>
        </w:rPr>
        <w:t>Applicants who have worked abroad or l</w:t>
      </w:r>
      <w:r w:rsidR="00FD628D">
        <w:rPr>
          <w:rFonts w:ascii="Arial" w:hAnsi="Arial" w:cs="Arial"/>
        </w:rPr>
        <w:t>ived abroad may</w:t>
      </w:r>
      <w:r w:rsidRPr="00B345A6">
        <w:rPr>
          <w:rFonts w:ascii="Arial" w:hAnsi="Arial" w:cs="Arial"/>
        </w:rPr>
        <w:t xml:space="preserve"> also be required to provide a Certificate of Good Conduct for the Country they have resided in. </w:t>
      </w:r>
    </w:p>
    <w:p w14:paraId="3F4AE586" w14:textId="77777777" w:rsidR="0059452C" w:rsidRPr="00CF05E6" w:rsidRDefault="0059452C" w:rsidP="007C2C7B">
      <w:pPr>
        <w:pStyle w:val="NoSpacing"/>
        <w:ind w:left="-567" w:right="-472"/>
        <w:jc w:val="both"/>
        <w:rPr>
          <w:rFonts w:ascii="Arial" w:hAnsi="Arial" w:cs="Arial"/>
          <w:sz w:val="18"/>
          <w:szCs w:val="18"/>
        </w:rPr>
      </w:pPr>
    </w:p>
    <w:p w14:paraId="37542357" w14:textId="77777777" w:rsidR="0059452C" w:rsidRPr="008956B0" w:rsidRDefault="0059452C" w:rsidP="007C2C7B">
      <w:pPr>
        <w:pStyle w:val="NoSpacing"/>
        <w:spacing w:after="60"/>
        <w:ind w:left="-567" w:right="-471"/>
        <w:jc w:val="both"/>
        <w:rPr>
          <w:rFonts w:ascii="Arial" w:hAnsi="Arial" w:cs="Arial"/>
          <w:b/>
          <w:sz w:val="28"/>
          <w:szCs w:val="28"/>
        </w:rPr>
      </w:pPr>
      <w:r w:rsidRPr="008956B0">
        <w:rPr>
          <w:rFonts w:ascii="Arial" w:hAnsi="Arial" w:cs="Arial"/>
          <w:b/>
          <w:sz w:val="28"/>
          <w:szCs w:val="28"/>
        </w:rPr>
        <w:t>Application Procedure</w:t>
      </w:r>
    </w:p>
    <w:p w14:paraId="079A7B85" w14:textId="2675A9DD" w:rsidR="008956B0" w:rsidRDefault="008956B0" w:rsidP="00A36A93">
      <w:pPr>
        <w:pStyle w:val="NoSpacing"/>
        <w:ind w:left="-567" w:right="-472"/>
        <w:jc w:val="both"/>
        <w:rPr>
          <w:rFonts w:ascii="Arial" w:hAnsi="Arial" w:cs="Arial"/>
          <w:szCs w:val="20"/>
        </w:rPr>
      </w:pPr>
      <w:r w:rsidRPr="00E87F97">
        <w:rPr>
          <w:rFonts w:ascii="Arial" w:hAnsi="Arial" w:cs="Arial"/>
          <w:szCs w:val="20"/>
        </w:rPr>
        <w:t xml:space="preserve">Please complete and return the application </w:t>
      </w:r>
      <w:r>
        <w:rPr>
          <w:rFonts w:ascii="Arial" w:hAnsi="Arial" w:cs="Arial"/>
          <w:szCs w:val="20"/>
        </w:rPr>
        <w:t xml:space="preserve">online </w:t>
      </w:r>
      <w:r w:rsidRPr="00E87F97">
        <w:rPr>
          <w:rFonts w:ascii="Arial" w:hAnsi="Arial" w:cs="Arial"/>
          <w:szCs w:val="20"/>
        </w:rPr>
        <w:t>via TES jobs (</w:t>
      </w:r>
      <w:hyperlink r:id="rId12" w:history="1">
        <w:r w:rsidRPr="00E87F97">
          <w:rPr>
            <w:rStyle w:val="Hyperlink"/>
            <w:rFonts w:ascii="Arial" w:hAnsi="Arial" w:cs="Arial"/>
            <w:color w:val="auto"/>
            <w:szCs w:val="20"/>
          </w:rPr>
          <w:t>https://www.tes.com/jobs/</w:t>
        </w:r>
      </w:hyperlink>
      <w:r w:rsidRPr="00E87F97">
        <w:rPr>
          <w:rFonts w:ascii="Arial" w:hAnsi="Arial" w:cs="Arial"/>
          <w:szCs w:val="20"/>
        </w:rPr>
        <w:t>)</w:t>
      </w:r>
      <w:r>
        <w:rPr>
          <w:rFonts w:ascii="Arial" w:hAnsi="Arial" w:cs="Arial"/>
          <w:szCs w:val="20"/>
        </w:rPr>
        <w:t>.</w:t>
      </w:r>
      <w:r w:rsidR="00A36A93">
        <w:rPr>
          <w:rFonts w:ascii="Arial" w:hAnsi="Arial" w:cs="Arial"/>
          <w:szCs w:val="20"/>
        </w:rPr>
        <w:t xml:space="preserve"> </w:t>
      </w:r>
      <w:r w:rsidR="00A36A93">
        <w:rPr>
          <w:rFonts w:ascii="Arial" w:hAnsi="Arial" w:cs="Arial"/>
          <w:color w:val="231F20"/>
          <w:sz w:val="21"/>
          <w:szCs w:val="21"/>
          <w:shd w:val="clear" w:color="auto" w:fill="FFFFFF"/>
        </w:rPr>
        <w:t xml:space="preserve">If you are unable to access the online application or would prefer to fill out the application form by hand, please telephone 01723 365032, and an application pack will be sent to you. </w:t>
      </w:r>
    </w:p>
    <w:p w14:paraId="7F7A314A" w14:textId="77777777" w:rsidR="008956B0" w:rsidRDefault="008956B0" w:rsidP="008956B0">
      <w:pPr>
        <w:pStyle w:val="NoSpacing"/>
        <w:ind w:left="-567" w:right="-472"/>
        <w:jc w:val="both"/>
        <w:rPr>
          <w:rFonts w:ascii="Arial" w:hAnsi="Arial" w:cs="Arial"/>
          <w:szCs w:val="20"/>
        </w:rPr>
      </w:pPr>
    </w:p>
    <w:p w14:paraId="467AF02E" w14:textId="557EEE01" w:rsidR="008956B0" w:rsidRDefault="008956B0" w:rsidP="008956B0">
      <w:pPr>
        <w:pStyle w:val="NoSpacing"/>
        <w:ind w:left="-567" w:right="-472"/>
        <w:jc w:val="both"/>
        <w:rPr>
          <w:rFonts w:ascii="Arial" w:hAnsi="Arial" w:cs="Arial"/>
          <w:b/>
          <w:szCs w:val="20"/>
        </w:rPr>
      </w:pPr>
      <w:r w:rsidRPr="008956B0">
        <w:rPr>
          <w:rFonts w:ascii="Arial" w:hAnsi="Arial" w:cs="Arial"/>
          <w:b/>
          <w:szCs w:val="20"/>
        </w:rPr>
        <w:t>Closing Date: 10am, Monday 14 August 2017</w:t>
      </w:r>
    </w:p>
    <w:p w14:paraId="704DE91E" w14:textId="77777777" w:rsidR="00CB499F" w:rsidRDefault="00CB499F" w:rsidP="008956B0">
      <w:pPr>
        <w:pStyle w:val="NoSpacing"/>
        <w:ind w:left="-567" w:right="-472"/>
        <w:jc w:val="both"/>
        <w:rPr>
          <w:rFonts w:ascii="Arial" w:hAnsi="Arial" w:cs="Arial"/>
          <w:b/>
          <w:szCs w:val="20"/>
        </w:rPr>
      </w:pPr>
    </w:p>
    <w:p w14:paraId="41E428E0" w14:textId="242BFDA1" w:rsidR="00CB499F" w:rsidRPr="00CB499F" w:rsidRDefault="00CB499F" w:rsidP="008956B0">
      <w:pPr>
        <w:pStyle w:val="NoSpacing"/>
        <w:ind w:left="-567" w:right="-472"/>
        <w:jc w:val="both"/>
        <w:rPr>
          <w:rFonts w:ascii="Arial" w:hAnsi="Arial" w:cs="Arial"/>
          <w:szCs w:val="20"/>
        </w:rPr>
      </w:pPr>
      <w:r w:rsidRPr="00CB499F">
        <w:rPr>
          <w:rFonts w:ascii="Arial" w:hAnsi="Arial" w:cs="Arial"/>
          <w:szCs w:val="20"/>
        </w:rPr>
        <w:t>Interviews are provisionally scheduled for Friday 18</w:t>
      </w:r>
      <w:r w:rsidRPr="00CB499F">
        <w:rPr>
          <w:rFonts w:ascii="Arial" w:hAnsi="Arial" w:cs="Arial"/>
          <w:szCs w:val="20"/>
          <w:vertAlign w:val="superscript"/>
        </w:rPr>
        <w:t xml:space="preserve"> </w:t>
      </w:r>
      <w:r w:rsidRPr="00CB499F">
        <w:rPr>
          <w:rFonts w:ascii="Arial" w:hAnsi="Arial" w:cs="Arial"/>
          <w:szCs w:val="20"/>
        </w:rPr>
        <w:t xml:space="preserve">August 2017. </w:t>
      </w:r>
    </w:p>
    <w:p w14:paraId="761BD0F3" w14:textId="77777777" w:rsidR="00CB499F" w:rsidRPr="008956B0" w:rsidRDefault="00CB499F" w:rsidP="008956B0">
      <w:pPr>
        <w:pStyle w:val="NoSpacing"/>
        <w:ind w:left="-567" w:right="-472"/>
        <w:jc w:val="both"/>
        <w:rPr>
          <w:rFonts w:ascii="Arial" w:hAnsi="Arial" w:cs="Arial"/>
          <w:szCs w:val="20"/>
        </w:rPr>
      </w:pPr>
    </w:p>
    <w:p w14:paraId="7C662A13" w14:textId="77777777" w:rsidR="008956B0" w:rsidRPr="00E87F97" w:rsidRDefault="008956B0" w:rsidP="008956B0">
      <w:pPr>
        <w:pStyle w:val="NoSpacing"/>
        <w:ind w:left="-567" w:right="-472"/>
        <w:jc w:val="both"/>
        <w:rPr>
          <w:rFonts w:ascii="Arial" w:hAnsi="Arial" w:cs="Arial"/>
          <w:szCs w:val="20"/>
        </w:rPr>
      </w:pPr>
      <w:r w:rsidRPr="00E87F97">
        <w:rPr>
          <w:rFonts w:ascii="Arial" w:hAnsi="Arial" w:cs="Arial"/>
          <w:szCs w:val="20"/>
        </w:rPr>
        <w:t xml:space="preserve">Please ensure you use the Supporting Information Section of the Application Form to explain how your skills, experience and attributes make you suitable for the post. Please do </w:t>
      </w:r>
      <w:r w:rsidRPr="00E87F97">
        <w:rPr>
          <w:rFonts w:ascii="Arial" w:hAnsi="Arial" w:cs="Arial"/>
          <w:szCs w:val="20"/>
          <w:u w:val="single"/>
        </w:rPr>
        <w:t>not</w:t>
      </w:r>
      <w:r w:rsidRPr="00E87F97">
        <w:rPr>
          <w:rFonts w:ascii="Arial" w:hAnsi="Arial" w:cs="Arial"/>
          <w:szCs w:val="20"/>
        </w:rPr>
        <w:t xml:space="preserve"> include a C.V.</w:t>
      </w:r>
    </w:p>
    <w:p w14:paraId="76691E79" w14:textId="77777777" w:rsidR="008956B0" w:rsidRPr="00E87F97" w:rsidRDefault="008956B0" w:rsidP="008956B0">
      <w:pPr>
        <w:pStyle w:val="NoSpacing"/>
        <w:ind w:left="-567" w:right="-472"/>
        <w:jc w:val="both"/>
        <w:rPr>
          <w:rFonts w:ascii="Arial" w:hAnsi="Arial" w:cs="Arial"/>
          <w:szCs w:val="20"/>
        </w:rPr>
      </w:pPr>
    </w:p>
    <w:p w14:paraId="39C306A9" w14:textId="77777777" w:rsidR="008956B0" w:rsidRPr="00E87F97" w:rsidRDefault="008956B0" w:rsidP="008956B0">
      <w:pPr>
        <w:pStyle w:val="NoSpacing"/>
        <w:ind w:left="-567" w:right="-472"/>
        <w:jc w:val="both"/>
        <w:rPr>
          <w:rFonts w:ascii="Arial" w:hAnsi="Arial" w:cs="Arial"/>
          <w:b/>
          <w:color w:val="0070C0"/>
        </w:rPr>
      </w:pPr>
      <w:r w:rsidRPr="00E87F97">
        <w:rPr>
          <w:rFonts w:ascii="Arial" w:hAnsi="Arial" w:cs="Arial"/>
          <w:szCs w:val="20"/>
        </w:rPr>
        <w:t>If you have not heard within one month of the closing date, then please assume that you have not been successful on this occasion. For any queries, please contact Beth Jones on 01723 380726.</w:t>
      </w:r>
    </w:p>
    <w:p w14:paraId="4209B577" w14:textId="475D0520" w:rsidR="00F67354" w:rsidRPr="00D62193" w:rsidRDefault="00F67354" w:rsidP="008956B0">
      <w:pPr>
        <w:pStyle w:val="NoSpacing"/>
        <w:ind w:left="-567" w:right="-472"/>
        <w:jc w:val="both"/>
        <w:rPr>
          <w:rFonts w:ascii="Arial" w:hAnsi="Arial" w:cs="Arial"/>
          <w:sz w:val="21"/>
          <w:szCs w:val="21"/>
        </w:rPr>
      </w:pPr>
    </w:p>
    <w:sectPr w:rsidR="00F67354" w:rsidRPr="00D62193" w:rsidSect="004C4556">
      <w:pgSz w:w="11906" w:h="16838" w:code="9"/>
      <w:pgMar w:top="1021" w:right="1474" w:bottom="1021" w:left="1474" w:header="567" w:footer="567"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33D8" w14:textId="77777777" w:rsidR="00CB499F" w:rsidRDefault="00CB499F" w:rsidP="002D648D">
      <w:pPr>
        <w:spacing w:after="0" w:line="240" w:lineRule="auto"/>
      </w:pPr>
      <w:r>
        <w:separator/>
      </w:r>
    </w:p>
  </w:endnote>
  <w:endnote w:type="continuationSeparator" w:id="0">
    <w:p w14:paraId="6FB617BA" w14:textId="77777777" w:rsidR="00CB499F" w:rsidRDefault="00CB499F" w:rsidP="002D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8B07" w14:textId="77777777" w:rsidR="00CB499F" w:rsidRDefault="00CB499F" w:rsidP="002D648D">
      <w:pPr>
        <w:spacing w:after="0" w:line="240" w:lineRule="auto"/>
      </w:pPr>
      <w:r>
        <w:separator/>
      </w:r>
    </w:p>
  </w:footnote>
  <w:footnote w:type="continuationSeparator" w:id="0">
    <w:p w14:paraId="679DA863" w14:textId="77777777" w:rsidR="00CB499F" w:rsidRDefault="00CB499F" w:rsidP="002D6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3FB4"/>
    <w:multiLevelType w:val="hybridMultilevel"/>
    <w:tmpl w:val="2CC60E92"/>
    <w:lvl w:ilvl="0" w:tplc="0809000D">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7A3563"/>
    <w:multiLevelType w:val="hybridMultilevel"/>
    <w:tmpl w:val="C48CDC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
    <w:nsid w:val="23651501"/>
    <w:multiLevelType w:val="hybridMultilevel"/>
    <w:tmpl w:val="FAC4E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24255F30"/>
    <w:multiLevelType w:val="hybridMultilevel"/>
    <w:tmpl w:val="F12E1B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309760AC"/>
    <w:multiLevelType w:val="hybridMultilevel"/>
    <w:tmpl w:val="BF9E8C5C"/>
    <w:lvl w:ilvl="0" w:tplc="08090001">
      <w:start w:val="1"/>
      <w:numFmt w:val="bullet"/>
      <w:lvlText w:val=""/>
      <w:lvlJc w:val="left"/>
      <w:pPr>
        <w:ind w:left="213" w:hanging="360"/>
      </w:pPr>
      <w:rPr>
        <w:rFonts w:ascii="Symbol" w:hAnsi="Symbol" w:hint="default"/>
      </w:rPr>
    </w:lvl>
    <w:lvl w:ilvl="1" w:tplc="08090003" w:tentative="1">
      <w:start w:val="1"/>
      <w:numFmt w:val="bullet"/>
      <w:lvlText w:val="o"/>
      <w:lvlJc w:val="left"/>
      <w:pPr>
        <w:ind w:left="933" w:hanging="360"/>
      </w:pPr>
      <w:rPr>
        <w:rFonts w:ascii="Courier New" w:hAnsi="Courier New" w:cs="Courier New" w:hint="default"/>
      </w:rPr>
    </w:lvl>
    <w:lvl w:ilvl="2" w:tplc="08090005" w:tentative="1">
      <w:start w:val="1"/>
      <w:numFmt w:val="bullet"/>
      <w:lvlText w:val=""/>
      <w:lvlJc w:val="left"/>
      <w:pPr>
        <w:ind w:left="1653" w:hanging="360"/>
      </w:pPr>
      <w:rPr>
        <w:rFonts w:ascii="Wingdings" w:hAnsi="Wingdings" w:hint="default"/>
      </w:rPr>
    </w:lvl>
    <w:lvl w:ilvl="3" w:tplc="08090001" w:tentative="1">
      <w:start w:val="1"/>
      <w:numFmt w:val="bullet"/>
      <w:lvlText w:val=""/>
      <w:lvlJc w:val="left"/>
      <w:pPr>
        <w:ind w:left="2373" w:hanging="360"/>
      </w:pPr>
      <w:rPr>
        <w:rFonts w:ascii="Symbol" w:hAnsi="Symbol" w:hint="default"/>
      </w:rPr>
    </w:lvl>
    <w:lvl w:ilvl="4" w:tplc="08090003" w:tentative="1">
      <w:start w:val="1"/>
      <w:numFmt w:val="bullet"/>
      <w:lvlText w:val="o"/>
      <w:lvlJc w:val="left"/>
      <w:pPr>
        <w:ind w:left="3093" w:hanging="360"/>
      </w:pPr>
      <w:rPr>
        <w:rFonts w:ascii="Courier New" w:hAnsi="Courier New" w:cs="Courier New" w:hint="default"/>
      </w:rPr>
    </w:lvl>
    <w:lvl w:ilvl="5" w:tplc="08090005" w:tentative="1">
      <w:start w:val="1"/>
      <w:numFmt w:val="bullet"/>
      <w:lvlText w:val=""/>
      <w:lvlJc w:val="left"/>
      <w:pPr>
        <w:ind w:left="3813" w:hanging="360"/>
      </w:pPr>
      <w:rPr>
        <w:rFonts w:ascii="Wingdings" w:hAnsi="Wingdings" w:hint="default"/>
      </w:rPr>
    </w:lvl>
    <w:lvl w:ilvl="6" w:tplc="08090001" w:tentative="1">
      <w:start w:val="1"/>
      <w:numFmt w:val="bullet"/>
      <w:lvlText w:val=""/>
      <w:lvlJc w:val="left"/>
      <w:pPr>
        <w:ind w:left="4533" w:hanging="360"/>
      </w:pPr>
      <w:rPr>
        <w:rFonts w:ascii="Symbol" w:hAnsi="Symbol" w:hint="default"/>
      </w:rPr>
    </w:lvl>
    <w:lvl w:ilvl="7" w:tplc="08090003" w:tentative="1">
      <w:start w:val="1"/>
      <w:numFmt w:val="bullet"/>
      <w:lvlText w:val="o"/>
      <w:lvlJc w:val="left"/>
      <w:pPr>
        <w:ind w:left="5253" w:hanging="360"/>
      </w:pPr>
      <w:rPr>
        <w:rFonts w:ascii="Courier New" w:hAnsi="Courier New" w:cs="Courier New" w:hint="default"/>
      </w:rPr>
    </w:lvl>
    <w:lvl w:ilvl="8" w:tplc="08090005" w:tentative="1">
      <w:start w:val="1"/>
      <w:numFmt w:val="bullet"/>
      <w:lvlText w:val=""/>
      <w:lvlJc w:val="left"/>
      <w:pPr>
        <w:ind w:left="5973" w:hanging="360"/>
      </w:pPr>
      <w:rPr>
        <w:rFonts w:ascii="Wingdings" w:hAnsi="Wingdings" w:hint="default"/>
      </w:rPr>
    </w:lvl>
  </w:abstractNum>
  <w:abstractNum w:abstractNumId="5">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C391339"/>
    <w:multiLevelType w:val="hybridMultilevel"/>
    <w:tmpl w:val="61625DB6"/>
    <w:lvl w:ilvl="0" w:tplc="0809000D">
      <w:start w:val="1"/>
      <w:numFmt w:val="bullet"/>
      <w:lvlText w:val=""/>
      <w:lvlJc w:val="left"/>
      <w:pPr>
        <w:tabs>
          <w:tab w:val="num" w:pos="207"/>
        </w:tabs>
        <w:ind w:left="471" w:hanging="471"/>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CDF7A3C"/>
    <w:multiLevelType w:val="hybridMultilevel"/>
    <w:tmpl w:val="27B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1C198E"/>
    <w:multiLevelType w:val="hybridMultilevel"/>
    <w:tmpl w:val="8CCAADD4"/>
    <w:lvl w:ilvl="0" w:tplc="986C1114">
      <w:start w:val="1"/>
      <w:numFmt w:val="bullet"/>
      <w:lvlText w:val=""/>
      <w:lvlJc w:val="left"/>
      <w:pPr>
        <w:tabs>
          <w:tab w:val="num" w:pos="360"/>
        </w:tabs>
        <w:ind w:left="360" w:hanging="360"/>
      </w:pPr>
      <w:rPr>
        <w:rFonts w:ascii="Wingdings" w:hAnsi="Wingdings" w:hint="default"/>
        <w:color w:val="auto"/>
        <w:sz w:val="18"/>
        <w:szCs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564435F5"/>
    <w:multiLevelType w:val="hybridMultilevel"/>
    <w:tmpl w:val="4D68FDB6"/>
    <w:lvl w:ilvl="0" w:tplc="08090001">
      <w:start w:val="1"/>
      <w:numFmt w:val="bullet"/>
      <w:lvlText w:val=""/>
      <w:lvlJc w:val="left"/>
      <w:pPr>
        <w:ind w:left="213" w:hanging="360"/>
      </w:pPr>
      <w:rPr>
        <w:rFonts w:ascii="Symbol" w:hAnsi="Symbol" w:hint="default"/>
      </w:rPr>
    </w:lvl>
    <w:lvl w:ilvl="1" w:tplc="08090003" w:tentative="1">
      <w:start w:val="1"/>
      <w:numFmt w:val="bullet"/>
      <w:lvlText w:val="o"/>
      <w:lvlJc w:val="left"/>
      <w:pPr>
        <w:ind w:left="933" w:hanging="360"/>
      </w:pPr>
      <w:rPr>
        <w:rFonts w:ascii="Courier New" w:hAnsi="Courier New" w:cs="Courier New" w:hint="default"/>
      </w:rPr>
    </w:lvl>
    <w:lvl w:ilvl="2" w:tplc="08090005" w:tentative="1">
      <w:start w:val="1"/>
      <w:numFmt w:val="bullet"/>
      <w:lvlText w:val=""/>
      <w:lvlJc w:val="left"/>
      <w:pPr>
        <w:ind w:left="1653" w:hanging="360"/>
      </w:pPr>
      <w:rPr>
        <w:rFonts w:ascii="Wingdings" w:hAnsi="Wingdings" w:hint="default"/>
      </w:rPr>
    </w:lvl>
    <w:lvl w:ilvl="3" w:tplc="08090001" w:tentative="1">
      <w:start w:val="1"/>
      <w:numFmt w:val="bullet"/>
      <w:lvlText w:val=""/>
      <w:lvlJc w:val="left"/>
      <w:pPr>
        <w:ind w:left="2373" w:hanging="360"/>
      </w:pPr>
      <w:rPr>
        <w:rFonts w:ascii="Symbol" w:hAnsi="Symbol" w:hint="default"/>
      </w:rPr>
    </w:lvl>
    <w:lvl w:ilvl="4" w:tplc="08090003" w:tentative="1">
      <w:start w:val="1"/>
      <w:numFmt w:val="bullet"/>
      <w:lvlText w:val="o"/>
      <w:lvlJc w:val="left"/>
      <w:pPr>
        <w:ind w:left="3093" w:hanging="360"/>
      </w:pPr>
      <w:rPr>
        <w:rFonts w:ascii="Courier New" w:hAnsi="Courier New" w:cs="Courier New" w:hint="default"/>
      </w:rPr>
    </w:lvl>
    <w:lvl w:ilvl="5" w:tplc="08090005" w:tentative="1">
      <w:start w:val="1"/>
      <w:numFmt w:val="bullet"/>
      <w:lvlText w:val=""/>
      <w:lvlJc w:val="left"/>
      <w:pPr>
        <w:ind w:left="3813" w:hanging="360"/>
      </w:pPr>
      <w:rPr>
        <w:rFonts w:ascii="Wingdings" w:hAnsi="Wingdings" w:hint="default"/>
      </w:rPr>
    </w:lvl>
    <w:lvl w:ilvl="6" w:tplc="08090001" w:tentative="1">
      <w:start w:val="1"/>
      <w:numFmt w:val="bullet"/>
      <w:lvlText w:val=""/>
      <w:lvlJc w:val="left"/>
      <w:pPr>
        <w:ind w:left="4533" w:hanging="360"/>
      </w:pPr>
      <w:rPr>
        <w:rFonts w:ascii="Symbol" w:hAnsi="Symbol" w:hint="default"/>
      </w:rPr>
    </w:lvl>
    <w:lvl w:ilvl="7" w:tplc="08090003" w:tentative="1">
      <w:start w:val="1"/>
      <w:numFmt w:val="bullet"/>
      <w:lvlText w:val="o"/>
      <w:lvlJc w:val="left"/>
      <w:pPr>
        <w:ind w:left="5253" w:hanging="360"/>
      </w:pPr>
      <w:rPr>
        <w:rFonts w:ascii="Courier New" w:hAnsi="Courier New" w:cs="Courier New" w:hint="default"/>
      </w:rPr>
    </w:lvl>
    <w:lvl w:ilvl="8" w:tplc="08090005" w:tentative="1">
      <w:start w:val="1"/>
      <w:numFmt w:val="bullet"/>
      <w:lvlText w:val=""/>
      <w:lvlJc w:val="left"/>
      <w:pPr>
        <w:ind w:left="5973" w:hanging="360"/>
      </w:pPr>
      <w:rPr>
        <w:rFonts w:ascii="Wingdings" w:hAnsi="Wingdings" w:hint="default"/>
      </w:rPr>
    </w:lvl>
  </w:abstractNum>
  <w:abstractNum w:abstractNumId="10">
    <w:nsid w:val="5ED30928"/>
    <w:multiLevelType w:val="hybridMultilevel"/>
    <w:tmpl w:val="E19E15EA"/>
    <w:lvl w:ilvl="0" w:tplc="D4F6891A">
      <w:start w:val="1"/>
      <w:numFmt w:val="bullet"/>
      <w:lvlText w:val="-"/>
      <w:lvlJc w:val="left"/>
      <w:pPr>
        <w:ind w:left="360" w:hanging="360"/>
      </w:pPr>
      <w:rPr>
        <w:rFonts w:ascii="Courier New" w:hAnsi="Courier New"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2B59A4"/>
    <w:multiLevelType w:val="hybridMultilevel"/>
    <w:tmpl w:val="7876A12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abstractNumId w:val="10"/>
  </w:num>
  <w:num w:numId="2">
    <w:abstractNumId w:val="2"/>
  </w:num>
  <w:num w:numId="3">
    <w:abstractNumId w:val="3"/>
  </w:num>
  <w:num w:numId="4">
    <w:abstractNumId w:val="5"/>
  </w:num>
  <w:num w:numId="5">
    <w:abstractNumId w:val="8"/>
  </w:num>
  <w:num w:numId="6">
    <w:abstractNumId w:val="7"/>
  </w:num>
  <w:num w:numId="7">
    <w:abstractNumId w:val="6"/>
  </w:num>
  <w:num w:numId="8">
    <w:abstractNumId w:val="4"/>
  </w:num>
  <w:num w:numId="9">
    <w:abstractNumId w:val="11"/>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2C"/>
    <w:rsid w:val="00003E4F"/>
    <w:rsid w:val="00005F2C"/>
    <w:rsid w:val="00016A7B"/>
    <w:rsid w:val="00016C3F"/>
    <w:rsid w:val="00017FEA"/>
    <w:rsid w:val="000210D9"/>
    <w:rsid w:val="000212D6"/>
    <w:rsid w:val="0002545C"/>
    <w:rsid w:val="000255D7"/>
    <w:rsid w:val="000256E8"/>
    <w:rsid w:val="0002668E"/>
    <w:rsid w:val="00033E42"/>
    <w:rsid w:val="00035722"/>
    <w:rsid w:val="00037248"/>
    <w:rsid w:val="00040C92"/>
    <w:rsid w:val="00041561"/>
    <w:rsid w:val="00043DDB"/>
    <w:rsid w:val="000452EC"/>
    <w:rsid w:val="00050114"/>
    <w:rsid w:val="000509A7"/>
    <w:rsid w:val="000529EE"/>
    <w:rsid w:val="00052B37"/>
    <w:rsid w:val="00056A46"/>
    <w:rsid w:val="00060F9F"/>
    <w:rsid w:val="00062FEE"/>
    <w:rsid w:val="0007249B"/>
    <w:rsid w:val="00085EBD"/>
    <w:rsid w:val="000878E0"/>
    <w:rsid w:val="00094C61"/>
    <w:rsid w:val="000976F4"/>
    <w:rsid w:val="000977F2"/>
    <w:rsid w:val="000A027E"/>
    <w:rsid w:val="000A1034"/>
    <w:rsid w:val="000A1791"/>
    <w:rsid w:val="000B105B"/>
    <w:rsid w:val="000B2788"/>
    <w:rsid w:val="000C09E3"/>
    <w:rsid w:val="000C0B4C"/>
    <w:rsid w:val="000C1A51"/>
    <w:rsid w:val="000C1CE0"/>
    <w:rsid w:val="000C1E2A"/>
    <w:rsid w:val="000C4DFB"/>
    <w:rsid w:val="000C599E"/>
    <w:rsid w:val="000D3248"/>
    <w:rsid w:val="000D58BB"/>
    <w:rsid w:val="000D7047"/>
    <w:rsid w:val="000D727E"/>
    <w:rsid w:val="000F05A7"/>
    <w:rsid w:val="000F627A"/>
    <w:rsid w:val="00104DE6"/>
    <w:rsid w:val="00110444"/>
    <w:rsid w:val="00111B4B"/>
    <w:rsid w:val="001125BE"/>
    <w:rsid w:val="00112A00"/>
    <w:rsid w:val="00112CD4"/>
    <w:rsid w:val="00120E6D"/>
    <w:rsid w:val="00122F43"/>
    <w:rsid w:val="00126899"/>
    <w:rsid w:val="00126E57"/>
    <w:rsid w:val="00131450"/>
    <w:rsid w:val="00131BE5"/>
    <w:rsid w:val="00134E49"/>
    <w:rsid w:val="00135674"/>
    <w:rsid w:val="00136655"/>
    <w:rsid w:val="00140F78"/>
    <w:rsid w:val="0014181D"/>
    <w:rsid w:val="00141D37"/>
    <w:rsid w:val="00143901"/>
    <w:rsid w:val="00145D8E"/>
    <w:rsid w:val="001514A7"/>
    <w:rsid w:val="00151D2D"/>
    <w:rsid w:val="00151E7D"/>
    <w:rsid w:val="00153DB5"/>
    <w:rsid w:val="00154F80"/>
    <w:rsid w:val="00155F1D"/>
    <w:rsid w:val="00156E40"/>
    <w:rsid w:val="00160DD0"/>
    <w:rsid w:val="00162BBB"/>
    <w:rsid w:val="0016354B"/>
    <w:rsid w:val="00163A21"/>
    <w:rsid w:val="00165D6F"/>
    <w:rsid w:val="00165DF6"/>
    <w:rsid w:val="0016786D"/>
    <w:rsid w:val="00170AB4"/>
    <w:rsid w:val="00173D4C"/>
    <w:rsid w:val="00174E8A"/>
    <w:rsid w:val="00183FF0"/>
    <w:rsid w:val="0019209D"/>
    <w:rsid w:val="00194491"/>
    <w:rsid w:val="001A0A88"/>
    <w:rsid w:val="001A2794"/>
    <w:rsid w:val="001A4435"/>
    <w:rsid w:val="001A627B"/>
    <w:rsid w:val="001B0707"/>
    <w:rsid w:val="001B07BF"/>
    <w:rsid w:val="001B0AC1"/>
    <w:rsid w:val="001B5908"/>
    <w:rsid w:val="001C3FDF"/>
    <w:rsid w:val="001D45EF"/>
    <w:rsid w:val="001D51EF"/>
    <w:rsid w:val="001D5B70"/>
    <w:rsid w:val="001E2A0F"/>
    <w:rsid w:val="001F4457"/>
    <w:rsid w:val="001F6BF6"/>
    <w:rsid w:val="001F784E"/>
    <w:rsid w:val="00200162"/>
    <w:rsid w:val="00205360"/>
    <w:rsid w:val="00210FC9"/>
    <w:rsid w:val="00211350"/>
    <w:rsid w:val="00211B84"/>
    <w:rsid w:val="00213E20"/>
    <w:rsid w:val="0021568E"/>
    <w:rsid w:val="00217406"/>
    <w:rsid w:val="00220086"/>
    <w:rsid w:val="00221E46"/>
    <w:rsid w:val="002249A7"/>
    <w:rsid w:val="002305FD"/>
    <w:rsid w:val="00235D8F"/>
    <w:rsid w:val="00237B4C"/>
    <w:rsid w:val="00240453"/>
    <w:rsid w:val="00244556"/>
    <w:rsid w:val="002464F0"/>
    <w:rsid w:val="00251576"/>
    <w:rsid w:val="00255B9F"/>
    <w:rsid w:val="002622C6"/>
    <w:rsid w:val="00264ED8"/>
    <w:rsid w:val="00270072"/>
    <w:rsid w:val="00273B1C"/>
    <w:rsid w:val="002839FE"/>
    <w:rsid w:val="002878BC"/>
    <w:rsid w:val="0029053C"/>
    <w:rsid w:val="002908A8"/>
    <w:rsid w:val="00292BDE"/>
    <w:rsid w:val="00295F13"/>
    <w:rsid w:val="00296817"/>
    <w:rsid w:val="002A0300"/>
    <w:rsid w:val="002A209F"/>
    <w:rsid w:val="002A23B6"/>
    <w:rsid w:val="002A3684"/>
    <w:rsid w:val="002A561A"/>
    <w:rsid w:val="002A6FCD"/>
    <w:rsid w:val="002A7F17"/>
    <w:rsid w:val="002B1EB4"/>
    <w:rsid w:val="002B6B47"/>
    <w:rsid w:val="002B7EA2"/>
    <w:rsid w:val="002C6919"/>
    <w:rsid w:val="002D2298"/>
    <w:rsid w:val="002D2703"/>
    <w:rsid w:val="002D2C36"/>
    <w:rsid w:val="002D2E4F"/>
    <w:rsid w:val="002D38D3"/>
    <w:rsid w:val="002D3B97"/>
    <w:rsid w:val="002D5C07"/>
    <w:rsid w:val="002D648D"/>
    <w:rsid w:val="002E029D"/>
    <w:rsid w:val="002E1327"/>
    <w:rsid w:val="002E21DB"/>
    <w:rsid w:val="002E2CF7"/>
    <w:rsid w:val="002E52B1"/>
    <w:rsid w:val="002E5B48"/>
    <w:rsid w:val="002F0322"/>
    <w:rsid w:val="002F15EC"/>
    <w:rsid w:val="002F6990"/>
    <w:rsid w:val="002F7500"/>
    <w:rsid w:val="003006BC"/>
    <w:rsid w:val="00300ADE"/>
    <w:rsid w:val="0030150A"/>
    <w:rsid w:val="00302867"/>
    <w:rsid w:val="003040E4"/>
    <w:rsid w:val="0030691A"/>
    <w:rsid w:val="0031002E"/>
    <w:rsid w:val="00310236"/>
    <w:rsid w:val="00312709"/>
    <w:rsid w:val="00316AD1"/>
    <w:rsid w:val="00321EBB"/>
    <w:rsid w:val="00326391"/>
    <w:rsid w:val="00327CB7"/>
    <w:rsid w:val="00330C62"/>
    <w:rsid w:val="0033400D"/>
    <w:rsid w:val="00340865"/>
    <w:rsid w:val="00340C22"/>
    <w:rsid w:val="00342464"/>
    <w:rsid w:val="00342733"/>
    <w:rsid w:val="00342B93"/>
    <w:rsid w:val="003430F2"/>
    <w:rsid w:val="003452D5"/>
    <w:rsid w:val="0035615D"/>
    <w:rsid w:val="00360BCD"/>
    <w:rsid w:val="003636ED"/>
    <w:rsid w:val="003643C0"/>
    <w:rsid w:val="00364BC0"/>
    <w:rsid w:val="00364C57"/>
    <w:rsid w:val="00373957"/>
    <w:rsid w:val="00380519"/>
    <w:rsid w:val="0038309F"/>
    <w:rsid w:val="00383151"/>
    <w:rsid w:val="003835F5"/>
    <w:rsid w:val="003837E5"/>
    <w:rsid w:val="00391908"/>
    <w:rsid w:val="00391E7C"/>
    <w:rsid w:val="00393CC1"/>
    <w:rsid w:val="00396434"/>
    <w:rsid w:val="003A2A42"/>
    <w:rsid w:val="003C4CC7"/>
    <w:rsid w:val="003C57D8"/>
    <w:rsid w:val="003D19C9"/>
    <w:rsid w:val="003E03A0"/>
    <w:rsid w:val="003E16F3"/>
    <w:rsid w:val="003E1DD1"/>
    <w:rsid w:val="003E2831"/>
    <w:rsid w:val="003E6677"/>
    <w:rsid w:val="003E724A"/>
    <w:rsid w:val="003F1955"/>
    <w:rsid w:val="003F1F09"/>
    <w:rsid w:val="003F2C27"/>
    <w:rsid w:val="003F4C81"/>
    <w:rsid w:val="003F5B4F"/>
    <w:rsid w:val="003F5E83"/>
    <w:rsid w:val="004009ED"/>
    <w:rsid w:val="004010C0"/>
    <w:rsid w:val="0040221C"/>
    <w:rsid w:val="00403EF8"/>
    <w:rsid w:val="00405DDA"/>
    <w:rsid w:val="00406398"/>
    <w:rsid w:val="00411192"/>
    <w:rsid w:val="00413956"/>
    <w:rsid w:val="00414AD2"/>
    <w:rsid w:val="004158F9"/>
    <w:rsid w:val="0042030E"/>
    <w:rsid w:val="00421AC2"/>
    <w:rsid w:val="004253FA"/>
    <w:rsid w:val="004266D1"/>
    <w:rsid w:val="00436209"/>
    <w:rsid w:val="00437B5B"/>
    <w:rsid w:val="0044117E"/>
    <w:rsid w:val="00441F25"/>
    <w:rsid w:val="004427CE"/>
    <w:rsid w:val="00444B2D"/>
    <w:rsid w:val="00444B49"/>
    <w:rsid w:val="004456BE"/>
    <w:rsid w:val="0044739A"/>
    <w:rsid w:val="00450D5E"/>
    <w:rsid w:val="00451744"/>
    <w:rsid w:val="00454E2B"/>
    <w:rsid w:val="00461F64"/>
    <w:rsid w:val="0046298B"/>
    <w:rsid w:val="00462BCF"/>
    <w:rsid w:val="00466A1B"/>
    <w:rsid w:val="00481261"/>
    <w:rsid w:val="00485BFA"/>
    <w:rsid w:val="004864F0"/>
    <w:rsid w:val="00486B6D"/>
    <w:rsid w:val="00487041"/>
    <w:rsid w:val="004A64D8"/>
    <w:rsid w:val="004A76E2"/>
    <w:rsid w:val="004B15FD"/>
    <w:rsid w:val="004B43FF"/>
    <w:rsid w:val="004C0A6F"/>
    <w:rsid w:val="004C1CDA"/>
    <w:rsid w:val="004C4556"/>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347E"/>
    <w:rsid w:val="004F4F51"/>
    <w:rsid w:val="004F5400"/>
    <w:rsid w:val="005043E0"/>
    <w:rsid w:val="00505F65"/>
    <w:rsid w:val="00506002"/>
    <w:rsid w:val="00506A72"/>
    <w:rsid w:val="005224E6"/>
    <w:rsid w:val="00523DAF"/>
    <w:rsid w:val="005264CB"/>
    <w:rsid w:val="00527741"/>
    <w:rsid w:val="00527D8F"/>
    <w:rsid w:val="00530D3D"/>
    <w:rsid w:val="005316A2"/>
    <w:rsid w:val="00532CC6"/>
    <w:rsid w:val="005366B5"/>
    <w:rsid w:val="00537030"/>
    <w:rsid w:val="00540581"/>
    <w:rsid w:val="0054095E"/>
    <w:rsid w:val="00541D4A"/>
    <w:rsid w:val="00542A1C"/>
    <w:rsid w:val="00545400"/>
    <w:rsid w:val="00546D06"/>
    <w:rsid w:val="00547074"/>
    <w:rsid w:val="005503B2"/>
    <w:rsid w:val="00553BF7"/>
    <w:rsid w:val="005601AC"/>
    <w:rsid w:val="00560492"/>
    <w:rsid w:val="00563083"/>
    <w:rsid w:val="0056405B"/>
    <w:rsid w:val="00564C18"/>
    <w:rsid w:val="00565208"/>
    <w:rsid w:val="005655C3"/>
    <w:rsid w:val="00567A63"/>
    <w:rsid w:val="00571FFE"/>
    <w:rsid w:val="00572231"/>
    <w:rsid w:val="005723E4"/>
    <w:rsid w:val="0057426F"/>
    <w:rsid w:val="00576034"/>
    <w:rsid w:val="00576E33"/>
    <w:rsid w:val="005778AA"/>
    <w:rsid w:val="005858C4"/>
    <w:rsid w:val="00587681"/>
    <w:rsid w:val="005901F3"/>
    <w:rsid w:val="005914A4"/>
    <w:rsid w:val="00593257"/>
    <w:rsid w:val="0059452C"/>
    <w:rsid w:val="00596F1E"/>
    <w:rsid w:val="00597042"/>
    <w:rsid w:val="0059717B"/>
    <w:rsid w:val="005A044F"/>
    <w:rsid w:val="005A191D"/>
    <w:rsid w:val="005A28E2"/>
    <w:rsid w:val="005A45A4"/>
    <w:rsid w:val="005A7EC9"/>
    <w:rsid w:val="005B0634"/>
    <w:rsid w:val="005B1179"/>
    <w:rsid w:val="005B202E"/>
    <w:rsid w:val="005B293C"/>
    <w:rsid w:val="005B351B"/>
    <w:rsid w:val="005C4748"/>
    <w:rsid w:val="005D0053"/>
    <w:rsid w:val="005D0C0B"/>
    <w:rsid w:val="005D770E"/>
    <w:rsid w:val="005E7841"/>
    <w:rsid w:val="005E7858"/>
    <w:rsid w:val="005F4516"/>
    <w:rsid w:val="005F5467"/>
    <w:rsid w:val="005F5A02"/>
    <w:rsid w:val="005F74A2"/>
    <w:rsid w:val="0061040F"/>
    <w:rsid w:val="00611B6D"/>
    <w:rsid w:val="00613C3F"/>
    <w:rsid w:val="00615BBA"/>
    <w:rsid w:val="00617947"/>
    <w:rsid w:val="00617C8D"/>
    <w:rsid w:val="006200C1"/>
    <w:rsid w:val="00620CFA"/>
    <w:rsid w:val="00623A82"/>
    <w:rsid w:val="00627A36"/>
    <w:rsid w:val="00633D64"/>
    <w:rsid w:val="0063525E"/>
    <w:rsid w:val="006371AE"/>
    <w:rsid w:val="00640EBA"/>
    <w:rsid w:val="006429BB"/>
    <w:rsid w:val="006506FA"/>
    <w:rsid w:val="00651E12"/>
    <w:rsid w:val="00652E5A"/>
    <w:rsid w:val="00656025"/>
    <w:rsid w:val="006564D6"/>
    <w:rsid w:val="00657098"/>
    <w:rsid w:val="00666FCD"/>
    <w:rsid w:val="00670300"/>
    <w:rsid w:val="00671EB6"/>
    <w:rsid w:val="006722A6"/>
    <w:rsid w:val="00673249"/>
    <w:rsid w:val="006732C3"/>
    <w:rsid w:val="006737BB"/>
    <w:rsid w:val="006752B9"/>
    <w:rsid w:val="00675D31"/>
    <w:rsid w:val="00681E04"/>
    <w:rsid w:val="00683188"/>
    <w:rsid w:val="006857EF"/>
    <w:rsid w:val="00686EA7"/>
    <w:rsid w:val="00687307"/>
    <w:rsid w:val="00693CCE"/>
    <w:rsid w:val="006960CB"/>
    <w:rsid w:val="00696B16"/>
    <w:rsid w:val="00696C68"/>
    <w:rsid w:val="00696F67"/>
    <w:rsid w:val="006A7995"/>
    <w:rsid w:val="006B3D9C"/>
    <w:rsid w:val="006B6822"/>
    <w:rsid w:val="006C364D"/>
    <w:rsid w:val="006C767B"/>
    <w:rsid w:val="006D07EB"/>
    <w:rsid w:val="006D0F3F"/>
    <w:rsid w:val="006D2CE2"/>
    <w:rsid w:val="006D3887"/>
    <w:rsid w:val="006D5861"/>
    <w:rsid w:val="006D73F3"/>
    <w:rsid w:val="006D78FB"/>
    <w:rsid w:val="006E0D8A"/>
    <w:rsid w:val="006E1982"/>
    <w:rsid w:val="006E1F17"/>
    <w:rsid w:val="006E40A2"/>
    <w:rsid w:val="006E6021"/>
    <w:rsid w:val="006E7A21"/>
    <w:rsid w:val="006F166F"/>
    <w:rsid w:val="006F3BA4"/>
    <w:rsid w:val="006F44AE"/>
    <w:rsid w:val="006F4BFE"/>
    <w:rsid w:val="006F590A"/>
    <w:rsid w:val="006F6744"/>
    <w:rsid w:val="006F7944"/>
    <w:rsid w:val="007008EC"/>
    <w:rsid w:val="00701499"/>
    <w:rsid w:val="007038D5"/>
    <w:rsid w:val="00711E55"/>
    <w:rsid w:val="00720221"/>
    <w:rsid w:val="007225CF"/>
    <w:rsid w:val="00723F02"/>
    <w:rsid w:val="00733C08"/>
    <w:rsid w:val="007375A2"/>
    <w:rsid w:val="007424D9"/>
    <w:rsid w:val="0074287D"/>
    <w:rsid w:val="00742EB0"/>
    <w:rsid w:val="00742F30"/>
    <w:rsid w:val="00743864"/>
    <w:rsid w:val="00743CEB"/>
    <w:rsid w:val="00744E91"/>
    <w:rsid w:val="0074757C"/>
    <w:rsid w:val="00747A0D"/>
    <w:rsid w:val="00754A61"/>
    <w:rsid w:val="00755E2A"/>
    <w:rsid w:val="007576E6"/>
    <w:rsid w:val="00762138"/>
    <w:rsid w:val="007639FE"/>
    <w:rsid w:val="00765E14"/>
    <w:rsid w:val="00770011"/>
    <w:rsid w:val="00771510"/>
    <w:rsid w:val="00772AF6"/>
    <w:rsid w:val="0077687B"/>
    <w:rsid w:val="0078122A"/>
    <w:rsid w:val="007851D6"/>
    <w:rsid w:val="007866D5"/>
    <w:rsid w:val="00796F1B"/>
    <w:rsid w:val="00797195"/>
    <w:rsid w:val="007A4836"/>
    <w:rsid w:val="007A4E82"/>
    <w:rsid w:val="007A4FCD"/>
    <w:rsid w:val="007A7440"/>
    <w:rsid w:val="007B2DFB"/>
    <w:rsid w:val="007C0642"/>
    <w:rsid w:val="007C2C7B"/>
    <w:rsid w:val="007D0BB0"/>
    <w:rsid w:val="007D15B2"/>
    <w:rsid w:val="007D4D9C"/>
    <w:rsid w:val="007D7546"/>
    <w:rsid w:val="007D7DA2"/>
    <w:rsid w:val="007E146C"/>
    <w:rsid w:val="007E2846"/>
    <w:rsid w:val="007E58DD"/>
    <w:rsid w:val="007E5D42"/>
    <w:rsid w:val="007E65F1"/>
    <w:rsid w:val="007E7A46"/>
    <w:rsid w:val="007F39E1"/>
    <w:rsid w:val="007F5416"/>
    <w:rsid w:val="007F79E3"/>
    <w:rsid w:val="00800449"/>
    <w:rsid w:val="008005A3"/>
    <w:rsid w:val="008044C7"/>
    <w:rsid w:val="00807084"/>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6063D"/>
    <w:rsid w:val="008606B7"/>
    <w:rsid w:val="00860A48"/>
    <w:rsid w:val="00861737"/>
    <w:rsid w:val="00866BE0"/>
    <w:rsid w:val="00872FB3"/>
    <w:rsid w:val="00875E0B"/>
    <w:rsid w:val="00884709"/>
    <w:rsid w:val="008858FC"/>
    <w:rsid w:val="00887C3C"/>
    <w:rsid w:val="008901CD"/>
    <w:rsid w:val="00894932"/>
    <w:rsid w:val="008956B0"/>
    <w:rsid w:val="00896DDE"/>
    <w:rsid w:val="008A0540"/>
    <w:rsid w:val="008A0CEA"/>
    <w:rsid w:val="008A5F25"/>
    <w:rsid w:val="008A6020"/>
    <w:rsid w:val="008A66C0"/>
    <w:rsid w:val="008A715B"/>
    <w:rsid w:val="008B08A6"/>
    <w:rsid w:val="008B5733"/>
    <w:rsid w:val="008C1A00"/>
    <w:rsid w:val="008C1D2C"/>
    <w:rsid w:val="008C1FE7"/>
    <w:rsid w:val="008C2560"/>
    <w:rsid w:val="008C33F8"/>
    <w:rsid w:val="008C3A63"/>
    <w:rsid w:val="008C6E1B"/>
    <w:rsid w:val="008C7EA2"/>
    <w:rsid w:val="008D2DF2"/>
    <w:rsid w:val="008D4E6F"/>
    <w:rsid w:val="008D63B4"/>
    <w:rsid w:val="008D65D0"/>
    <w:rsid w:val="008D6D9D"/>
    <w:rsid w:val="008D6EB5"/>
    <w:rsid w:val="008E05CB"/>
    <w:rsid w:val="008E138D"/>
    <w:rsid w:val="008E2D84"/>
    <w:rsid w:val="008E42AD"/>
    <w:rsid w:val="008E51C8"/>
    <w:rsid w:val="008E53C6"/>
    <w:rsid w:val="008E5658"/>
    <w:rsid w:val="008E6A4E"/>
    <w:rsid w:val="008E7CBF"/>
    <w:rsid w:val="008F2B25"/>
    <w:rsid w:val="008F5B22"/>
    <w:rsid w:val="008F6ED4"/>
    <w:rsid w:val="008F73AB"/>
    <w:rsid w:val="0090263B"/>
    <w:rsid w:val="00905394"/>
    <w:rsid w:val="009059C1"/>
    <w:rsid w:val="00906369"/>
    <w:rsid w:val="00907E62"/>
    <w:rsid w:val="0092020E"/>
    <w:rsid w:val="00921D08"/>
    <w:rsid w:val="00921F95"/>
    <w:rsid w:val="009238F2"/>
    <w:rsid w:val="00924B4B"/>
    <w:rsid w:val="00926EB1"/>
    <w:rsid w:val="009277F7"/>
    <w:rsid w:val="00930392"/>
    <w:rsid w:val="00930766"/>
    <w:rsid w:val="00930791"/>
    <w:rsid w:val="009337D0"/>
    <w:rsid w:val="00935704"/>
    <w:rsid w:val="009365C3"/>
    <w:rsid w:val="0093687A"/>
    <w:rsid w:val="00937A64"/>
    <w:rsid w:val="0094207C"/>
    <w:rsid w:val="00946149"/>
    <w:rsid w:val="00947C51"/>
    <w:rsid w:val="009513CB"/>
    <w:rsid w:val="009537FA"/>
    <w:rsid w:val="00954585"/>
    <w:rsid w:val="0095548E"/>
    <w:rsid w:val="00962184"/>
    <w:rsid w:val="00964EDE"/>
    <w:rsid w:val="00965625"/>
    <w:rsid w:val="0096634B"/>
    <w:rsid w:val="00966453"/>
    <w:rsid w:val="00971512"/>
    <w:rsid w:val="009740CA"/>
    <w:rsid w:val="009743C1"/>
    <w:rsid w:val="00974AB7"/>
    <w:rsid w:val="00976AE4"/>
    <w:rsid w:val="009801AB"/>
    <w:rsid w:val="009838CE"/>
    <w:rsid w:val="00987C8F"/>
    <w:rsid w:val="00992486"/>
    <w:rsid w:val="009A0C18"/>
    <w:rsid w:val="009A5378"/>
    <w:rsid w:val="009A5C74"/>
    <w:rsid w:val="009B3ADA"/>
    <w:rsid w:val="009B4039"/>
    <w:rsid w:val="009C2CC0"/>
    <w:rsid w:val="009C2F17"/>
    <w:rsid w:val="009C3A54"/>
    <w:rsid w:val="009C4BD4"/>
    <w:rsid w:val="009D102E"/>
    <w:rsid w:val="009D1837"/>
    <w:rsid w:val="009D2C9B"/>
    <w:rsid w:val="009E297A"/>
    <w:rsid w:val="009E3979"/>
    <w:rsid w:val="009E3AD5"/>
    <w:rsid w:val="009E423C"/>
    <w:rsid w:val="009E7190"/>
    <w:rsid w:val="009E7C9D"/>
    <w:rsid w:val="009F0FA5"/>
    <w:rsid w:val="009F2480"/>
    <w:rsid w:val="00A00680"/>
    <w:rsid w:val="00A0094D"/>
    <w:rsid w:val="00A01874"/>
    <w:rsid w:val="00A029D1"/>
    <w:rsid w:val="00A10966"/>
    <w:rsid w:val="00A111EA"/>
    <w:rsid w:val="00A135CB"/>
    <w:rsid w:val="00A1734A"/>
    <w:rsid w:val="00A1754A"/>
    <w:rsid w:val="00A1763C"/>
    <w:rsid w:val="00A17802"/>
    <w:rsid w:val="00A207D2"/>
    <w:rsid w:val="00A22C5C"/>
    <w:rsid w:val="00A237C4"/>
    <w:rsid w:val="00A24895"/>
    <w:rsid w:val="00A324B1"/>
    <w:rsid w:val="00A331B3"/>
    <w:rsid w:val="00A342B2"/>
    <w:rsid w:val="00A345E1"/>
    <w:rsid w:val="00A34CD2"/>
    <w:rsid w:val="00A351C9"/>
    <w:rsid w:val="00A36A93"/>
    <w:rsid w:val="00A37F7C"/>
    <w:rsid w:val="00A40907"/>
    <w:rsid w:val="00A40DA1"/>
    <w:rsid w:val="00A46575"/>
    <w:rsid w:val="00A51ED1"/>
    <w:rsid w:val="00A55407"/>
    <w:rsid w:val="00A6167F"/>
    <w:rsid w:val="00A618B9"/>
    <w:rsid w:val="00A62A05"/>
    <w:rsid w:val="00A657AF"/>
    <w:rsid w:val="00A65D4E"/>
    <w:rsid w:val="00A7358B"/>
    <w:rsid w:val="00A76D09"/>
    <w:rsid w:val="00A81993"/>
    <w:rsid w:val="00A8433E"/>
    <w:rsid w:val="00A852E2"/>
    <w:rsid w:val="00A86AC4"/>
    <w:rsid w:val="00A87FCB"/>
    <w:rsid w:val="00A96043"/>
    <w:rsid w:val="00AA289B"/>
    <w:rsid w:val="00AA507A"/>
    <w:rsid w:val="00AA6036"/>
    <w:rsid w:val="00AA7122"/>
    <w:rsid w:val="00AB06A3"/>
    <w:rsid w:val="00AB0E01"/>
    <w:rsid w:val="00AB12F5"/>
    <w:rsid w:val="00AB2081"/>
    <w:rsid w:val="00AB6AAA"/>
    <w:rsid w:val="00AB735D"/>
    <w:rsid w:val="00AC011E"/>
    <w:rsid w:val="00AD2CCC"/>
    <w:rsid w:val="00AD7583"/>
    <w:rsid w:val="00AE0E58"/>
    <w:rsid w:val="00AE1089"/>
    <w:rsid w:val="00AE4B7D"/>
    <w:rsid w:val="00AE5EFB"/>
    <w:rsid w:val="00AE7F73"/>
    <w:rsid w:val="00AF21DB"/>
    <w:rsid w:val="00AF2FD6"/>
    <w:rsid w:val="00AF5177"/>
    <w:rsid w:val="00AF7052"/>
    <w:rsid w:val="00B01D41"/>
    <w:rsid w:val="00B02F86"/>
    <w:rsid w:val="00B07FA8"/>
    <w:rsid w:val="00B1039B"/>
    <w:rsid w:val="00B1235A"/>
    <w:rsid w:val="00B1488C"/>
    <w:rsid w:val="00B16491"/>
    <w:rsid w:val="00B16D4F"/>
    <w:rsid w:val="00B17FD1"/>
    <w:rsid w:val="00B23BF1"/>
    <w:rsid w:val="00B27B13"/>
    <w:rsid w:val="00B30F24"/>
    <w:rsid w:val="00B344D4"/>
    <w:rsid w:val="00B40D92"/>
    <w:rsid w:val="00B4373C"/>
    <w:rsid w:val="00B43775"/>
    <w:rsid w:val="00B501E6"/>
    <w:rsid w:val="00B51781"/>
    <w:rsid w:val="00B53E49"/>
    <w:rsid w:val="00B54CBA"/>
    <w:rsid w:val="00B57163"/>
    <w:rsid w:val="00B64605"/>
    <w:rsid w:val="00B6496C"/>
    <w:rsid w:val="00B66BA4"/>
    <w:rsid w:val="00B71271"/>
    <w:rsid w:val="00B71D60"/>
    <w:rsid w:val="00B71F80"/>
    <w:rsid w:val="00B7708E"/>
    <w:rsid w:val="00B82A5B"/>
    <w:rsid w:val="00B82CD6"/>
    <w:rsid w:val="00B831BB"/>
    <w:rsid w:val="00B85C07"/>
    <w:rsid w:val="00B905B5"/>
    <w:rsid w:val="00B911DC"/>
    <w:rsid w:val="00B916C8"/>
    <w:rsid w:val="00B91D19"/>
    <w:rsid w:val="00B93ACE"/>
    <w:rsid w:val="00BA009E"/>
    <w:rsid w:val="00BA08B5"/>
    <w:rsid w:val="00BA0CAA"/>
    <w:rsid w:val="00BA1F00"/>
    <w:rsid w:val="00BA2A37"/>
    <w:rsid w:val="00BA51C9"/>
    <w:rsid w:val="00BA7B52"/>
    <w:rsid w:val="00BB3273"/>
    <w:rsid w:val="00BB44E0"/>
    <w:rsid w:val="00BB5992"/>
    <w:rsid w:val="00BB6794"/>
    <w:rsid w:val="00BB769C"/>
    <w:rsid w:val="00BC1CB8"/>
    <w:rsid w:val="00BC1FFB"/>
    <w:rsid w:val="00BC4967"/>
    <w:rsid w:val="00BC54D8"/>
    <w:rsid w:val="00BD14A7"/>
    <w:rsid w:val="00BD3D38"/>
    <w:rsid w:val="00BE16A2"/>
    <w:rsid w:val="00BE3FEB"/>
    <w:rsid w:val="00BE4DF4"/>
    <w:rsid w:val="00BF01B0"/>
    <w:rsid w:val="00BF138B"/>
    <w:rsid w:val="00BF38DF"/>
    <w:rsid w:val="00C00A1F"/>
    <w:rsid w:val="00C00B0E"/>
    <w:rsid w:val="00C0770E"/>
    <w:rsid w:val="00C07DD8"/>
    <w:rsid w:val="00C1041A"/>
    <w:rsid w:val="00C10E14"/>
    <w:rsid w:val="00C11A20"/>
    <w:rsid w:val="00C11A3C"/>
    <w:rsid w:val="00C1506B"/>
    <w:rsid w:val="00C152C4"/>
    <w:rsid w:val="00C15516"/>
    <w:rsid w:val="00C16308"/>
    <w:rsid w:val="00C176FA"/>
    <w:rsid w:val="00C20554"/>
    <w:rsid w:val="00C220CD"/>
    <w:rsid w:val="00C247B9"/>
    <w:rsid w:val="00C25EA6"/>
    <w:rsid w:val="00C313AD"/>
    <w:rsid w:val="00C320C6"/>
    <w:rsid w:val="00C40027"/>
    <w:rsid w:val="00C422DF"/>
    <w:rsid w:val="00C44034"/>
    <w:rsid w:val="00C44FB3"/>
    <w:rsid w:val="00C457EA"/>
    <w:rsid w:val="00C46371"/>
    <w:rsid w:val="00C47463"/>
    <w:rsid w:val="00C51913"/>
    <w:rsid w:val="00C54102"/>
    <w:rsid w:val="00C54CDB"/>
    <w:rsid w:val="00C55C5B"/>
    <w:rsid w:val="00C566C9"/>
    <w:rsid w:val="00C5798D"/>
    <w:rsid w:val="00C57EBC"/>
    <w:rsid w:val="00C62613"/>
    <w:rsid w:val="00C6330C"/>
    <w:rsid w:val="00C637F0"/>
    <w:rsid w:val="00C67443"/>
    <w:rsid w:val="00C67812"/>
    <w:rsid w:val="00C67A32"/>
    <w:rsid w:val="00C7032B"/>
    <w:rsid w:val="00C713E6"/>
    <w:rsid w:val="00C71566"/>
    <w:rsid w:val="00C7554C"/>
    <w:rsid w:val="00C75ED3"/>
    <w:rsid w:val="00C7753D"/>
    <w:rsid w:val="00C82344"/>
    <w:rsid w:val="00C823D1"/>
    <w:rsid w:val="00C867B0"/>
    <w:rsid w:val="00C87A15"/>
    <w:rsid w:val="00C94876"/>
    <w:rsid w:val="00C95633"/>
    <w:rsid w:val="00CA1643"/>
    <w:rsid w:val="00CA1C58"/>
    <w:rsid w:val="00CA479E"/>
    <w:rsid w:val="00CB1F5A"/>
    <w:rsid w:val="00CB273B"/>
    <w:rsid w:val="00CB390B"/>
    <w:rsid w:val="00CB499F"/>
    <w:rsid w:val="00CB538E"/>
    <w:rsid w:val="00CC149E"/>
    <w:rsid w:val="00CC2E08"/>
    <w:rsid w:val="00CC30E6"/>
    <w:rsid w:val="00CC6217"/>
    <w:rsid w:val="00CD25C4"/>
    <w:rsid w:val="00CD3B1D"/>
    <w:rsid w:val="00CE076F"/>
    <w:rsid w:val="00CE1106"/>
    <w:rsid w:val="00CE2008"/>
    <w:rsid w:val="00CF0102"/>
    <w:rsid w:val="00CF05E6"/>
    <w:rsid w:val="00CF165E"/>
    <w:rsid w:val="00CF7738"/>
    <w:rsid w:val="00CF788E"/>
    <w:rsid w:val="00CF7FD9"/>
    <w:rsid w:val="00D028F5"/>
    <w:rsid w:val="00D0413E"/>
    <w:rsid w:val="00D05AB3"/>
    <w:rsid w:val="00D1002A"/>
    <w:rsid w:val="00D129BE"/>
    <w:rsid w:val="00D14540"/>
    <w:rsid w:val="00D20B6B"/>
    <w:rsid w:val="00D2672B"/>
    <w:rsid w:val="00D312E0"/>
    <w:rsid w:val="00D336E5"/>
    <w:rsid w:val="00D3410B"/>
    <w:rsid w:val="00D37476"/>
    <w:rsid w:val="00D37A81"/>
    <w:rsid w:val="00D4073F"/>
    <w:rsid w:val="00D417BF"/>
    <w:rsid w:val="00D46CB3"/>
    <w:rsid w:val="00D53F34"/>
    <w:rsid w:val="00D57DD7"/>
    <w:rsid w:val="00D61B88"/>
    <w:rsid w:val="00D62193"/>
    <w:rsid w:val="00D62F2B"/>
    <w:rsid w:val="00D7013D"/>
    <w:rsid w:val="00D72E0E"/>
    <w:rsid w:val="00D73FA6"/>
    <w:rsid w:val="00D7424F"/>
    <w:rsid w:val="00D7616C"/>
    <w:rsid w:val="00D810FA"/>
    <w:rsid w:val="00D860B1"/>
    <w:rsid w:val="00D90EEB"/>
    <w:rsid w:val="00D9190D"/>
    <w:rsid w:val="00D938A4"/>
    <w:rsid w:val="00D9504E"/>
    <w:rsid w:val="00D9685C"/>
    <w:rsid w:val="00DA3275"/>
    <w:rsid w:val="00DA455D"/>
    <w:rsid w:val="00DA6D15"/>
    <w:rsid w:val="00DA7762"/>
    <w:rsid w:val="00DC66F2"/>
    <w:rsid w:val="00DD35DB"/>
    <w:rsid w:val="00DD7664"/>
    <w:rsid w:val="00DE085B"/>
    <w:rsid w:val="00DE1A2B"/>
    <w:rsid w:val="00DE1D06"/>
    <w:rsid w:val="00DE2AE2"/>
    <w:rsid w:val="00DE3A0E"/>
    <w:rsid w:val="00DE6B31"/>
    <w:rsid w:val="00DE7B84"/>
    <w:rsid w:val="00DE7EDC"/>
    <w:rsid w:val="00DF00CF"/>
    <w:rsid w:val="00DF036B"/>
    <w:rsid w:val="00DF0CA1"/>
    <w:rsid w:val="00DF1499"/>
    <w:rsid w:val="00DF6B9C"/>
    <w:rsid w:val="00DF76C0"/>
    <w:rsid w:val="00E03516"/>
    <w:rsid w:val="00E04E6C"/>
    <w:rsid w:val="00E05B76"/>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4562C"/>
    <w:rsid w:val="00E4576A"/>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77A36"/>
    <w:rsid w:val="00E85C67"/>
    <w:rsid w:val="00E8798D"/>
    <w:rsid w:val="00E90275"/>
    <w:rsid w:val="00E92333"/>
    <w:rsid w:val="00E931A7"/>
    <w:rsid w:val="00E95816"/>
    <w:rsid w:val="00E95A01"/>
    <w:rsid w:val="00E96F22"/>
    <w:rsid w:val="00EA42BC"/>
    <w:rsid w:val="00EA5450"/>
    <w:rsid w:val="00EA6548"/>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57A7"/>
    <w:rsid w:val="00ED5FE8"/>
    <w:rsid w:val="00ED77C7"/>
    <w:rsid w:val="00EE1140"/>
    <w:rsid w:val="00EE18D5"/>
    <w:rsid w:val="00EE341C"/>
    <w:rsid w:val="00EE34E5"/>
    <w:rsid w:val="00EE47F2"/>
    <w:rsid w:val="00EE5416"/>
    <w:rsid w:val="00EE654E"/>
    <w:rsid w:val="00EF0254"/>
    <w:rsid w:val="00EF0951"/>
    <w:rsid w:val="00EF1EF9"/>
    <w:rsid w:val="00EF3191"/>
    <w:rsid w:val="00EF57F4"/>
    <w:rsid w:val="00EF6A21"/>
    <w:rsid w:val="00F01C01"/>
    <w:rsid w:val="00F01CFE"/>
    <w:rsid w:val="00F02156"/>
    <w:rsid w:val="00F04146"/>
    <w:rsid w:val="00F047AF"/>
    <w:rsid w:val="00F07418"/>
    <w:rsid w:val="00F1015A"/>
    <w:rsid w:val="00F12B95"/>
    <w:rsid w:val="00F1312D"/>
    <w:rsid w:val="00F13E83"/>
    <w:rsid w:val="00F16C7C"/>
    <w:rsid w:val="00F215FB"/>
    <w:rsid w:val="00F2257E"/>
    <w:rsid w:val="00F256E6"/>
    <w:rsid w:val="00F25A31"/>
    <w:rsid w:val="00F26E62"/>
    <w:rsid w:val="00F30263"/>
    <w:rsid w:val="00F32E5D"/>
    <w:rsid w:val="00F33EF6"/>
    <w:rsid w:val="00F3567F"/>
    <w:rsid w:val="00F3665D"/>
    <w:rsid w:val="00F37FDC"/>
    <w:rsid w:val="00F418A7"/>
    <w:rsid w:val="00F4444C"/>
    <w:rsid w:val="00F44B5F"/>
    <w:rsid w:val="00F478B8"/>
    <w:rsid w:val="00F54527"/>
    <w:rsid w:val="00F558F6"/>
    <w:rsid w:val="00F605A4"/>
    <w:rsid w:val="00F60B1B"/>
    <w:rsid w:val="00F61B00"/>
    <w:rsid w:val="00F664E7"/>
    <w:rsid w:val="00F67354"/>
    <w:rsid w:val="00F70E32"/>
    <w:rsid w:val="00F71098"/>
    <w:rsid w:val="00F7137A"/>
    <w:rsid w:val="00F71AF2"/>
    <w:rsid w:val="00F76E35"/>
    <w:rsid w:val="00F814EB"/>
    <w:rsid w:val="00F82051"/>
    <w:rsid w:val="00F829D9"/>
    <w:rsid w:val="00F83FA0"/>
    <w:rsid w:val="00F8429F"/>
    <w:rsid w:val="00F908C1"/>
    <w:rsid w:val="00F90FD5"/>
    <w:rsid w:val="00F91957"/>
    <w:rsid w:val="00F925AF"/>
    <w:rsid w:val="00F93F37"/>
    <w:rsid w:val="00F948D5"/>
    <w:rsid w:val="00F95669"/>
    <w:rsid w:val="00F962D7"/>
    <w:rsid w:val="00F96B00"/>
    <w:rsid w:val="00FA0A0F"/>
    <w:rsid w:val="00FA178D"/>
    <w:rsid w:val="00FA2DFE"/>
    <w:rsid w:val="00FA4669"/>
    <w:rsid w:val="00FB124E"/>
    <w:rsid w:val="00FB3C8C"/>
    <w:rsid w:val="00FB4792"/>
    <w:rsid w:val="00FB5AEF"/>
    <w:rsid w:val="00FC54C8"/>
    <w:rsid w:val="00FC5520"/>
    <w:rsid w:val="00FC6A99"/>
    <w:rsid w:val="00FD1412"/>
    <w:rsid w:val="00FD1DB2"/>
    <w:rsid w:val="00FD4089"/>
    <w:rsid w:val="00FD628D"/>
    <w:rsid w:val="00FE2CFB"/>
    <w:rsid w:val="00FE51BE"/>
    <w:rsid w:val="00FE56BA"/>
    <w:rsid w:val="00FE7C0B"/>
    <w:rsid w:val="00FF03F4"/>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4404"/>
  <w15:docId w15:val="{5A5B5374-DA86-4448-9099-97D6FE9B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52C"/>
    <w:pPr>
      <w:keepNext/>
      <w:spacing w:after="0" w:line="240" w:lineRule="auto"/>
      <w:outlineLvl w:val="0"/>
    </w:pPr>
    <w:rPr>
      <w:rFonts w:ascii="Comic Sans MS" w:eastAsia="Times New Roman" w:hAnsi="Comic Sans M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52C"/>
    <w:rPr>
      <w:rFonts w:ascii="Comic Sans MS" w:eastAsia="Times New Roman" w:hAnsi="Comic Sans MS" w:cs="Times New Roman"/>
      <w:sz w:val="28"/>
      <w:szCs w:val="20"/>
    </w:rPr>
  </w:style>
  <w:style w:type="character" w:styleId="Hyperlink">
    <w:name w:val="Hyperlink"/>
    <w:basedOn w:val="DefaultParagraphFont"/>
    <w:uiPriority w:val="99"/>
    <w:rsid w:val="0059452C"/>
    <w:rPr>
      <w:color w:val="0000FF" w:themeColor="hyperlink"/>
      <w:u w:val="single"/>
    </w:rPr>
  </w:style>
  <w:style w:type="paragraph" w:styleId="NoSpacing">
    <w:name w:val="No Spacing"/>
    <w:uiPriority w:val="1"/>
    <w:qFormat/>
    <w:rsid w:val="0059452C"/>
    <w:pPr>
      <w:spacing w:after="0" w:line="240" w:lineRule="auto"/>
    </w:pPr>
  </w:style>
  <w:style w:type="paragraph" w:styleId="Header">
    <w:name w:val="header"/>
    <w:basedOn w:val="Normal"/>
    <w:link w:val="HeaderChar"/>
    <w:uiPriority w:val="99"/>
    <w:unhideWhenUsed/>
    <w:rsid w:val="002D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8D"/>
  </w:style>
  <w:style w:type="paragraph" w:styleId="Footer">
    <w:name w:val="footer"/>
    <w:basedOn w:val="Normal"/>
    <w:link w:val="FooterChar"/>
    <w:uiPriority w:val="99"/>
    <w:unhideWhenUsed/>
    <w:rsid w:val="002D6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8D"/>
  </w:style>
  <w:style w:type="paragraph" w:styleId="BalloonText">
    <w:name w:val="Balloon Text"/>
    <w:basedOn w:val="Normal"/>
    <w:link w:val="BalloonTextChar"/>
    <w:uiPriority w:val="99"/>
    <w:semiHidden/>
    <w:unhideWhenUsed/>
    <w:rsid w:val="00C0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D8"/>
    <w:rPr>
      <w:rFonts w:ascii="Tahoma" w:hAnsi="Tahoma" w:cs="Tahoma"/>
      <w:sz w:val="16"/>
      <w:szCs w:val="16"/>
    </w:rPr>
  </w:style>
  <w:style w:type="paragraph" w:styleId="NormalWeb">
    <w:name w:val="Normal (Web)"/>
    <w:basedOn w:val="Normal"/>
    <w:uiPriority w:val="99"/>
    <w:semiHidden/>
    <w:unhideWhenUsed/>
    <w:rsid w:val="0024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2404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85017">
      <w:bodyDiv w:val="1"/>
      <w:marLeft w:val="0"/>
      <w:marRight w:val="0"/>
      <w:marTop w:val="0"/>
      <w:marBottom w:val="0"/>
      <w:divBdr>
        <w:top w:val="none" w:sz="0" w:space="0" w:color="auto"/>
        <w:left w:val="none" w:sz="0" w:space="0" w:color="auto"/>
        <w:bottom w:val="none" w:sz="0" w:space="0" w:color="auto"/>
        <w:right w:val="none" w:sz="0" w:space="0" w:color="auto"/>
      </w:divBdr>
      <w:divsChild>
        <w:div w:id="1190142653">
          <w:marLeft w:val="0"/>
          <w:marRight w:val="0"/>
          <w:marTop w:val="0"/>
          <w:marBottom w:val="0"/>
          <w:divBdr>
            <w:top w:val="none" w:sz="0" w:space="0" w:color="auto"/>
            <w:left w:val="none" w:sz="0" w:space="0" w:color="auto"/>
            <w:bottom w:val="none" w:sz="0" w:space="0" w:color="auto"/>
            <w:right w:val="none" w:sz="0" w:space="0" w:color="auto"/>
          </w:divBdr>
          <w:divsChild>
            <w:div w:id="646470901">
              <w:marLeft w:val="0"/>
              <w:marRight w:val="0"/>
              <w:marTop w:val="0"/>
              <w:marBottom w:val="0"/>
              <w:divBdr>
                <w:top w:val="none" w:sz="0" w:space="0" w:color="auto"/>
                <w:left w:val="none" w:sz="0" w:space="0" w:color="auto"/>
                <w:bottom w:val="none" w:sz="0" w:space="0" w:color="auto"/>
                <w:right w:val="none" w:sz="0" w:space="0" w:color="auto"/>
              </w:divBdr>
              <w:divsChild>
                <w:div w:id="824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04207">
      <w:bodyDiv w:val="1"/>
      <w:marLeft w:val="0"/>
      <w:marRight w:val="0"/>
      <w:marTop w:val="0"/>
      <w:marBottom w:val="0"/>
      <w:divBdr>
        <w:top w:val="none" w:sz="0" w:space="0" w:color="auto"/>
        <w:left w:val="none" w:sz="0" w:space="0" w:color="auto"/>
        <w:bottom w:val="none" w:sz="0" w:space="0" w:color="auto"/>
        <w:right w:val="none" w:sz="0" w:space="0" w:color="auto"/>
      </w:divBdr>
    </w:div>
    <w:div w:id="1958945835">
      <w:bodyDiv w:val="1"/>
      <w:marLeft w:val="0"/>
      <w:marRight w:val="0"/>
      <w:marTop w:val="0"/>
      <w:marBottom w:val="0"/>
      <w:divBdr>
        <w:top w:val="none" w:sz="0" w:space="0" w:color="auto"/>
        <w:left w:val="none" w:sz="0" w:space="0" w:color="auto"/>
        <w:bottom w:val="none" w:sz="0" w:space="0" w:color="auto"/>
        <w:right w:val="none" w:sz="0" w:space="0" w:color="auto"/>
      </w:divBdr>
    </w:div>
    <w:div w:id="19924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com/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4D2C-3996-4562-B600-196CFE98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B0C0C2-685C-4B04-B074-3AE37A9F0654}">
  <ds:schemaRefs>
    <ds:schemaRef ds:uri="http://schemas.microsoft.com/sharepoint/v3/contenttype/forms"/>
  </ds:schemaRefs>
</ds:datastoreItem>
</file>

<file path=customXml/itemProps3.xml><?xml version="1.0" encoding="utf-8"?>
<ds:datastoreItem xmlns:ds="http://schemas.openxmlformats.org/officeDocument/2006/customXml" ds:itemID="{F94D181A-84AA-4F2D-BD58-3C4B94CCB42E}">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DCF0AEE7-B22A-4593-957D-67A5CFC0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41D59B14</Template>
  <TotalTime>229</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Bethany Jones</cp:lastModifiedBy>
  <cp:revision>7</cp:revision>
  <cp:lastPrinted>2017-07-18T12:38:00Z</cp:lastPrinted>
  <dcterms:created xsi:type="dcterms:W3CDTF">2017-07-18T08:59:00Z</dcterms:created>
  <dcterms:modified xsi:type="dcterms:W3CDTF">2017-07-19T10:11:00Z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