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1B512B4" wp14:paraId="38B05C9A" wp14:textId="10D8E8B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01B512B4" wp14:paraId="23B7AC7C" wp14:textId="558069C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xmlns:wp14="http://schemas.microsoft.com/office/word/2010/wordml" w:rsidP="01B512B4" wp14:paraId="446EA141" wp14:textId="6FEC24EB">
      <w:pPr>
        <w:pStyle w:val="Normal"/>
        <w:spacing w:before="240" w:beforeAutospacing="off" w:after="240" w:afterAutospacing="off"/>
        <w:jc w:val="center"/>
      </w:pPr>
      <w:r w:rsidR="3D2E0771">
        <w:drawing>
          <wp:inline xmlns:wp14="http://schemas.microsoft.com/office/word/2010/wordprocessingDrawing" wp14:editId="5228C1F9" wp14:anchorId="0E703FC3">
            <wp:extent cx="2149208" cy="914557"/>
            <wp:effectExtent l="0" t="0" r="0" b="0"/>
            <wp:docPr id="17188313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ddd56f8af342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208" cy="91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1B512B4" wp14:paraId="2F9DE358" wp14:textId="5E1A7C46">
      <w:pPr>
        <w:pStyle w:val="Normal"/>
        <w:spacing w:before="240" w:beforeAutospacing="off" w:after="240" w:afterAutospacing="off"/>
        <w:jc w:val="center"/>
      </w:pPr>
      <w:r w:rsidRPr="01B512B4" w:rsidR="1FDEF2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Job Title: Reception Teaching Assistant</w:t>
      </w:r>
    </w:p>
    <w:p xmlns:wp14="http://schemas.microsoft.com/office/word/2010/wordml" w:rsidP="01B512B4" wp14:paraId="3F6DE2C9" wp14:textId="0718F9B8">
      <w:pPr>
        <w:spacing w:before="240" w:beforeAutospacing="off" w:after="240" w:afterAutospacing="off"/>
      </w:pPr>
      <w:r w:rsidRPr="01B512B4" w:rsidR="1FDEF2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Location:</w:t>
      </w: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Newbridge Preparatory School</w:t>
      </w:r>
    </w:p>
    <w:p xmlns:wp14="http://schemas.microsoft.com/office/word/2010/wordml" w:rsidP="01B512B4" wp14:paraId="7537E2A5" wp14:textId="4129DDA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Position Type:</w:t>
      </w: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Full-time, Term-time only</w:t>
      </w:r>
      <w:r w:rsidRPr="01B512B4" w:rsidR="49CB27B3">
        <w:rPr>
          <w:rFonts w:ascii="Aptos" w:hAnsi="Aptos" w:eastAsia="Aptos" w:cs="Aptos"/>
          <w:noProof w:val="0"/>
          <w:sz w:val="24"/>
          <w:szCs w:val="24"/>
          <w:lang w:val="en-GB"/>
        </w:rPr>
        <w:t>. 8.00a.m - 4.00p.m</w:t>
      </w:r>
    </w:p>
    <w:p xmlns:wp14="http://schemas.microsoft.com/office/word/2010/wordml" w:rsidP="01B512B4" wp14:paraId="60D9EA72" wp14:textId="723CA86A">
      <w:pPr>
        <w:spacing w:before="240" w:beforeAutospacing="off" w:after="240" w:afterAutospacing="off"/>
      </w:pPr>
      <w:r w:rsidRPr="01B512B4" w:rsidR="1FDEF2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Overview:</w:t>
      </w:r>
    </w:p>
    <w:p xmlns:wp14="http://schemas.microsoft.com/office/word/2010/wordml" w:rsidP="01B512B4" wp14:paraId="5ACB8C99" wp14:textId="05D62EED">
      <w:pPr>
        <w:spacing w:before="240" w:beforeAutospacing="off" w:after="240" w:afterAutospacing="off"/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Newbridge Preparatory School is seeking an enthusiastic and dedicated Reception Teaching Assistant to support our Reception class. The ideal candidate will have a passion for working with young children and will be committed to providing an enriching, supportive, and nurturing environment for our pupils.</w:t>
      </w:r>
    </w:p>
    <w:p xmlns:wp14="http://schemas.microsoft.com/office/word/2010/wordml" w:rsidP="01B512B4" wp14:paraId="03E753C8" wp14:textId="0A963DB9">
      <w:pPr>
        <w:spacing w:before="240" w:beforeAutospacing="off" w:after="240" w:afterAutospacing="off"/>
      </w:pPr>
      <w:r w:rsidRPr="01B512B4" w:rsidR="1FDEF2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Key Responsibilities:</w:t>
      </w:r>
    </w:p>
    <w:p xmlns:wp14="http://schemas.microsoft.com/office/word/2010/wordml" w:rsidP="01B512B4" wp14:paraId="5EFE7BE9" wp14:textId="7A15D86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Assist the class teacher in delivering a creative and engaging curriculum to Reception-aged children.</w:t>
      </w:r>
    </w:p>
    <w:p xmlns:wp14="http://schemas.microsoft.com/office/word/2010/wordml" w:rsidP="01B512B4" wp14:paraId="1A26A96F" wp14:textId="357014D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Provide one-on-one and small group support to children, helping them to develop academic, social, and emotional skills.</w:t>
      </w:r>
    </w:p>
    <w:p xmlns:wp14="http://schemas.microsoft.com/office/word/2010/wordml" w:rsidP="01B512B4" wp14:paraId="29B3A639" wp14:textId="35F91B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Support the children’s learning through a range of activities, both indoors and outdoors, in line with the Early Years Foundation Stage (EYFS) framework.</w:t>
      </w:r>
    </w:p>
    <w:p xmlns:wp14="http://schemas.microsoft.com/office/word/2010/wordml" w:rsidP="01B512B4" wp14:paraId="4F9B52A4" wp14:textId="1474945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Encourage positive </w:t>
      </w: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behaviour</w:t>
      </w: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promote inclusive practices in the classroom.</w:t>
      </w:r>
    </w:p>
    <w:p xmlns:wp14="http://schemas.microsoft.com/office/word/2010/wordml" w:rsidP="01B512B4" wp14:paraId="1F5643BB" wp14:textId="254A7B7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Help with the preparation of classroom materials and resources to facilitate learning activities.</w:t>
      </w:r>
    </w:p>
    <w:p xmlns:wp14="http://schemas.microsoft.com/office/word/2010/wordml" w:rsidP="01B512B4" wp14:paraId="7F1F84B4" wp14:textId="07967E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Monitor and assess children’s progress and provide feedback to the class teacher.</w:t>
      </w:r>
    </w:p>
    <w:p xmlns:wp14="http://schemas.microsoft.com/office/word/2010/wordml" w:rsidP="01B512B4" wp14:paraId="2BE1E31C" wp14:textId="01E6CAC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Assist with daily routines, including lunch, break times, and transitions between activities.</w:t>
      </w:r>
    </w:p>
    <w:p xmlns:wp14="http://schemas.microsoft.com/office/word/2010/wordml" w:rsidP="01B512B4" wp14:paraId="67C50E32" wp14:textId="1E1F03D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Foster a warm and welcoming classroom atmosphere, ensuring the children feel safe and supported.</w:t>
      </w:r>
    </w:p>
    <w:p xmlns:wp14="http://schemas.microsoft.com/office/word/2010/wordml" w:rsidP="01B512B4" wp14:paraId="6262073C" wp14:textId="0B356B5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Build positive relationships with children, parents, and staff members.</w:t>
      </w:r>
    </w:p>
    <w:p xmlns:wp14="http://schemas.microsoft.com/office/word/2010/wordml" w:rsidP="01B512B4" wp14:paraId="4EA4C760" wp14:textId="7965640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Assist</w:t>
      </w: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the maintenance of classroom displays and organisation.</w:t>
      </w:r>
    </w:p>
    <w:p xmlns:wp14="http://schemas.microsoft.com/office/word/2010/wordml" w:rsidP="01B512B4" wp14:paraId="0528C3F7" wp14:textId="7E6EEB71">
      <w:pPr>
        <w:spacing w:before="240" w:beforeAutospacing="off" w:after="240" w:afterAutospacing="off"/>
      </w:pPr>
      <w:r w:rsidRPr="01B512B4" w:rsidR="1FDEF2E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Skills and Qualifications:</w:t>
      </w:r>
    </w:p>
    <w:p xmlns:wp14="http://schemas.microsoft.com/office/word/2010/wordml" w:rsidP="01B512B4" wp14:paraId="451163C3" wp14:textId="09670CE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 passion for working with young children.</w:t>
      </w:r>
    </w:p>
    <w:p xmlns:wp14="http://schemas.microsoft.com/office/word/2010/wordml" w:rsidP="01B512B4" wp14:paraId="7C3F7708" wp14:textId="1BF80F4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Experience in an educational setting is desirable, especially in Early Years.</w:t>
      </w:r>
    </w:p>
    <w:p xmlns:wp14="http://schemas.microsoft.com/office/word/2010/wordml" w:rsidP="01B512B4" wp14:paraId="408712C0" wp14:textId="4E106BF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Knowledge of the Early Years Foundation Stage (EYFS) framework.</w:t>
      </w:r>
    </w:p>
    <w:p xmlns:wp14="http://schemas.microsoft.com/office/word/2010/wordml" w:rsidP="01B512B4" wp14:paraId="199EFD75" wp14:textId="1263109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Excellent communication skills and the ability to build rapport with children and staff.</w:t>
      </w:r>
    </w:p>
    <w:p xmlns:wp14="http://schemas.microsoft.com/office/word/2010/wordml" w:rsidP="01B512B4" wp14:paraId="20867D6D" wp14:textId="164F8D8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 proactive and flexible approach to work.</w:t>
      </w:r>
    </w:p>
    <w:p xmlns:wp14="http://schemas.microsoft.com/office/word/2010/wordml" w:rsidP="01B512B4" wp14:paraId="3F6B1619" wp14:textId="36CE744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Ability to work both independently and as part of a team.</w:t>
      </w:r>
    </w:p>
    <w:p xmlns:wp14="http://schemas.microsoft.com/office/word/2010/wordml" w:rsidP="01B512B4" wp14:paraId="32AD1DD9" wp14:textId="5239679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1B512B4" w:rsidR="1FDEF2E2">
        <w:rPr>
          <w:rFonts w:ascii="Aptos" w:hAnsi="Aptos" w:eastAsia="Aptos" w:cs="Aptos"/>
          <w:noProof w:val="0"/>
          <w:sz w:val="24"/>
          <w:szCs w:val="24"/>
          <w:lang w:val="en-GB"/>
        </w:rPr>
        <w:t>A caring, patient, and nurturing nature.</w:t>
      </w:r>
    </w:p>
    <w:p xmlns:wp14="http://schemas.microsoft.com/office/word/2010/wordml" wp14:paraId="5E5787A5" wp14:textId="4FB5A12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16b2f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01a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B6A10"/>
    <w:rsid w:val="01B512B4"/>
    <w:rsid w:val="1FDEF2E2"/>
    <w:rsid w:val="364DD24B"/>
    <w:rsid w:val="3D2E0771"/>
    <w:rsid w:val="49CB27B3"/>
    <w:rsid w:val="7D5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6A10"/>
  <w15:chartTrackingRefBased/>
  <w15:docId w15:val="{EB673351-F345-4ED9-AD4F-6BE770AB1C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1B512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6dddd56f8af34296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3b070e49cf3845b5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83051502D54C9239899D09DD34AD" ma:contentTypeVersion="15" ma:contentTypeDescription="Create a new document." ma:contentTypeScope="" ma:versionID="ea2ebba2aff669ae3a1db90a0522d4e6">
  <xsd:schema xmlns:xsd="http://www.w3.org/2001/XMLSchema" xmlns:xs="http://www.w3.org/2001/XMLSchema" xmlns:p="http://schemas.microsoft.com/office/2006/metadata/properties" xmlns:ns2="a4677faa-10fc-4ee9-b1d9-bd1ddfb55465" xmlns:ns3="da6fbab3-070c-4e03-9e20-03e755340108" targetNamespace="http://schemas.microsoft.com/office/2006/metadata/properties" ma:root="true" ma:fieldsID="d3f20c8139074ea40ac1986357c52398" ns2:_="" ns3:_="">
    <xsd:import namespace="a4677faa-10fc-4ee9-b1d9-bd1ddfb55465"/>
    <xsd:import namespace="da6fbab3-070c-4e03-9e20-03e7553401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7faa-10fc-4ee9-b1d9-bd1ddfb554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339735a-1610-4c86-b9fb-13081ac06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fbab3-070c-4e03-9e20-03e7553401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251254-68a5-484b-8cfd-9356506ba839}" ma:internalName="TaxCatchAll" ma:showField="CatchAllData" ma:web="da6fbab3-070c-4e03-9e20-03e755340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7faa-10fc-4ee9-b1d9-bd1ddfb55465">
      <Terms xmlns="http://schemas.microsoft.com/office/infopath/2007/PartnerControls"/>
    </lcf76f155ced4ddcb4097134ff3c332f>
    <TaxCatchAll xmlns="da6fbab3-070c-4e03-9e20-03e755340108" xsi:nil="true"/>
  </documentManagement>
</p:properties>
</file>

<file path=customXml/itemProps1.xml><?xml version="1.0" encoding="utf-8"?>
<ds:datastoreItem xmlns:ds="http://schemas.openxmlformats.org/officeDocument/2006/customXml" ds:itemID="{E7935A93-FC07-4123-BBF6-464901648ADB}"/>
</file>

<file path=customXml/itemProps2.xml><?xml version="1.0" encoding="utf-8"?>
<ds:datastoreItem xmlns:ds="http://schemas.openxmlformats.org/officeDocument/2006/customXml" ds:itemID="{885AF062-2DF6-44E2-A8A9-7C19787355A8}"/>
</file>

<file path=customXml/itemProps3.xml><?xml version="1.0" encoding="utf-8"?>
<ds:datastoreItem xmlns:ds="http://schemas.openxmlformats.org/officeDocument/2006/customXml" ds:itemID="{56D8F96F-E8A0-458F-8EE0-28125B891C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N. Burrows-Berry</dc:creator>
  <cp:keywords/>
  <dc:description/>
  <cp:lastModifiedBy>Mrs N. Burrows-Berry</cp:lastModifiedBy>
  <cp:revision>2</cp:revision>
  <dcterms:created xsi:type="dcterms:W3CDTF">2025-01-31T09:37:25Z</dcterms:created>
  <dcterms:modified xsi:type="dcterms:W3CDTF">2025-01-31T09:55:42Z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0x010100F98B83051502D54C9239899D09DD34AD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