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B3" w:rsidRDefault="00735BB3">
      <w:r>
        <w:t xml:space="preserve">A LETTER FROM THE CHAIR OF GOVERNORS </w:t>
      </w:r>
    </w:p>
    <w:p w:rsidR="00CA5DBD" w:rsidRDefault="00CA5DBD">
      <w:r>
        <w:t xml:space="preserve">The Governors of </w:t>
      </w:r>
      <w:proofErr w:type="spellStart"/>
      <w:r>
        <w:t>Radipole</w:t>
      </w:r>
      <w:proofErr w:type="spellEnd"/>
      <w:r>
        <w:t xml:space="preserve"> Primary School are seeking to recruit a special person to lead our school on the retirement of the current Head Teacher at the end of the summer term 2020.</w:t>
      </w:r>
    </w:p>
    <w:p w:rsidR="00735BB3" w:rsidRDefault="00735BB3">
      <w:proofErr w:type="spellStart"/>
      <w:r>
        <w:t>Radipole</w:t>
      </w:r>
      <w:proofErr w:type="spellEnd"/>
      <w:r>
        <w:t xml:space="preserve"> Primary School is a well-respected, over-subscribed school, situated</w:t>
      </w:r>
      <w:r w:rsidR="00CA5DBD">
        <w:t xml:space="preserve"> on the outskirts of Weymouth.  We have well-behaved</w:t>
      </w:r>
      <w:r w:rsidR="00710407">
        <w:t>,</w:t>
      </w:r>
      <w:r w:rsidR="00CA5DBD">
        <w:t xml:space="preserve"> enthusiastic pupils, a dedicated staff team and a supportive senior leadership team.  The Governing Body play an active ro</w:t>
      </w:r>
      <w:r w:rsidR="00710407">
        <w:t>le in supporting and challenging</w:t>
      </w:r>
      <w:r w:rsidR="00CA5DBD">
        <w:t xml:space="preserve"> the school to be the best it can be for the community </w:t>
      </w:r>
      <w:r w:rsidR="007C7DF9">
        <w:t>and local families.  There is a</w:t>
      </w:r>
      <w:r w:rsidR="00CA5DBD">
        <w:t xml:space="preserve"> </w:t>
      </w:r>
      <w:r w:rsidR="00710407">
        <w:t>committed</w:t>
      </w:r>
      <w:r w:rsidR="00CA5DBD">
        <w:t xml:space="preserve"> parent group who fundraise actively and enthusiastically and are also very supportive.</w:t>
      </w:r>
    </w:p>
    <w:p w:rsidR="00710407" w:rsidRDefault="00710407">
      <w:r>
        <w:t>The school benefits from extensive grounds, which include a woodland and a swimming pool, as well as two sports fields.</w:t>
      </w:r>
      <w:r w:rsidR="007C7DF9">
        <w:t xml:space="preserve">  It has a popular breakfast club and after-school club, providing wrap-around care for all who need it.  </w:t>
      </w:r>
    </w:p>
    <w:p w:rsidR="007C7DF9" w:rsidRDefault="007C7DF9">
      <w:r>
        <w:t>The school works closely, but informally, with three large, local primary schools, sharing CPD, expertise and support.</w:t>
      </w:r>
    </w:p>
    <w:p w:rsidR="007C7DF9" w:rsidRDefault="007C7DF9">
      <w:r>
        <w:t>We would encourage you to visit our school and see it for yourself.  Please contact Diane Wood, school business manager to arrange a visit.  You will have the opportunity to see the school in action and meet the children</w:t>
      </w:r>
      <w:r w:rsidR="00F67E6D">
        <w:t>.</w:t>
      </w:r>
    </w:p>
    <w:p w:rsidR="007C7DF9" w:rsidRDefault="00F67E6D">
      <w:r>
        <w:t>Yours sincerely</w:t>
      </w:r>
    </w:p>
    <w:p w:rsidR="00F67E6D" w:rsidRPr="00F67E6D" w:rsidRDefault="00F67E6D">
      <w:pPr>
        <w:rPr>
          <w:rFonts w:ascii="Bradley Hand ITC" w:hAnsi="Bradley Hand ITC"/>
        </w:rPr>
      </w:pPr>
      <w:r w:rsidRPr="00F67E6D">
        <w:rPr>
          <w:rFonts w:ascii="Bradley Hand ITC" w:hAnsi="Bradley Hand ITC"/>
        </w:rPr>
        <w:t xml:space="preserve">Janet </w:t>
      </w:r>
      <w:proofErr w:type="spellStart"/>
      <w:r w:rsidRPr="00F67E6D">
        <w:rPr>
          <w:rFonts w:ascii="Bradley Hand ITC" w:hAnsi="Bradley Hand ITC"/>
        </w:rPr>
        <w:t>Cridland</w:t>
      </w:r>
      <w:proofErr w:type="spellEnd"/>
    </w:p>
    <w:p w:rsidR="00F67E6D" w:rsidRDefault="00F67E6D">
      <w:r>
        <w:t>Chair of Governors</w:t>
      </w:r>
      <w:bookmarkStart w:id="0" w:name="_GoBack"/>
      <w:bookmarkEnd w:id="0"/>
    </w:p>
    <w:sectPr w:rsidR="00F6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B3"/>
    <w:rsid w:val="00710407"/>
    <w:rsid w:val="00735BB3"/>
    <w:rsid w:val="007C7DF9"/>
    <w:rsid w:val="00CA5DBD"/>
    <w:rsid w:val="00F22E13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F55"/>
  <w15:chartTrackingRefBased/>
  <w15:docId w15:val="{C4198B74-B0EB-485D-8994-DADB8DCE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F400570F</Template>
  <TotalTime>48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Singer</dc:creator>
  <cp:keywords/>
  <dc:description/>
  <cp:lastModifiedBy>Veronique Singer</cp:lastModifiedBy>
  <cp:revision>1</cp:revision>
  <dcterms:created xsi:type="dcterms:W3CDTF">2020-01-07T13:26:00Z</dcterms:created>
  <dcterms:modified xsi:type="dcterms:W3CDTF">2020-01-07T16:16:00Z</dcterms:modified>
</cp:coreProperties>
</file>