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35565" w14:textId="77777777" w:rsidR="00012A3C" w:rsidRPr="00012A3C" w:rsidRDefault="00012A3C" w:rsidP="00012A3C">
      <w:pPr>
        <w:rPr>
          <w:lang w:val="en-US"/>
        </w:rPr>
      </w:pPr>
    </w:p>
    <w:p w14:paraId="7FDFD1B0" w14:textId="77777777" w:rsidR="00DB073A" w:rsidRPr="00DB073A" w:rsidRDefault="00DB073A" w:rsidP="00DB073A">
      <w:pPr>
        <w:widowControl w:val="0"/>
        <w:autoSpaceDE w:val="0"/>
        <w:autoSpaceDN w:val="0"/>
        <w:spacing w:before="101" w:after="0" w:line="240" w:lineRule="auto"/>
        <w:ind w:left="140"/>
        <w:jc w:val="both"/>
        <w:rPr>
          <w:rFonts w:ascii="Tahoma" w:eastAsia="Tahoma" w:hAnsi="Tahoma" w:cs="Tahoma"/>
          <w:b/>
          <w:lang w:eastAsia="en-GB" w:bidi="en-GB"/>
        </w:rPr>
      </w:pPr>
      <w:r w:rsidRPr="00DB073A">
        <w:rPr>
          <w:rFonts w:ascii="Tahoma" w:eastAsia="Tahoma" w:hAnsi="Tahoma" w:cs="Tahoma"/>
          <w:b/>
          <w:lang w:eastAsia="en-GB" w:bidi="en-GB"/>
        </w:rPr>
        <w:t>SCHOOL INFORMATION</w:t>
      </w:r>
    </w:p>
    <w:p w14:paraId="487C5083" w14:textId="77777777" w:rsidR="00DB073A" w:rsidRPr="00DB073A" w:rsidRDefault="00DB073A" w:rsidP="00DB073A">
      <w:pPr>
        <w:widowControl w:val="0"/>
        <w:autoSpaceDE w:val="0"/>
        <w:autoSpaceDN w:val="0"/>
        <w:spacing w:before="119" w:after="0" w:line="240" w:lineRule="auto"/>
        <w:ind w:left="140" w:right="132"/>
        <w:jc w:val="both"/>
        <w:rPr>
          <w:rFonts w:ascii="Tahoma" w:eastAsia="Tahoma" w:hAnsi="Tahoma" w:cs="Tahoma"/>
          <w:lang w:eastAsia="en-GB" w:bidi="en-GB"/>
        </w:rPr>
      </w:pPr>
      <w:r w:rsidRPr="00DB073A">
        <w:rPr>
          <w:rFonts w:ascii="Tahoma" w:eastAsia="Tahoma" w:hAnsi="Tahoma" w:cs="Tahoma"/>
          <w:lang w:eastAsia="en-GB" w:bidi="en-GB"/>
        </w:rPr>
        <w:t>Alexandra</w:t>
      </w:r>
      <w:r w:rsidRPr="00DB073A">
        <w:rPr>
          <w:rFonts w:ascii="Tahoma" w:eastAsia="Tahoma" w:hAnsi="Tahoma" w:cs="Tahoma"/>
          <w:spacing w:val="-11"/>
          <w:lang w:eastAsia="en-GB" w:bidi="en-GB"/>
        </w:rPr>
        <w:t xml:space="preserve"> </w:t>
      </w:r>
      <w:r w:rsidRPr="00DB073A">
        <w:rPr>
          <w:rFonts w:ascii="Tahoma" w:eastAsia="Tahoma" w:hAnsi="Tahoma" w:cs="Tahoma"/>
          <w:lang w:eastAsia="en-GB" w:bidi="en-GB"/>
        </w:rPr>
        <w:t>Park</w:t>
      </w:r>
      <w:r w:rsidRPr="00DB073A">
        <w:rPr>
          <w:rFonts w:ascii="Tahoma" w:eastAsia="Tahoma" w:hAnsi="Tahoma" w:cs="Tahoma"/>
          <w:spacing w:val="-10"/>
          <w:lang w:eastAsia="en-GB" w:bidi="en-GB"/>
        </w:rPr>
        <w:t xml:space="preserve"> </w:t>
      </w:r>
      <w:r w:rsidRPr="00DB073A">
        <w:rPr>
          <w:rFonts w:ascii="Tahoma" w:eastAsia="Tahoma" w:hAnsi="Tahoma" w:cs="Tahoma"/>
          <w:lang w:eastAsia="en-GB" w:bidi="en-GB"/>
        </w:rPr>
        <w:t>School</w:t>
      </w:r>
      <w:r w:rsidRPr="00DB073A">
        <w:rPr>
          <w:rFonts w:ascii="Tahoma" w:eastAsia="Tahoma" w:hAnsi="Tahoma" w:cs="Tahoma"/>
          <w:spacing w:val="-13"/>
          <w:lang w:eastAsia="en-GB" w:bidi="en-GB"/>
        </w:rPr>
        <w:t xml:space="preserve"> </w:t>
      </w:r>
      <w:r w:rsidRPr="00DB073A">
        <w:rPr>
          <w:rFonts w:ascii="Tahoma" w:eastAsia="Tahoma" w:hAnsi="Tahoma" w:cs="Tahoma"/>
          <w:lang w:eastAsia="en-GB" w:bidi="en-GB"/>
        </w:rPr>
        <w:t>(APS)</w:t>
      </w:r>
      <w:r w:rsidRPr="00DB073A">
        <w:rPr>
          <w:rFonts w:ascii="Tahoma" w:eastAsia="Tahoma" w:hAnsi="Tahoma" w:cs="Tahoma"/>
          <w:spacing w:val="-11"/>
          <w:lang w:eastAsia="en-GB" w:bidi="en-GB"/>
        </w:rPr>
        <w:t xml:space="preserve"> </w:t>
      </w:r>
      <w:r w:rsidRPr="00DB073A">
        <w:rPr>
          <w:rFonts w:ascii="Tahoma" w:eastAsia="Tahoma" w:hAnsi="Tahoma" w:cs="Tahoma"/>
          <w:lang w:eastAsia="en-GB" w:bidi="en-GB"/>
        </w:rPr>
        <w:t>is</w:t>
      </w:r>
      <w:r w:rsidRPr="00DB073A">
        <w:rPr>
          <w:rFonts w:ascii="Tahoma" w:eastAsia="Tahoma" w:hAnsi="Tahoma" w:cs="Tahoma"/>
          <w:spacing w:val="-10"/>
          <w:lang w:eastAsia="en-GB" w:bidi="en-GB"/>
        </w:rPr>
        <w:t xml:space="preserve"> a high achieving, successful comprehensive school in North London</w:t>
      </w:r>
      <w:r w:rsidRPr="00DB073A">
        <w:rPr>
          <w:rFonts w:ascii="Tahoma" w:eastAsia="Tahoma" w:hAnsi="Tahoma" w:cs="Tahoma"/>
          <w:lang w:eastAsia="en-GB" w:bidi="en-GB"/>
        </w:rPr>
        <w:t xml:space="preserve">. The school, which is located on a beautiful five-acre site adjacent to Durnsford Park in the London Borough of Haringey. </w:t>
      </w:r>
    </w:p>
    <w:p w14:paraId="642989EE" w14:textId="77777777" w:rsidR="00DB073A" w:rsidRPr="00DB073A" w:rsidRDefault="00DB073A" w:rsidP="00DB073A">
      <w:pPr>
        <w:widowControl w:val="0"/>
        <w:autoSpaceDE w:val="0"/>
        <w:autoSpaceDN w:val="0"/>
        <w:spacing w:after="0" w:line="240" w:lineRule="auto"/>
        <w:ind w:left="100"/>
        <w:jc w:val="both"/>
        <w:rPr>
          <w:rFonts w:ascii="Tahoma" w:eastAsia="Tahoma" w:hAnsi="Tahoma" w:cs="Tahoma"/>
          <w:lang w:eastAsia="en-GB" w:bidi="en-GB"/>
        </w:rPr>
      </w:pPr>
    </w:p>
    <w:p w14:paraId="289D4F39" w14:textId="77777777" w:rsidR="00DB073A" w:rsidRPr="00DB073A" w:rsidRDefault="0041421D" w:rsidP="00DB073A">
      <w:pPr>
        <w:widowControl w:val="0"/>
        <w:autoSpaceDE w:val="0"/>
        <w:autoSpaceDN w:val="0"/>
        <w:spacing w:before="1" w:after="0" w:line="240" w:lineRule="auto"/>
        <w:ind w:left="140" w:right="131"/>
        <w:jc w:val="both"/>
        <w:rPr>
          <w:rFonts w:ascii="Tahoma" w:eastAsia="Tahoma" w:hAnsi="Tahoma" w:cs="Tahoma"/>
          <w:lang w:eastAsia="en-GB" w:bidi="en-GB"/>
        </w:rPr>
      </w:pPr>
      <w:r w:rsidRPr="00093DB1">
        <w:rPr>
          <w:rFonts w:ascii="Tahoma" w:eastAsia="Tahoma" w:hAnsi="Tahoma" w:cs="Tahoma"/>
          <w:lang w:eastAsia="en-GB" w:bidi="en-GB"/>
        </w:rPr>
        <w:t xml:space="preserve">Alexandra Park is an ‘outstanding’ school as recognised by Ofsted. </w:t>
      </w:r>
      <w:r w:rsidR="00DB073A" w:rsidRPr="00093DB1">
        <w:rPr>
          <w:rFonts w:ascii="Tahoma" w:eastAsia="Tahoma" w:hAnsi="Tahoma" w:cs="Tahoma"/>
          <w:lang w:eastAsia="en-GB" w:bidi="en-GB"/>
        </w:rPr>
        <w:t>The school’s</w:t>
      </w:r>
      <w:r w:rsidR="00DB073A" w:rsidRPr="00DB073A">
        <w:rPr>
          <w:rFonts w:ascii="Tahoma" w:eastAsia="Tahoma" w:hAnsi="Tahoma" w:cs="Tahoma"/>
          <w:lang w:eastAsia="en-GB" w:bidi="en-GB"/>
        </w:rPr>
        <w:t xml:space="preserve"> motto is “Success for all” and this is achieved by providing an environment in which all students flourish and are able to achieve. A highly developed and embedded culture of learning is at the heart of everything the school does</w:t>
      </w:r>
      <w:r w:rsidR="00DB073A" w:rsidRPr="00093DB1">
        <w:rPr>
          <w:rFonts w:ascii="Tahoma" w:eastAsia="Tahoma" w:hAnsi="Tahoma" w:cs="Tahoma"/>
          <w:lang w:eastAsia="en-GB" w:bidi="en-GB"/>
        </w:rPr>
        <w:t xml:space="preserve">. When </w:t>
      </w:r>
      <w:r w:rsidRPr="00093DB1">
        <w:rPr>
          <w:rFonts w:ascii="Tahoma" w:eastAsia="Tahoma" w:hAnsi="Tahoma" w:cs="Tahoma"/>
          <w:lang w:eastAsia="en-GB" w:bidi="en-GB"/>
        </w:rPr>
        <w:t>students</w:t>
      </w:r>
      <w:r w:rsidR="00DB073A" w:rsidRPr="00093DB1">
        <w:rPr>
          <w:rFonts w:ascii="Tahoma" w:eastAsia="Tahoma" w:hAnsi="Tahoma" w:cs="Tahoma"/>
          <w:lang w:eastAsia="en-GB" w:bidi="en-GB"/>
        </w:rPr>
        <w:t xml:space="preserve"> join</w:t>
      </w:r>
      <w:r w:rsidR="00DB073A" w:rsidRPr="00093DB1">
        <w:rPr>
          <w:rFonts w:ascii="Tahoma" w:eastAsia="Tahoma" w:hAnsi="Tahoma" w:cs="Tahoma"/>
          <w:spacing w:val="-19"/>
          <w:lang w:eastAsia="en-GB" w:bidi="en-GB"/>
        </w:rPr>
        <w:t xml:space="preserve"> </w:t>
      </w:r>
      <w:r w:rsidR="00DB073A" w:rsidRPr="00093DB1">
        <w:rPr>
          <w:rFonts w:ascii="Tahoma" w:eastAsia="Tahoma" w:hAnsi="Tahoma" w:cs="Tahoma"/>
          <w:lang w:eastAsia="en-GB" w:bidi="en-GB"/>
        </w:rPr>
        <w:t>APS,</w:t>
      </w:r>
      <w:r w:rsidR="00DB073A" w:rsidRPr="00093DB1">
        <w:rPr>
          <w:rFonts w:ascii="Tahoma" w:eastAsia="Tahoma" w:hAnsi="Tahoma" w:cs="Tahoma"/>
          <w:spacing w:val="-20"/>
          <w:lang w:eastAsia="en-GB" w:bidi="en-GB"/>
        </w:rPr>
        <w:t xml:space="preserve"> </w:t>
      </w:r>
      <w:r w:rsidR="00DB073A" w:rsidRPr="00093DB1">
        <w:rPr>
          <w:rFonts w:ascii="Tahoma" w:eastAsia="Tahoma" w:hAnsi="Tahoma" w:cs="Tahoma"/>
          <w:lang w:eastAsia="en-GB" w:bidi="en-GB"/>
        </w:rPr>
        <w:t>and</w:t>
      </w:r>
      <w:r w:rsidR="00DB073A" w:rsidRPr="00DB073A">
        <w:rPr>
          <w:rFonts w:ascii="Tahoma" w:eastAsia="Tahoma" w:hAnsi="Tahoma" w:cs="Tahoma"/>
          <w:spacing w:val="-19"/>
          <w:lang w:eastAsia="en-GB" w:bidi="en-GB"/>
        </w:rPr>
        <w:t xml:space="preserve"> </w:t>
      </w:r>
      <w:r w:rsidR="00DB073A" w:rsidRPr="00DB073A">
        <w:rPr>
          <w:rFonts w:ascii="Tahoma" w:eastAsia="Tahoma" w:hAnsi="Tahoma" w:cs="Tahoma"/>
          <w:lang w:eastAsia="en-GB" w:bidi="en-GB"/>
        </w:rPr>
        <w:t>throughout</w:t>
      </w:r>
      <w:r w:rsidR="00DB073A" w:rsidRPr="00DB073A">
        <w:rPr>
          <w:rFonts w:ascii="Tahoma" w:eastAsia="Tahoma" w:hAnsi="Tahoma" w:cs="Tahoma"/>
          <w:spacing w:val="-23"/>
          <w:lang w:eastAsia="en-GB" w:bidi="en-GB"/>
        </w:rPr>
        <w:t xml:space="preserve"> </w:t>
      </w:r>
      <w:r w:rsidR="00DB073A" w:rsidRPr="00DB073A">
        <w:rPr>
          <w:rFonts w:ascii="Tahoma" w:eastAsia="Tahoma" w:hAnsi="Tahoma" w:cs="Tahoma"/>
          <w:lang w:eastAsia="en-GB" w:bidi="en-GB"/>
        </w:rPr>
        <w:t>their</w:t>
      </w:r>
      <w:r w:rsidR="00DB073A" w:rsidRPr="00DB073A">
        <w:rPr>
          <w:rFonts w:ascii="Tahoma" w:eastAsia="Tahoma" w:hAnsi="Tahoma" w:cs="Tahoma"/>
          <w:spacing w:val="-18"/>
          <w:lang w:eastAsia="en-GB" w:bidi="en-GB"/>
        </w:rPr>
        <w:t xml:space="preserve"> </w:t>
      </w:r>
      <w:r w:rsidR="00DB073A" w:rsidRPr="00DB073A">
        <w:rPr>
          <w:rFonts w:ascii="Tahoma" w:eastAsia="Tahoma" w:hAnsi="Tahoma" w:cs="Tahoma"/>
          <w:lang w:eastAsia="en-GB" w:bidi="en-GB"/>
        </w:rPr>
        <w:t>experience</w:t>
      </w:r>
      <w:r w:rsidR="00DB073A" w:rsidRPr="00DB073A">
        <w:rPr>
          <w:rFonts w:ascii="Tahoma" w:eastAsia="Tahoma" w:hAnsi="Tahoma" w:cs="Tahoma"/>
          <w:spacing w:val="-18"/>
          <w:lang w:eastAsia="en-GB" w:bidi="en-GB"/>
        </w:rPr>
        <w:t xml:space="preserve"> </w:t>
      </w:r>
      <w:r w:rsidR="00DB073A" w:rsidRPr="00DB073A">
        <w:rPr>
          <w:rFonts w:ascii="Tahoma" w:eastAsia="Tahoma" w:hAnsi="Tahoma" w:cs="Tahoma"/>
          <w:lang w:eastAsia="en-GB" w:bidi="en-GB"/>
        </w:rPr>
        <w:t>at</w:t>
      </w:r>
      <w:r w:rsidR="00DB073A" w:rsidRPr="00DB073A">
        <w:rPr>
          <w:rFonts w:ascii="Tahoma" w:eastAsia="Tahoma" w:hAnsi="Tahoma" w:cs="Tahoma"/>
          <w:spacing w:val="-18"/>
          <w:lang w:eastAsia="en-GB" w:bidi="en-GB"/>
        </w:rPr>
        <w:t xml:space="preserve"> </w:t>
      </w:r>
      <w:r w:rsidR="00DB073A" w:rsidRPr="00DB073A">
        <w:rPr>
          <w:rFonts w:ascii="Tahoma" w:eastAsia="Tahoma" w:hAnsi="Tahoma" w:cs="Tahoma"/>
          <w:lang w:eastAsia="en-GB" w:bidi="en-GB"/>
        </w:rPr>
        <w:t>the</w:t>
      </w:r>
      <w:r w:rsidR="00DB073A" w:rsidRPr="00DB073A">
        <w:rPr>
          <w:rFonts w:ascii="Tahoma" w:eastAsia="Tahoma" w:hAnsi="Tahoma" w:cs="Tahoma"/>
          <w:spacing w:val="-19"/>
          <w:lang w:eastAsia="en-GB" w:bidi="en-GB"/>
        </w:rPr>
        <w:t xml:space="preserve"> </w:t>
      </w:r>
      <w:r w:rsidR="00DB073A" w:rsidRPr="00093DB1">
        <w:rPr>
          <w:rFonts w:ascii="Tahoma" w:eastAsia="Tahoma" w:hAnsi="Tahoma" w:cs="Tahoma"/>
          <w:lang w:eastAsia="en-GB" w:bidi="en-GB"/>
        </w:rPr>
        <w:t>school,</w:t>
      </w:r>
      <w:r w:rsidR="00DB073A" w:rsidRPr="00093DB1">
        <w:rPr>
          <w:rFonts w:ascii="Tahoma" w:eastAsia="Tahoma" w:hAnsi="Tahoma" w:cs="Tahoma"/>
          <w:spacing w:val="-17"/>
          <w:lang w:eastAsia="en-GB" w:bidi="en-GB"/>
        </w:rPr>
        <w:t xml:space="preserve"> </w:t>
      </w:r>
      <w:r w:rsidRPr="00093DB1">
        <w:rPr>
          <w:rFonts w:ascii="Tahoma" w:eastAsia="Tahoma" w:hAnsi="Tahoma" w:cs="Tahoma"/>
          <w:lang w:eastAsia="en-GB" w:bidi="en-GB"/>
        </w:rPr>
        <w:t>they</w:t>
      </w:r>
      <w:r w:rsidR="00DB073A" w:rsidRPr="00093DB1">
        <w:rPr>
          <w:rFonts w:ascii="Tahoma" w:eastAsia="Tahoma" w:hAnsi="Tahoma" w:cs="Tahoma"/>
          <w:spacing w:val="-18"/>
          <w:lang w:eastAsia="en-GB" w:bidi="en-GB"/>
        </w:rPr>
        <w:t xml:space="preserve"> </w:t>
      </w:r>
      <w:r w:rsidR="00DB073A" w:rsidRPr="00093DB1">
        <w:rPr>
          <w:rFonts w:ascii="Tahoma" w:eastAsia="Tahoma" w:hAnsi="Tahoma" w:cs="Tahoma"/>
          <w:lang w:eastAsia="en-GB" w:bidi="en-GB"/>
        </w:rPr>
        <w:t>find</w:t>
      </w:r>
      <w:r w:rsidR="00DB073A" w:rsidRPr="00093DB1">
        <w:rPr>
          <w:rFonts w:ascii="Tahoma" w:eastAsia="Tahoma" w:hAnsi="Tahoma" w:cs="Tahoma"/>
          <w:spacing w:val="-20"/>
          <w:lang w:eastAsia="en-GB" w:bidi="en-GB"/>
        </w:rPr>
        <w:t xml:space="preserve"> </w:t>
      </w:r>
      <w:r w:rsidR="00DB073A" w:rsidRPr="00093DB1">
        <w:rPr>
          <w:rFonts w:ascii="Tahoma" w:eastAsia="Tahoma" w:hAnsi="Tahoma" w:cs="Tahoma"/>
          <w:lang w:eastAsia="en-GB" w:bidi="en-GB"/>
        </w:rPr>
        <w:t>a</w:t>
      </w:r>
      <w:r w:rsidR="00DB073A" w:rsidRPr="00093DB1">
        <w:rPr>
          <w:rFonts w:ascii="Tahoma" w:eastAsia="Tahoma" w:hAnsi="Tahoma" w:cs="Tahoma"/>
          <w:spacing w:val="-19"/>
          <w:lang w:eastAsia="en-GB" w:bidi="en-GB"/>
        </w:rPr>
        <w:t xml:space="preserve"> </w:t>
      </w:r>
      <w:r w:rsidR="00DB073A" w:rsidRPr="00093DB1">
        <w:rPr>
          <w:rFonts w:ascii="Tahoma" w:eastAsia="Tahoma" w:hAnsi="Tahoma" w:cs="Tahoma"/>
          <w:lang w:eastAsia="en-GB" w:bidi="en-GB"/>
        </w:rPr>
        <w:t>supportive</w:t>
      </w:r>
      <w:r w:rsidR="00DB073A" w:rsidRPr="00DB073A">
        <w:rPr>
          <w:rFonts w:ascii="Tahoma" w:eastAsia="Tahoma" w:hAnsi="Tahoma" w:cs="Tahoma"/>
          <w:spacing w:val="-18"/>
          <w:lang w:eastAsia="en-GB" w:bidi="en-GB"/>
        </w:rPr>
        <w:t xml:space="preserve"> </w:t>
      </w:r>
      <w:r w:rsidR="00DB073A" w:rsidRPr="00DB073A">
        <w:rPr>
          <w:rFonts w:ascii="Tahoma" w:eastAsia="Tahoma" w:hAnsi="Tahoma" w:cs="Tahoma"/>
          <w:lang w:eastAsia="en-GB" w:bidi="en-GB"/>
        </w:rPr>
        <w:t>and</w:t>
      </w:r>
      <w:r w:rsidR="00DB073A" w:rsidRPr="00DB073A">
        <w:rPr>
          <w:rFonts w:ascii="Tahoma" w:eastAsia="Tahoma" w:hAnsi="Tahoma" w:cs="Tahoma"/>
          <w:spacing w:val="-20"/>
          <w:lang w:eastAsia="en-GB" w:bidi="en-GB"/>
        </w:rPr>
        <w:t xml:space="preserve"> </w:t>
      </w:r>
      <w:r w:rsidR="00DB073A" w:rsidRPr="00DB073A">
        <w:rPr>
          <w:rFonts w:ascii="Tahoma" w:eastAsia="Tahoma" w:hAnsi="Tahoma" w:cs="Tahoma"/>
          <w:lang w:eastAsia="en-GB" w:bidi="en-GB"/>
        </w:rPr>
        <w:t>friendly environment,</w:t>
      </w:r>
      <w:r w:rsidR="00DB073A" w:rsidRPr="00DB073A">
        <w:rPr>
          <w:rFonts w:ascii="Tahoma" w:eastAsia="Tahoma" w:hAnsi="Tahoma" w:cs="Tahoma"/>
          <w:spacing w:val="-7"/>
          <w:lang w:eastAsia="en-GB" w:bidi="en-GB"/>
        </w:rPr>
        <w:t xml:space="preserve"> </w:t>
      </w:r>
      <w:r w:rsidR="00DB073A" w:rsidRPr="00DB073A">
        <w:rPr>
          <w:rFonts w:ascii="Tahoma" w:eastAsia="Tahoma" w:hAnsi="Tahoma" w:cs="Tahoma"/>
          <w:lang w:eastAsia="en-GB" w:bidi="en-GB"/>
        </w:rPr>
        <w:t>where</w:t>
      </w:r>
      <w:r w:rsidR="00DB073A" w:rsidRPr="00DB073A">
        <w:rPr>
          <w:rFonts w:ascii="Tahoma" w:eastAsia="Tahoma" w:hAnsi="Tahoma" w:cs="Tahoma"/>
          <w:spacing w:val="-8"/>
          <w:lang w:eastAsia="en-GB" w:bidi="en-GB"/>
        </w:rPr>
        <w:t xml:space="preserve"> </w:t>
      </w:r>
      <w:r w:rsidR="00DB073A" w:rsidRPr="00DB073A">
        <w:rPr>
          <w:rFonts w:ascii="Tahoma" w:eastAsia="Tahoma" w:hAnsi="Tahoma" w:cs="Tahoma"/>
          <w:lang w:eastAsia="en-GB" w:bidi="en-GB"/>
        </w:rPr>
        <w:t>high</w:t>
      </w:r>
      <w:r w:rsidR="00DB073A" w:rsidRPr="00DB073A">
        <w:rPr>
          <w:rFonts w:ascii="Tahoma" w:eastAsia="Tahoma" w:hAnsi="Tahoma" w:cs="Tahoma"/>
          <w:spacing w:val="-7"/>
          <w:lang w:eastAsia="en-GB" w:bidi="en-GB"/>
        </w:rPr>
        <w:t xml:space="preserve"> </w:t>
      </w:r>
      <w:r w:rsidR="00DB073A" w:rsidRPr="00DB073A">
        <w:rPr>
          <w:rFonts w:ascii="Tahoma" w:eastAsia="Tahoma" w:hAnsi="Tahoma" w:cs="Tahoma"/>
          <w:lang w:eastAsia="en-GB" w:bidi="en-GB"/>
        </w:rPr>
        <w:t>standards</w:t>
      </w:r>
      <w:r w:rsidR="00DB073A" w:rsidRPr="00DB073A">
        <w:rPr>
          <w:rFonts w:ascii="Tahoma" w:eastAsia="Tahoma" w:hAnsi="Tahoma" w:cs="Tahoma"/>
          <w:spacing w:val="-6"/>
          <w:lang w:eastAsia="en-GB" w:bidi="en-GB"/>
        </w:rPr>
        <w:t xml:space="preserve"> </w:t>
      </w:r>
      <w:r w:rsidR="00DB073A" w:rsidRPr="00DB073A">
        <w:rPr>
          <w:rFonts w:ascii="Tahoma" w:eastAsia="Tahoma" w:hAnsi="Tahoma" w:cs="Tahoma"/>
          <w:lang w:eastAsia="en-GB" w:bidi="en-GB"/>
        </w:rPr>
        <w:t>of</w:t>
      </w:r>
      <w:r w:rsidR="00DB073A" w:rsidRPr="00DB073A">
        <w:rPr>
          <w:rFonts w:ascii="Tahoma" w:eastAsia="Tahoma" w:hAnsi="Tahoma" w:cs="Tahoma"/>
          <w:spacing w:val="-7"/>
          <w:lang w:eastAsia="en-GB" w:bidi="en-GB"/>
        </w:rPr>
        <w:t xml:space="preserve"> </w:t>
      </w:r>
      <w:r w:rsidR="00DB073A" w:rsidRPr="00DB073A">
        <w:rPr>
          <w:rFonts w:ascii="Tahoma" w:eastAsia="Tahoma" w:hAnsi="Tahoma" w:cs="Tahoma"/>
          <w:lang w:eastAsia="en-GB" w:bidi="en-GB"/>
        </w:rPr>
        <w:t>discipline</w:t>
      </w:r>
      <w:r w:rsidR="00DB073A" w:rsidRPr="00DB073A">
        <w:rPr>
          <w:rFonts w:ascii="Tahoma" w:eastAsia="Tahoma" w:hAnsi="Tahoma" w:cs="Tahoma"/>
          <w:spacing w:val="-9"/>
          <w:lang w:eastAsia="en-GB" w:bidi="en-GB"/>
        </w:rPr>
        <w:t xml:space="preserve"> </w:t>
      </w:r>
      <w:r w:rsidR="00DB073A" w:rsidRPr="00DB073A">
        <w:rPr>
          <w:rFonts w:ascii="Tahoma" w:eastAsia="Tahoma" w:hAnsi="Tahoma" w:cs="Tahoma"/>
          <w:lang w:eastAsia="en-GB" w:bidi="en-GB"/>
        </w:rPr>
        <w:t>and</w:t>
      </w:r>
      <w:r w:rsidR="00DB073A" w:rsidRPr="00DB073A">
        <w:rPr>
          <w:rFonts w:ascii="Tahoma" w:eastAsia="Tahoma" w:hAnsi="Tahoma" w:cs="Tahoma"/>
          <w:spacing w:val="-6"/>
          <w:lang w:eastAsia="en-GB" w:bidi="en-GB"/>
        </w:rPr>
        <w:t xml:space="preserve"> </w:t>
      </w:r>
      <w:r w:rsidR="00DB073A" w:rsidRPr="00DB073A">
        <w:rPr>
          <w:rFonts w:ascii="Tahoma" w:eastAsia="Tahoma" w:hAnsi="Tahoma" w:cs="Tahoma"/>
          <w:lang w:eastAsia="en-GB" w:bidi="en-GB"/>
        </w:rPr>
        <w:t>behaviour</w:t>
      </w:r>
      <w:r w:rsidR="00DB073A" w:rsidRPr="00DB073A">
        <w:rPr>
          <w:rFonts w:ascii="Tahoma" w:eastAsia="Tahoma" w:hAnsi="Tahoma" w:cs="Tahoma"/>
          <w:spacing w:val="-7"/>
          <w:lang w:eastAsia="en-GB" w:bidi="en-GB"/>
        </w:rPr>
        <w:t xml:space="preserve"> </w:t>
      </w:r>
      <w:r w:rsidR="00DB073A" w:rsidRPr="00DB073A">
        <w:rPr>
          <w:rFonts w:ascii="Tahoma" w:eastAsia="Tahoma" w:hAnsi="Tahoma" w:cs="Tahoma"/>
          <w:lang w:eastAsia="en-GB" w:bidi="en-GB"/>
        </w:rPr>
        <w:t>are</w:t>
      </w:r>
      <w:r w:rsidR="00DB073A" w:rsidRPr="00DB073A">
        <w:rPr>
          <w:rFonts w:ascii="Tahoma" w:eastAsia="Tahoma" w:hAnsi="Tahoma" w:cs="Tahoma"/>
          <w:spacing w:val="-8"/>
          <w:lang w:eastAsia="en-GB" w:bidi="en-GB"/>
        </w:rPr>
        <w:t xml:space="preserve"> </w:t>
      </w:r>
      <w:r w:rsidR="00DB073A" w:rsidRPr="00DB073A">
        <w:rPr>
          <w:rFonts w:ascii="Tahoma" w:eastAsia="Tahoma" w:hAnsi="Tahoma" w:cs="Tahoma"/>
          <w:lang w:eastAsia="en-GB" w:bidi="en-GB"/>
        </w:rPr>
        <w:t>expected</w:t>
      </w:r>
      <w:r w:rsidR="00DB073A" w:rsidRPr="00DB073A">
        <w:rPr>
          <w:rFonts w:ascii="Tahoma" w:eastAsia="Tahoma" w:hAnsi="Tahoma" w:cs="Tahoma"/>
          <w:spacing w:val="-6"/>
          <w:lang w:eastAsia="en-GB" w:bidi="en-GB"/>
        </w:rPr>
        <w:t xml:space="preserve"> </w:t>
      </w:r>
      <w:r w:rsidR="00DB073A" w:rsidRPr="00DB073A">
        <w:rPr>
          <w:rFonts w:ascii="Tahoma" w:eastAsia="Tahoma" w:hAnsi="Tahoma" w:cs="Tahoma"/>
          <w:lang w:eastAsia="en-GB" w:bidi="en-GB"/>
        </w:rPr>
        <w:t>and</w:t>
      </w:r>
      <w:r w:rsidR="00DB073A" w:rsidRPr="00DB073A">
        <w:rPr>
          <w:rFonts w:ascii="Tahoma" w:eastAsia="Tahoma" w:hAnsi="Tahoma" w:cs="Tahoma"/>
          <w:spacing w:val="-7"/>
          <w:lang w:eastAsia="en-GB" w:bidi="en-GB"/>
        </w:rPr>
        <w:t xml:space="preserve"> </w:t>
      </w:r>
      <w:r w:rsidR="00DB073A" w:rsidRPr="00DB073A">
        <w:rPr>
          <w:rFonts w:ascii="Tahoma" w:eastAsia="Tahoma" w:hAnsi="Tahoma" w:cs="Tahoma"/>
          <w:lang w:eastAsia="en-GB" w:bidi="en-GB"/>
        </w:rPr>
        <w:t>maintained. APS</w:t>
      </w:r>
      <w:r w:rsidR="00DB073A" w:rsidRPr="00DB073A">
        <w:rPr>
          <w:rFonts w:ascii="Tahoma" w:eastAsia="Tahoma" w:hAnsi="Tahoma" w:cs="Tahoma"/>
          <w:spacing w:val="-9"/>
          <w:lang w:eastAsia="en-GB" w:bidi="en-GB"/>
        </w:rPr>
        <w:t xml:space="preserve"> </w:t>
      </w:r>
      <w:r w:rsidR="00DB073A" w:rsidRPr="00DB073A">
        <w:rPr>
          <w:rFonts w:ascii="Tahoma" w:eastAsia="Tahoma" w:hAnsi="Tahoma" w:cs="Tahoma"/>
          <w:lang w:eastAsia="en-GB" w:bidi="en-GB"/>
        </w:rPr>
        <w:t>provides</w:t>
      </w:r>
      <w:r w:rsidR="00DB073A" w:rsidRPr="00DB073A">
        <w:rPr>
          <w:rFonts w:ascii="Tahoma" w:eastAsia="Tahoma" w:hAnsi="Tahoma" w:cs="Tahoma"/>
          <w:spacing w:val="-8"/>
          <w:lang w:eastAsia="en-GB" w:bidi="en-GB"/>
        </w:rPr>
        <w:t xml:space="preserve"> </w:t>
      </w:r>
      <w:r w:rsidR="00DB073A" w:rsidRPr="00DB073A">
        <w:rPr>
          <w:rFonts w:ascii="Tahoma" w:eastAsia="Tahoma" w:hAnsi="Tahoma" w:cs="Tahoma"/>
          <w:lang w:eastAsia="en-GB" w:bidi="en-GB"/>
        </w:rPr>
        <w:t>a</w:t>
      </w:r>
      <w:r w:rsidR="00DB073A" w:rsidRPr="00DB073A">
        <w:rPr>
          <w:rFonts w:ascii="Tahoma" w:eastAsia="Tahoma" w:hAnsi="Tahoma" w:cs="Tahoma"/>
          <w:spacing w:val="-11"/>
          <w:lang w:eastAsia="en-GB" w:bidi="en-GB"/>
        </w:rPr>
        <w:t xml:space="preserve"> </w:t>
      </w:r>
      <w:r w:rsidR="00DB073A" w:rsidRPr="00DB073A">
        <w:rPr>
          <w:rFonts w:ascii="Tahoma" w:eastAsia="Tahoma" w:hAnsi="Tahoma" w:cs="Tahoma"/>
          <w:lang w:eastAsia="en-GB" w:bidi="en-GB"/>
        </w:rPr>
        <w:t>safe,</w:t>
      </w:r>
      <w:r w:rsidR="00DB073A" w:rsidRPr="00DB073A">
        <w:rPr>
          <w:rFonts w:ascii="Tahoma" w:eastAsia="Tahoma" w:hAnsi="Tahoma" w:cs="Tahoma"/>
          <w:spacing w:val="-7"/>
          <w:lang w:eastAsia="en-GB" w:bidi="en-GB"/>
        </w:rPr>
        <w:t xml:space="preserve"> </w:t>
      </w:r>
      <w:r w:rsidR="00DB073A" w:rsidRPr="00DB073A">
        <w:rPr>
          <w:rFonts w:ascii="Tahoma" w:eastAsia="Tahoma" w:hAnsi="Tahoma" w:cs="Tahoma"/>
          <w:lang w:eastAsia="en-GB" w:bidi="en-GB"/>
        </w:rPr>
        <w:t>structured</w:t>
      </w:r>
      <w:r w:rsidR="00DB073A" w:rsidRPr="00DB073A">
        <w:rPr>
          <w:rFonts w:ascii="Tahoma" w:eastAsia="Tahoma" w:hAnsi="Tahoma" w:cs="Tahoma"/>
          <w:spacing w:val="-8"/>
          <w:lang w:eastAsia="en-GB" w:bidi="en-GB"/>
        </w:rPr>
        <w:t xml:space="preserve"> </w:t>
      </w:r>
      <w:r w:rsidR="00DB073A" w:rsidRPr="00DB073A">
        <w:rPr>
          <w:rFonts w:ascii="Tahoma" w:eastAsia="Tahoma" w:hAnsi="Tahoma" w:cs="Tahoma"/>
          <w:lang w:eastAsia="en-GB" w:bidi="en-GB"/>
        </w:rPr>
        <w:t>working</w:t>
      </w:r>
      <w:r w:rsidR="00DB073A" w:rsidRPr="00DB073A">
        <w:rPr>
          <w:rFonts w:ascii="Tahoma" w:eastAsia="Tahoma" w:hAnsi="Tahoma" w:cs="Tahoma"/>
          <w:spacing w:val="-10"/>
          <w:lang w:eastAsia="en-GB" w:bidi="en-GB"/>
        </w:rPr>
        <w:t xml:space="preserve"> </w:t>
      </w:r>
      <w:r w:rsidR="00DB073A" w:rsidRPr="00DB073A">
        <w:rPr>
          <w:rFonts w:ascii="Tahoma" w:eastAsia="Tahoma" w:hAnsi="Tahoma" w:cs="Tahoma"/>
          <w:lang w:eastAsia="en-GB" w:bidi="en-GB"/>
        </w:rPr>
        <w:t>environment</w:t>
      </w:r>
      <w:r w:rsidR="00DB073A" w:rsidRPr="00DB073A">
        <w:rPr>
          <w:rFonts w:ascii="Tahoma" w:eastAsia="Tahoma" w:hAnsi="Tahoma" w:cs="Tahoma"/>
          <w:spacing w:val="-7"/>
          <w:lang w:eastAsia="en-GB" w:bidi="en-GB"/>
        </w:rPr>
        <w:t xml:space="preserve"> </w:t>
      </w:r>
      <w:r w:rsidR="00DB073A" w:rsidRPr="00DB073A">
        <w:rPr>
          <w:rFonts w:ascii="Tahoma" w:eastAsia="Tahoma" w:hAnsi="Tahoma" w:cs="Tahoma"/>
          <w:lang w:eastAsia="en-GB" w:bidi="en-GB"/>
        </w:rPr>
        <w:t>where</w:t>
      </w:r>
      <w:r w:rsidR="00DB073A" w:rsidRPr="00DB073A">
        <w:rPr>
          <w:rFonts w:ascii="Tahoma" w:eastAsia="Tahoma" w:hAnsi="Tahoma" w:cs="Tahoma"/>
          <w:spacing w:val="-9"/>
          <w:lang w:eastAsia="en-GB" w:bidi="en-GB"/>
        </w:rPr>
        <w:t xml:space="preserve"> </w:t>
      </w:r>
      <w:r w:rsidR="00DB073A" w:rsidRPr="00DB073A">
        <w:rPr>
          <w:rFonts w:ascii="Tahoma" w:eastAsia="Tahoma" w:hAnsi="Tahoma" w:cs="Tahoma"/>
          <w:lang w:eastAsia="en-GB" w:bidi="en-GB"/>
        </w:rPr>
        <w:t>every</w:t>
      </w:r>
      <w:r w:rsidR="00DB073A" w:rsidRPr="00DB073A">
        <w:rPr>
          <w:rFonts w:ascii="Tahoma" w:eastAsia="Tahoma" w:hAnsi="Tahoma" w:cs="Tahoma"/>
          <w:spacing w:val="-8"/>
          <w:lang w:eastAsia="en-GB" w:bidi="en-GB"/>
        </w:rPr>
        <w:t xml:space="preserve"> </w:t>
      </w:r>
      <w:r w:rsidR="00DB073A" w:rsidRPr="00DB073A">
        <w:rPr>
          <w:rFonts w:ascii="Tahoma" w:eastAsia="Tahoma" w:hAnsi="Tahoma" w:cs="Tahoma"/>
          <w:lang w:eastAsia="en-GB" w:bidi="en-GB"/>
        </w:rPr>
        <w:t>individual</w:t>
      </w:r>
      <w:r w:rsidR="00DB073A" w:rsidRPr="00DB073A">
        <w:rPr>
          <w:rFonts w:ascii="Tahoma" w:eastAsia="Tahoma" w:hAnsi="Tahoma" w:cs="Tahoma"/>
          <w:spacing w:val="-7"/>
          <w:lang w:eastAsia="en-GB" w:bidi="en-GB"/>
        </w:rPr>
        <w:t xml:space="preserve"> </w:t>
      </w:r>
      <w:r w:rsidR="00DB073A" w:rsidRPr="00DB073A">
        <w:rPr>
          <w:rFonts w:ascii="Tahoma" w:eastAsia="Tahoma" w:hAnsi="Tahoma" w:cs="Tahoma"/>
          <w:lang w:eastAsia="en-GB" w:bidi="en-GB"/>
        </w:rPr>
        <w:t>is</w:t>
      </w:r>
      <w:r w:rsidR="00DB073A" w:rsidRPr="00DB073A">
        <w:rPr>
          <w:rFonts w:ascii="Tahoma" w:eastAsia="Tahoma" w:hAnsi="Tahoma" w:cs="Tahoma"/>
          <w:spacing w:val="-8"/>
          <w:lang w:eastAsia="en-GB" w:bidi="en-GB"/>
        </w:rPr>
        <w:t xml:space="preserve"> </w:t>
      </w:r>
      <w:r w:rsidR="00DB073A" w:rsidRPr="00DB073A">
        <w:rPr>
          <w:rFonts w:ascii="Tahoma" w:eastAsia="Tahoma" w:hAnsi="Tahoma" w:cs="Tahoma"/>
          <w:lang w:eastAsia="en-GB" w:bidi="en-GB"/>
        </w:rPr>
        <w:t>encouraged</w:t>
      </w:r>
      <w:r w:rsidR="00DB073A" w:rsidRPr="00DB073A">
        <w:rPr>
          <w:rFonts w:ascii="Tahoma" w:eastAsia="Tahoma" w:hAnsi="Tahoma" w:cs="Tahoma"/>
          <w:spacing w:val="-11"/>
          <w:lang w:eastAsia="en-GB" w:bidi="en-GB"/>
        </w:rPr>
        <w:t xml:space="preserve"> </w:t>
      </w:r>
      <w:r w:rsidR="00DB073A" w:rsidRPr="00DB073A">
        <w:rPr>
          <w:rFonts w:ascii="Tahoma" w:eastAsia="Tahoma" w:hAnsi="Tahoma" w:cs="Tahoma"/>
          <w:lang w:eastAsia="en-GB" w:bidi="en-GB"/>
        </w:rPr>
        <w:t>to strive for</w:t>
      </w:r>
      <w:r w:rsidR="00DB073A" w:rsidRPr="00DB073A">
        <w:rPr>
          <w:rFonts w:ascii="Tahoma" w:eastAsia="Tahoma" w:hAnsi="Tahoma" w:cs="Tahoma"/>
          <w:spacing w:val="-2"/>
          <w:lang w:eastAsia="en-GB" w:bidi="en-GB"/>
        </w:rPr>
        <w:t xml:space="preserve"> </w:t>
      </w:r>
      <w:r w:rsidR="00DB073A" w:rsidRPr="00DB073A">
        <w:rPr>
          <w:rFonts w:ascii="Tahoma" w:eastAsia="Tahoma" w:hAnsi="Tahoma" w:cs="Tahoma"/>
          <w:lang w:eastAsia="en-GB" w:bidi="en-GB"/>
        </w:rPr>
        <w:t>excellence.</w:t>
      </w:r>
    </w:p>
    <w:p w14:paraId="35F4F66E" w14:textId="77777777" w:rsidR="00DB073A" w:rsidRPr="00DB073A" w:rsidRDefault="00DB073A" w:rsidP="00DB073A">
      <w:pPr>
        <w:widowControl w:val="0"/>
        <w:autoSpaceDE w:val="0"/>
        <w:autoSpaceDN w:val="0"/>
        <w:spacing w:after="0" w:line="240" w:lineRule="auto"/>
        <w:ind w:left="100" w:right="133"/>
        <w:jc w:val="both"/>
        <w:rPr>
          <w:rFonts w:ascii="Tahoma" w:eastAsia="Tahoma" w:hAnsi="Tahoma" w:cs="Tahoma"/>
          <w:lang w:eastAsia="en-GB" w:bidi="en-GB"/>
        </w:rPr>
      </w:pPr>
    </w:p>
    <w:p w14:paraId="119EA0B2" w14:textId="77777777" w:rsidR="000F6B4E" w:rsidRPr="00093DB1" w:rsidRDefault="00DB073A" w:rsidP="00DB073A">
      <w:pPr>
        <w:widowControl w:val="0"/>
        <w:autoSpaceDE w:val="0"/>
        <w:autoSpaceDN w:val="0"/>
        <w:spacing w:after="0" w:line="240" w:lineRule="auto"/>
        <w:ind w:left="100" w:right="133"/>
        <w:jc w:val="both"/>
        <w:rPr>
          <w:rFonts w:ascii="Tahoma" w:eastAsia="Tahoma" w:hAnsi="Tahoma" w:cs="Tahoma"/>
          <w:lang w:eastAsia="en-GB" w:bidi="en-GB"/>
        </w:rPr>
      </w:pPr>
      <w:r w:rsidRPr="00DB073A">
        <w:rPr>
          <w:rFonts w:ascii="Tahoma" w:eastAsia="Tahoma" w:hAnsi="Tahoma" w:cs="Tahoma"/>
          <w:lang w:eastAsia="en-GB" w:bidi="en-GB"/>
        </w:rPr>
        <w:t xml:space="preserve">APS is committed to working collaboratively </w:t>
      </w:r>
      <w:r w:rsidR="000F6B4E" w:rsidRPr="00DB073A">
        <w:rPr>
          <w:rFonts w:ascii="Tahoma" w:eastAsia="Tahoma" w:hAnsi="Tahoma" w:cs="Tahoma"/>
          <w:lang w:eastAsia="en-GB" w:bidi="en-GB"/>
        </w:rPr>
        <w:t xml:space="preserve">with </w:t>
      </w:r>
      <w:r w:rsidR="000F6B4E">
        <w:rPr>
          <w:rFonts w:ascii="Tahoma" w:eastAsia="Tahoma" w:hAnsi="Tahoma" w:cs="Tahoma"/>
          <w:lang w:eastAsia="en-GB" w:bidi="en-GB"/>
        </w:rPr>
        <w:t xml:space="preserve">local </w:t>
      </w:r>
      <w:r w:rsidRPr="00DB073A">
        <w:rPr>
          <w:rFonts w:ascii="Tahoma" w:eastAsia="Tahoma" w:hAnsi="Tahoma" w:cs="Tahoma"/>
          <w:lang w:eastAsia="en-GB" w:bidi="en-GB"/>
        </w:rPr>
        <w:t xml:space="preserve">primary and secondary schools, </w:t>
      </w:r>
      <w:r w:rsidRPr="00093DB1">
        <w:rPr>
          <w:rFonts w:ascii="Tahoma" w:eastAsia="Tahoma" w:hAnsi="Tahoma" w:cs="Tahoma"/>
          <w:lang w:eastAsia="en-GB" w:bidi="en-GB"/>
        </w:rPr>
        <w:t xml:space="preserve">specialist organisations and universities in order to ensure best practice and optimise opportunities for its </w:t>
      </w:r>
      <w:r w:rsidR="0041421D" w:rsidRPr="00093DB1">
        <w:rPr>
          <w:rFonts w:ascii="Tahoma" w:eastAsia="Tahoma" w:hAnsi="Tahoma" w:cs="Tahoma"/>
          <w:lang w:eastAsia="en-GB" w:bidi="en-GB"/>
        </w:rPr>
        <w:t>staff and students</w:t>
      </w:r>
      <w:r w:rsidRPr="00093DB1">
        <w:rPr>
          <w:rFonts w:ascii="Tahoma" w:eastAsia="Tahoma" w:hAnsi="Tahoma" w:cs="Tahoma"/>
          <w:lang w:eastAsia="en-GB" w:bidi="en-GB"/>
        </w:rPr>
        <w:t xml:space="preserve">. </w:t>
      </w:r>
      <w:r w:rsidR="00E131A7" w:rsidRPr="00093DB1">
        <w:rPr>
          <w:rFonts w:ascii="Tahoma" w:eastAsia="Tahoma" w:hAnsi="Tahoma" w:cs="Tahoma"/>
          <w:lang w:eastAsia="en-GB" w:bidi="en-GB"/>
        </w:rPr>
        <w:t>Our many</w:t>
      </w:r>
      <w:r w:rsidR="00274044" w:rsidRPr="00093DB1">
        <w:rPr>
          <w:rFonts w:ascii="Tahoma" w:eastAsia="Tahoma" w:hAnsi="Tahoma" w:cs="Tahoma"/>
          <w:lang w:eastAsia="en-GB" w:bidi="en-GB"/>
        </w:rPr>
        <w:t xml:space="preserve"> accolades represent a genuine aspiration to provide </w:t>
      </w:r>
      <w:r w:rsidR="00E131A7" w:rsidRPr="00093DB1">
        <w:rPr>
          <w:rFonts w:ascii="Tahoma" w:eastAsia="Tahoma" w:hAnsi="Tahoma" w:cs="Tahoma"/>
          <w:lang w:eastAsia="en-GB" w:bidi="en-GB"/>
        </w:rPr>
        <w:t>staff with</w:t>
      </w:r>
      <w:r w:rsidR="00274044" w:rsidRPr="00093DB1">
        <w:rPr>
          <w:rFonts w:ascii="Tahoma" w:eastAsia="Tahoma" w:hAnsi="Tahoma" w:cs="Tahoma"/>
          <w:lang w:eastAsia="en-GB" w:bidi="en-GB"/>
        </w:rPr>
        <w:t xml:space="preserve"> the best resources and training</w:t>
      </w:r>
      <w:r w:rsidR="00E131A7" w:rsidRPr="00093DB1">
        <w:rPr>
          <w:rFonts w:ascii="Tahoma" w:eastAsia="Tahoma" w:hAnsi="Tahoma" w:cs="Tahoma"/>
          <w:lang w:eastAsia="en-GB" w:bidi="en-GB"/>
        </w:rPr>
        <w:t>.</w:t>
      </w:r>
      <w:r w:rsidR="00C26A1E" w:rsidRPr="00093DB1">
        <w:rPr>
          <w:rFonts w:ascii="Tahoma" w:eastAsia="Tahoma" w:hAnsi="Tahoma" w:cs="Tahoma"/>
          <w:lang w:eastAsia="en-GB" w:bidi="en-GB"/>
        </w:rPr>
        <w:t xml:space="preserve"> From developing staff to teach astronomy to being lead assessors for the Duke of Edinburgh award.  </w:t>
      </w:r>
      <w:r w:rsidR="00E131A7" w:rsidRPr="00093DB1">
        <w:rPr>
          <w:rFonts w:ascii="Tahoma" w:eastAsia="Tahoma" w:hAnsi="Tahoma" w:cs="Tahoma"/>
          <w:lang w:eastAsia="en-GB" w:bidi="en-GB"/>
        </w:rPr>
        <w:t xml:space="preserve"> </w:t>
      </w:r>
      <w:r w:rsidR="00C26A1E" w:rsidRPr="00093DB1">
        <w:rPr>
          <w:rFonts w:ascii="Tahoma" w:eastAsia="Tahoma" w:hAnsi="Tahoma" w:cs="Tahoma"/>
          <w:lang w:eastAsia="en-GB" w:bidi="en-GB"/>
        </w:rPr>
        <w:t>O</w:t>
      </w:r>
      <w:r w:rsidR="00E131A7" w:rsidRPr="00093DB1">
        <w:rPr>
          <w:rFonts w:ascii="Tahoma" w:eastAsia="Tahoma" w:hAnsi="Tahoma" w:cs="Tahoma"/>
          <w:lang w:eastAsia="en-GB" w:bidi="en-GB"/>
        </w:rPr>
        <w:t xml:space="preserve">ur work as </w:t>
      </w:r>
      <w:r w:rsidR="000F6B4E" w:rsidRPr="00093DB1">
        <w:rPr>
          <w:rFonts w:ascii="Tahoma" w:eastAsia="Tahoma" w:hAnsi="Tahoma" w:cs="Tahoma"/>
          <w:lang w:eastAsia="en-GB" w:bidi="en-GB"/>
        </w:rPr>
        <w:t xml:space="preserve">a </w:t>
      </w:r>
      <w:r w:rsidR="00E131A7" w:rsidRPr="00093DB1">
        <w:rPr>
          <w:rFonts w:ascii="Tahoma" w:eastAsia="Tahoma" w:hAnsi="Tahoma" w:cs="Tahoma"/>
          <w:lang w:eastAsia="en-GB" w:bidi="en-GB"/>
        </w:rPr>
        <w:t>Lead Teacher Training School</w:t>
      </w:r>
      <w:r w:rsidR="00C26A1E" w:rsidRPr="00093DB1">
        <w:rPr>
          <w:rFonts w:ascii="Tahoma" w:eastAsia="Tahoma" w:hAnsi="Tahoma" w:cs="Tahoma"/>
          <w:lang w:eastAsia="en-GB" w:bidi="en-GB"/>
        </w:rPr>
        <w:t xml:space="preserve"> in conjunction with our partners schools </w:t>
      </w:r>
      <w:r w:rsidR="00E131A7" w:rsidRPr="00093DB1">
        <w:rPr>
          <w:rFonts w:ascii="Tahoma" w:eastAsia="Tahoma" w:hAnsi="Tahoma" w:cs="Tahoma"/>
          <w:lang w:eastAsia="en-GB" w:bidi="en-GB"/>
        </w:rPr>
        <w:t xml:space="preserve"> </w:t>
      </w:r>
      <w:r w:rsidR="00C26A1E" w:rsidRPr="00093DB1">
        <w:rPr>
          <w:rFonts w:ascii="Tahoma" w:eastAsia="Tahoma" w:hAnsi="Tahoma" w:cs="Tahoma"/>
          <w:lang w:eastAsia="en-GB" w:bidi="en-GB"/>
        </w:rPr>
        <w:t xml:space="preserve"> has  </w:t>
      </w:r>
      <w:r w:rsidR="00E131A7" w:rsidRPr="00093DB1">
        <w:rPr>
          <w:rFonts w:ascii="Tahoma" w:eastAsia="Tahoma" w:hAnsi="Tahoma" w:cs="Tahoma"/>
          <w:lang w:eastAsia="en-GB" w:bidi="en-GB"/>
        </w:rPr>
        <w:t xml:space="preserve"> </w:t>
      </w:r>
      <w:r w:rsidR="000F6B4E" w:rsidRPr="00093DB1">
        <w:rPr>
          <w:rFonts w:ascii="Tahoma" w:eastAsia="Tahoma" w:hAnsi="Tahoma" w:cs="Tahoma"/>
          <w:lang w:eastAsia="en-GB" w:bidi="en-GB"/>
        </w:rPr>
        <w:t xml:space="preserve">raised </w:t>
      </w:r>
      <w:r w:rsidR="000F6B4E" w:rsidRPr="00093DB1">
        <w:rPr>
          <w:rFonts w:ascii="Tahoma" w:eastAsia="Tahoma" w:hAnsi="Tahoma" w:cs="Tahoma"/>
          <w:spacing w:val="-12"/>
          <w:lang w:eastAsia="en-GB" w:bidi="en-GB"/>
        </w:rPr>
        <w:t>academic</w:t>
      </w:r>
      <w:r w:rsidR="00E131A7" w:rsidRPr="00093DB1">
        <w:rPr>
          <w:rFonts w:ascii="Tahoma" w:eastAsia="Tahoma" w:hAnsi="Tahoma" w:cs="Tahoma"/>
          <w:lang w:eastAsia="en-GB" w:bidi="en-GB"/>
        </w:rPr>
        <w:t xml:space="preserve"> standards by recruiting and </w:t>
      </w:r>
      <w:r w:rsidR="000F6B4E" w:rsidRPr="00093DB1">
        <w:rPr>
          <w:rFonts w:ascii="Tahoma" w:eastAsia="Tahoma" w:hAnsi="Tahoma" w:cs="Tahoma"/>
          <w:lang w:eastAsia="en-GB" w:bidi="en-GB"/>
        </w:rPr>
        <w:t>training the</w:t>
      </w:r>
      <w:r w:rsidR="00E131A7" w:rsidRPr="00093DB1">
        <w:rPr>
          <w:rFonts w:ascii="Tahoma" w:eastAsia="Tahoma" w:hAnsi="Tahoma" w:cs="Tahoma"/>
          <w:lang w:eastAsia="en-GB" w:bidi="en-GB"/>
        </w:rPr>
        <w:t xml:space="preserve"> very best candidates into the profession</w:t>
      </w:r>
      <w:r w:rsidR="00C26A1E" w:rsidRPr="00093DB1">
        <w:rPr>
          <w:rFonts w:ascii="Tahoma" w:eastAsia="Tahoma" w:hAnsi="Tahoma" w:cs="Tahoma"/>
          <w:lang w:eastAsia="en-GB" w:bidi="en-GB"/>
        </w:rPr>
        <w:t xml:space="preserve"> and </w:t>
      </w:r>
      <w:r w:rsidR="000F6B4E" w:rsidRPr="00093DB1">
        <w:rPr>
          <w:rFonts w:ascii="Tahoma" w:eastAsia="Tahoma" w:hAnsi="Tahoma" w:cs="Tahoma"/>
          <w:lang w:eastAsia="en-GB" w:bidi="en-GB"/>
        </w:rPr>
        <w:t>by develop</w:t>
      </w:r>
      <w:r w:rsidR="00E131A7" w:rsidRPr="00093DB1">
        <w:rPr>
          <w:rFonts w:ascii="Tahoma" w:eastAsia="Tahoma" w:hAnsi="Tahoma" w:cs="Tahoma"/>
          <w:lang w:eastAsia="en-GB" w:bidi="en-GB"/>
        </w:rPr>
        <w:t xml:space="preserve"> existing teachers</w:t>
      </w:r>
      <w:r w:rsidR="000F6B4E" w:rsidRPr="00093DB1">
        <w:rPr>
          <w:rFonts w:ascii="Tahoma" w:eastAsia="Tahoma" w:hAnsi="Tahoma" w:cs="Tahoma"/>
          <w:lang w:eastAsia="en-GB" w:bidi="en-GB"/>
        </w:rPr>
        <w:t>’</w:t>
      </w:r>
      <w:r w:rsidR="00C26A1E" w:rsidRPr="00093DB1">
        <w:rPr>
          <w:rFonts w:ascii="Tahoma" w:eastAsia="Tahoma" w:hAnsi="Tahoma" w:cs="Tahoma"/>
          <w:lang w:eastAsia="en-GB" w:bidi="en-GB"/>
        </w:rPr>
        <w:t xml:space="preserve"> practice through strong and coordinated </w:t>
      </w:r>
      <w:r w:rsidR="000F6B4E" w:rsidRPr="00093DB1">
        <w:rPr>
          <w:rFonts w:ascii="Tahoma" w:eastAsia="Tahoma" w:hAnsi="Tahoma" w:cs="Tahoma"/>
          <w:lang w:eastAsia="en-GB" w:bidi="en-GB"/>
        </w:rPr>
        <w:t>research and training.</w:t>
      </w:r>
    </w:p>
    <w:p w14:paraId="0D879220" w14:textId="77777777" w:rsidR="00274044" w:rsidRPr="00093DB1" w:rsidRDefault="000F6B4E" w:rsidP="00DB073A">
      <w:pPr>
        <w:widowControl w:val="0"/>
        <w:autoSpaceDE w:val="0"/>
        <w:autoSpaceDN w:val="0"/>
        <w:spacing w:after="0" w:line="240" w:lineRule="auto"/>
        <w:ind w:left="100" w:right="133"/>
        <w:jc w:val="both"/>
        <w:rPr>
          <w:rFonts w:ascii="Tahoma" w:eastAsia="Tahoma" w:hAnsi="Tahoma" w:cs="Tahoma"/>
          <w:lang w:eastAsia="en-GB" w:bidi="en-GB"/>
        </w:rPr>
      </w:pPr>
      <w:r w:rsidRPr="00093DB1">
        <w:rPr>
          <w:rFonts w:ascii="Tahoma" w:eastAsia="Tahoma" w:hAnsi="Tahoma" w:cs="Tahoma"/>
          <w:lang w:eastAsia="en-GB" w:bidi="en-GB"/>
        </w:rPr>
        <w:t xml:space="preserve"> </w:t>
      </w:r>
    </w:p>
    <w:p w14:paraId="24FD97B7" w14:textId="77777777" w:rsidR="00C8501A" w:rsidRPr="00093DB1" w:rsidRDefault="00DB073A" w:rsidP="000F6B4E">
      <w:pPr>
        <w:widowControl w:val="0"/>
        <w:autoSpaceDE w:val="0"/>
        <w:autoSpaceDN w:val="0"/>
        <w:spacing w:after="0" w:line="240" w:lineRule="auto"/>
        <w:ind w:right="133"/>
        <w:jc w:val="both"/>
        <w:rPr>
          <w:rFonts w:ascii="Tahoma" w:eastAsia="Tahoma" w:hAnsi="Tahoma" w:cs="Tahoma"/>
          <w:lang w:eastAsia="en-GB" w:bidi="en-GB"/>
        </w:rPr>
      </w:pPr>
      <w:r w:rsidRPr="00093DB1">
        <w:rPr>
          <w:rFonts w:ascii="Tahoma" w:eastAsia="Tahoma" w:hAnsi="Tahoma" w:cs="Tahoma"/>
          <w:lang w:eastAsia="en-GB" w:bidi="en-GB"/>
        </w:rPr>
        <w:t>APS converted to multi-academy status at the end of 2016 in order to develop further its collaborative working</w:t>
      </w:r>
      <w:r w:rsidRPr="00093DB1">
        <w:rPr>
          <w:rFonts w:ascii="Tahoma" w:eastAsia="Tahoma" w:hAnsi="Tahoma" w:cs="Tahoma"/>
          <w:spacing w:val="-1"/>
          <w:lang w:eastAsia="en-GB" w:bidi="en-GB"/>
        </w:rPr>
        <w:t xml:space="preserve"> </w:t>
      </w:r>
      <w:r w:rsidRPr="00093DB1">
        <w:rPr>
          <w:rFonts w:ascii="Tahoma" w:eastAsia="Tahoma" w:hAnsi="Tahoma" w:cs="Tahoma"/>
          <w:lang w:eastAsia="en-GB" w:bidi="en-GB"/>
        </w:rPr>
        <w:t>model.</w:t>
      </w:r>
      <w:r w:rsidR="000F6B4E" w:rsidRPr="00093DB1">
        <w:rPr>
          <w:rFonts w:ascii="Tahoma" w:eastAsia="Tahoma" w:hAnsi="Tahoma" w:cs="Tahoma"/>
          <w:lang w:eastAsia="en-GB" w:bidi="en-GB"/>
        </w:rPr>
        <w:t xml:space="preserve"> Since then we have</w:t>
      </w:r>
      <w:r w:rsidR="002D22BA" w:rsidRPr="00093DB1">
        <w:rPr>
          <w:rFonts w:ascii="Tahoma" w:eastAsia="Tahoma" w:hAnsi="Tahoma" w:cs="Tahoma"/>
          <w:lang w:eastAsia="en-GB" w:bidi="en-GB"/>
        </w:rPr>
        <w:t xml:space="preserve"> secured multiple bids to bolster </w:t>
      </w:r>
      <w:r w:rsidR="0068357B" w:rsidRPr="00093DB1">
        <w:rPr>
          <w:rFonts w:ascii="Tahoma" w:eastAsia="Tahoma" w:hAnsi="Tahoma" w:cs="Tahoma"/>
          <w:lang w:eastAsia="en-GB" w:bidi="en-GB"/>
        </w:rPr>
        <w:t xml:space="preserve">not only </w:t>
      </w:r>
      <w:r w:rsidR="002D22BA" w:rsidRPr="00093DB1">
        <w:rPr>
          <w:rFonts w:ascii="Tahoma" w:eastAsia="Tahoma" w:hAnsi="Tahoma" w:cs="Tahoma"/>
          <w:lang w:eastAsia="en-GB" w:bidi="en-GB"/>
        </w:rPr>
        <w:t xml:space="preserve">our environmental credentials </w:t>
      </w:r>
      <w:r w:rsidR="0068357B" w:rsidRPr="00093DB1">
        <w:rPr>
          <w:rFonts w:ascii="Tahoma" w:eastAsia="Tahoma" w:hAnsi="Tahoma" w:cs="Tahoma"/>
          <w:lang w:eastAsia="en-GB" w:bidi="en-GB"/>
        </w:rPr>
        <w:t>but to also</w:t>
      </w:r>
      <w:r w:rsidR="002D22BA" w:rsidRPr="00093DB1">
        <w:rPr>
          <w:rFonts w:ascii="Tahoma" w:eastAsia="Tahoma" w:hAnsi="Tahoma" w:cs="Tahoma"/>
          <w:lang w:eastAsia="en-GB" w:bidi="en-GB"/>
        </w:rPr>
        <w:t xml:space="preserve"> provide exceptional facilities</w:t>
      </w:r>
      <w:r w:rsidR="00360125" w:rsidRPr="00093DB1">
        <w:rPr>
          <w:rFonts w:ascii="Tahoma" w:eastAsia="Tahoma" w:hAnsi="Tahoma" w:cs="Tahoma"/>
          <w:lang w:eastAsia="en-GB" w:bidi="en-GB"/>
        </w:rPr>
        <w:t xml:space="preserve"> </w:t>
      </w:r>
      <w:r w:rsidR="0068357B" w:rsidRPr="00093DB1">
        <w:rPr>
          <w:rFonts w:ascii="Tahoma" w:eastAsia="Tahoma" w:hAnsi="Tahoma" w:cs="Tahoma"/>
          <w:lang w:eastAsia="en-GB" w:bidi="en-GB"/>
        </w:rPr>
        <w:t>for staff and students</w:t>
      </w:r>
      <w:r w:rsidR="00C8501A" w:rsidRPr="00093DB1">
        <w:rPr>
          <w:rFonts w:ascii="Tahoma" w:eastAsia="Tahoma" w:hAnsi="Tahoma" w:cs="Tahoma"/>
          <w:lang w:eastAsia="en-GB" w:bidi="en-GB"/>
        </w:rPr>
        <w:t>.</w:t>
      </w:r>
      <w:r w:rsidR="00360125" w:rsidRPr="00093DB1">
        <w:rPr>
          <w:rFonts w:ascii="Tahoma" w:eastAsia="Tahoma" w:hAnsi="Tahoma" w:cs="Tahoma"/>
          <w:lang w:eastAsia="en-GB" w:bidi="en-GB"/>
        </w:rPr>
        <w:t xml:space="preserve"> </w:t>
      </w:r>
      <w:r w:rsidR="0068357B" w:rsidRPr="00093DB1">
        <w:rPr>
          <w:rFonts w:ascii="Tahoma" w:eastAsia="Tahoma" w:hAnsi="Tahoma" w:cs="Tahoma"/>
          <w:lang w:eastAsia="en-GB" w:bidi="en-GB"/>
        </w:rPr>
        <w:t xml:space="preserve">This includes </w:t>
      </w:r>
      <w:r w:rsidR="00360125" w:rsidRPr="00093DB1">
        <w:rPr>
          <w:rFonts w:ascii="Tahoma" w:eastAsia="Tahoma" w:hAnsi="Tahoma" w:cs="Tahoma"/>
          <w:lang w:eastAsia="en-GB" w:bidi="en-GB"/>
        </w:rPr>
        <w:t>additional green space</w:t>
      </w:r>
      <w:r w:rsidR="0068357B" w:rsidRPr="00093DB1">
        <w:rPr>
          <w:rFonts w:ascii="Tahoma" w:eastAsia="Tahoma" w:hAnsi="Tahoma" w:cs="Tahoma"/>
          <w:lang w:eastAsia="en-GB" w:bidi="en-GB"/>
        </w:rPr>
        <w:t xml:space="preserve"> for our sixth </w:t>
      </w:r>
      <w:r w:rsidR="00204E5A" w:rsidRPr="00093DB1">
        <w:rPr>
          <w:rFonts w:ascii="Tahoma" w:eastAsia="Tahoma" w:hAnsi="Tahoma" w:cs="Tahoma"/>
          <w:lang w:eastAsia="en-GB" w:bidi="en-GB"/>
        </w:rPr>
        <w:t>form, 2</w:t>
      </w:r>
      <w:r w:rsidR="0068357B" w:rsidRPr="00093DB1">
        <w:rPr>
          <w:rFonts w:ascii="Tahoma" w:eastAsia="Tahoma" w:hAnsi="Tahoma" w:cs="Tahoma"/>
          <w:lang w:eastAsia="en-GB" w:bidi="en-GB"/>
        </w:rPr>
        <w:t xml:space="preserve"> </w:t>
      </w:r>
      <w:r w:rsidR="005D53D3" w:rsidRPr="00093DB1">
        <w:rPr>
          <w:rFonts w:ascii="Tahoma" w:eastAsia="Tahoma" w:hAnsi="Tahoma" w:cs="Tahoma"/>
          <w:lang w:eastAsia="en-GB" w:bidi="en-GB"/>
        </w:rPr>
        <w:t>extensions</w:t>
      </w:r>
      <w:r w:rsidR="0068357B" w:rsidRPr="00093DB1">
        <w:rPr>
          <w:rFonts w:ascii="Tahoma" w:eastAsia="Tahoma" w:hAnsi="Tahoma" w:cs="Tahoma"/>
          <w:lang w:eastAsia="en-GB" w:bidi="en-GB"/>
        </w:rPr>
        <w:t xml:space="preserve"> projects adding addi</w:t>
      </w:r>
      <w:r w:rsidR="005D53D3" w:rsidRPr="00093DB1">
        <w:rPr>
          <w:rFonts w:ascii="Tahoma" w:eastAsia="Tahoma" w:hAnsi="Tahoma" w:cs="Tahoma"/>
          <w:lang w:eastAsia="en-GB" w:bidi="en-GB"/>
        </w:rPr>
        <w:t>ti</w:t>
      </w:r>
      <w:r w:rsidR="0068357B" w:rsidRPr="00093DB1">
        <w:rPr>
          <w:rFonts w:ascii="Tahoma" w:eastAsia="Tahoma" w:hAnsi="Tahoma" w:cs="Tahoma"/>
          <w:lang w:eastAsia="en-GB" w:bidi="en-GB"/>
        </w:rPr>
        <w:t>on</w:t>
      </w:r>
      <w:r w:rsidR="005D53D3" w:rsidRPr="00093DB1">
        <w:rPr>
          <w:rFonts w:ascii="Tahoma" w:eastAsia="Tahoma" w:hAnsi="Tahoma" w:cs="Tahoma"/>
          <w:lang w:eastAsia="en-GB" w:bidi="en-GB"/>
        </w:rPr>
        <w:t xml:space="preserve"> 16 classrooms, multi-sport </w:t>
      </w:r>
      <w:r w:rsidR="000A1B49" w:rsidRPr="00093DB1">
        <w:rPr>
          <w:rFonts w:ascii="Tahoma" w:eastAsia="Tahoma" w:hAnsi="Tahoma" w:cs="Tahoma"/>
          <w:lang w:eastAsia="en-GB" w:bidi="en-GB"/>
        </w:rPr>
        <w:t>AstroTurf</w:t>
      </w:r>
      <w:r w:rsidR="00C8501A" w:rsidRPr="00093DB1">
        <w:rPr>
          <w:rFonts w:ascii="Tahoma" w:eastAsia="Tahoma" w:hAnsi="Tahoma" w:cs="Tahoma"/>
          <w:lang w:eastAsia="en-GB" w:bidi="en-GB"/>
        </w:rPr>
        <w:t>, a</w:t>
      </w:r>
      <w:r w:rsidR="005D53D3" w:rsidRPr="00093DB1">
        <w:rPr>
          <w:rFonts w:ascii="Tahoma" w:eastAsia="Tahoma" w:hAnsi="Tahoma" w:cs="Tahoma"/>
          <w:lang w:eastAsia="en-GB" w:bidi="en-GB"/>
        </w:rPr>
        <w:t xml:space="preserve"> school gym and upgraded maths and library</w:t>
      </w:r>
      <w:r w:rsidR="00C8501A" w:rsidRPr="00093DB1">
        <w:rPr>
          <w:rFonts w:ascii="Tahoma" w:eastAsia="Tahoma" w:hAnsi="Tahoma" w:cs="Tahoma"/>
          <w:lang w:eastAsia="en-GB" w:bidi="en-GB"/>
        </w:rPr>
        <w:t xml:space="preserve"> rooms.</w:t>
      </w:r>
    </w:p>
    <w:p w14:paraId="2FB202E6" w14:textId="77777777" w:rsidR="00C8501A" w:rsidRDefault="00C8501A" w:rsidP="000F6B4E">
      <w:pPr>
        <w:widowControl w:val="0"/>
        <w:autoSpaceDE w:val="0"/>
        <w:autoSpaceDN w:val="0"/>
        <w:spacing w:after="0" w:line="240" w:lineRule="auto"/>
        <w:ind w:right="133"/>
        <w:jc w:val="both"/>
        <w:rPr>
          <w:rFonts w:ascii="Tahoma" w:eastAsia="Tahoma" w:hAnsi="Tahoma" w:cs="Tahoma"/>
          <w:lang w:eastAsia="en-GB" w:bidi="en-GB"/>
        </w:rPr>
      </w:pPr>
      <w:r w:rsidRPr="00093DB1">
        <w:rPr>
          <w:rFonts w:ascii="Tahoma" w:eastAsia="Tahoma" w:hAnsi="Tahoma" w:cs="Tahoma"/>
          <w:lang w:eastAsia="en-GB" w:bidi="en-GB"/>
        </w:rPr>
        <w:t xml:space="preserve">An attractive, green school makes for happy teachers. </w:t>
      </w:r>
      <w:r w:rsidR="00D55DFC" w:rsidRPr="00093DB1">
        <w:rPr>
          <w:rFonts w:ascii="Tahoma" w:eastAsia="Tahoma" w:hAnsi="Tahoma" w:cs="Tahoma"/>
          <w:lang w:eastAsia="en-GB" w:bidi="en-GB"/>
        </w:rPr>
        <w:t>In fact,</w:t>
      </w:r>
      <w:r w:rsidRPr="00093DB1">
        <w:rPr>
          <w:rFonts w:ascii="Tahoma" w:eastAsia="Tahoma" w:hAnsi="Tahoma" w:cs="Tahoma"/>
          <w:lang w:eastAsia="en-GB" w:bidi="en-GB"/>
        </w:rPr>
        <w:t xml:space="preserve"> wellbeing and </w:t>
      </w:r>
      <w:r w:rsidR="00D55DFC" w:rsidRPr="00093DB1">
        <w:rPr>
          <w:rFonts w:ascii="Tahoma" w:eastAsia="Tahoma" w:hAnsi="Tahoma" w:cs="Tahoma"/>
          <w:lang w:eastAsia="en-GB" w:bidi="en-GB"/>
        </w:rPr>
        <w:t>workload is</w:t>
      </w:r>
      <w:r w:rsidRPr="00093DB1">
        <w:rPr>
          <w:rFonts w:ascii="Tahoma" w:eastAsia="Tahoma" w:hAnsi="Tahoma" w:cs="Tahoma"/>
          <w:lang w:eastAsia="en-GB" w:bidi="en-GB"/>
        </w:rPr>
        <w:t xml:space="preserve"> at the heart of our consideration</w:t>
      </w:r>
      <w:r w:rsidR="0085374A" w:rsidRPr="00093DB1">
        <w:rPr>
          <w:rFonts w:ascii="Tahoma" w:eastAsia="Tahoma" w:hAnsi="Tahoma" w:cs="Tahoma"/>
          <w:lang w:eastAsia="en-GB" w:bidi="en-GB"/>
        </w:rPr>
        <w:t xml:space="preserve">, which include an extensive after school sports offer for </w:t>
      </w:r>
      <w:r w:rsidR="000A1B49" w:rsidRPr="00093DB1">
        <w:rPr>
          <w:rFonts w:ascii="Tahoma" w:eastAsia="Tahoma" w:hAnsi="Tahoma" w:cs="Tahoma"/>
          <w:lang w:eastAsia="en-GB" w:bidi="en-GB"/>
        </w:rPr>
        <w:t>staff, as</w:t>
      </w:r>
      <w:r w:rsidR="0085374A" w:rsidRPr="00093DB1">
        <w:rPr>
          <w:rFonts w:ascii="Tahoma" w:eastAsia="Tahoma" w:hAnsi="Tahoma" w:cs="Tahoma"/>
          <w:lang w:eastAsia="en-GB" w:bidi="en-GB"/>
        </w:rPr>
        <w:t xml:space="preserve"> well as free refreshments and lunch daily.</w:t>
      </w:r>
    </w:p>
    <w:p w14:paraId="5B260CF7" w14:textId="77777777" w:rsidR="00DB073A" w:rsidRPr="00DB073A" w:rsidRDefault="004071F2" w:rsidP="000F6B4E">
      <w:pPr>
        <w:widowControl w:val="0"/>
        <w:autoSpaceDE w:val="0"/>
        <w:autoSpaceDN w:val="0"/>
        <w:spacing w:after="0" w:line="240" w:lineRule="auto"/>
        <w:ind w:right="133"/>
        <w:jc w:val="both"/>
        <w:rPr>
          <w:rFonts w:ascii="Tahoma" w:eastAsia="Tahoma" w:hAnsi="Tahoma" w:cs="Tahoma"/>
          <w:lang w:eastAsia="en-GB" w:bidi="en-GB"/>
        </w:rPr>
      </w:pPr>
      <w:r>
        <w:rPr>
          <w:rFonts w:ascii="Tahoma" w:eastAsia="Tahoma" w:hAnsi="Tahoma" w:cs="Tahoma"/>
          <w:lang w:eastAsia="en-GB" w:bidi="en-GB"/>
        </w:rPr>
        <w:t xml:space="preserve"> </w:t>
      </w:r>
      <w:r w:rsidR="005D53D3">
        <w:rPr>
          <w:rFonts w:ascii="Tahoma" w:eastAsia="Tahoma" w:hAnsi="Tahoma" w:cs="Tahoma"/>
          <w:lang w:eastAsia="en-GB" w:bidi="en-GB"/>
        </w:rPr>
        <w:t xml:space="preserve"> </w:t>
      </w:r>
    </w:p>
    <w:p w14:paraId="5DCC50A5" w14:textId="16ECD8B2" w:rsidR="00DB073A" w:rsidRPr="00DB073A" w:rsidRDefault="00DB073A" w:rsidP="000A1B49">
      <w:pPr>
        <w:widowControl w:val="0"/>
        <w:autoSpaceDE w:val="0"/>
        <w:autoSpaceDN w:val="0"/>
        <w:spacing w:after="0" w:line="240" w:lineRule="auto"/>
        <w:ind w:right="134"/>
        <w:jc w:val="both"/>
        <w:rPr>
          <w:rFonts w:ascii="Tahoma" w:eastAsia="Tahoma" w:hAnsi="Tahoma" w:cs="Tahoma"/>
          <w:lang w:eastAsia="en-GB" w:bidi="en-GB"/>
        </w:rPr>
      </w:pPr>
      <w:r w:rsidRPr="00DB073A">
        <w:rPr>
          <w:rFonts w:ascii="Tahoma" w:eastAsia="Tahoma" w:hAnsi="Tahoma" w:cs="Tahoma"/>
          <w:lang w:eastAsia="en-GB" w:bidi="en-GB"/>
        </w:rPr>
        <w:t>APS is a thriving, dynamic, non-selective school that offers an outstanding curriculum experience</w:t>
      </w:r>
      <w:r w:rsidRPr="00DB073A">
        <w:rPr>
          <w:rFonts w:ascii="Tahoma" w:eastAsia="Tahoma" w:hAnsi="Tahoma" w:cs="Tahoma"/>
          <w:spacing w:val="-19"/>
          <w:lang w:eastAsia="en-GB" w:bidi="en-GB"/>
        </w:rPr>
        <w:t xml:space="preserve"> </w:t>
      </w:r>
      <w:r w:rsidRPr="00DB073A">
        <w:rPr>
          <w:rFonts w:ascii="Tahoma" w:eastAsia="Tahoma" w:hAnsi="Tahoma" w:cs="Tahoma"/>
          <w:lang w:eastAsia="en-GB" w:bidi="en-GB"/>
        </w:rPr>
        <w:t>and</w:t>
      </w:r>
      <w:r w:rsidRPr="00DB073A">
        <w:rPr>
          <w:rFonts w:ascii="Tahoma" w:eastAsia="Tahoma" w:hAnsi="Tahoma" w:cs="Tahoma"/>
          <w:spacing w:val="-18"/>
          <w:lang w:eastAsia="en-GB" w:bidi="en-GB"/>
        </w:rPr>
        <w:t xml:space="preserve"> </w:t>
      </w:r>
      <w:r w:rsidRPr="00DB073A">
        <w:rPr>
          <w:rFonts w:ascii="Tahoma" w:eastAsia="Tahoma" w:hAnsi="Tahoma" w:cs="Tahoma"/>
          <w:lang w:eastAsia="en-GB" w:bidi="en-GB"/>
        </w:rPr>
        <w:t>achieves</w:t>
      </w:r>
      <w:r w:rsidRPr="00DB073A">
        <w:rPr>
          <w:rFonts w:ascii="Tahoma" w:eastAsia="Tahoma" w:hAnsi="Tahoma" w:cs="Tahoma"/>
          <w:spacing w:val="-17"/>
          <w:lang w:eastAsia="en-GB" w:bidi="en-GB"/>
        </w:rPr>
        <w:t xml:space="preserve"> </w:t>
      </w:r>
      <w:r w:rsidRPr="00DB073A">
        <w:rPr>
          <w:rFonts w:ascii="Tahoma" w:eastAsia="Tahoma" w:hAnsi="Tahoma" w:cs="Tahoma"/>
          <w:lang w:eastAsia="en-GB" w:bidi="en-GB"/>
        </w:rPr>
        <w:t>excellent</w:t>
      </w:r>
      <w:r w:rsidRPr="00DB073A">
        <w:rPr>
          <w:rFonts w:ascii="Tahoma" w:eastAsia="Tahoma" w:hAnsi="Tahoma" w:cs="Tahoma"/>
          <w:spacing w:val="-18"/>
          <w:lang w:eastAsia="en-GB" w:bidi="en-GB"/>
        </w:rPr>
        <w:t xml:space="preserve"> </w:t>
      </w:r>
      <w:r w:rsidRPr="00DB073A">
        <w:rPr>
          <w:rFonts w:ascii="Tahoma" w:eastAsia="Tahoma" w:hAnsi="Tahoma" w:cs="Tahoma"/>
          <w:lang w:eastAsia="en-GB" w:bidi="en-GB"/>
        </w:rPr>
        <w:t>outcomes</w:t>
      </w:r>
      <w:r w:rsidRPr="00DB073A">
        <w:rPr>
          <w:rFonts w:ascii="Tahoma" w:eastAsia="Tahoma" w:hAnsi="Tahoma" w:cs="Tahoma"/>
          <w:spacing w:val="-19"/>
          <w:lang w:eastAsia="en-GB" w:bidi="en-GB"/>
        </w:rPr>
        <w:t xml:space="preserve"> </w:t>
      </w:r>
      <w:r w:rsidRPr="00DB073A">
        <w:rPr>
          <w:rFonts w:ascii="Tahoma" w:eastAsia="Tahoma" w:hAnsi="Tahoma" w:cs="Tahoma"/>
          <w:lang w:eastAsia="en-GB" w:bidi="en-GB"/>
        </w:rPr>
        <w:t>for</w:t>
      </w:r>
      <w:r w:rsidRPr="00DB073A">
        <w:rPr>
          <w:rFonts w:ascii="Tahoma" w:eastAsia="Tahoma" w:hAnsi="Tahoma" w:cs="Tahoma"/>
          <w:spacing w:val="-19"/>
          <w:lang w:eastAsia="en-GB" w:bidi="en-GB"/>
        </w:rPr>
        <w:t xml:space="preserve"> </w:t>
      </w:r>
      <w:r w:rsidRPr="00DB073A">
        <w:rPr>
          <w:rFonts w:ascii="Tahoma" w:eastAsia="Tahoma" w:hAnsi="Tahoma" w:cs="Tahoma"/>
          <w:lang w:eastAsia="en-GB" w:bidi="en-GB"/>
        </w:rPr>
        <w:t>its</w:t>
      </w:r>
      <w:r w:rsidRPr="00DB073A">
        <w:rPr>
          <w:rFonts w:ascii="Tahoma" w:eastAsia="Tahoma" w:hAnsi="Tahoma" w:cs="Tahoma"/>
          <w:spacing w:val="-20"/>
          <w:lang w:eastAsia="en-GB" w:bidi="en-GB"/>
        </w:rPr>
        <w:t xml:space="preserve"> </w:t>
      </w:r>
      <w:r w:rsidRPr="00DB073A">
        <w:rPr>
          <w:rFonts w:ascii="Tahoma" w:eastAsia="Tahoma" w:hAnsi="Tahoma" w:cs="Tahoma"/>
          <w:lang w:eastAsia="en-GB" w:bidi="en-GB"/>
        </w:rPr>
        <w:t>students.</w:t>
      </w:r>
      <w:r w:rsidRPr="00DB073A">
        <w:rPr>
          <w:rFonts w:ascii="Tahoma" w:eastAsia="Tahoma" w:hAnsi="Tahoma" w:cs="Tahoma"/>
          <w:spacing w:val="-18"/>
          <w:lang w:eastAsia="en-GB" w:bidi="en-GB"/>
        </w:rPr>
        <w:t xml:space="preserve"> </w:t>
      </w:r>
      <w:r w:rsidRPr="00DB073A">
        <w:rPr>
          <w:rFonts w:ascii="Tahoma" w:eastAsia="Tahoma" w:hAnsi="Tahoma" w:cs="Tahoma"/>
          <w:lang w:eastAsia="en-GB" w:bidi="en-GB"/>
        </w:rPr>
        <w:t>It</w:t>
      </w:r>
      <w:r w:rsidRPr="00DB073A">
        <w:rPr>
          <w:rFonts w:ascii="Tahoma" w:eastAsia="Tahoma" w:hAnsi="Tahoma" w:cs="Tahoma"/>
          <w:spacing w:val="-17"/>
          <w:lang w:eastAsia="en-GB" w:bidi="en-GB"/>
        </w:rPr>
        <w:t xml:space="preserve"> </w:t>
      </w:r>
      <w:r w:rsidRPr="00DB073A">
        <w:rPr>
          <w:rFonts w:ascii="Tahoma" w:eastAsia="Tahoma" w:hAnsi="Tahoma" w:cs="Tahoma"/>
          <w:lang w:eastAsia="en-GB" w:bidi="en-GB"/>
        </w:rPr>
        <w:t>aims</w:t>
      </w:r>
      <w:r w:rsidRPr="00DB073A">
        <w:rPr>
          <w:rFonts w:ascii="Tahoma" w:eastAsia="Tahoma" w:hAnsi="Tahoma" w:cs="Tahoma"/>
          <w:spacing w:val="-21"/>
          <w:lang w:eastAsia="en-GB" w:bidi="en-GB"/>
        </w:rPr>
        <w:t xml:space="preserve"> </w:t>
      </w:r>
      <w:r w:rsidRPr="00DB073A">
        <w:rPr>
          <w:rFonts w:ascii="Tahoma" w:eastAsia="Tahoma" w:hAnsi="Tahoma" w:cs="Tahoma"/>
          <w:lang w:eastAsia="en-GB" w:bidi="en-GB"/>
        </w:rPr>
        <w:t>to</w:t>
      </w:r>
      <w:r w:rsidRPr="00DB073A">
        <w:rPr>
          <w:rFonts w:ascii="Tahoma" w:eastAsia="Tahoma" w:hAnsi="Tahoma" w:cs="Tahoma"/>
          <w:spacing w:val="-18"/>
          <w:lang w:eastAsia="en-GB" w:bidi="en-GB"/>
        </w:rPr>
        <w:t xml:space="preserve"> </w:t>
      </w:r>
      <w:r w:rsidRPr="00DB073A">
        <w:rPr>
          <w:rFonts w:ascii="Tahoma" w:eastAsia="Tahoma" w:hAnsi="Tahoma" w:cs="Tahoma"/>
          <w:lang w:eastAsia="en-GB" w:bidi="en-GB"/>
        </w:rPr>
        <w:t>ensure</w:t>
      </w:r>
      <w:r w:rsidRPr="00DB073A">
        <w:rPr>
          <w:rFonts w:ascii="Tahoma" w:eastAsia="Tahoma" w:hAnsi="Tahoma" w:cs="Tahoma"/>
          <w:spacing w:val="-20"/>
          <w:lang w:eastAsia="en-GB" w:bidi="en-GB"/>
        </w:rPr>
        <w:t xml:space="preserve"> </w:t>
      </w:r>
      <w:r w:rsidRPr="00DB073A">
        <w:rPr>
          <w:rFonts w:ascii="Tahoma" w:eastAsia="Tahoma" w:hAnsi="Tahoma" w:cs="Tahoma"/>
          <w:lang w:eastAsia="en-GB" w:bidi="en-GB"/>
        </w:rPr>
        <w:t>that</w:t>
      </w:r>
      <w:r w:rsidRPr="00DB073A">
        <w:rPr>
          <w:rFonts w:ascii="Tahoma" w:eastAsia="Tahoma" w:hAnsi="Tahoma" w:cs="Tahoma"/>
          <w:spacing w:val="-15"/>
          <w:lang w:eastAsia="en-GB" w:bidi="en-GB"/>
        </w:rPr>
        <w:t xml:space="preserve"> </w:t>
      </w:r>
      <w:r w:rsidRPr="00DB073A">
        <w:rPr>
          <w:rFonts w:ascii="Tahoma" w:eastAsia="Tahoma" w:hAnsi="Tahoma" w:cs="Tahoma"/>
          <w:lang w:eastAsia="en-GB" w:bidi="en-GB"/>
        </w:rPr>
        <w:t>all</w:t>
      </w:r>
      <w:r w:rsidRPr="00DB073A">
        <w:rPr>
          <w:rFonts w:ascii="Tahoma" w:eastAsia="Tahoma" w:hAnsi="Tahoma" w:cs="Tahoma"/>
          <w:spacing w:val="-19"/>
          <w:lang w:eastAsia="en-GB" w:bidi="en-GB"/>
        </w:rPr>
        <w:t xml:space="preserve"> </w:t>
      </w:r>
      <w:r w:rsidRPr="00DB073A">
        <w:rPr>
          <w:rFonts w:ascii="Tahoma" w:eastAsia="Tahoma" w:hAnsi="Tahoma" w:cs="Tahoma"/>
          <w:lang w:eastAsia="en-GB" w:bidi="en-GB"/>
        </w:rPr>
        <w:t xml:space="preserve">students make excellent progress from the point at which they arrive in Year 7. Attainment at Key Stage 4 and 5 has increased year-on-year. APS students study a predominantly traditional curriculum with a focus on the core subjects </w:t>
      </w:r>
      <w:r w:rsidRPr="00093DB1">
        <w:rPr>
          <w:rFonts w:ascii="Tahoma" w:eastAsia="Tahoma" w:hAnsi="Tahoma" w:cs="Tahoma"/>
          <w:lang w:eastAsia="en-GB" w:bidi="en-GB"/>
        </w:rPr>
        <w:t xml:space="preserve">of English, </w:t>
      </w:r>
      <w:r w:rsidR="0085374A" w:rsidRPr="00093DB1">
        <w:rPr>
          <w:rFonts w:ascii="Tahoma" w:eastAsia="Tahoma" w:hAnsi="Tahoma" w:cs="Tahoma"/>
          <w:lang w:eastAsia="en-GB" w:bidi="en-GB"/>
        </w:rPr>
        <w:t>M</w:t>
      </w:r>
      <w:r w:rsidRPr="00093DB1">
        <w:rPr>
          <w:rFonts w:ascii="Tahoma" w:eastAsia="Tahoma" w:hAnsi="Tahoma" w:cs="Tahoma"/>
          <w:lang w:eastAsia="en-GB" w:bidi="en-GB"/>
        </w:rPr>
        <w:t xml:space="preserve">aths and </w:t>
      </w:r>
      <w:r w:rsidR="0085374A" w:rsidRPr="00093DB1">
        <w:rPr>
          <w:rFonts w:ascii="Tahoma" w:eastAsia="Tahoma" w:hAnsi="Tahoma" w:cs="Tahoma"/>
          <w:lang w:eastAsia="en-GB" w:bidi="en-GB"/>
        </w:rPr>
        <w:t>S</w:t>
      </w:r>
      <w:r w:rsidRPr="00093DB1">
        <w:rPr>
          <w:rFonts w:ascii="Tahoma" w:eastAsia="Tahoma" w:hAnsi="Tahoma" w:cs="Tahoma"/>
          <w:lang w:eastAsia="en-GB" w:bidi="en-GB"/>
        </w:rPr>
        <w:t>cience.</w:t>
      </w:r>
      <w:r w:rsidRPr="00093DB1">
        <w:rPr>
          <w:rFonts w:ascii="Tahoma" w:eastAsia="Tahoma" w:hAnsi="Tahoma" w:cs="Tahoma"/>
          <w:spacing w:val="-8"/>
          <w:lang w:eastAsia="en-GB" w:bidi="en-GB"/>
        </w:rPr>
        <w:t xml:space="preserve"> </w:t>
      </w:r>
      <w:r w:rsidRPr="00093DB1">
        <w:rPr>
          <w:rFonts w:ascii="Tahoma" w:eastAsia="Tahoma" w:hAnsi="Tahoma" w:cs="Tahoma"/>
          <w:lang w:eastAsia="en-GB" w:bidi="en-GB"/>
        </w:rPr>
        <w:t>At</w:t>
      </w:r>
      <w:r w:rsidRPr="00093DB1">
        <w:rPr>
          <w:rFonts w:ascii="Tahoma" w:eastAsia="Tahoma" w:hAnsi="Tahoma" w:cs="Tahoma"/>
          <w:spacing w:val="-8"/>
          <w:lang w:eastAsia="en-GB" w:bidi="en-GB"/>
        </w:rPr>
        <w:t xml:space="preserve"> </w:t>
      </w:r>
      <w:r w:rsidRPr="00093DB1">
        <w:rPr>
          <w:rFonts w:ascii="Tahoma" w:eastAsia="Tahoma" w:hAnsi="Tahoma" w:cs="Tahoma"/>
          <w:lang w:eastAsia="en-GB" w:bidi="en-GB"/>
        </w:rPr>
        <w:t>Key</w:t>
      </w:r>
      <w:r w:rsidRPr="00093DB1">
        <w:rPr>
          <w:rFonts w:ascii="Tahoma" w:eastAsia="Tahoma" w:hAnsi="Tahoma" w:cs="Tahoma"/>
          <w:spacing w:val="-7"/>
          <w:lang w:eastAsia="en-GB" w:bidi="en-GB"/>
        </w:rPr>
        <w:t xml:space="preserve"> </w:t>
      </w:r>
      <w:r w:rsidRPr="00093DB1">
        <w:rPr>
          <w:rFonts w:ascii="Tahoma" w:eastAsia="Tahoma" w:hAnsi="Tahoma" w:cs="Tahoma"/>
          <w:lang w:eastAsia="en-GB" w:bidi="en-GB"/>
        </w:rPr>
        <w:t>Stage</w:t>
      </w:r>
      <w:r w:rsidRPr="00093DB1">
        <w:rPr>
          <w:rFonts w:ascii="Tahoma" w:eastAsia="Tahoma" w:hAnsi="Tahoma" w:cs="Tahoma"/>
          <w:spacing w:val="-9"/>
          <w:lang w:eastAsia="en-GB" w:bidi="en-GB"/>
        </w:rPr>
        <w:t xml:space="preserve"> </w:t>
      </w:r>
      <w:r w:rsidRPr="00093DB1">
        <w:rPr>
          <w:rFonts w:ascii="Tahoma" w:eastAsia="Tahoma" w:hAnsi="Tahoma" w:cs="Tahoma"/>
          <w:lang w:eastAsia="en-GB" w:bidi="en-GB"/>
        </w:rPr>
        <w:t>4</w:t>
      </w:r>
      <w:r w:rsidRPr="00093DB1">
        <w:rPr>
          <w:rFonts w:ascii="Tahoma" w:eastAsia="Tahoma" w:hAnsi="Tahoma" w:cs="Tahoma"/>
          <w:spacing w:val="-8"/>
          <w:lang w:eastAsia="en-GB" w:bidi="en-GB"/>
        </w:rPr>
        <w:t xml:space="preserve"> </w:t>
      </w:r>
      <w:r w:rsidRPr="00093DB1">
        <w:rPr>
          <w:rFonts w:ascii="Tahoma" w:eastAsia="Tahoma" w:hAnsi="Tahoma" w:cs="Tahoma"/>
          <w:lang w:eastAsia="en-GB" w:bidi="en-GB"/>
        </w:rPr>
        <w:t>academic</w:t>
      </w:r>
      <w:r w:rsidRPr="00093DB1">
        <w:rPr>
          <w:rFonts w:ascii="Tahoma" w:eastAsia="Tahoma" w:hAnsi="Tahoma" w:cs="Tahoma"/>
          <w:spacing w:val="-9"/>
          <w:lang w:eastAsia="en-GB" w:bidi="en-GB"/>
        </w:rPr>
        <w:t xml:space="preserve"> </w:t>
      </w:r>
      <w:r w:rsidRPr="00093DB1">
        <w:rPr>
          <w:rFonts w:ascii="Tahoma" w:eastAsia="Tahoma" w:hAnsi="Tahoma" w:cs="Tahoma"/>
          <w:lang w:eastAsia="en-GB" w:bidi="en-GB"/>
        </w:rPr>
        <w:t>achievement</w:t>
      </w:r>
      <w:r w:rsidRPr="00093DB1">
        <w:rPr>
          <w:rFonts w:ascii="Tahoma" w:eastAsia="Tahoma" w:hAnsi="Tahoma" w:cs="Tahoma"/>
          <w:spacing w:val="-9"/>
          <w:lang w:eastAsia="en-GB" w:bidi="en-GB"/>
        </w:rPr>
        <w:t xml:space="preserve"> </w:t>
      </w:r>
      <w:r w:rsidRPr="00093DB1">
        <w:rPr>
          <w:rFonts w:ascii="Tahoma" w:eastAsia="Tahoma" w:hAnsi="Tahoma" w:cs="Tahoma"/>
          <w:lang w:eastAsia="en-GB" w:bidi="en-GB"/>
        </w:rPr>
        <w:t>is</w:t>
      </w:r>
      <w:r w:rsidRPr="00093DB1">
        <w:rPr>
          <w:rFonts w:ascii="Tahoma" w:eastAsia="Tahoma" w:hAnsi="Tahoma" w:cs="Tahoma"/>
          <w:spacing w:val="-8"/>
          <w:lang w:eastAsia="en-GB" w:bidi="en-GB"/>
        </w:rPr>
        <w:t xml:space="preserve"> </w:t>
      </w:r>
      <w:r w:rsidRPr="00093DB1">
        <w:rPr>
          <w:rFonts w:ascii="Tahoma" w:eastAsia="Tahoma" w:hAnsi="Tahoma" w:cs="Tahoma"/>
          <w:lang w:eastAsia="en-GB" w:bidi="en-GB"/>
        </w:rPr>
        <w:t>high:</w:t>
      </w:r>
      <w:r w:rsidRPr="00093DB1">
        <w:rPr>
          <w:rFonts w:ascii="Tahoma" w:eastAsia="Tahoma" w:hAnsi="Tahoma" w:cs="Tahoma"/>
          <w:spacing w:val="-7"/>
          <w:lang w:eastAsia="en-GB" w:bidi="en-GB"/>
        </w:rPr>
        <w:t xml:space="preserve"> </w:t>
      </w:r>
      <w:r w:rsidRPr="00093DB1">
        <w:rPr>
          <w:rFonts w:ascii="Tahoma" w:eastAsia="Tahoma" w:hAnsi="Tahoma" w:cs="Tahoma"/>
          <w:lang w:eastAsia="en-GB" w:bidi="en-GB"/>
        </w:rPr>
        <w:t>in 20</w:t>
      </w:r>
      <w:r w:rsidR="00932423">
        <w:rPr>
          <w:rFonts w:ascii="Tahoma" w:eastAsia="Tahoma" w:hAnsi="Tahoma" w:cs="Tahoma"/>
          <w:lang w:eastAsia="en-GB" w:bidi="en-GB"/>
        </w:rPr>
        <w:t>22</w:t>
      </w:r>
      <w:r w:rsidRPr="00093DB1">
        <w:rPr>
          <w:rFonts w:ascii="Tahoma" w:eastAsia="Tahoma" w:hAnsi="Tahoma" w:cs="Tahoma"/>
          <w:spacing w:val="-9"/>
          <w:lang w:eastAsia="en-GB" w:bidi="en-GB"/>
        </w:rPr>
        <w:t xml:space="preserve">, </w:t>
      </w:r>
      <w:r w:rsidRPr="00093DB1">
        <w:rPr>
          <w:rFonts w:ascii="Tahoma" w:eastAsia="Tahoma" w:hAnsi="Tahoma" w:cs="Tahoma"/>
          <w:lang w:eastAsia="en-GB" w:bidi="en-GB"/>
        </w:rPr>
        <w:t>Progress</w:t>
      </w:r>
      <w:r w:rsidRPr="00093DB1">
        <w:rPr>
          <w:rFonts w:ascii="Tahoma" w:eastAsia="Tahoma" w:hAnsi="Tahoma" w:cs="Tahoma"/>
          <w:spacing w:val="-9"/>
          <w:lang w:eastAsia="en-GB" w:bidi="en-GB"/>
        </w:rPr>
        <w:t xml:space="preserve"> </w:t>
      </w:r>
      <w:r w:rsidRPr="00093DB1">
        <w:rPr>
          <w:rFonts w:ascii="Tahoma" w:eastAsia="Tahoma" w:hAnsi="Tahoma" w:cs="Tahoma"/>
          <w:lang w:eastAsia="en-GB" w:bidi="en-GB"/>
        </w:rPr>
        <w:t>8</w:t>
      </w:r>
      <w:r w:rsidRPr="00093DB1">
        <w:rPr>
          <w:rFonts w:ascii="Tahoma" w:eastAsia="Tahoma" w:hAnsi="Tahoma" w:cs="Tahoma"/>
          <w:spacing w:val="-11"/>
          <w:lang w:eastAsia="en-GB" w:bidi="en-GB"/>
        </w:rPr>
        <w:t xml:space="preserve"> </w:t>
      </w:r>
      <w:r w:rsidRPr="00093DB1">
        <w:rPr>
          <w:rFonts w:ascii="Tahoma" w:eastAsia="Tahoma" w:hAnsi="Tahoma" w:cs="Tahoma"/>
          <w:lang w:eastAsia="en-GB" w:bidi="en-GB"/>
        </w:rPr>
        <w:t>was</w:t>
      </w:r>
      <w:r w:rsidRPr="00093DB1">
        <w:rPr>
          <w:rFonts w:ascii="Tahoma" w:eastAsia="Tahoma" w:hAnsi="Tahoma" w:cs="Tahoma"/>
          <w:spacing w:val="-10"/>
          <w:lang w:eastAsia="en-GB" w:bidi="en-GB"/>
        </w:rPr>
        <w:t xml:space="preserve"> </w:t>
      </w:r>
      <w:r w:rsidRPr="00093DB1">
        <w:rPr>
          <w:rFonts w:ascii="Tahoma" w:eastAsia="Tahoma" w:hAnsi="Tahoma" w:cs="Tahoma"/>
          <w:lang w:eastAsia="en-GB" w:bidi="en-GB"/>
        </w:rPr>
        <w:t>0.</w:t>
      </w:r>
      <w:r w:rsidR="006F2148">
        <w:rPr>
          <w:rFonts w:ascii="Tahoma" w:eastAsia="Tahoma" w:hAnsi="Tahoma" w:cs="Tahoma"/>
          <w:lang w:eastAsia="en-GB" w:bidi="en-GB"/>
        </w:rPr>
        <w:t>4</w:t>
      </w:r>
      <w:r w:rsidR="00932423">
        <w:rPr>
          <w:rFonts w:ascii="Tahoma" w:eastAsia="Tahoma" w:hAnsi="Tahoma" w:cs="Tahoma"/>
          <w:lang w:eastAsia="en-GB" w:bidi="en-GB"/>
        </w:rPr>
        <w:t>5</w:t>
      </w:r>
      <w:r w:rsidRPr="00093DB1">
        <w:rPr>
          <w:rFonts w:ascii="Tahoma" w:eastAsia="Tahoma" w:hAnsi="Tahoma" w:cs="Tahoma"/>
          <w:lang w:eastAsia="en-GB" w:bidi="en-GB"/>
        </w:rPr>
        <w:t>,</w:t>
      </w:r>
      <w:r w:rsidRPr="00093DB1">
        <w:rPr>
          <w:rFonts w:ascii="Tahoma" w:eastAsia="Tahoma" w:hAnsi="Tahoma" w:cs="Tahoma"/>
          <w:spacing w:val="-8"/>
          <w:lang w:eastAsia="en-GB" w:bidi="en-GB"/>
        </w:rPr>
        <w:t xml:space="preserve"> </w:t>
      </w:r>
      <w:r w:rsidRPr="00093DB1">
        <w:rPr>
          <w:rFonts w:ascii="Tahoma" w:eastAsia="Tahoma" w:hAnsi="Tahoma" w:cs="Tahoma"/>
          <w:lang w:eastAsia="en-GB" w:bidi="en-GB"/>
        </w:rPr>
        <w:t>Attainment</w:t>
      </w:r>
      <w:r w:rsidRPr="00093DB1">
        <w:rPr>
          <w:rFonts w:ascii="Tahoma" w:eastAsia="Tahoma" w:hAnsi="Tahoma" w:cs="Tahoma"/>
          <w:spacing w:val="-8"/>
          <w:lang w:eastAsia="en-GB" w:bidi="en-GB"/>
        </w:rPr>
        <w:t xml:space="preserve"> </w:t>
      </w:r>
      <w:r w:rsidRPr="00093DB1">
        <w:rPr>
          <w:rFonts w:ascii="Tahoma" w:eastAsia="Tahoma" w:hAnsi="Tahoma" w:cs="Tahoma"/>
          <w:lang w:eastAsia="en-GB" w:bidi="en-GB"/>
        </w:rPr>
        <w:t>8</w:t>
      </w:r>
      <w:r w:rsidRPr="00093DB1">
        <w:rPr>
          <w:rFonts w:ascii="Tahoma" w:eastAsia="Tahoma" w:hAnsi="Tahoma" w:cs="Tahoma"/>
          <w:spacing w:val="-9"/>
          <w:lang w:eastAsia="en-GB" w:bidi="en-GB"/>
        </w:rPr>
        <w:t xml:space="preserve"> </w:t>
      </w:r>
      <w:r w:rsidRPr="00093DB1">
        <w:rPr>
          <w:rFonts w:ascii="Tahoma" w:eastAsia="Tahoma" w:hAnsi="Tahoma" w:cs="Tahoma"/>
          <w:lang w:eastAsia="en-GB" w:bidi="en-GB"/>
        </w:rPr>
        <w:t>was</w:t>
      </w:r>
      <w:r w:rsidRPr="00093DB1">
        <w:rPr>
          <w:rFonts w:ascii="Tahoma" w:eastAsia="Tahoma" w:hAnsi="Tahoma" w:cs="Tahoma"/>
          <w:spacing w:val="-11"/>
          <w:lang w:eastAsia="en-GB" w:bidi="en-GB"/>
        </w:rPr>
        <w:t xml:space="preserve"> </w:t>
      </w:r>
      <w:r w:rsidR="00932423">
        <w:rPr>
          <w:rFonts w:ascii="Tahoma" w:eastAsia="Tahoma" w:hAnsi="Tahoma" w:cs="Tahoma"/>
          <w:spacing w:val="-11"/>
          <w:lang w:eastAsia="en-GB" w:bidi="en-GB"/>
        </w:rPr>
        <w:t>6</w:t>
      </w:r>
      <w:r w:rsidR="006F2148">
        <w:rPr>
          <w:rFonts w:ascii="Tahoma" w:eastAsia="Tahoma" w:hAnsi="Tahoma" w:cs="Tahoma"/>
          <w:spacing w:val="-11"/>
          <w:lang w:eastAsia="en-GB" w:bidi="en-GB"/>
        </w:rPr>
        <w:t>3</w:t>
      </w:r>
      <w:r w:rsidRPr="00093DB1">
        <w:rPr>
          <w:rFonts w:ascii="Tahoma" w:eastAsia="Tahoma" w:hAnsi="Tahoma" w:cs="Tahoma"/>
          <w:spacing w:val="-11"/>
          <w:lang w:eastAsia="en-GB" w:bidi="en-GB"/>
        </w:rPr>
        <w:t xml:space="preserve"> </w:t>
      </w:r>
      <w:r w:rsidRPr="00093DB1">
        <w:rPr>
          <w:rFonts w:ascii="Tahoma" w:eastAsia="Tahoma" w:hAnsi="Tahoma" w:cs="Tahoma"/>
          <w:lang w:eastAsia="en-GB" w:bidi="en-GB"/>
        </w:rPr>
        <w:t>and</w:t>
      </w:r>
      <w:r w:rsidRPr="00093DB1">
        <w:rPr>
          <w:rFonts w:ascii="Tahoma" w:eastAsia="Tahoma" w:hAnsi="Tahoma" w:cs="Tahoma"/>
          <w:spacing w:val="-8"/>
          <w:lang w:eastAsia="en-GB" w:bidi="en-GB"/>
        </w:rPr>
        <w:t xml:space="preserve"> </w:t>
      </w:r>
      <w:r w:rsidR="00932423">
        <w:rPr>
          <w:rFonts w:ascii="Tahoma" w:eastAsia="Tahoma" w:hAnsi="Tahoma" w:cs="Tahoma"/>
          <w:spacing w:val="-8"/>
          <w:lang w:eastAsia="en-GB" w:bidi="en-GB"/>
        </w:rPr>
        <w:t>90</w:t>
      </w:r>
      <w:r w:rsidRPr="00093DB1">
        <w:rPr>
          <w:rFonts w:ascii="Tahoma" w:eastAsia="Tahoma" w:hAnsi="Tahoma" w:cs="Tahoma"/>
          <w:lang w:eastAsia="en-GB" w:bidi="en-GB"/>
        </w:rPr>
        <w:t>%</w:t>
      </w:r>
      <w:r w:rsidRPr="00093DB1">
        <w:rPr>
          <w:rFonts w:ascii="Tahoma" w:eastAsia="Tahoma" w:hAnsi="Tahoma" w:cs="Tahoma"/>
          <w:spacing w:val="-8"/>
          <w:lang w:eastAsia="en-GB" w:bidi="en-GB"/>
        </w:rPr>
        <w:t xml:space="preserve"> </w:t>
      </w:r>
      <w:r w:rsidRPr="00093DB1">
        <w:rPr>
          <w:rFonts w:ascii="Tahoma" w:eastAsia="Tahoma" w:hAnsi="Tahoma" w:cs="Tahoma"/>
          <w:lang w:eastAsia="en-GB" w:bidi="en-GB"/>
        </w:rPr>
        <w:t>of</w:t>
      </w:r>
      <w:r w:rsidRPr="00093DB1">
        <w:rPr>
          <w:rFonts w:ascii="Tahoma" w:eastAsia="Tahoma" w:hAnsi="Tahoma" w:cs="Tahoma"/>
          <w:spacing w:val="-12"/>
          <w:lang w:eastAsia="en-GB" w:bidi="en-GB"/>
        </w:rPr>
        <w:t xml:space="preserve"> </w:t>
      </w:r>
      <w:r w:rsidRPr="00093DB1">
        <w:rPr>
          <w:rFonts w:ascii="Tahoma" w:eastAsia="Tahoma" w:hAnsi="Tahoma" w:cs="Tahoma"/>
          <w:lang w:eastAsia="en-GB" w:bidi="en-GB"/>
        </w:rPr>
        <w:t>students</w:t>
      </w:r>
      <w:r w:rsidRPr="00093DB1">
        <w:rPr>
          <w:rFonts w:ascii="Tahoma" w:eastAsia="Tahoma" w:hAnsi="Tahoma" w:cs="Tahoma"/>
          <w:spacing w:val="-9"/>
          <w:lang w:eastAsia="en-GB" w:bidi="en-GB"/>
        </w:rPr>
        <w:t xml:space="preserve"> </w:t>
      </w:r>
      <w:r w:rsidRPr="00093DB1">
        <w:rPr>
          <w:rFonts w:ascii="Tahoma" w:eastAsia="Tahoma" w:hAnsi="Tahoma" w:cs="Tahoma"/>
          <w:lang w:eastAsia="en-GB" w:bidi="en-GB"/>
        </w:rPr>
        <w:t>achieved</w:t>
      </w:r>
      <w:r w:rsidRPr="00DB073A">
        <w:rPr>
          <w:rFonts w:ascii="Tahoma" w:eastAsia="Tahoma" w:hAnsi="Tahoma" w:cs="Tahoma"/>
          <w:spacing w:val="-9"/>
          <w:lang w:eastAsia="en-GB" w:bidi="en-GB"/>
        </w:rPr>
        <w:t xml:space="preserve"> </w:t>
      </w:r>
      <w:r w:rsidRPr="00DB073A">
        <w:rPr>
          <w:rFonts w:ascii="Tahoma" w:eastAsia="Tahoma" w:hAnsi="Tahoma" w:cs="Tahoma"/>
          <w:lang w:eastAsia="en-GB" w:bidi="en-GB"/>
        </w:rPr>
        <w:t>good</w:t>
      </w:r>
      <w:r w:rsidRPr="00DB073A">
        <w:rPr>
          <w:rFonts w:ascii="Tahoma" w:eastAsia="Tahoma" w:hAnsi="Tahoma" w:cs="Tahoma"/>
          <w:spacing w:val="-11"/>
          <w:lang w:eastAsia="en-GB" w:bidi="en-GB"/>
        </w:rPr>
        <w:t xml:space="preserve"> </w:t>
      </w:r>
      <w:r w:rsidRPr="00DB073A">
        <w:rPr>
          <w:rFonts w:ascii="Tahoma" w:eastAsia="Tahoma" w:hAnsi="Tahoma" w:cs="Tahoma"/>
          <w:lang w:eastAsia="en-GB" w:bidi="en-GB"/>
        </w:rPr>
        <w:t>passes in</w:t>
      </w:r>
      <w:r w:rsidRPr="00DB073A">
        <w:rPr>
          <w:rFonts w:ascii="Tahoma" w:eastAsia="Tahoma" w:hAnsi="Tahoma" w:cs="Tahoma"/>
          <w:spacing w:val="-14"/>
          <w:lang w:eastAsia="en-GB" w:bidi="en-GB"/>
        </w:rPr>
        <w:t xml:space="preserve"> </w:t>
      </w:r>
      <w:r w:rsidRPr="00DB073A">
        <w:rPr>
          <w:rFonts w:ascii="Tahoma" w:eastAsia="Tahoma" w:hAnsi="Tahoma" w:cs="Tahoma"/>
          <w:lang w:eastAsia="en-GB" w:bidi="en-GB"/>
        </w:rPr>
        <w:t>five</w:t>
      </w:r>
      <w:r w:rsidRPr="00DB073A">
        <w:rPr>
          <w:rFonts w:ascii="Tahoma" w:eastAsia="Tahoma" w:hAnsi="Tahoma" w:cs="Tahoma"/>
          <w:spacing w:val="-13"/>
          <w:lang w:eastAsia="en-GB" w:bidi="en-GB"/>
        </w:rPr>
        <w:t xml:space="preserve"> </w:t>
      </w:r>
      <w:r w:rsidRPr="00DB073A">
        <w:rPr>
          <w:rFonts w:ascii="Tahoma" w:eastAsia="Tahoma" w:hAnsi="Tahoma" w:cs="Tahoma"/>
          <w:lang w:eastAsia="en-GB" w:bidi="en-GB"/>
        </w:rPr>
        <w:t>GCSEs</w:t>
      </w:r>
      <w:r w:rsidRPr="00DB073A">
        <w:rPr>
          <w:rFonts w:ascii="Tahoma" w:eastAsia="Tahoma" w:hAnsi="Tahoma" w:cs="Tahoma"/>
          <w:spacing w:val="-13"/>
          <w:lang w:eastAsia="en-GB" w:bidi="en-GB"/>
        </w:rPr>
        <w:t xml:space="preserve"> </w:t>
      </w:r>
      <w:r w:rsidRPr="00DB073A">
        <w:rPr>
          <w:rFonts w:ascii="Tahoma" w:eastAsia="Tahoma" w:hAnsi="Tahoma" w:cs="Tahoma"/>
          <w:lang w:eastAsia="en-GB" w:bidi="en-GB"/>
        </w:rPr>
        <w:t>including</w:t>
      </w:r>
      <w:r w:rsidRPr="00DB073A">
        <w:rPr>
          <w:rFonts w:ascii="Tahoma" w:eastAsia="Tahoma" w:hAnsi="Tahoma" w:cs="Tahoma"/>
          <w:spacing w:val="-16"/>
          <w:lang w:eastAsia="en-GB" w:bidi="en-GB"/>
        </w:rPr>
        <w:t xml:space="preserve"> </w:t>
      </w:r>
      <w:r w:rsidRPr="00DB073A">
        <w:rPr>
          <w:rFonts w:ascii="Tahoma" w:eastAsia="Tahoma" w:hAnsi="Tahoma" w:cs="Tahoma"/>
          <w:lang w:eastAsia="en-GB" w:bidi="en-GB"/>
        </w:rPr>
        <w:t>English</w:t>
      </w:r>
      <w:r w:rsidRPr="00DB073A">
        <w:rPr>
          <w:rFonts w:ascii="Tahoma" w:eastAsia="Tahoma" w:hAnsi="Tahoma" w:cs="Tahoma"/>
          <w:spacing w:val="-14"/>
          <w:lang w:eastAsia="en-GB" w:bidi="en-GB"/>
        </w:rPr>
        <w:t xml:space="preserve"> </w:t>
      </w:r>
      <w:r w:rsidRPr="00DB073A">
        <w:rPr>
          <w:rFonts w:ascii="Tahoma" w:eastAsia="Tahoma" w:hAnsi="Tahoma" w:cs="Tahoma"/>
          <w:lang w:eastAsia="en-GB" w:bidi="en-GB"/>
        </w:rPr>
        <w:t>and</w:t>
      </w:r>
      <w:r w:rsidRPr="00DB073A">
        <w:rPr>
          <w:rFonts w:ascii="Tahoma" w:eastAsia="Tahoma" w:hAnsi="Tahoma" w:cs="Tahoma"/>
          <w:spacing w:val="-15"/>
          <w:lang w:eastAsia="en-GB" w:bidi="en-GB"/>
        </w:rPr>
        <w:t xml:space="preserve"> </w:t>
      </w:r>
      <w:r w:rsidRPr="00DB073A">
        <w:rPr>
          <w:rFonts w:ascii="Tahoma" w:eastAsia="Tahoma" w:hAnsi="Tahoma" w:cs="Tahoma"/>
          <w:lang w:eastAsia="en-GB" w:bidi="en-GB"/>
        </w:rPr>
        <w:t>Maths.</w:t>
      </w:r>
      <w:r w:rsidRPr="00DB073A">
        <w:rPr>
          <w:rFonts w:ascii="Tahoma" w:eastAsia="Tahoma" w:hAnsi="Tahoma" w:cs="Tahoma"/>
          <w:spacing w:val="40"/>
          <w:lang w:eastAsia="en-GB" w:bidi="en-GB"/>
        </w:rPr>
        <w:t xml:space="preserve"> </w:t>
      </w:r>
      <w:r w:rsidRPr="00DB073A">
        <w:rPr>
          <w:rFonts w:ascii="Tahoma" w:eastAsia="Tahoma" w:hAnsi="Tahoma" w:cs="Tahoma"/>
          <w:lang w:eastAsia="en-GB" w:bidi="en-GB"/>
        </w:rPr>
        <w:t>This</w:t>
      </w:r>
      <w:r w:rsidRPr="00DB073A">
        <w:rPr>
          <w:rFonts w:ascii="Tahoma" w:eastAsia="Tahoma" w:hAnsi="Tahoma" w:cs="Tahoma"/>
          <w:spacing w:val="-15"/>
          <w:lang w:eastAsia="en-GB" w:bidi="en-GB"/>
        </w:rPr>
        <w:t xml:space="preserve"> </w:t>
      </w:r>
      <w:r w:rsidRPr="00DB073A">
        <w:rPr>
          <w:rFonts w:ascii="Tahoma" w:eastAsia="Tahoma" w:hAnsi="Tahoma" w:cs="Tahoma"/>
          <w:lang w:eastAsia="en-GB" w:bidi="en-GB"/>
        </w:rPr>
        <w:t>places</w:t>
      </w:r>
      <w:r w:rsidRPr="00DB073A">
        <w:rPr>
          <w:rFonts w:ascii="Tahoma" w:eastAsia="Tahoma" w:hAnsi="Tahoma" w:cs="Tahoma"/>
          <w:spacing w:val="-13"/>
          <w:lang w:eastAsia="en-GB" w:bidi="en-GB"/>
        </w:rPr>
        <w:t xml:space="preserve"> </w:t>
      </w:r>
      <w:r w:rsidRPr="00DB073A">
        <w:rPr>
          <w:rFonts w:ascii="Tahoma" w:eastAsia="Tahoma" w:hAnsi="Tahoma" w:cs="Tahoma"/>
          <w:lang w:eastAsia="en-GB" w:bidi="en-GB"/>
        </w:rPr>
        <w:t>us</w:t>
      </w:r>
      <w:r w:rsidRPr="00DB073A">
        <w:rPr>
          <w:rFonts w:ascii="Tahoma" w:eastAsia="Tahoma" w:hAnsi="Tahoma" w:cs="Tahoma"/>
          <w:spacing w:val="-13"/>
          <w:lang w:eastAsia="en-GB" w:bidi="en-GB"/>
        </w:rPr>
        <w:t xml:space="preserve"> </w:t>
      </w:r>
      <w:r w:rsidRPr="00DB073A">
        <w:rPr>
          <w:rFonts w:ascii="Tahoma" w:eastAsia="Tahoma" w:hAnsi="Tahoma" w:cs="Tahoma"/>
          <w:lang w:eastAsia="en-GB" w:bidi="en-GB"/>
        </w:rPr>
        <w:t>in</w:t>
      </w:r>
      <w:r w:rsidRPr="00DB073A">
        <w:rPr>
          <w:rFonts w:ascii="Tahoma" w:eastAsia="Tahoma" w:hAnsi="Tahoma" w:cs="Tahoma"/>
          <w:spacing w:val="-16"/>
          <w:lang w:eastAsia="en-GB" w:bidi="en-GB"/>
        </w:rPr>
        <w:t xml:space="preserve"> </w:t>
      </w:r>
      <w:r w:rsidRPr="00DB073A">
        <w:rPr>
          <w:rFonts w:ascii="Tahoma" w:eastAsia="Tahoma" w:hAnsi="Tahoma" w:cs="Tahoma"/>
          <w:lang w:eastAsia="en-GB" w:bidi="en-GB"/>
        </w:rPr>
        <w:t>the</w:t>
      </w:r>
      <w:r w:rsidRPr="00DB073A">
        <w:rPr>
          <w:rFonts w:ascii="Tahoma" w:eastAsia="Tahoma" w:hAnsi="Tahoma" w:cs="Tahoma"/>
          <w:spacing w:val="-14"/>
          <w:lang w:eastAsia="en-GB" w:bidi="en-GB"/>
        </w:rPr>
        <w:t xml:space="preserve"> </w:t>
      </w:r>
      <w:r w:rsidRPr="00DB073A">
        <w:rPr>
          <w:rFonts w:ascii="Tahoma" w:eastAsia="Tahoma" w:hAnsi="Tahoma" w:cs="Tahoma"/>
          <w:lang w:eastAsia="en-GB" w:bidi="en-GB"/>
        </w:rPr>
        <w:t>top</w:t>
      </w:r>
      <w:r w:rsidRPr="00DB073A">
        <w:rPr>
          <w:rFonts w:ascii="Tahoma" w:eastAsia="Tahoma" w:hAnsi="Tahoma" w:cs="Tahoma"/>
          <w:spacing w:val="-12"/>
          <w:lang w:eastAsia="en-GB" w:bidi="en-GB"/>
        </w:rPr>
        <w:t xml:space="preserve"> </w:t>
      </w:r>
      <w:r w:rsidRPr="00DB073A">
        <w:rPr>
          <w:rFonts w:ascii="Tahoma" w:eastAsia="Tahoma" w:hAnsi="Tahoma" w:cs="Tahoma"/>
          <w:lang w:eastAsia="en-GB" w:bidi="en-GB"/>
        </w:rPr>
        <w:t>10%</w:t>
      </w:r>
      <w:r w:rsidRPr="00DB073A">
        <w:rPr>
          <w:rFonts w:ascii="Tahoma" w:eastAsia="Tahoma" w:hAnsi="Tahoma" w:cs="Tahoma"/>
          <w:spacing w:val="-15"/>
          <w:lang w:eastAsia="en-GB" w:bidi="en-GB"/>
        </w:rPr>
        <w:t xml:space="preserve"> </w:t>
      </w:r>
      <w:r w:rsidRPr="00DB073A">
        <w:rPr>
          <w:rFonts w:ascii="Tahoma" w:eastAsia="Tahoma" w:hAnsi="Tahoma" w:cs="Tahoma"/>
          <w:lang w:eastAsia="en-GB" w:bidi="en-GB"/>
        </w:rPr>
        <w:t>of</w:t>
      </w:r>
      <w:r w:rsidRPr="00DB073A">
        <w:rPr>
          <w:rFonts w:ascii="Tahoma" w:eastAsia="Tahoma" w:hAnsi="Tahoma" w:cs="Tahoma"/>
          <w:spacing w:val="-15"/>
          <w:lang w:eastAsia="en-GB" w:bidi="en-GB"/>
        </w:rPr>
        <w:t xml:space="preserve"> </w:t>
      </w:r>
      <w:r w:rsidRPr="00DB073A">
        <w:rPr>
          <w:rFonts w:ascii="Tahoma" w:eastAsia="Tahoma" w:hAnsi="Tahoma" w:cs="Tahoma"/>
          <w:lang w:eastAsia="en-GB" w:bidi="en-GB"/>
        </w:rPr>
        <w:t>schools</w:t>
      </w:r>
      <w:r w:rsidRPr="00DB073A">
        <w:rPr>
          <w:rFonts w:ascii="Tahoma" w:eastAsia="Tahoma" w:hAnsi="Tahoma" w:cs="Tahoma"/>
          <w:spacing w:val="-15"/>
          <w:lang w:eastAsia="en-GB" w:bidi="en-GB"/>
        </w:rPr>
        <w:t xml:space="preserve"> </w:t>
      </w:r>
      <w:r w:rsidRPr="00DB073A">
        <w:rPr>
          <w:rFonts w:ascii="Tahoma" w:eastAsia="Tahoma" w:hAnsi="Tahoma" w:cs="Tahoma"/>
          <w:lang w:eastAsia="en-GB" w:bidi="en-GB"/>
        </w:rPr>
        <w:t>nationally.</w:t>
      </w:r>
    </w:p>
    <w:p w14:paraId="023EBFE2" w14:textId="77777777" w:rsidR="00DB073A" w:rsidRDefault="00DB073A" w:rsidP="00DB073A">
      <w:pPr>
        <w:widowControl w:val="0"/>
        <w:autoSpaceDE w:val="0"/>
        <w:autoSpaceDN w:val="0"/>
        <w:spacing w:before="1" w:after="0" w:line="240" w:lineRule="auto"/>
        <w:ind w:left="100"/>
        <w:jc w:val="both"/>
        <w:rPr>
          <w:rFonts w:ascii="Tahoma" w:eastAsia="Tahoma" w:hAnsi="Tahoma" w:cs="Tahoma"/>
          <w:lang w:eastAsia="en-GB" w:bidi="en-GB"/>
        </w:rPr>
      </w:pPr>
    </w:p>
    <w:p w14:paraId="3C53F0D5" w14:textId="188AE614" w:rsidR="00D032EA" w:rsidRPr="00DB073A" w:rsidRDefault="00D032EA" w:rsidP="000A1B49">
      <w:pPr>
        <w:widowControl w:val="0"/>
        <w:autoSpaceDE w:val="0"/>
        <w:autoSpaceDN w:val="0"/>
        <w:spacing w:after="0" w:line="240" w:lineRule="auto"/>
        <w:ind w:right="133"/>
        <w:jc w:val="both"/>
        <w:rPr>
          <w:rFonts w:ascii="Tahoma" w:eastAsia="Tahoma" w:hAnsi="Tahoma" w:cs="Tahoma"/>
          <w:lang w:eastAsia="en-GB" w:bidi="en-GB"/>
        </w:rPr>
      </w:pPr>
      <w:r w:rsidRPr="00093DB1">
        <w:rPr>
          <w:rFonts w:ascii="Tahoma" w:eastAsia="Tahoma" w:hAnsi="Tahoma" w:cs="Tahoma"/>
          <w:lang w:eastAsia="en-GB" w:bidi="en-GB"/>
        </w:rPr>
        <w:t>The Sixth Form offers an extensive range of courses and recruits externally as well as internally. The provision has been independently assessed (ALPS) as in the top 10% of institutions nationwide. At its last inspection of APS, Ofsted judged the Sixth Form as Outstanding</w:t>
      </w:r>
      <w:r w:rsidRPr="00093DB1">
        <w:rPr>
          <w:rFonts w:ascii="Tahoma" w:eastAsia="Tahoma" w:hAnsi="Tahoma" w:cs="Tahoma"/>
          <w:spacing w:val="-6"/>
          <w:lang w:eastAsia="en-GB" w:bidi="en-GB"/>
        </w:rPr>
        <w:t xml:space="preserve"> </w:t>
      </w:r>
      <w:r w:rsidRPr="00093DB1">
        <w:rPr>
          <w:rFonts w:ascii="Tahoma" w:eastAsia="Tahoma" w:hAnsi="Tahoma" w:cs="Tahoma"/>
          <w:lang w:eastAsia="en-GB" w:bidi="en-GB"/>
        </w:rPr>
        <w:t>in</w:t>
      </w:r>
      <w:r w:rsidRPr="00093DB1">
        <w:rPr>
          <w:rFonts w:ascii="Tahoma" w:eastAsia="Tahoma" w:hAnsi="Tahoma" w:cs="Tahoma"/>
          <w:spacing w:val="-6"/>
          <w:lang w:eastAsia="en-GB" w:bidi="en-GB"/>
        </w:rPr>
        <w:t xml:space="preserve"> </w:t>
      </w:r>
      <w:r w:rsidRPr="00093DB1">
        <w:rPr>
          <w:rFonts w:ascii="Tahoma" w:eastAsia="Tahoma" w:hAnsi="Tahoma" w:cs="Tahoma"/>
          <w:lang w:eastAsia="en-GB" w:bidi="en-GB"/>
        </w:rPr>
        <w:t>every</w:t>
      </w:r>
      <w:r w:rsidRPr="00093DB1">
        <w:rPr>
          <w:rFonts w:ascii="Tahoma" w:eastAsia="Tahoma" w:hAnsi="Tahoma" w:cs="Tahoma"/>
          <w:spacing w:val="-8"/>
          <w:lang w:eastAsia="en-GB" w:bidi="en-GB"/>
        </w:rPr>
        <w:t xml:space="preserve"> </w:t>
      </w:r>
      <w:r w:rsidRPr="00093DB1">
        <w:rPr>
          <w:rFonts w:ascii="Tahoma" w:eastAsia="Tahoma" w:hAnsi="Tahoma" w:cs="Tahoma"/>
          <w:lang w:eastAsia="en-GB" w:bidi="en-GB"/>
        </w:rPr>
        <w:t>category. Two thirds were successful in their application</w:t>
      </w:r>
      <w:r w:rsidRPr="00093DB1">
        <w:rPr>
          <w:rFonts w:ascii="Tahoma" w:eastAsia="Tahoma" w:hAnsi="Tahoma" w:cs="Tahoma"/>
          <w:spacing w:val="-9"/>
          <w:lang w:eastAsia="en-GB" w:bidi="en-GB"/>
        </w:rPr>
        <w:t xml:space="preserve"> </w:t>
      </w:r>
      <w:r w:rsidRPr="00093DB1">
        <w:rPr>
          <w:rFonts w:ascii="Tahoma" w:eastAsia="Tahoma" w:hAnsi="Tahoma" w:cs="Tahoma"/>
          <w:lang w:eastAsia="en-GB" w:bidi="en-GB"/>
        </w:rPr>
        <w:t>to</w:t>
      </w:r>
      <w:r w:rsidRPr="00093DB1">
        <w:rPr>
          <w:rFonts w:ascii="Tahoma" w:eastAsia="Tahoma" w:hAnsi="Tahoma" w:cs="Tahoma"/>
          <w:spacing w:val="-8"/>
          <w:lang w:eastAsia="en-GB" w:bidi="en-GB"/>
        </w:rPr>
        <w:t xml:space="preserve"> </w:t>
      </w:r>
      <w:r w:rsidRPr="00093DB1">
        <w:rPr>
          <w:rFonts w:ascii="Tahoma" w:eastAsia="Tahoma" w:hAnsi="Tahoma" w:cs="Tahoma"/>
          <w:lang w:eastAsia="en-GB" w:bidi="en-GB"/>
        </w:rPr>
        <w:t>one</w:t>
      </w:r>
      <w:r w:rsidRPr="00093DB1">
        <w:rPr>
          <w:rFonts w:ascii="Tahoma" w:eastAsia="Tahoma" w:hAnsi="Tahoma" w:cs="Tahoma"/>
          <w:spacing w:val="-10"/>
          <w:lang w:eastAsia="en-GB" w:bidi="en-GB"/>
        </w:rPr>
        <w:t xml:space="preserve"> </w:t>
      </w:r>
      <w:r w:rsidRPr="00093DB1">
        <w:rPr>
          <w:rFonts w:ascii="Tahoma" w:eastAsia="Tahoma" w:hAnsi="Tahoma" w:cs="Tahoma"/>
          <w:lang w:eastAsia="en-GB" w:bidi="en-GB"/>
        </w:rPr>
        <w:t>of</w:t>
      </w:r>
      <w:r w:rsidRPr="00093DB1">
        <w:rPr>
          <w:rFonts w:ascii="Tahoma" w:eastAsia="Tahoma" w:hAnsi="Tahoma" w:cs="Tahoma"/>
          <w:spacing w:val="-11"/>
          <w:lang w:eastAsia="en-GB" w:bidi="en-GB"/>
        </w:rPr>
        <w:t xml:space="preserve"> </w:t>
      </w:r>
      <w:r w:rsidRPr="00093DB1">
        <w:rPr>
          <w:rFonts w:ascii="Tahoma" w:eastAsia="Tahoma" w:hAnsi="Tahoma" w:cs="Tahoma"/>
          <w:lang w:eastAsia="en-GB" w:bidi="en-GB"/>
        </w:rPr>
        <w:t>the</w:t>
      </w:r>
      <w:r w:rsidRPr="00093DB1">
        <w:rPr>
          <w:rFonts w:ascii="Tahoma" w:eastAsia="Tahoma" w:hAnsi="Tahoma" w:cs="Tahoma"/>
          <w:spacing w:val="-12"/>
          <w:lang w:eastAsia="en-GB" w:bidi="en-GB"/>
        </w:rPr>
        <w:t xml:space="preserve"> </w:t>
      </w:r>
      <w:r w:rsidRPr="00093DB1">
        <w:rPr>
          <w:rFonts w:ascii="Tahoma" w:eastAsia="Tahoma" w:hAnsi="Tahoma" w:cs="Tahoma"/>
          <w:lang w:eastAsia="en-GB" w:bidi="en-GB"/>
        </w:rPr>
        <w:t>UK's</w:t>
      </w:r>
      <w:r w:rsidRPr="00093DB1">
        <w:rPr>
          <w:rFonts w:ascii="Tahoma" w:eastAsia="Tahoma" w:hAnsi="Tahoma" w:cs="Tahoma"/>
          <w:spacing w:val="-8"/>
          <w:lang w:eastAsia="en-GB" w:bidi="en-GB"/>
        </w:rPr>
        <w:t xml:space="preserve"> </w:t>
      </w:r>
      <w:r w:rsidRPr="00093DB1">
        <w:rPr>
          <w:rFonts w:ascii="Tahoma" w:eastAsia="Tahoma" w:hAnsi="Tahoma" w:cs="Tahoma"/>
          <w:lang w:eastAsia="en-GB" w:bidi="en-GB"/>
        </w:rPr>
        <w:t>top</w:t>
      </w:r>
      <w:r w:rsidRPr="00093DB1">
        <w:rPr>
          <w:rFonts w:ascii="Tahoma" w:eastAsia="Tahoma" w:hAnsi="Tahoma" w:cs="Tahoma"/>
          <w:spacing w:val="-7"/>
          <w:lang w:eastAsia="en-GB" w:bidi="en-GB"/>
        </w:rPr>
        <w:t xml:space="preserve"> </w:t>
      </w:r>
      <w:r w:rsidRPr="00093DB1">
        <w:rPr>
          <w:rFonts w:ascii="Tahoma" w:eastAsia="Tahoma" w:hAnsi="Tahoma" w:cs="Tahoma"/>
          <w:lang w:eastAsia="en-GB" w:bidi="en-GB"/>
        </w:rPr>
        <w:t>30</w:t>
      </w:r>
      <w:r w:rsidRPr="00093DB1">
        <w:rPr>
          <w:rFonts w:ascii="Tahoma" w:eastAsia="Tahoma" w:hAnsi="Tahoma" w:cs="Tahoma"/>
          <w:spacing w:val="-12"/>
          <w:lang w:eastAsia="en-GB" w:bidi="en-GB"/>
        </w:rPr>
        <w:t xml:space="preserve"> </w:t>
      </w:r>
      <w:r w:rsidRPr="00093DB1">
        <w:rPr>
          <w:rFonts w:ascii="Tahoma" w:eastAsia="Tahoma" w:hAnsi="Tahoma" w:cs="Tahoma"/>
          <w:lang w:eastAsia="en-GB" w:bidi="en-GB"/>
        </w:rPr>
        <w:t>universities</w:t>
      </w:r>
      <w:r w:rsidRPr="00093DB1">
        <w:rPr>
          <w:rFonts w:ascii="Tahoma" w:eastAsia="Tahoma" w:hAnsi="Tahoma" w:cs="Tahoma"/>
          <w:spacing w:val="-8"/>
          <w:lang w:eastAsia="en-GB" w:bidi="en-GB"/>
        </w:rPr>
        <w:t xml:space="preserve"> </w:t>
      </w:r>
      <w:r w:rsidRPr="00093DB1">
        <w:rPr>
          <w:rFonts w:ascii="Tahoma" w:eastAsia="Tahoma" w:hAnsi="Tahoma" w:cs="Tahoma"/>
          <w:lang w:eastAsia="en-GB" w:bidi="en-GB"/>
        </w:rPr>
        <w:t>and</w:t>
      </w:r>
      <w:r w:rsidRPr="00093DB1">
        <w:rPr>
          <w:rFonts w:ascii="Tahoma" w:eastAsia="Tahoma" w:hAnsi="Tahoma" w:cs="Tahoma"/>
          <w:spacing w:val="-8"/>
          <w:lang w:eastAsia="en-GB" w:bidi="en-GB"/>
        </w:rPr>
        <w:t xml:space="preserve"> </w:t>
      </w:r>
      <w:r w:rsidRPr="00093DB1">
        <w:rPr>
          <w:rFonts w:ascii="Tahoma" w:eastAsia="Tahoma" w:hAnsi="Tahoma" w:cs="Tahoma"/>
          <w:lang w:eastAsia="en-GB" w:bidi="en-GB"/>
        </w:rPr>
        <w:t>three</w:t>
      </w:r>
      <w:r w:rsidRPr="00093DB1">
        <w:rPr>
          <w:rFonts w:ascii="Tahoma" w:eastAsia="Tahoma" w:hAnsi="Tahoma" w:cs="Tahoma"/>
          <w:spacing w:val="-9"/>
          <w:lang w:eastAsia="en-GB" w:bidi="en-GB"/>
        </w:rPr>
        <w:t xml:space="preserve"> </w:t>
      </w:r>
      <w:r w:rsidRPr="00093DB1">
        <w:rPr>
          <w:rFonts w:ascii="Tahoma" w:eastAsia="Tahoma" w:hAnsi="Tahoma" w:cs="Tahoma"/>
          <w:lang w:eastAsia="en-GB" w:bidi="en-GB"/>
        </w:rPr>
        <w:t>quarters</w:t>
      </w:r>
      <w:r w:rsidRPr="00093DB1">
        <w:rPr>
          <w:rFonts w:ascii="Tahoma" w:eastAsia="Tahoma" w:hAnsi="Tahoma" w:cs="Tahoma"/>
          <w:spacing w:val="-9"/>
          <w:lang w:eastAsia="en-GB" w:bidi="en-GB"/>
        </w:rPr>
        <w:t xml:space="preserve"> </w:t>
      </w:r>
      <w:r w:rsidRPr="00093DB1">
        <w:rPr>
          <w:rFonts w:ascii="Tahoma" w:eastAsia="Tahoma" w:hAnsi="Tahoma" w:cs="Tahoma"/>
          <w:lang w:eastAsia="en-GB" w:bidi="en-GB"/>
        </w:rPr>
        <w:t>of</w:t>
      </w:r>
      <w:r w:rsidRPr="00093DB1">
        <w:rPr>
          <w:rFonts w:ascii="Tahoma" w:eastAsia="Tahoma" w:hAnsi="Tahoma" w:cs="Tahoma"/>
          <w:spacing w:val="-11"/>
          <w:lang w:eastAsia="en-GB" w:bidi="en-GB"/>
        </w:rPr>
        <w:t xml:space="preserve"> </w:t>
      </w:r>
      <w:r w:rsidRPr="00093DB1">
        <w:rPr>
          <w:rFonts w:ascii="Tahoma" w:eastAsia="Tahoma" w:hAnsi="Tahoma" w:cs="Tahoma"/>
          <w:lang w:eastAsia="en-GB" w:bidi="en-GB"/>
        </w:rPr>
        <w:t>our</w:t>
      </w:r>
      <w:r w:rsidRPr="00093DB1">
        <w:rPr>
          <w:rFonts w:ascii="Tahoma" w:eastAsia="Tahoma" w:hAnsi="Tahoma" w:cs="Tahoma"/>
          <w:spacing w:val="-11"/>
          <w:lang w:eastAsia="en-GB" w:bidi="en-GB"/>
        </w:rPr>
        <w:t xml:space="preserve"> </w:t>
      </w:r>
      <w:r w:rsidRPr="00093DB1">
        <w:rPr>
          <w:rFonts w:ascii="Tahoma" w:eastAsia="Tahoma" w:hAnsi="Tahoma" w:cs="Tahoma"/>
          <w:lang w:eastAsia="en-GB" w:bidi="en-GB"/>
        </w:rPr>
        <w:t>students</w:t>
      </w:r>
      <w:r w:rsidRPr="00093DB1">
        <w:rPr>
          <w:rFonts w:ascii="Tahoma" w:eastAsia="Tahoma" w:hAnsi="Tahoma" w:cs="Tahoma"/>
          <w:spacing w:val="-9"/>
          <w:lang w:eastAsia="en-GB" w:bidi="en-GB"/>
        </w:rPr>
        <w:t xml:space="preserve"> </w:t>
      </w:r>
      <w:r w:rsidRPr="00093DB1">
        <w:rPr>
          <w:rFonts w:ascii="Tahoma" w:eastAsia="Tahoma" w:hAnsi="Tahoma" w:cs="Tahoma"/>
          <w:lang w:eastAsia="en-GB" w:bidi="en-GB"/>
        </w:rPr>
        <w:t>were</w:t>
      </w:r>
      <w:r w:rsidRPr="00093DB1">
        <w:rPr>
          <w:rFonts w:ascii="Tahoma" w:eastAsia="Tahoma" w:hAnsi="Tahoma" w:cs="Tahoma"/>
          <w:spacing w:val="-9"/>
          <w:lang w:eastAsia="en-GB" w:bidi="en-GB"/>
        </w:rPr>
        <w:t xml:space="preserve"> </w:t>
      </w:r>
      <w:r w:rsidRPr="00093DB1">
        <w:rPr>
          <w:rFonts w:ascii="Tahoma" w:eastAsia="Tahoma" w:hAnsi="Tahoma" w:cs="Tahoma"/>
          <w:lang w:eastAsia="en-GB" w:bidi="en-GB"/>
        </w:rPr>
        <w:t xml:space="preserve">able to follow the course they had chosen at their </w:t>
      </w:r>
      <w:r w:rsidR="00093DB1" w:rsidRPr="00093DB1">
        <w:rPr>
          <w:rFonts w:ascii="Tahoma" w:eastAsia="Tahoma" w:hAnsi="Tahoma" w:cs="Tahoma"/>
          <w:lang w:eastAsia="en-GB" w:bidi="en-GB"/>
        </w:rPr>
        <w:t>first-choice</w:t>
      </w:r>
      <w:r w:rsidRPr="00093DB1">
        <w:rPr>
          <w:rFonts w:ascii="Tahoma" w:eastAsia="Tahoma" w:hAnsi="Tahoma" w:cs="Tahoma"/>
          <w:spacing w:val="-19"/>
          <w:lang w:eastAsia="en-GB" w:bidi="en-GB"/>
        </w:rPr>
        <w:t xml:space="preserve"> </w:t>
      </w:r>
      <w:r w:rsidRPr="00093DB1">
        <w:rPr>
          <w:rFonts w:ascii="Tahoma" w:eastAsia="Tahoma" w:hAnsi="Tahoma" w:cs="Tahoma"/>
          <w:lang w:eastAsia="en-GB" w:bidi="en-GB"/>
        </w:rPr>
        <w:t>university.</w:t>
      </w:r>
    </w:p>
    <w:p w14:paraId="7B4AE9E7" w14:textId="77777777" w:rsidR="00D032EA" w:rsidRPr="00DB073A" w:rsidRDefault="00D032EA" w:rsidP="00D032EA">
      <w:pPr>
        <w:widowControl w:val="0"/>
        <w:autoSpaceDE w:val="0"/>
        <w:autoSpaceDN w:val="0"/>
        <w:spacing w:before="1" w:after="0" w:line="240" w:lineRule="auto"/>
        <w:jc w:val="both"/>
        <w:rPr>
          <w:rFonts w:ascii="Tahoma" w:eastAsia="Tahoma" w:hAnsi="Tahoma" w:cs="Tahoma"/>
          <w:lang w:eastAsia="en-GB" w:bidi="en-GB"/>
        </w:rPr>
      </w:pPr>
    </w:p>
    <w:p w14:paraId="03FC418D" w14:textId="4C75B5E0" w:rsidR="00DB073A" w:rsidRPr="0085374A" w:rsidRDefault="00DB073A" w:rsidP="00DB073A">
      <w:pPr>
        <w:widowControl w:val="0"/>
        <w:autoSpaceDE w:val="0"/>
        <w:autoSpaceDN w:val="0"/>
        <w:spacing w:after="0" w:line="240" w:lineRule="auto"/>
        <w:ind w:left="140" w:right="133"/>
        <w:jc w:val="both"/>
        <w:rPr>
          <w:rFonts w:ascii="Tahoma" w:eastAsia="Tahoma" w:hAnsi="Tahoma" w:cs="Tahoma"/>
          <w:sz w:val="21"/>
          <w:szCs w:val="21"/>
          <w:lang w:eastAsia="en-GB" w:bidi="en-GB"/>
        </w:rPr>
      </w:pPr>
      <w:r w:rsidRPr="00DB073A">
        <w:rPr>
          <w:rFonts w:ascii="Tahoma" w:eastAsia="Tahoma" w:hAnsi="Tahoma" w:cs="Tahoma"/>
          <w:lang w:eastAsia="en-GB" w:bidi="en-GB"/>
        </w:rPr>
        <w:t xml:space="preserve">The school is always heavily over-subscribed at Year 7 entry and has been for several years. The number of parents choosing APS as their first or second choice is more than 1,000. </w:t>
      </w:r>
      <w:r w:rsidRPr="00DB073A">
        <w:rPr>
          <w:rFonts w:ascii="Tahoma" w:eastAsia="Tahoma" w:hAnsi="Tahoma" w:cs="Tahoma"/>
          <w:lang w:eastAsia="en-GB" w:bidi="en-GB"/>
        </w:rPr>
        <w:lastRenderedPageBreak/>
        <w:t>This is</w:t>
      </w:r>
      <w:r w:rsidRPr="00DB073A">
        <w:rPr>
          <w:rFonts w:ascii="Tahoma" w:eastAsia="Tahoma" w:hAnsi="Tahoma" w:cs="Tahoma"/>
          <w:spacing w:val="-18"/>
          <w:lang w:eastAsia="en-GB" w:bidi="en-GB"/>
        </w:rPr>
        <w:t xml:space="preserve"> </w:t>
      </w:r>
      <w:r w:rsidRPr="00DB073A">
        <w:rPr>
          <w:rFonts w:ascii="Tahoma" w:eastAsia="Tahoma" w:hAnsi="Tahoma" w:cs="Tahoma"/>
          <w:lang w:eastAsia="en-GB" w:bidi="en-GB"/>
        </w:rPr>
        <w:t>consistently</w:t>
      </w:r>
      <w:r w:rsidRPr="00DB073A">
        <w:rPr>
          <w:rFonts w:ascii="Tahoma" w:eastAsia="Tahoma" w:hAnsi="Tahoma" w:cs="Tahoma"/>
          <w:spacing w:val="-18"/>
          <w:lang w:eastAsia="en-GB" w:bidi="en-GB"/>
        </w:rPr>
        <w:t xml:space="preserve"> </w:t>
      </w:r>
      <w:r w:rsidRPr="00DB073A">
        <w:rPr>
          <w:rFonts w:ascii="Tahoma" w:eastAsia="Tahoma" w:hAnsi="Tahoma" w:cs="Tahoma"/>
          <w:lang w:eastAsia="en-GB" w:bidi="en-GB"/>
        </w:rPr>
        <w:t>higher</w:t>
      </w:r>
      <w:r w:rsidRPr="00DB073A">
        <w:rPr>
          <w:rFonts w:ascii="Tahoma" w:eastAsia="Tahoma" w:hAnsi="Tahoma" w:cs="Tahoma"/>
          <w:spacing w:val="-17"/>
          <w:lang w:eastAsia="en-GB" w:bidi="en-GB"/>
        </w:rPr>
        <w:t xml:space="preserve"> </w:t>
      </w:r>
      <w:r w:rsidRPr="00DB073A">
        <w:rPr>
          <w:rFonts w:ascii="Tahoma" w:eastAsia="Tahoma" w:hAnsi="Tahoma" w:cs="Tahoma"/>
          <w:lang w:eastAsia="en-GB" w:bidi="en-GB"/>
        </w:rPr>
        <w:t>than</w:t>
      </w:r>
      <w:r w:rsidRPr="00DB073A">
        <w:rPr>
          <w:rFonts w:ascii="Tahoma" w:eastAsia="Tahoma" w:hAnsi="Tahoma" w:cs="Tahoma"/>
          <w:spacing w:val="-19"/>
          <w:lang w:eastAsia="en-GB" w:bidi="en-GB"/>
        </w:rPr>
        <w:t xml:space="preserve"> </w:t>
      </w:r>
      <w:r w:rsidRPr="00DB073A">
        <w:rPr>
          <w:rFonts w:ascii="Tahoma" w:eastAsia="Tahoma" w:hAnsi="Tahoma" w:cs="Tahoma"/>
          <w:lang w:eastAsia="en-GB" w:bidi="en-GB"/>
        </w:rPr>
        <w:t>for</w:t>
      </w:r>
      <w:r w:rsidRPr="00DB073A">
        <w:rPr>
          <w:rFonts w:ascii="Tahoma" w:eastAsia="Tahoma" w:hAnsi="Tahoma" w:cs="Tahoma"/>
          <w:spacing w:val="-19"/>
          <w:lang w:eastAsia="en-GB" w:bidi="en-GB"/>
        </w:rPr>
        <w:t xml:space="preserve"> </w:t>
      </w:r>
      <w:r w:rsidRPr="00DB073A">
        <w:rPr>
          <w:rFonts w:ascii="Tahoma" w:eastAsia="Tahoma" w:hAnsi="Tahoma" w:cs="Tahoma"/>
          <w:lang w:eastAsia="en-GB" w:bidi="en-GB"/>
        </w:rPr>
        <w:t>any</w:t>
      </w:r>
      <w:r w:rsidRPr="00DB073A">
        <w:rPr>
          <w:rFonts w:ascii="Tahoma" w:eastAsia="Tahoma" w:hAnsi="Tahoma" w:cs="Tahoma"/>
          <w:spacing w:val="-17"/>
          <w:lang w:eastAsia="en-GB" w:bidi="en-GB"/>
        </w:rPr>
        <w:t xml:space="preserve"> </w:t>
      </w:r>
      <w:r w:rsidRPr="00DB073A">
        <w:rPr>
          <w:rFonts w:ascii="Tahoma" w:eastAsia="Tahoma" w:hAnsi="Tahoma" w:cs="Tahoma"/>
          <w:lang w:eastAsia="en-GB" w:bidi="en-GB"/>
        </w:rPr>
        <w:t>other</w:t>
      </w:r>
      <w:r w:rsidRPr="00DB073A">
        <w:rPr>
          <w:rFonts w:ascii="Tahoma" w:eastAsia="Tahoma" w:hAnsi="Tahoma" w:cs="Tahoma"/>
          <w:spacing w:val="-18"/>
          <w:lang w:eastAsia="en-GB" w:bidi="en-GB"/>
        </w:rPr>
        <w:t xml:space="preserve"> </w:t>
      </w:r>
      <w:r w:rsidRPr="00DB073A">
        <w:rPr>
          <w:rFonts w:ascii="Tahoma" w:eastAsia="Tahoma" w:hAnsi="Tahoma" w:cs="Tahoma"/>
          <w:lang w:eastAsia="en-GB" w:bidi="en-GB"/>
        </w:rPr>
        <w:t>maintained</w:t>
      </w:r>
      <w:r w:rsidRPr="00DB073A">
        <w:rPr>
          <w:rFonts w:ascii="Tahoma" w:eastAsia="Tahoma" w:hAnsi="Tahoma" w:cs="Tahoma"/>
          <w:spacing w:val="-18"/>
          <w:lang w:eastAsia="en-GB" w:bidi="en-GB"/>
        </w:rPr>
        <w:t xml:space="preserve"> </w:t>
      </w:r>
      <w:r w:rsidRPr="00DB073A">
        <w:rPr>
          <w:rFonts w:ascii="Tahoma" w:eastAsia="Tahoma" w:hAnsi="Tahoma" w:cs="Tahoma"/>
          <w:lang w:eastAsia="en-GB" w:bidi="en-GB"/>
        </w:rPr>
        <w:t>secondary</w:t>
      </w:r>
      <w:r w:rsidRPr="00DB073A">
        <w:rPr>
          <w:rFonts w:ascii="Tahoma" w:eastAsia="Tahoma" w:hAnsi="Tahoma" w:cs="Tahoma"/>
          <w:spacing w:val="-19"/>
          <w:lang w:eastAsia="en-GB" w:bidi="en-GB"/>
        </w:rPr>
        <w:t xml:space="preserve"> </w:t>
      </w:r>
      <w:r w:rsidRPr="00DB073A">
        <w:rPr>
          <w:rFonts w:ascii="Tahoma" w:eastAsia="Tahoma" w:hAnsi="Tahoma" w:cs="Tahoma"/>
          <w:lang w:eastAsia="en-GB" w:bidi="en-GB"/>
        </w:rPr>
        <w:t>school</w:t>
      </w:r>
      <w:r w:rsidRPr="00DB073A">
        <w:rPr>
          <w:rFonts w:ascii="Tahoma" w:eastAsia="Tahoma" w:hAnsi="Tahoma" w:cs="Tahoma"/>
          <w:spacing w:val="-20"/>
          <w:lang w:eastAsia="en-GB" w:bidi="en-GB"/>
        </w:rPr>
        <w:t xml:space="preserve"> </w:t>
      </w:r>
      <w:r w:rsidRPr="00DB073A">
        <w:rPr>
          <w:rFonts w:ascii="Tahoma" w:eastAsia="Tahoma" w:hAnsi="Tahoma" w:cs="Tahoma"/>
          <w:lang w:eastAsia="en-GB" w:bidi="en-GB"/>
        </w:rPr>
        <w:t>in</w:t>
      </w:r>
      <w:r w:rsidRPr="00DB073A">
        <w:rPr>
          <w:rFonts w:ascii="Tahoma" w:eastAsia="Tahoma" w:hAnsi="Tahoma" w:cs="Tahoma"/>
          <w:spacing w:val="-20"/>
          <w:lang w:eastAsia="en-GB" w:bidi="en-GB"/>
        </w:rPr>
        <w:t xml:space="preserve"> </w:t>
      </w:r>
      <w:r w:rsidRPr="00DB073A">
        <w:rPr>
          <w:rFonts w:ascii="Tahoma" w:eastAsia="Tahoma" w:hAnsi="Tahoma" w:cs="Tahoma"/>
          <w:lang w:eastAsia="en-GB" w:bidi="en-GB"/>
        </w:rPr>
        <w:t>Haringey.</w:t>
      </w:r>
      <w:r w:rsidRPr="00DB073A">
        <w:rPr>
          <w:rFonts w:ascii="Tahoma" w:eastAsia="Tahoma" w:hAnsi="Tahoma" w:cs="Tahoma"/>
          <w:spacing w:val="-18"/>
          <w:lang w:eastAsia="en-GB" w:bidi="en-GB"/>
        </w:rPr>
        <w:t xml:space="preserve"> </w:t>
      </w:r>
      <w:r w:rsidRPr="00DB073A">
        <w:rPr>
          <w:rFonts w:ascii="Tahoma" w:eastAsia="Tahoma" w:hAnsi="Tahoma" w:cs="Tahoma"/>
          <w:lang w:eastAsia="en-GB" w:bidi="en-GB"/>
        </w:rPr>
        <w:t xml:space="preserve">Applications to join the Sixth Form increased over the same period, with applications for September </w:t>
      </w:r>
      <w:r w:rsidRPr="00093DB1">
        <w:rPr>
          <w:rFonts w:ascii="Tahoma" w:eastAsia="Tahoma" w:hAnsi="Tahoma" w:cs="Tahoma"/>
          <w:lang w:eastAsia="en-GB" w:bidi="en-GB"/>
        </w:rPr>
        <w:t>202</w:t>
      </w:r>
      <w:r w:rsidR="00E866B4">
        <w:rPr>
          <w:rFonts w:ascii="Tahoma" w:eastAsia="Tahoma" w:hAnsi="Tahoma" w:cs="Tahoma"/>
          <w:lang w:eastAsia="en-GB" w:bidi="en-GB"/>
        </w:rPr>
        <w:t>2</w:t>
      </w:r>
      <w:r w:rsidRPr="00093DB1">
        <w:rPr>
          <w:rFonts w:ascii="Tahoma" w:eastAsia="Tahoma" w:hAnsi="Tahoma" w:cs="Tahoma"/>
          <w:lang w:eastAsia="en-GB" w:bidi="en-GB"/>
        </w:rPr>
        <w:t xml:space="preserve"> outn</w:t>
      </w:r>
      <w:r w:rsidRPr="00DB073A">
        <w:rPr>
          <w:rFonts w:ascii="Tahoma" w:eastAsia="Tahoma" w:hAnsi="Tahoma" w:cs="Tahoma"/>
          <w:lang w:eastAsia="en-GB" w:bidi="en-GB"/>
        </w:rPr>
        <w:t xml:space="preserve">umbering available places by a ratio </w:t>
      </w:r>
      <w:r w:rsidRPr="00093DB1">
        <w:rPr>
          <w:rFonts w:ascii="Tahoma" w:eastAsia="Tahoma" w:hAnsi="Tahoma" w:cs="Tahoma"/>
          <w:lang w:eastAsia="en-GB" w:bidi="en-GB"/>
        </w:rPr>
        <w:t>of</w:t>
      </w:r>
      <w:r w:rsidRPr="00093DB1">
        <w:rPr>
          <w:rFonts w:ascii="Tahoma" w:eastAsia="Tahoma" w:hAnsi="Tahoma" w:cs="Tahoma"/>
          <w:spacing w:val="-5"/>
          <w:lang w:eastAsia="en-GB" w:bidi="en-GB"/>
        </w:rPr>
        <w:t xml:space="preserve"> </w:t>
      </w:r>
      <w:r w:rsidR="0085374A" w:rsidRPr="00093DB1">
        <w:rPr>
          <w:rFonts w:ascii="Tahoma" w:eastAsia="Tahoma" w:hAnsi="Tahoma" w:cs="Tahoma"/>
          <w:lang w:eastAsia="en-GB" w:bidi="en-GB"/>
        </w:rPr>
        <w:t>5:1.</w:t>
      </w:r>
    </w:p>
    <w:p w14:paraId="7F6B70CC" w14:textId="77777777" w:rsidR="00DB073A" w:rsidRPr="00DB073A" w:rsidRDefault="00DB073A" w:rsidP="00DB073A">
      <w:pPr>
        <w:widowControl w:val="0"/>
        <w:autoSpaceDE w:val="0"/>
        <w:autoSpaceDN w:val="0"/>
        <w:spacing w:before="101" w:after="0" w:line="240" w:lineRule="auto"/>
        <w:ind w:left="140" w:right="133"/>
        <w:jc w:val="both"/>
        <w:rPr>
          <w:rFonts w:ascii="Tahoma" w:eastAsia="Tahoma" w:hAnsi="Tahoma" w:cs="Tahoma"/>
          <w:lang w:eastAsia="en-GB" w:bidi="en-GB"/>
        </w:rPr>
      </w:pPr>
    </w:p>
    <w:p w14:paraId="57D33340" w14:textId="77777777" w:rsidR="00DB073A" w:rsidRPr="00DB073A" w:rsidRDefault="00DB073A" w:rsidP="00DB073A">
      <w:pPr>
        <w:widowControl w:val="0"/>
        <w:autoSpaceDE w:val="0"/>
        <w:autoSpaceDN w:val="0"/>
        <w:spacing w:before="101" w:after="0" w:line="240" w:lineRule="auto"/>
        <w:ind w:left="140" w:right="133"/>
        <w:jc w:val="both"/>
        <w:rPr>
          <w:rFonts w:ascii="Tahoma" w:eastAsia="Tahoma" w:hAnsi="Tahoma" w:cs="Tahoma"/>
          <w:lang w:eastAsia="en-GB" w:bidi="en-GB"/>
        </w:rPr>
      </w:pPr>
      <w:r w:rsidRPr="00DB073A">
        <w:rPr>
          <w:rFonts w:ascii="Tahoma" w:eastAsia="Tahoma" w:hAnsi="Tahoma" w:cs="Tahoma"/>
          <w:lang w:eastAsia="en-GB" w:bidi="en-GB"/>
        </w:rPr>
        <w:t>APS is proud to be a truly comprehensive school offering a broad, balanced and accessible curriculum that recognises and responds to the needs of its rich and diverse community. The school appreciates that young people live in times of rapid cultural change and increasing cultural</w:t>
      </w:r>
      <w:r w:rsidRPr="00DB073A">
        <w:rPr>
          <w:rFonts w:ascii="Tahoma" w:eastAsia="Tahoma" w:hAnsi="Tahoma" w:cs="Tahoma"/>
          <w:spacing w:val="-14"/>
          <w:lang w:eastAsia="en-GB" w:bidi="en-GB"/>
        </w:rPr>
        <w:t xml:space="preserve"> </w:t>
      </w:r>
      <w:r w:rsidRPr="00DB073A">
        <w:rPr>
          <w:rFonts w:ascii="Tahoma" w:eastAsia="Tahoma" w:hAnsi="Tahoma" w:cs="Tahoma"/>
          <w:lang w:eastAsia="en-GB" w:bidi="en-GB"/>
        </w:rPr>
        <w:t>diversity.</w:t>
      </w:r>
      <w:r w:rsidRPr="00DB073A">
        <w:rPr>
          <w:rFonts w:ascii="Tahoma" w:eastAsia="Tahoma" w:hAnsi="Tahoma" w:cs="Tahoma"/>
          <w:spacing w:val="41"/>
          <w:lang w:eastAsia="en-GB" w:bidi="en-GB"/>
        </w:rPr>
        <w:t xml:space="preserve"> </w:t>
      </w:r>
      <w:r w:rsidRPr="00DB073A">
        <w:rPr>
          <w:rFonts w:ascii="Tahoma" w:eastAsia="Tahoma" w:hAnsi="Tahoma" w:cs="Tahoma"/>
          <w:lang w:eastAsia="en-GB" w:bidi="en-GB"/>
        </w:rPr>
        <w:t>It</w:t>
      </w:r>
      <w:r w:rsidRPr="00DB073A">
        <w:rPr>
          <w:rFonts w:ascii="Tahoma" w:eastAsia="Tahoma" w:hAnsi="Tahoma" w:cs="Tahoma"/>
          <w:spacing w:val="-16"/>
          <w:lang w:eastAsia="en-GB" w:bidi="en-GB"/>
        </w:rPr>
        <w:t xml:space="preserve"> </w:t>
      </w:r>
      <w:r w:rsidRPr="00DB073A">
        <w:rPr>
          <w:rFonts w:ascii="Tahoma" w:eastAsia="Tahoma" w:hAnsi="Tahoma" w:cs="Tahoma"/>
          <w:lang w:eastAsia="en-GB" w:bidi="en-GB"/>
        </w:rPr>
        <w:t>believes</w:t>
      </w:r>
      <w:r w:rsidRPr="00DB073A">
        <w:rPr>
          <w:rFonts w:ascii="Tahoma" w:eastAsia="Tahoma" w:hAnsi="Tahoma" w:cs="Tahoma"/>
          <w:spacing w:val="-13"/>
          <w:lang w:eastAsia="en-GB" w:bidi="en-GB"/>
        </w:rPr>
        <w:t xml:space="preserve"> </w:t>
      </w:r>
      <w:r w:rsidRPr="00DB073A">
        <w:rPr>
          <w:rFonts w:ascii="Tahoma" w:eastAsia="Tahoma" w:hAnsi="Tahoma" w:cs="Tahoma"/>
          <w:lang w:eastAsia="en-GB" w:bidi="en-GB"/>
        </w:rPr>
        <w:t>it</w:t>
      </w:r>
      <w:r w:rsidRPr="00DB073A">
        <w:rPr>
          <w:rFonts w:ascii="Tahoma" w:eastAsia="Tahoma" w:hAnsi="Tahoma" w:cs="Tahoma"/>
          <w:spacing w:val="-15"/>
          <w:lang w:eastAsia="en-GB" w:bidi="en-GB"/>
        </w:rPr>
        <w:t xml:space="preserve"> </w:t>
      </w:r>
      <w:r w:rsidRPr="00DB073A">
        <w:rPr>
          <w:rFonts w:ascii="Tahoma" w:eastAsia="Tahoma" w:hAnsi="Tahoma" w:cs="Tahoma"/>
          <w:lang w:eastAsia="en-GB" w:bidi="en-GB"/>
        </w:rPr>
        <w:t>has</w:t>
      </w:r>
      <w:r w:rsidRPr="00DB073A">
        <w:rPr>
          <w:rFonts w:ascii="Tahoma" w:eastAsia="Tahoma" w:hAnsi="Tahoma" w:cs="Tahoma"/>
          <w:spacing w:val="-13"/>
          <w:lang w:eastAsia="en-GB" w:bidi="en-GB"/>
        </w:rPr>
        <w:t xml:space="preserve"> </w:t>
      </w:r>
      <w:r w:rsidRPr="00DB073A">
        <w:rPr>
          <w:rFonts w:ascii="Tahoma" w:eastAsia="Tahoma" w:hAnsi="Tahoma" w:cs="Tahoma"/>
          <w:lang w:eastAsia="en-GB" w:bidi="en-GB"/>
        </w:rPr>
        <w:t>an</w:t>
      </w:r>
      <w:r w:rsidRPr="00DB073A">
        <w:rPr>
          <w:rFonts w:ascii="Tahoma" w:eastAsia="Tahoma" w:hAnsi="Tahoma" w:cs="Tahoma"/>
          <w:spacing w:val="-15"/>
          <w:lang w:eastAsia="en-GB" w:bidi="en-GB"/>
        </w:rPr>
        <w:t xml:space="preserve"> </w:t>
      </w:r>
      <w:r w:rsidRPr="00DB073A">
        <w:rPr>
          <w:rFonts w:ascii="Tahoma" w:eastAsia="Tahoma" w:hAnsi="Tahoma" w:cs="Tahoma"/>
          <w:lang w:eastAsia="en-GB" w:bidi="en-GB"/>
        </w:rPr>
        <w:t>essential</w:t>
      </w:r>
      <w:r w:rsidRPr="00DB073A">
        <w:rPr>
          <w:rFonts w:ascii="Tahoma" w:eastAsia="Tahoma" w:hAnsi="Tahoma" w:cs="Tahoma"/>
          <w:spacing w:val="-14"/>
          <w:lang w:eastAsia="en-GB" w:bidi="en-GB"/>
        </w:rPr>
        <w:t xml:space="preserve"> </w:t>
      </w:r>
      <w:r w:rsidRPr="00DB073A">
        <w:rPr>
          <w:rFonts w:ascii="Tahoma" w:eastAsia="Tahoma" w:hAnsi="Tahoma" w:cs="Tahoma"/>
          <w:lang w:eastAsia="en-GB" w:bidi="en-GB"/>
        </w:rPr>
        <w:t>role</w:t>
      </w:r>
      <w:r w:rsidRPr="00DB073A">
        <w:rPr>
          <w:rFonts w:ascii="Tahoma" w:eastAsia="Tahoma" w:hAnsi="Tahoma" w:cs="Tahoma"/>
          <w:spacing w:val="-14"/>
          <w:lang w:eastAsia="en-GB" w:bidi="en-GB"/>
        </w:rPr>
        <w:t xml:space="preserve"> </w:t>
      </w:r>
      <w:r w:rsidRPr="00DB073A">
        <w:rPr>
          <w:rFonts w:ascii="Tahoma" w:eastAsia="Tahoma" w:hAnsi="Tahoma" w:cs="Tahoma"/>
          <w:lang w:eastAsia="en-GB" w:bidi="en-GB"/>
        </w:rPr>
        <w:t>to</w:t>
      </w:r>
      <w:r w:rsidRPr="00DB073A">
        <w:rPr>
          <w:rFonts w:ascii="Tahoma" w:eastAsia="Tahoma" w:hAnsi="Tahoma" w:cs="Tahoma"/>
          <w:spacing w:val="-16"/>
          <w:lang w:eastAsia="en-GB" w:bidi="en-GB"/>
        </w:rPr>
        <w:t xml:space="preserve"> </w:t>
      </w:r>
      <w:r w:rsidRPr="00DB073A">
        <w:rPr>
          <w:rFonts w:ascii="Tahoma" w:eastAsia="Tahoma" w:hAnsi="Tahoma" w:cs="Tahoma"/>
          <w:lang w:eastAsia="en-GB" w:bidi="en-GB"/>
        </w:rPr>
        <w:t>play</w:t>
      </w:r>
      <w:r w:rsidRPr="00DB073A">
        <w:rPr>
          <w:rFonts w:ascii="Tahoma" w:eastAsia="Tahoma" w:hAnsi="Tahoma" w:cs="Tahoma"/>
          <w:spacing w:val="-13"/>
          <w:lang w:eastAsia="en-GB" w:bidi="en-GB"/>
        </w:rPr>
        <w:t xml:space="preserve"> </w:t>
      </w:r>
      <w:r w:rsidRPr="00DB073A">
        <w:rPr>
          <w:rFonts w:ascii="Tahoma" w:eastAsia="Tahoma" w:hAnsi="Tahoma" w:cs="Tahoma"/>
          <w:lang w:eastAsia="en-GB" w:bidi="en-GB"/>
        </w:rPr>
        <w:t>in</w:t>
      </w:r>
      <w:r w:rsidRPr="00DB073A">
        <w:rPr>
          <w:rFonts w:ascii="Tahoma" w:eastAsia="Tahoma" w:hAnsi="Tahoma" w:cs="Tahoma"/>
          <w:spacing w:val="-17"/>
          <w:lang w:eastAsia="en-GB" w:bidi="en-GB"/>
        </w:rPr>
        <w:t xml:space="preserve"> </w:t>
      </w:r>
      <w:r w:rsidRPr="00DB073A">
        <w:rPr>
          <w:rFonts w:ascii="Tahoma" w:eastAsia="Tahoma" w:hAnsi="Tahoma" w:cs="Tahoma"/>
          <w:lang w:eastAsia="en-GB" w:bidi="en-GB"/>
        </w:rPr>
        <w:t>enabling</w:t>
      </w:r>
      <w:r w:rsidRPr="00DB073A">
        <w:rPr>
          <w:rFonts w:ascii="Tahoma" w:eastAsia="Tahoma" w:hAnsi="Tahoma" w:cs="Tahoma"/>
          <w:spacing w:val="-12"/>
          <w:lang w:eastAsia="en-GB" w:bidi="en-GB"/>
        </w:rPr>
        <w:t xml:space="preserve"> </w:t>
      </w:r>
      <w:r w:rsidRPr="00DB073A">
        <w:rPr>
          <w:rFonts w:ascii="Tahoma" w:eastAsia="Tahoma" w:hAnsi="Tahoma" w:cs="Tahoma"/>
          <w:lang w:eastAsia="en-GB" w:bidi="en-GB"/>
        </w:rPr>
        <w:t>students</w:t>
      </w:r>
      <w:r w:rsidRPr="00DB073A">
        <w:rPr>
          <w:rFonts w:ascii="Tahoma" w:eastAsia="Tahoma" w:hAnsi="Tahoma" w:cs="Tahoma"/>
          <w:spacing w:val="-13"/>
          <w:lang w:eastAsia="en-GB" w:bidi="en-GB"/>
        </w:rPr>
        <w:t xml:space="preserve"> </w:t>
      </w:r>
      <w:r w:rsidRPr="00DB073A">
        <w:rPr>
          <w:rFonts w:ascii="Tahoma" w:eastAsia="Tahoma" w:hAnsi="Tahoma" w:cs="Tahoma"/>
          <w:lang w:eastAsia="en-GB" w:bidi="en-GB"/>
        </w:rPr>
        <w:t>to</w:t>
      </w:r>
      <w:r w:rsidRPr="00DB073A">
        <w:rPr>
          <w:rFonts w:ascii="Tahoma" w:eastAsia="Tahoma" w:hAnsi="Tahoma" w:cs="Tahoma"/>
          <w:spacing w:val="-14"/>
          <w:lang w:eastAsia="en-GB" w:bidi="en-GB"/>
        </w:rPr>
        <w:t xml:space="preserve"> </w:t>
      </w:r>
      <w:r w:rsidRPr="00DB073A">
        <w:rPr>
          <w:rFonts w:ascii="Tahoma" w:eastAsia="Tahoma" w:hAnsi="Tahoma" w:cs="Tahoma"/>
          <w:lang w:eastAsia="en-GB" w:bidi="en-GB"/>
        </w:rPr>
        <w:t>understand and respect different cultural values and traditions and the processes of cultural change and development. APS fosters confident and responsible citizens who are prepared to meet the challenges of life. When it was awarded the World Class Schools Quality Mark in 2015, APS students were enthusiastic contributors to the</w:t>
      </w:r>
      <w:r w:rsidRPr="00DB073A">
        <w:rPr>
          <w:rFonts w:ascii="Tahoma" w:eastAsia="Tahoma" w:hAnsi="Tahoma" w:cs="Tahoma"/>
          <w:spacing w:val="-10"/>
          <w:lang w:eastAsia="en-GB" w:bidi="en-GB"/>
        </w:rPr>
        <w:t xml:space="preserve"> </w:t>
      </w:r>
      <w:r w:rsidRPr="00DB073A">
        <w:rPr>
          <w:rFonts w:ascii="Tahoma" w:eastAsia="Tahoma" w:hAnsi="Tahoma" w:cs="Tahoma"/>
          <w:lang w:eastAsia="en-GB" w:bidi="en-GB"/>
        </w:rPr>
        <w:t>process.</w:t>
      </w:r>
    </w:p>
    <w:p w14:paraId="5C6202E1" w14:textId="77777777" w:rsidR="00DB073A" w:rsidRPr="00DB073A" w:rsidRDefault="00DB073A" w:rsidP="00DB073A">
      <w:pPr>
        <w:widowControl w:val="0"/>
        <w:autoSpaceDE w:val="0"/>
        <w:autoSpaceDN w:val="0"/>
        <w:spacing w:before="10" w:after="0" w:line="240" w:lineRule="auto"/>
        <w:ind w:left="100"/>
        <w:jc w:val="both"/>
        <w:rPr>
          <w:rFonts w:ascii="Tahoma" w:eastAsia="Tahoma" w:hAnsi="Tahoma" w:cs="Tahoma"/>
          <w:lang w:eastAsia="en-GB" w:bidi="en-GB"/>
        </w:rPr>
      </w:pPr>
    </w:p>
    <w:p w14:paraId="37154968" w14:textId="77777777" w:rsidR="00DB073A" w:rsidRPr="00DB073A" w:rsidRDefault="00DB073A" w:rsidP="00DB073A">
      <w:pPr>
        <w:widowControl w:val="0"/>
        <w:autoSpaceDE w:val="0"/>
        <w:autoSpaceDN w:val="0"/>
        <w:spacing w:before="101" w:after="0" w:line="240" w:lineRule="auto"/>
        <w:ind w:left="140" w:right="134"/>
        <w:jc w:val="both"/>
        <w:rPr>
          <w:rFonts w:ascii="Tahoma" w:eastAsia="Tahoma" w:hAnsi="Tahoma" w:cs="Tahoma"/>
          <w:lang w:eastAsia="en-GB" w:bidi="en-GB"/>
        </w:rPr>
      </w:pPr>
      <w:r w:rsidRPr="00DB073A">
        <w:rPr>
          <w:rFonts w:ascii="Tahoma" w:eastAsia="Tahoma" w:hAnsi="Tahoma" w:cs="Tahoma"/>
          <w:lang w:eastAsia="en-GB" w:bidi="en-GB"/>
        </w:rPr>
        <w:t>In its most recent report on the school, Ofsted noted that: “Alexandra Park School is an outstanding</w:t>
      </w:r>
      <w:r w:rsidRPr="00DB073A">
        <w:rPr>
          <w:rFonts w:ascii="Tahoma" w:eastAsia="Tahoma" w:hAnsi="Tahoma" w:cs="Tahoma"/>
          <w:spacing w:val="-6"/>
          <w:lang w:eastAsia="en-GB" w:bidi="en-GB"/>
        </w:rPr>
        <w:t xml:space="preserve"> </w:t>
      </w:r>
      <w:r w:rsidRPr="00DB073A">
        <w:rPr>
          <w:rFonts w:ascii="Tahoma" w:eastAsia="Tahoma" w:hAnsi="Tahoma" w:cs="Tahoma"/>
          <w:lang w:eastAsia="en-GB" w:bidi="en-GB"/>
        </w:rPr>
        <w:t>school.</w:t>
      </w:r>
      <w:r w:rsidRPr="00DB073A">
        <w:rPr>
          <w:rFonts w:ascii="Tahoma" w:eastAsia="Tahoma" w:hAnsi="Tahoma" w:cs="Tahoma"/>
          <w:spacing w:val="-5"/>
          <w:lang w:eastAsia="en-GB" w:bidi="en-GB"/>
        </w:rPr>
        <w:t xml:space="preserve"> </w:t>
      </w:r>
      <w:r w:rsidRPr="00DB073A">
        <w:rPr>
          <w:rFonts w:ascii="Tahoma" w:eastAsia="Tahoma" w:hAnsi="Tahoma" w:cs="Tahoma"/>
          <w:lang w:eastAsia="en-GB" w:bidi="en-GB"/>
        </w:rPr>
        <w:t>The</w:t>
      </w:r>
      <w:r w:rsidRPr="00DB073A">
        <w:rPr>
          <w:rFonts w:ascii="Tahoma" w:eastAsia="Tahoma" w:hAnsi="Tahoma" w:cs="Tahoma"/>
          <w:spacing w:val="-10"/>
          <w:lang w:eastAsia="en-GB" w:bidi="en-GB"/>
        </w:rPr>
        <w:t xml:space="preserve"> </w:t>
      </w:r>
      <w:r w:rsidRPr="00DB073A">
        <w:rPr>
          <w:rFonts w:ascii="Tahoma" w:eastAsia="Tahoma" w:hAnsi="Tahoma" w:cs="Tahoma"/>
          <w:lang w:eastAsia="en-GB" w:bidi="en-GB"/>
        </w:rPr>
        <w:t>decisive</w:t>
      </w:r>
      <w:r w:rsidRPr="00DB073A">
        <w:rPr>
          <w:rFonts w:ascii="Tahoma" w:eastAsia="Tahoma" w:hAnsi="Tahoma" w:cs="Tahoma"/>
          <w:spacing w:val="-6"/>
          <w:lang w:eastAsia="en-GB" w:bidi="en-GB"/>
        </w:rPr>
        <w:t xml:space="preserve"> </w:t>
      </w:r>
      <w:r w:rsidRPr="00DB073A">
        <w:rPr>
          <w:rFonts w:ascii="Tahoma" w:eastAsia="Tahoma" w:hAnsi="Tahoma" w:cs="Tahoma"/>
          <w:lang w:eastAsia="en-GB" w:bidi="en-GB"/>
        </w:rPr>
        <w:t>and</w:t>
      </w:r>
      <w:r w:rsidRPr="00DB073A">
        <w:rPr>
          <w:rFonts w:ascii="Tahoma" w:eastAsia="Tahoma" w:hAnsi="Tahoma" w:cs="Tahoma"/>
          <w:spacing w:val="-5"/>
          <w:lang w:eastAsia="en-GB" w:bidi="en-GB"/>
        </w:rPr>
        <w:t xml:space="preserve"> </w:t>
      </w:r>
      <w:r w:rsidRPr="00DB073A">
        <w:rPr>
          <w:rFonts w:ascii="Tahoma" w:eastAsia="Tahoma" w:hAnsi="Tahoma" w:cs="Tahoma"/>
          <w:lang w:eastAsia="en-GB" w:bidi="en-GB"/>
        </w:rPr>
        <w:t>inspirational</w:t>
      </w:r>
      <w:r w:rsidRPr="00DB073A">
        <w:rPr>
          <w:rFonts w:ascii="Tahoma" w:eastAsia="Tahoma" w:hAnsi="Tahoma" w:cs="Tahoma"/>
          <w:spacing w:val="-9"/>
          <w:lang w:eastAsia="en-GB" w:bidi="en-GB"/>
        </w:rPr>
        <w:t xml:space="preserve"> </w:t>
      </w:r>
      <w:r w:rsidRPr="00DB073A">
        <w:rPr>
          <w:rFonts w:ascii="Tahoma" w:eastAsia="Tahoma" w:hAnsi="Tahoma" w:cs="Tahoma"/>
          <w:lang w:eastAsia="en-GB" w:bidi="en-GB"/>
        </w:rPr>
        <w:t>leadership</w:t>
      </w:r>
      <w:r w:rsidRPr="00DB073A">
        <w:rPr>
          <w:rFonts w:ascii="Tahoma" w:eastAsia="Tahoma" w:hAnsi="Tahoma" w:cs="Tahoma"/>
          <w:spacing w:val="-5"/>
          <w:lang w:eastAsia="en-GB" w:bidi="en-GB"/>
        </w:rPr>
        <w:t xml:space="preserve"> </w:t>
      </w:r>
      <w:r w:rsidRPr="00DB073A">
        <w:rPr>
          <w:rFonts w:ascii="Tahoma" w:eastAsia="Tahoma" w:hAnsi="Tahoma" w:cs="Tahoma"/>
          <w:lang w:eastAsia="en-GB" w:bidi="en-GB"/>
        </w:rPr>
        <w:t>of</w:t>
      </w:r>
      <w:r w:rsidRPr="00DB073A">
        <w:rPr>
          <w:rFonts w:ascii="Tahoma" w:eastAsia="Tahoma" w:hAnsi="Tahoma" w:cs="Tahoma"/>
          <w:spacing w:val="-6"/>
          <w:lang w:eastAsia="en-GB" w:bidi="en-GB"/>
        </w:rPr>
        <w:t xml:space="preserve"> </w:t>
      </w:r>
      <w:r w:rsidRPr="00DB073A">
        <w:rPr>
          <w:rFonts w:ascii="Tahoma" w:eastAsia="Tahoma" w:hAnsi="Tahoma" w:cs="Tahoma"/>
          <w:lang w:eastAsia="en-GB" w:bidi="en-GB"/>
        </w:rPr>
        <w:t>the</w:t>
      </w:r>
      <w:r w:rsidRPr="00DB073A">
        <w:rPr>
          <w:rFonts w:ascii="Tahoma" w:eastAsia="Tahoma" w:hAnsi="Tahoma" w:cs="Tahoma"/>
          <w:spacing w:val="-8"/>
          <w:lang w:eastAsia="en-GB" w:bidi="en-GB"/>
        </w:rPr>
        <w:t xml:space="preserve"> </w:t>
      </w:r>
      <w:r w:rsidRPr="00DB073A">
        <w:rPr>
          <w:rFonts w:ascii="Tahoma" w:eastAsia="Tahoma" w:hAnsi="Tahoma" w:cs="Tahoma"/>
          <w:lang w:eastAsia="en-GB" w:bidi="en-GB"/>
        </w:rPr>
        <w:t>Headteacher</w:t>
      </w:r>
      <w:r w:rsidRPr="00DB073A">
        <w:rPr>
          <w:rFonts w:ascii="Tahoma" w:eastAsia="Tahoma" w:hAnsi="Tahoma" w:cs="Tahoma"/>
          <w:spacing w:val="-6"/>
          <w:lang w:eastAsia="en-GB" w:bidi="en-GB"/>
        </w:rPr>
        <w:t xml:space="preserve"> </w:t>
      </w:r>
      <w:r w:rsidRPr="00DB073A">
        <w:rPr>
          <w:rFonts w:ascii="Tahoma" w:eastAsia="Tahoma" w:hAnsi="Tahoma" w:cs="Tahoma"/>
          <w:lang w:eastAsia="en-GB" w:bidi="en-GB"/>
        </w:rPr>
        <w:t>and</w:t>
      </w:r>
      <w:r w:rsidRPr="00DB073A">
        <w:rPr>
          <w:rFonts w:ascii="Tahoma" w:eastAsia="Tahoma" w:hAnsi="Tahoma" w:cs="Tahoma"/>
          <w:spacing w:val="-5"/>
          <w:lang w:eastAsia="en-GB" w:bidi="en-GB"/>
        </w:rPr>
        <w:t xml:space="preserve"> </w:t>
      </w:r>
      <w:r w:rsidRPr="00DB073A">
        <w:rPr>
          <w:rFonts w:ascii="Tahoma" w:eastAsia="Tahoma" w:hAnsi="Tahoma" w:cs="Tahoma"/>
          <w:lang w:eastAsia="en-GB" w:bidi="en-GB"/>
        </w:rPr>
        <w:t>a</w:t>
      </w:r>
      <w:r w:rsidRPr="00DB073A">
        <w:rPr>
          <w:rFonts w:ascii="Tahoma" w:eastAsia="Tahoma" w:hAnsi="Tahoma" w:cs="Tahoma"/>
          <w:spacing w:val="-7"/>
          <w:lang w:eastAsia="en-GB" w:bidi="en-GB"/>
        </w:rPr>
        <w:t xml:space="preserve"> </w:t>
      </w:r>
      <w:r w:rsidRPr="00DB073A">
        <w:rPr>
          <w:rFonts w:ascii="Tahoma" w:eastAsia="Tahoma" w:hAnsi="Tahoma" w:cs="Tahoma"/>
          <w:lang w:eastAsia="en-GB" w:bidi="en-GB"/>
        </w:rPr>
        <w:t>highly effective leadership team has enabled Alexandra Park School to continue its journey of rapid improvement.</w:t>
      </w:r>
      <w:r w:rsidRPr="00DB073A">
        <w:rPr>
          <w:rFonts w:ascii="Tahoma" w:eastAsia="Tahoma" w:hAnsi="Tahoma" w:cs="Tahoma"/>
          <w:spacing w:val="-6"/>
          <w:lang w:eastAsia="en-GB" w:bidi="en-GB"/>
        </w:rPr>
        <w:t xml:space="preserve"> </w:t>
      </w:r>
      <w:r w:rsidRPr="00DB073A">
        <w:rPr>
          <w:rFonts w:ascii="Tahoma" w:eastAsia="Tahoma" w:hAnsi="Tahoma" w:cs="Tahoma"/>
          <w:lang w:eastAsia="en-GB" w:bidi="en-GB"/>
        </w:rPr>
        <w:t>It</w:t>
      </w:r>
      <w:r w:rsidRPr="00DB073A">
        <w:rPr>
          <w:rFonts w:ascii="Tahoma" w:eastAsia="Tahoma" w:hAnsi="Tahoma" w:cs="Tahoma"/>
          <w:spacing w:val="-6"/>
          <w:lang w:eastAsia="en-GB" w:bidi="en-GB"/>
        </w:rPr>
        <w:t xml:space="preserve"> </w:t>
      </w:r>
      <w:r w:rsidRPr="00DB073A">
        <w:rPr>
          <w:rFonts w:ascii="Tahoma" w:eastAsia="Tahoma" w:hAnsi="Tahoma" w:cs="Tahoma"/>
          <w:lang w:eastAsia="en-GB" w:bidi="en-GB"/>
        </w:rPr>
        <w:t>is</w:t>
      </w:r>
      <w:r w:rsidRPr="00DB073A">
        <w:rPr>
          <w:rFonts w:ascii="Tahoma" w:eastAsia="Tahoma" w:hAnsi="Tahoma" w:cs="Tahoma"/>
          <w:spacing w:val="-8"/>
          <w:lang w:eastAsia="en-GB" w:bidi="en-GB"/>
        </w:rPr>
        <w:t xml:space="preserve"> </w:t>
      </w:r>
      <w:r w:rsidRPr="00DB073A">
        <w:rPr>
          <w:rFonts w:ascii="Tahoma" w:eastAsia="Tahoma" w:hAnsi="Tahoma" w:cs="Tahoma"/>
          <w:lang w:eastAsia="en-GB" w:bidi="en-GB"/>
        </w:rPr>
        <w:t>a</w:t>
      </w:r>
      <w:r w:rsidRPr="00DB073A">
        <w:rPr>
          <w:rFonts w:ascii="Tahoma" w:eastAsia="Tahoma" w:hAnsi="Tahoma" w:cs="Tahoma"/>
          <w:spacing w:val="-7"/>
          <w:lang w:eastAsia="en-GB" w:bidi="en-GB"/>
        </w:rPr>
        <w:t xml:space="preserve"> </w:t>
      </w:r>
      <w:r w:rsidRPr="00DB073A">
        <w:rPr>
          <w:rFonts w:ascii="Tahoma" w:eastAsia="Tahoma" w:hAnsi="Tahoma" w:cs="Tahoma"/>
          <w:lang w:eastAsia="en-GB" w:bidi="en-GB"/>
        </w:rPr>
        <w:t>reflective</w:t>
      </w:r>
      <w:r w:rsidRPr="00DB073A">
        <w:rPr>
          <w:rFonts w:ascii="Tahoma" w:eastAsia="Tahoma" w:hAnsi="Tahoma" w:cs="Tahoma"/>
          <w:spacing w:val="-7"/>
          <w:lang w:eastAsia="en-GB" w:bidi="en-GB"/>
        </w:rPr>
        <w:t xml:space="preserve"> </w:t>
      </w:r>
      <w:r w:rsidRPr="00DB073A">
        <w:rPr>
          <w:rFonts w:ascii="Tahoma" w:eastAsia="Tahoma" w:hAnsi="Tahoma" w:cs="Tahoma"/>
          <w:lang w:eastAsia="en-GB" w:bidi="en-GB"/>
        </w:rPr>
        <w:t>and</w:t>
      </w:r>
      <w:r w:rsidRPr="00DB073A">
        <w:rPr>
          <w:rFonts w:ascii="Tahoma" w:eastAsia="Tahoma" w:hAnsi="Tahoma" w:cs="Tahoma"/>
          <w:spacing w:val="-6"/>
          <w:lang w:eastAsia="en-GB" w:bidi="en-GB"/>
        </w:rPr>
        <w:t xml:space="preserve"> </w:t>
      </w:r>
      <w:r w:rsidRPr="00DB073A">
        <w:rPr>
          <w:rFonts w:ascii="Tahoma" w:eastAsia="Tahoma" w:hAnsi="Tahoma" w:cs="Tahoma"/>
          <w:lang w:eastAsia="en-GB" w:bidi="en-GB"/>
        </w:rPr>
        <w:t>self-critical</w:t>
      </w:r>
      <w:r w:rsidRPr="00DB073A">
        <w:rPr>
          <w:rFonts w:ascii="Tahoma" w:eastAsia="Tahoma" w:hAnsi="Tahoma" w:cs="Tahoma"/>
          <w:spacing w:val="-6"/>
          <w:lang w:eastAsia="en-GB" w:bidi="en-GB"/>
        </w:rPr>
        <w:t xml:space="preserve"> </w:t>
      </w:r>
      <w:r w:rsidRPr="00DB073A">
        <w:rPr>
          <w:rFonts w:ascii="Tahoma" w:eastAsia="Tahoma" w:hAnsi="Tahoma" w:cs="Tahoma"/>
          <w:lang w:eastAsia="en-GB" w:bidi="en-GB"/>
        </w:rPr>
        <w:t>organisation</w:t>
      </w:r>
      <w:r w:rsidRPr="00DB073A">
        <w:rPr>
          <w:rFonts w:ascii="Tahoma" w:eastAsia="Tahoma" w:hAnsi="Tahoma" w:cs="Tahoma"/>
          <w:spacing w:val="-6"/>
          <w:lang w:eastAsia="en-GB" w:bidi="en-GB"/>
        </w:rPr>
        <w:t xml:space="preserve"> </w:t>
      </w:r>
      <w:r w:rsidRPr="00DB073A">
        <w:rPr>
          <w:rFonts w:ascii="Tahoma" w:eastAsia="Tahoma" w:hAnsi="Tahoma" w:cs="Tahoma"/>
          <w:lang w:eastAsia="en-GB" w:bidi="en-GB"/>
        </w:rPr>
        <w:t>which</w:t>
      </w:r>
      <w:r w:rsidRPr="00DB073A">
        <w:rPr>
          <w:rFonts w:ascii="Tahoma" w:eastAsia="Tahoma" w:hAnsi="Tahoma" w:cs="Tahoma"/>
          <w:spacing w:val="-7"/>
          <w:lang w:eastAsia="en-GB" w:bidi="en-GB"/>
        </w:rPr>
        <w:t xml:space="preserve"> </w:t>
      </w:r>
      <w:r w:rsidRPr="00DB073A">
        <w:rPr>
          <w:rFonts w:ascii="Tahoma" w:eastAsia="Tahoma" w:hAnsi="Tahoma" w:cs="Tahoma"/>
          <w:lang w:eastAsia="en-GB" w:bidi="en-GB"/>
        </w:rPr>
        <w:t>lives</w:t>
      </w:r>
      <w:r w:rsidRPr="00DB073A">
        <w:rPr>
          <w:rFonts w:ascii="Tahoma" w:eastAsia="Tahoma" w:hAnsi="Tahoma" w:cs="Tahoma"/>
          <w:spacing w:val="-6"/>
          <w:lang w:eastAsia="en-GB" w:bidi="en-GB"/>
        </w:rPr>
        <w:t xml:space="preserve"> </w:t>
      </w:r>
      <w:r w:rsidRPr="00DB073A">
        <w:rPr>
          <w:rFonts w:ascii="Tahoma" w:eastAsia="Tahoma" w:hAnsi="Tahoma" w:cs="Tahoma"/>
          <w:lang w:eastAsia="en-GB" w:bidi="en-GB"/>
        </w:rPr>
        <w:t>its</w:t>
      </w:r>
      <w:r w:rsidRPr="00DB073A">
        <w:rPr>
          <w:rFonts w:ascii="Tahoma" w:eastAsia="Tahoma" w:hAnsi="Tahoma" w:cs="Tahoma"/>
          <w:spacing w:val="-6"/>
          <w:lang w:eastAsia="en-GB" w:bidi="en-GB"/>
        </w:rPr>
        <w:t xml:space="preserve"> </w:t>
      </w:r>
      <w:r w:rsidRPr="00DB073A">
        <w:rPr>
          <w:rFonts w:ascii="Tahoma" w:eastAsia="Tahoma" w:hAnsi="Tahoma" w:cs="Tahoma"/>
          <w:lang w:eastAsia="en-GB" w:bidi="en-GB"/>
        </w:rPr>
        <w:t>aim</w:t>
      </w:r>
      <w:r w:rsidRPr="00DB073A">
        <w:rPr>
          <w:rFonts w:ascii="Tahoma" w:eastAsia="Tahoma" w:hAnsi="Tahoma" w:cs="Tahoma"/>
          <w:spacing w:val="-7"/>
          <w:lang w:eastAsia="en-GB" w:bidi="en-GB"/>
        </w:rPr>
        <w:t xml:space="preserve"> </w:t>
      </w:r>
      <w:r w:rsidRPr="00DB073A">
        <w:rPr>
          <w:rFonts w:ascii="Tahoma" w:eastAsia="Tahoma" w:hAnsi="Tahoma" w:cs="Tahoma"/>
          <w:lang w:eastAsia="en-GB" w:bidi="en-GB"/>
        </w:rPr>
        <w:t>to</w:t>
      </w:r>
      <w:r w:rsidRPr="00DB073A">
        <w:rPr>
          <w:rFonts w:ascii="Tahoma" w:eastAsia="Tahoma" w:hAnsi="Tahoma" w:cs="Tahoma"/>
          <w:spacing w:val="-5"/>
          <w:lang w:eastAsia="en-GB" w:bidi="en-GB"/>
        </w:rPr>
        <w:t xml:space="preserve"> </w:t>
      </w:r>
      <w:r w:rsidRPr="00DB073A">
        <w:rPr>
          <w:rFonts w:ascii="Tahoma" w:eastAsia="Tahoma" w:hAnsi="Tahoma" w:cs="Tahoma"/>
          <w:lang w:eastAsia="en-GB" w:bidi="en-GB"/>
        </w:rPr>
        <w:t>‘put</w:t>
      </w:r>
      <w:r w:rsidRPr="00DB073A">
        <w:rPr>
          <w:rFonts w:ascii="Tahoma" w:eastAsia="Tahoma" w:hAnsi="Tahoma" w:cs="Tahoma"/>
          <w:spacing w:val="-6"/>
          <w:lang w:eastAsia="en-GB" w:bidi="en-GB"/>
        </w:rPr>
        <w:t xml:space="preserve"> </w:t>
      </w:r>
      <w:r w:rsidRPr="00DB073A">
        <w:rPr>
          <w:rFonts w:ascii="Tahoma" w:eastAsia="Tahoma" w:hAnsi="Tahoma" w:cs="Tahoma"/>
          <w:lang w:eastAsia="en-GB" w:bidi="en-GB"/>
        </w:rPr>
        <w:t>learning first’ through its every action.”</w:t>
      </w:r>
    </w:p>
    <w:p w14:paraId="46ADE230" w14:textId="77777777" w:rsidR="00DB073A" w:rsidRPr="00DB073A" w:rsidRDefault="00DB073A" w:rsidP="00DB073A">
      <w:pPr>
        <w:widowControl w:val="0"/>
        <w:autoSpaceDE w:val="0"/>
        <w:autoSpaceDN w:val="0"/>
        <w:spacing w:before="10" w:after="0" w:line="240" w:lineRule="auto"/>
        <w:ind w:left="100"/>
        <w:jc w:val="both"/>
        <w:rPr>
          <w:rFonts w:ascii="Tahoma" w:eastAsia="Tahoma" w:hAnsi="Tahoma" w:cs="Tahoma"/>
          <w:lang w:eastAsia="en-GB" w:bidi="en-GB"/>
        </w:rPr>
      </w:pPr>
    </w:p>
    <w:p w14:paraId="17CB2940" w14:textId="77777777" w:rsidR="00DB073A" w:rsidRPr="00DB073A" w:rsidRDefault="00DB073A" w:rsidP="00DB073A">
      <w:pPr>
        <w:widowControl w:val="0"/>
        <w:autoSpaceDE w:val="0"/>
        <w:autoSpaceDN w:val="0"/>
        <w:spacing w:after="0" w:line="240" w:lineRule="auto"/>
        <w:ind w:left="140" w:right="133"/>
        <w:jc w:val="both"/>
        <w:rPr>
          <w:rFonts w:ascii="Tahoma" w:eastAsia="Tahoma" w:hAnsi="Tahoma" w:cs="Tahoma"/>
          <w:lang w:eastAsia="en-GB" w:bidi="en-GB"/>
        </w:rPr>
      </w:pPr>
      <w:r w:rsidRPr="00DB073A">
        <w:rPr>
          <w:rFonts w:ascii="Tahoma" w:eastAsia="Tahoma" w:hAnsi="Tahoma" w:cs="Tahoma"/>
          <w:lang w:eastAsia="en-GB" w:bidi="en-GB"/>
        </w:rPr>
        <w:t>“Students are highly motivated learners who make rapid progress from their starting points through outstanding teaching, an excellent curriculum and exemplary care, guidance and support.</w:t>
      </w:r>
      <w:r w:rsidRPr="00DB073A">
        <w:rPr>
          <w:rFonts w:ascii="Tahoma" w:eastAsia="Tahoma" w:hAnsi="Tahoma" w:cs="Tahoma"/>
          <w:spacing w:val="-9"/>
          <w:lang w:eastAsia="en-GB" w:bidi="en-GB"/>
        </w:rPr>
        <w:t xml:space="preserve"> </w:t>
      </w:r>
      <w:r w:rsidRPr="00DB073A">
        <w:rPr>
          <w:rFonts w:ascii="Tahoma" w:eastAsia="Tahoma" w:hAnsi="Tahoma" w:cs="Tahoma"/>
          <w:lang w:eastAsia="en-GB" w:bidi="en-GB"/>
        </w:rPr>
        <w:t>Attainment</w:t>
      </w:r>
      <w:r w:rsidRPr="00DB073A">
        <w:rPr>
          <w:rFonts w:ascii="Tahoma" w:eastAsia="Tahoma" w:hAnsi="Tahoma" w:cs="Tahoma"/>
          <w:spacing w:val="-8"/>
          <w:lang w:eastAsia="en-GB" w:bidi="en-GB"/>
        </w:rPr>
        <w:t xml:space="preserve"> </w:t>
      </w:r>
      <w:r w:rsidRPr="00DB073A">
        <w:rPr>
          <w:rFonts w:ascii="Tahoma" w:eastAsia="Tahoma" w:hAnsi="Tahoma" w:cs="Tahoma"/>
          <w:lang w:eastAsia="en-GB" w:bidi="en-GB"/>
        </w:rPr>
        <w:t>is</w:t>
      </w:r>
      <w:r w:rsidRPr="00DB073A">
        <w:rPr>
          <w:rFonts w:ascii="Tahoma" w:eastAsia="Tahoma" w:hAnsi="Tahoma" w:cs="Tahoma"/>
          <w:spacing w:val="-7"/>
          <w:lang w:eastAsia="en-GB" w:bidi="en-GB"/>
        </w:rPr>
        <w:t xml:space="preserve"> </w:t>
      </w:r>
      <w:r w:rsidRPr="00DB073A">
        <w:rPr>
          <w:rFonts w:ascii="Tahoma" w:eastAsia="Tahoma" w:hAnsi="Tahoma" w:cs="Tahoma"/>
          <w:lang w:eastAsia="en-GB" w:bidi="en-GB"/>
        </w:rPr>
        <w:t>high</w:t>
      </w:r>
      <w:r w:rsidRPr="00DB073A">
        <w:rPr>
          <w:rFonts w:ascii="Tahoma" w:eastAsia="Tahoma" w:hAnsi="Tahoma" w:cs="Tahoma"/>
          <w:spacing w:val="-7"/>
          <w:lang w:eastAsia="en-GB" w:bidi="en-GB"/>
        </w:rPr>
        <w:t xml:space="preserve"> </w:t>
      </w:r>
      <w:r w:rsidRPr="00DB073A">
        <w:rPr>
          <w:rFonts w:ascii="Tahoma" w:eastAsia="Tahoma" w:hAnsi="Tahoma" w:cs="Tahoma"/>
          <w:lang w:eastAsia="en-GB" w:bidi="en-GB"/>
        </w:rPr>
        <w:t>and</w:t>
      </w:r>
      <w:r w:rsidRPr="00DB073A">
        <w:rPr>
          <w:rFonts w:ascii="Tahoma" w:eastAsia="Tahoma" w:hAnsi="Tahoma" w:cs="Tahoma"/>
          <w:spacing w:val="-6"/>
          <w:lang w:eastAsia="en-GB" w:bidi="en-GB"/>
        </w:rPr>
        <w:t xml:space="preserve"> </w:t>
      </w:r>
      <w:r w:rsidRPr="00DB073A">
        <w:rPr>
          <w:rFonts w:ascii="Tahoma" w:eastAsia="Tahoma" w:hAnsi="Tahoma" w:cs="Tahoma"/>
          <w:lang w:eastAsia="en-GB" w:bidi="en-GB"/>
        </w:rPr>
        <w:t>rising.</w:t>
      </w:r>
      <w:r w:rsidRPr="00DB073A">
        <w:rPr>
          <w:rFonts w:ascii="Tahoma" w:eastAsia="Tahoma" w:hAnsi="Tahoma" w:cs="Tahoma"/>
          <w:spacing w:val="-7"/>
          <w:lang w:eastAsia="en-GB" w:bidi="en-GB"/>
        </w:rPr>
        <w:t xml:space="preserve"> </w:t>
      </w:r>
      <w:r w:rsidRPr="00DB073A">
        <w:rPr>
          <w:rFonts w:ascii="Tahoma" w:eastAsia="Tahoma" w:hAnsi="Tahoma" w:cs="Tahoma"/>
          <w:lang w:eastAsia="en-GB" w:bidi="en-GB"/>
        </w:rPr>
        <w:t>Students</w:t>
      </w:r>
      <w:r w:rsidRPr="00DB073A">
        <w:rPr>
          <w:rFonts w:ascii="Tahoma" w:eastAsia="Tahoma" w:hAnsi="Tahoma" w:cs="Tahoma"/>
          <w:spacing w:val="-8"/>
          <w:lang w:eastAsia="en-GB" w:bidi="en-GB"/>
        </w:rPr>
        <w:t xml:space="preserve"> </w:t>
      </w:r>
      <w:r w:rsidRPr="00DB073A">
        <w:rPr>
          <w:rFonts w:ascii="Tahoma" w:eastAsia="Tahoma" w:hAnsi="Tahoma" w:cs="Tahoma"/>
          <w:lang w:eastAsia="en-GB" w:bidi="en-GB"/>
        </w:rPr>
        <w:t>are</w:t>
      </w:r>
      <w:r w:rsidRPr="00DB073A">
        <w:rPr>
          <w:rFonts w:ascii="Tahoma" w:eastAsia="Tahoma" w:hAnsi="Tahoma" w:cs="Tahoma"/>
          <w:spacing w:val="-8"/>
          <w:lang w:eastAsia="en-GB" w:bidi="en-GB"/>
        </w:rPr>
        <w:t xml:space="preserve"> </w:t>
      </w:r>
      <w:r w:rsidRPr="00DB073A">
        <w:rPr>
          <w:rFonts w:ascii="Tahoma" w:eastAsia="Tahoma" w:hAnsi="Tahoma" w:cs="Tahoma"/>
          <w:lang w:eastAsia="en-GB" w:bidi="en-GB"/>
        </w:rPr>
        <w:t>highly</w:t>
      </w:r>
      <w:r w:rsidRPr="00DB073A">
        <w:rPr>
          <w:rFonts w:ascii="Tahoma" w:eastAsia="Tahoma" w:hAnsi="Tahoma" w:cs="Tahoma"/>
          <w:spacing w:val="-6"/>
          <w:lang w:eastAsia="en-GB" w:bidi="en-GB"/>
        </w:rPr>
        <w:t xml:space="preserve"> </w:t>
      </w:r>
      <w:r w:rsidRPr="00DB073A">
        <w:rPr>
          <w:rFonts w:ascii="Tahoma" w:eastAsia="Tahoma" w:hAnsi="Tahoma" w:cs="Tahoma"/>
          <w:lang w:eastAsia="en-GB" w:bidi="en-GB"/>
        </w:rPr>
        <w:t>committed</w:t>
      </w:r>
      <w:r w:rsidRPr="00DB073A">
        <w:rPr>
          <w:rFonts w:ascii="Tahoma" w:eastAsia="Tahoma" w:hAnsi="Tahoma" w:cs="Tahoma"/>
          <w:spacing w:val="-7"/>
          <w:lang w:eastAsia="en-GB" w:bidi="en-GB"/>
        </w:rPr>
        <w:t xml:space="preserve"> </w:t>
      </w:r>
      <w:r w:rsidRPr="00DB073A">
        <w:rPr>
          <w:rFonts w:ascii="Tahoma" w:eastAsia="Tahoma" w:hAnsi="Tahoma" w:cs="Tahoma"/>
          <w:lang w:eastAsia="en-GB" w:bidi="en-GB"/>
        </w:rPr>
        <w:t>to</w:t>
      </w:r>
      <w:r w:rsidRPr="00DB073A">
        <w:rPr>
          <w:rFonts w:ascii="Tahoma" w:eastAsia="Tahoma" w:hAnsi="Tahoma" w:cs="Tahoma"/>
          <w:spacing w:val="-7"/>
          <w:lang w:eastAsia="en-GB" w:bidi="en-GB"/>
        </w:rPr>
        <w:t xml:space="preserve"> </w:t>
      </w:r>
      <w:r w:rsidRPr="00DB073A">
        <w:rPr>
          <w:rFonts w:ascii="Tahoma" w:eastAsia="Tahoma" w:hAnsi="Tahoma" w:cs="Tahoma"/>
          <w:lang w:eastAsia="en-GB" w:bidi="en-GB"/>
        </w:rPr>
        <w:t>their</w:t>
      </w:r>
      <w:r w:rsidRPr="00DB073A">
        <w:rPr>
          <w:rFonts w:ascii="Tahoma" w:eastAsia="Tahoma" w:hAnsi="Tahoma" w:cs="Tahoma"/>
          <w:spacing w:val="-7"/>
          <w:lang w:eastAsia="en-GB" w:bidi="en-GB"/>
        </w:rPr>
        <w:t xml:space="preserve"> </w:t>
      </w:r>
      <w:r w:rsidRPr="00DB073A">
        <w:rPr>
          <w:rFonts w:ascii="Tahoma" w:eastAsia="Tahoma" w:hAnsi="Tahoma" w:cs="Tahoma"/>
          <w:lang w:eastAsia="en-GB" w:bidi="en-GB"/>
        </w:rPr>
        <w:t>studies</w:t>
      </w:r>
      <w:r w:rsidRPr="00DB073A">
        <w:rPr>
          <w:rFonts w:ascii="Tahoma" w:eastAsia="Tahoma" w:hAnsi="Tahoma" w:cs="Tahoma"/>
          <w:spacing w:val="-7"/>
          <w:lang w:eastAsia="en-GB" w:bidi="en-GB"/>
        </w:rPr>
        <w:t xml:space="preserve"> </w:t>
      </w:r>
      <w:r w:rsidRPr="00DB073A">
        <w:rPr>
          <w:rFonts w:ascii="Tahoma" w:eastAsia="Tahoma" w:hAnsi="Tahoma" w:cs="Tahoma"/>
          <w:lang w:eastAsia="en-GB" w:bidi="en-GB"/>
        </w:rPr>
        <w:t>and</w:t>
      </w:r>
      <w:r w:rsidRPr="00DB073A">
        <w:rPr>
          <w:rFonts w:ascii="Tahoma" w:eastAsia="Tahoma" w:hAnsi="Tahoma" w:cs="Tahoma"/>
          <w:spacing w:val="-6"/>
          <w:lang w:eastAsia="en-GB" w:bidi="en-GB"/>
        </w:rPr>
        <w:t xml:space="preserve"> </w:t>
      </w:r>
      <w:r w:rsidRPr="00DB073A">
        <w:rPr>
          <w:rFonts w:ascii="Tahoma" w:eastAsia="Tahoma" w:hAnsi="Tahoma" w:cs="Tahoma"/>
          <w:lang w:eastAsia="en-GB" w:bidi="en-GB"/>
        </w:rPr>
        <w:t>are aspirational.</w:t>
      </w:r>
      <w:r w:rsidRPr="00DB073A">
        <w:rPr>
          <w:rFonts w:ascii="Tahoma" w:eastAsia="Tahoma" w:hAnsi="Tahoma" w:cs="Tahoma"/>
          <w:spacing w:val="-9"/>
          <w:lang w:eastAsia="en-GB" w:bidi="en-GB"/>
        </w:rPr>
        <w:t xml:space="preserve"> </w:t>
      </w:r>
      <w:r w:rsidRPr="00DB073A">
        <w:rPr>
          <w:rFonts w:ascii="Tahoma" w:eastAsia="Tahoma" w:hAnsi="Tahoma" w:cs="Tahoma"/>
          <w:lang w:eastAsia="en-GB" w:bidi="en-GB"/>
        </w:rPr>
        <w:t>Their</w:t>
      </w:r>
      <w:r w:rsidRPr="00DB073A">
        <w:rPr>
          <w:rFonts w:ascii="Tahoma" w:eastAsia="Tahoma" w:hAnsi="Tahoma" w:cs="Tahoma"/>
          <w:spacing w:val="-7"/>
          <w:lang w:eastAsia="en-GB" w:bidi="en-GB"/>
        </w:rPr>
        <w:t xml:space="preserve"> </w:t>
      </w:r>
      <w:r w:rsidRPr="00DB073A">
        <w:rPr>
          <w:rFonts w:ascii="Tahoma" w:eastAsia="Tahoma" w:hAnsi="Tahoma" w:cs="Tahoma"/>
          <w:lang w:eastAsia="en-GB" w:bidi="en-GB"/>
        </w:rPr>
        <w:t>ambitions</w:t>
      </w:r>
      <w:r w:rsidRPr="00DB073A">
        <w:rPr>
          <w:rFonts w:ascii="Tahoma" w:eastAsia="Tahoma" w:hAnsi="Tahoma" w:cs="Tahoma"/>
          <w:spacing w:val="-6"/>
          <w:lang w:eastAsia="en-GB" w:bidi="en-GB"/>
        </w:rPr>
        <w:t xml:space="preserve"> </w:t>
      </w:r>
      <w:r w:rsidRPr="00DB073A">
        <w:rPr>
          <w:rFonts w:ascii="Tahoma" w:eastAsia="Tahoma" w:hAnsi="Tahoma" w:cs="Tahoma"/>
          <w:lang w:eastAsia="en-GB" w:bidi="en-GB"/>
        </w:rPr>
        <w:t>are</w:t>
      </w:r>
      <w:r w:rsidRPr="00DB073A">
        <w:rPr>
          <w:rFonts w:ascii="Tahoma" w:eastAsia="Tahoma" w:hAnsi="Tahoma" w:cs="Tahoma"/>
          <w:spacing w:val="-8"/>
          <w:lang w:eastAsia="en-GB" w:bidi="en-GB"/>
        </w:rPr>
        <w:t xml:space="preserve"> </w:t>
      </w:r>
      <w:r w:rsidRPr="00DB073A">
        <w:rPr>
          <w:rFonts w:ascii="Tahoma" w:eastAsia="Tahoma" w:hAnsi="Tahoma" w:cs="Tahoma"/>
          <w:lang w:eastAsia="en-GB" w:bidi="en-GB"/>
        </w:rPr>
        <w:t>high</w:t>
      </w:r>
      <w:r w:rsidRPr="00DB073A">
        <w:rPr>
          <w:rFonts w:ascii="Tahoma" w:eastAsia="Tahoma" w:hAnsi="Tahoma" w:cs="Tahoma"/>
          <w:spacing w:val="-6"/>
          <w:lang w:eastAsia="en-GB" w:bidi="en-GB"/>
        </w:rPr>
        <w:t xml:space="preserve"> </w:t>
      </w:r>
      <w:r w:rsidRPr="00DB073A">
        <w:rPr>
          <w:rFonts w:ascii="Tahoma" w:eastAsia="Tahoma" w:hAnsi="Tahoma" w:cs="Tahoma"/>
          <w:lang w:eastAsia="en-GB" w:bidi="en-GB"/>
        </w:rPr>
        <w:t>as</w:t>
      </w:r>
      <w:r w:rsidRPr="00DB073A">
        <w:rPr>
          <w:rFonts w:ascii="Tahoma" w:eastAsia="Tahoma" w:hAnsi="Tahoma" w:cs="Tahoma"/>
          <w:spacing w:val="-7"/>
          <w:lang w:eastAsia="en-GB" w:bidi="en-GB"/>
        </w:rPr>
        <w:t xml:space="preserve"> </w:t>
      </w:r>
      <w:r w:rsidRPr="00DB073A">
        <w:rPr>
          <w:rFonts w:ascii="Tahoma" w:eastAsia="Tahoma" w:hAnsi="Tahoma" w:cs="Tahoma"/>
          <w:lang w:eastAsia="en-GB" w:bidi="en-GB"/>
        </w:rPr>
        <w:t>is</w:t>
      </w:r>
      <w:r w:rsidRPr="00DB073A">
        <w:rPr>
          <w:rFonts w:ascii="Tahoma" w:eastAsia="Tahoma" w:hAnsi="Tahoma" w:cs="Tahoma"/>
          <w:spacing w:val="-6"/>
          <w:lang w:eastAsia="en-GB" w:bidi="en-GB"/>
        </w:rPr>
        <w:t xml:space="preserve"> </w:t>
      </w:r>
      <w:r w:rsidRPr="00DB073A">
        <w:rPr>
          <w:rFonts w:ascii="Tahoma" w:eastAsia="Tahoma" w:hAnsi="Tahoma" w:cs="Tahoma"/>
          <w:lang w:eastAsia="en-GB" w:bidi="en-GB"/>
        </w:rPr>
        <w:t>reflected</w:t>
      </w:r>
      <w:r w:rsidRPr="00DB073A">
        <w:rPr>
          <w:rFonts w:ascii="Tahoma" w:eastAsia="Tahoma" w:hAnsi="Tahoma" w:cs="Tahoma"/>
          <w:spacing w:val="-7"/>
          <w:lang w:eastAsia="en-GB" w:bidi="en-GB"/>
        </w:rPr>
        <w:t xml:space="preserve"> </w:t>
      </w:r>
      <w:r w:rsidRPr="00DB073A">
        <w:rPr>
          <w:rFonts w:ascii="Tahoma" w:eastAsia="Tahoma" w:hAnsi="Tahoma" w:cs="Tahoma"/>
          <w:lang w:eastAsia="en-GB" w:bidi="en-GB"/>
        </w:rPr>
        <w:t>in</w:t>
      </w:r>
      <w:r w:rsidRPr="00DB073A">
        <w:rPr>
          <w:rFonts w:ascii="Tahoma" w:eastAsia="Tahoma" w:hAnsi="Tahoma" w:cs="Tahoma"/>
          <w:spacing w:val="-6"/>
          <w:lang w:eastAsia="en-GB" w:bidi="en-GB"/>
        </w:rPr>
        <w:t xml:space="preserve"> </w:t>
      </w:r>
      <w:r w:rsidRPr="00DB073A">
        <w:rPr>
          <w:rFonts w:ascii="Tahoma" w:eastAsia="Tahoma" w:hAnsi="Tahoma" w:cs="Tahoma"/>
          <w:lang w:eastAsia="en-GB" w:bidi="en-GB"/>
        </w:rPr>
        <w:t>large</w:t>
      </w:r>
      <w:r w:rsidRPr="00DB073A">
        <w:rPr>
          <w:rFonts w:ascii="Tahoma" w:eastAsia="Tahoma" w:hAnsi="Tahoma" w:cs="Tahoma"/>
          <w:spacing w:val="-8"/>
          <w:lang w:eastAsia="en-GB" w:bidi="en-GB"/>
        </w:rPr>
        <w:t xml:space="preserve"> </w:t>
      </w:r>
      <w:r w:rsidRPr="00DB073A">
        <w:rPr>
          <w:rFonts w:ascii="Tahoma" w:eastAsia="Tahoma" w:hAnsi="Tahoma" w:cs="Tahoma"/>
          <w:lang w:eastAsia="en-GB" w:bidi="en-GB"/>
        </w:rPr>
        <w:t>numbers</w:t>
      </w:r>
      <w:r w:rsidRPr="00DB073A">
        <w:rPr>
          <w:rFonts w:ascii="Tahoma" w:eastAsia="Tahoma" w:hAnsi="Tahoma" w:cs="Tahoma"/>
          <w:spacing w:val="-6"/>
          <w:lang w:eastAsia="en-GB" w:bidi="en-GB"/>
        </w:rPr>
        <w:t xml:space="preserve"> </w:t>
      </w:r>
      <w:r w:rsidRPr="00DB073A">
        <w:rPr>
          <w:rFonts w:ascii="Tahoma" w:eastAsia="Tahoma" w:hAnsi="Tahoma" w:cs="Tahoma"/>
          <w:lang w:eastAsia="en-GB" w:bidi="en-GB"/>
        </w:rPr>
        <w:t>of</w:t>
      </w:r>
      <w:r w:rsidRPr="00DB073A">
        <w:rPr>
          <w:rFonts w:ascii="Tahoma" w:eastAsia="Tahoma" w:hAnsi="Tahoma" w:cs="Tahoma"/>
          <w:spacing w:val="-7"/>
          <w:lang w:eastAsia="en-GB" w:bidi="en-GB"/>
        </w:rPr>
        <w:t xml:space="preserve"> </w:t>
      </w:r>
      <w:r w:rsidRPr="00DB073A">
        <w:rPr>
          <w:rFonts w:ascii="Tahoma" w:eastAsia="Tahoma" w:hAnsi="Tahoma" w:cs="Tahoma"/>
          <w:lang w:eastAsia="en-GB" w:bidi="en-GB"/>
        </w:rPr>
        <w:t>students</w:t>
      </w:r>
      <w:r w:rsidRPr="00DB073A">
        <w:rPr>
          <w:rFonts w:ascii="Tahoma" w:eastAsia="Tahoma" w:hAnsi="Tahoma" w:cs="Tahoma"/>
          <w:spacing w:val="-6"/>
          <w:lang w:eastAsia="en-GB" w:bidi="en-GB"/>
        </w:rPr>
        <w:t xml:space="preserve"> </w:t>
      </w:r>
      <w:r w:rsidRPr="00DB073A">
        <w:rPr>
          <w:rFonts w:ascii="Tahoma" w:eastAsia="Tahoma" w:hAnsi="Tahoma" w:cs="Tahoma"/>
          <w:lang w:eastAsia="en-GB" w:bidi="en-GB"/>
        </w:rPr>
        <w:t>progressing to the most competitive courses and</w:t>
      </w:r>
      <w:r w:rsidRPr="00DB073A">
        <w:rPr>
          <w:rFonts w:ascii="Tahoma" w:eastAsia="Tahoma" w:hAnsi="Tahoma" w:cs="Tahoma"/>
          <w:spacing w:val="-4"/>
          <w:lang w:eastAsia="en-GB" w:bidi="en-GB"/>
        </w:rPr>
        <w:t xml:space="preserve"> </w:t>
      </w:r>
      <w:r w:rsidRPr="00DB073A">
        <w:rPr>
          <w:rFonts w:ascii="Tahoma" w:eastAsia="Tahoma" w:hAnsi="Tahoma" w:cs="Tahoma"/>
          <w:lang w:eastAsia="en-GB" w:bidi="en-GB"/>
        </w:rPr>
        <w:t>universities.”</w:t>
      </w:r>
    </w:p>
    <w:p w14:paraId="67FA3F9C" w14:textId="77777777" w:rsidR="00DB073A" w:rsidRPr="00DB073A" w:rsidRDefault="00DB073A" w:rsidP="00DB073A">
      <w:pPr>
        <w:widowControl w:val="0"/>
        <w:autoSpaceDE w:val="0"/>
        <w:autoSpaceDN w:val="0"/>
        <w:spacing w:before="1" w:after="0" w:line="240" w:lineRule="auto"/>
        <w:ind w:left="100"/>
        <w:jc w:val="both"/>
        <w:rPr>
          <w:rFonts w:ascii="Tahoma" w:eastAsia="Tahoma" w:hAnsi="Tahoma" w:cs="Tahoma"/>
          <w:lang w:eastAsia="en-GB" w:bidi="en-GB"/>
        </w:rPr>
      </w:pPr>
    </w:p>
    <w:p w14:paraId="066728D4" w14:textId="77777777" w:rsidR="00DB073A" w:rsidRPr="00DB073A" w:rsidRDefault="00DB073A" w:rsidP="00DB073A">
      <w:pPr>
        <w:widowControl w:val="0"/>
        <w:autoSpaceDE w:val="0"/>
        <w:autoSpaceDN w:val="0"/>
        <w:spacing w:after="0" w:line="240" w:lineRule="auto"/>
        <w:ind w:left="140" w:right="136"/>
        <w:jc w:val="both"/>
        <w:rPr>
          <w:rFonts w:ascii="Tahoma" w:eastAsia="Tahoma" w:hAnsi="Tahoma" w:cs="Tahoma"/>
          <w:lang w:eastAsia="en-GB" w:bidi="en-GB"/>
        </w:rPr>
      </w:pPr>
      <w:r w:rsidRPr="00DB073A">
        <w:rPr>
          <w:rFonts w:ascii="Tahoma" w:eastAsia="Tahoma" w:hAnsi="Tahoma" w:cs="Tahoma"/>
          <w:lang w:eastAsia="en-GB" w:bidi="en-GB"/>
        </w:rPr>
        <w:t>Whilst being rightly proud of its achievements, APS recognises that its success rests on its ability</w:t>
      </w:r>
      <w:r w:rsidRPr="00DB073A">
        <w:rPr>
          <w:rFonts w:ascii="Tahoma" w:eastAsia="Tahoma" w:hAnsi="Tahoma" w:cs="Tahoma"/>
          <w:spacing w:val="-7"/>
          <w:lang w:eastAsia="en-GB" w:bidi="en-GB"/>
        </w:rPr>
        <w:t xml:space="preserve"> </w:t>
      </w:r>
      <w:r w:rsidRPr="00DB073A">
        <w:rPr>
          <w:rFonts w:ascii="Tahoma" w:eastAsia="Tahoma" w:hAnsi="Tahoma" w:cs="Tahoma"/>
          <w:lang w:eastAsia="en-GB" w:bidi="en-GB"/>
        </w:rPr>
        <w:t>to</w:t>
      </w:r>
      <w:r w:rsidRPr="00DB073A">
        <w:rPr>
          <w:rFonts w:ascii="Tahoma" w:eastAsia="Tahoma" w:hAnsi="Tahoma" w:cs="Tahoma"/>
          <w:spacing w:val="-7"/>
          <w:lang w:eastAsia="en-GB" w:bidi="en-GB"/>
        </w:rPr>
        <w:t xml:space="preserve"> </w:t>
      </w:r>
      <w:r w:rsidRPr="00DB073A">
        <w:rPr>
          <w:rFonts w:ascii="Tahoma" w:eastAsia="Tahoma" w:hAnsi="Tahoma" w:cs="Tahoma"/>
          <w:lang w:eastAsia="en-GB" w:bidi="en-GB"/>
        </w:rPr>
        <w:t>appoint</w:t>
      </w:r>
      <w:r w:rsidRPr="00DB073A">
        <w:rPr>
          <w:rFonts w:ascii="Tahoma" w:eastAsia="Tahoma" w:hAnsi="Tahoma" w:cs="Tahoma"/>
          <w:spacing w:val="-4"/>
          <w:lang w:eastAsia="en-GB" w:bidi="en-GB"/>
        </w:rPr>
        <w:t xml:space="preserve"> </w:t>
      </w:r>
      <w:r w:rsidRPr="00DB073A">
        <w:rPr>
          <w:rFonts w:ascii="Tahoma" w:eastAsia="Tahoma" w:hAnsi="Tahoma" w:cs="Tahoma"/>
          <w:lang w:eastAsia="en-GB" w:bidi="en-GB"/>
        </w:rPr>
        <w:t>outstanding,</w:t>
      </w:r>
      <w:r w:rsidRPr="00DB073A">
        <w:rPr>
          <w:rFonts w:ascii="Tahoma" w:eastAsia="Tahoma" w:hAnsi="Tahoma" w:cs="Tahoma"/>
          <w:spacing w:val="-4"/>
          <w:lang w:eastAsia="en-GB" w:bidi="en-GB"/>
        </w:rPr>
        <w:t xml:space="preserve"> </w:t>
      </w:r>
      <w:r w:rsidRPr="00DB073A">
        <w:rPr>
          <w:rFonts w:ascii="Tahoma" w:eastAsia="Tahoma" w:hAnsi="Tahoma" w:cs="Tahoma"/>
          <w:lang w:eastAsia="en-GB" w:bidi="en-GB"/>
        </w:rPr>
        <w:t>highly</w:t>
      </w:r>
      <w:r w:rsidRPr="00DB073A">
        <w:rPr>
          <w:rFonts w:ascii="Tahoma" w:eastAsia="Tahoma" w:hAnsi="Tahoma" w:cs="Tahoma"/>
          <w:spacing w:val="-7"/>
          <w:lang w:eastAsia="en-GB" w:bidi="en-GB"/>
        </w:rPr>
        <w:t xml:space="preserve"> </w:t>
      </w:r>
      <w:r w:rsidRPr="00DB073A">
        <w:rPr>
          <w:rFonts w:ascii="Tahoma" w:eastAsia="Tahoma" w:hAnsi="Tahoma" w:cs="Tahoma"/>
          <w:lang w:eastAsia="en-GB" w:bidi="en-GB"/>
        </w:rPr>
        <w:t>qualified</w:t>
      </w:r>
      <w:r w:rsidRPr="00DB073A">
        <w:rPr>
          <w:rFonts w:ascii="Tahoma" w:eastAsia="Tahoma" w:hAnsi="Tahoma" w:cs="Tahoma"/>
          <w:spacing w:val="-4"/>
          <w:lang w:eastAsia="en-GB" w:bidi="en-GB"/>
        </w:rPr>
        <w:t xml:space="preserve"> </w:t>
      </w:r>
      <w:r w:rsidRPr="00DB073A">
        <w:rPr>
          <w:rFonts w:ascii="Tahoma" w:eastAsia="Tahoma" w:hAnsi="Tahoma" w:cs="Tahoma"/>
          <w:lang w:eastAsia="en-GB" w:bidi="en-GB"/>
        </w:rPr>
        <w:t>staff</w:t>
      </w:r>
      <w:r w:rsidRPr="00DB073A">
        <w:rPr>
          <w:rFonts w:ascii="Tahoma" w:eastAsia="Tahoma" w:hAnsi="Tahoma" w:cs="Tahoma"/>
          <w:spacing w:val="-6"/>
          <w:lang w:eastAsia="en-GB" w:bidi="en-GB"/>
        </w:rPr>
        <w:t xml:space="preserve"> </w:t>
      </w:r>
      <w:r w:rsidRPr="00DB073A">
        <w:rPr>
          <w:rFonts w:ascii="Tahoma" w:eastAsia="Tahoma" w:hAnsi="Tahoma" w:cs="Tahoma"/>
          <w:lang w:eastAsia="en-GB" w:bidi="en-GB"/>
        </w:rPr>
        <w:t>who</w:t>
      </w:r>
      <w:r w:rsidRPr="00DB073A">
        <w:rPr>
          <w:rFonts w:ascii="Tahoma" w:eastAsia="Tahoma" w:hAnsi="Tahoma" w:cs="Tahoma"/>
          <w:spacing w:val="-4"/>
          <w:lang w:eastAsia="en-GB" w:bidi="en-GB"/>
        </w:rPr>
        <w:t xml:space="preserve"> </w:t>
      </w:r>
      <w:r w:rsidRPr="00DB073A">
        <w:rPr>
          <w:rFonts w:ascii="Tahoma" w:eastAsia="Tahoma" w:hAnsi="Tahoma" w:cs="Tahoma"/>
          <w:lang w:eastAsia="en-GB" w:bidi="en-GB"/>
        </w:rPr>
        <w:t>bring</w:t>
      </w:r>
      <w:r w:rsidRPr="00DB073A">
        <w:rPr>
          <w:rFonts w:ascii="Tahoma" w:eastAsia="Tahoma" w:hAnsi="Tahoma" w:cs="Tahoma"/>
          <w:spacing w:val="-7"/>
          <w:lang w:eastAsia="en-GB" w:bidi="en-GB"/>
        </w:rPr>
        <w:t xml:space="preserve"> </w:t>
      </w:r>
      <w:r w:rsidRPr="00DB073A">
        <w:rPr>
          <w:rFonts w:ascii="Tahoma" w:eastAsia="Tahoma" w:hAnsi="Tahoma" w:cs="Tahoma"/>
          <w:lang w:eastAsia="en-GB" w:bidi="en-GB"/>
        </w:rPr>
        <w:t>vision,</w:t>
      </w:r>
      <w:r w:rsidRPr="00DB073A">
        <w:rPr>
          <w:rFonts w:ascii="Tahoma" w:eastAsia="Tahoma" w:hAnsi="Tahoma" w:cs="Tahoma"/>
          <w:spacing w:val="-5"/>
          <w:lang w:eastAsia="en-GB" w:bidi="en-GB"/>
        </w:rPr>
        <w:t xml:space="preserve"> </w:t>
      </w:r>
      <w:r w:rsidRPr="00DB073A">
        <w:rPr>
          <w:rFonts w:ascii="Tahoma" w:eastAsia="Tahoma" w:hAnsi="Tahoma" w:cs="Tahoma"/>
          <w:lang w:eastAsia="en-GB" w:bidi="en-GB"/>
        </w:rPr>
        <w:t>energy,</w:t>
      </w:r>
      <w:r w:rsidRPr="00DB073A">
        <w:rPr>
          <w:rFonts w:ascii="Tahoma" w:eastAsia="Tahoma" w:hAnsi="Tahoma" w:cs="Tahoma"/>
          <w:spacing w:val="-4"/>
          <w:lang w:eastAsia="en-GB" w:bidi="en-GB"/>
        </w:rPr>
        <w:t xml:space="preserve"> </w:t>
      </w:r>
      <w:r w:rsidRPr="00DB073A">
        <w:rPr>
          <w:rFonts w:ascii="Tahoma" w:eastAsia="Tahoma" w:hAnsi="Tahoma" w:cs="Tahoma"/>
          <w:lang w:eastAsia="en-GB" w:bidi="en-GB"/>
        </w:rPr>
        <w:t>enthusiasm</w:t>
      </w:r>
      <w:r w:rsidRPr="00DB073A">
        <w:rPr>
          <w:rFonts w:ascii="Tahoma" w:eastAsia="Tahoma" w:hAnsi="Tahoma" w:cs="Tahoma"/>
          <w:spacing w:val="-6"/>
          <w:lang w:eastAsia="en-GB" w:bidi="en-GB"/>
        </w:rPr>
        <w:t xml:space="preserve"> </w:t>
      </w:r>
      <w:r w:rsidRPr="00DB073A">
        <w:rPr>
          <w:rFonts w:ascii="Tahoma" w:eastAsia="Tahoma" w:hAnsi="Tahoma" w:cs="Tahoma"/>
          <w:lang w:eastAsia="en-GB" w:bidi="en-GB"/>
        </w:rPr>
        <w:t>and very high expectations to the school. Its recruitment processes are aimed at finding and appointing those who are committed to excellence in</w:t>
      </w:r>
      <w:r w:rsidRPr="00DB073A">
        <w:rPr>
          <w:rFonts w:ascii="Tahoma" w:eastAsia="Tahoma" w:hAnsi="Tahoma" w:cs="Tahoma"/>
          <w:spacing w:val="-13"/>
          <w:lang w:eastAsia="en-GB" w:bidi="en-GB"/>
        </w:rPr>
        <w:t xml:space="preserve"> </w:t>
      </w:r>
      <w:r w:rsidRPr="00DB073A">
        <w:rPr>
          <w:rFonts w:ascii="Tahoma" w:eastAsia="Tahoma" w:hAnsi="Tahoma" w:cs="Tahoma"/>
          <w:lang w:eastAsia="en-GB" w:bidi="en-GB"/>
        </w:rPr>
        <w:t>education.</w:t>
      </w:r>
    </w:p>
    <w:p w14:paraId="3E9608BC" w14:textId="77777777" w:rsidR="00DB073A" w:rsidRPr="00DB073A" w:rsidRDefault="00DB073A" w:rsidP="00DB073A">
      <w:pPr>
        <w:widowControl w:val="0"/>
        <w:autoSpaceDE w:val="0"/>
        <w:autoSpaceDN w:val="0"/>
        <w:spacing w:after="0" w:line="240" w:lineRule="auto"/>
        <w:ind w:left="100"/>
        <w:jc w:val="both"/>
        <w:rPr>
          <w:rFonts w:ascii="Tahoma" w:eastAsia="Tahoma" w:hAnsi="Tahoma" w:cs="Tahoma"/>
          <w:lang w:eastAsia="en-GB" w:bidi="en-GB"/>
        </w:rPr>
      </w:pPr>
    </w:p>
    <w:p w14:paraId="1CD9E539" w14:textId="77777777" w:rsidR="00012A3C" w:rsidRPr="00012A3C" w:rsidRDefault="00DB073A" w:rsidP="00093DB1">
      <w:pPr>
        <w:widowControl w:val="0"/>
        <w:autoSpaceDE w:val="0"/>
        <w:autoSpaceDN w:val="0"/>
        <w:spacing w:after="0" w:line="278" w:lineRule="auto"/>
        <w:ind w:left="140" w:right="1851"/>
        <w:jc w:val="both"/>
        <w:rPr>
          <w:lang w:val="en-US"/>
        </w:rPr>
      </w:pPr>
      <w:r w:rsidRPr="00DB073A">
        <w:rPr>
          <w:rFonts w:ascii="Tahoma" w:eastAsia="Tahoma" w:hAnsi="Tahoma" w:cs="Tahoma"/>
          <w:lang w:eastAsia="en-GB" w:bidi="en-GB"/>
        </w:rPr>
        <w:t>Please visit the APS website for more detailed information about the school</w:t>
      </w:r>
      <w:r>
        <w:rPr>
          <w:rFonts w:ascii="Tahoma" w:eastAsia="Tahoma" w:hAnsi="Tahoma" w:cs="Tahoma"/>
          <w:lang w:eastAsia="en-GB" w:bidi="en-GB"/>
        </w:rPr>
        <w:t>:</w:t>
      </w:r>
      <w:r w:rsidR="0085374A">
        <w:rPr>
          <w:rFonts w:ascii="Tahoma" w:eastAsia="Tahoma" w:hAnsi="Tahoma" w:cs="Tahoma"/>
          <w:lang w:eastAsia="en-GB" w:bidi="en-GB"/>
        </w:rPr>
        <w:t xml:space="preserve">  </w:t>
      </w:r>
      <w:hyperlink r:id="rId6" w:history="1">
        <w:r w:rsidR="00D032EA" w:rsidRPr="00727756">
          <w:rPr>
            <w:rStyle w:val="Hyperlink"/>
            <w:rFonts w:ascii="Tahoma" w:eastAsia="Tahoma" w:hAnsi="Tahoma" w:cs="Tahoma"/>
            <w:lang w:eastAsia="en-GB" w:bidi="en-GB"/>
          </w:rPr>
          <w:t>http://www.alexandrapark.school</w:t>
        </w:r>
      </w:hyperlink>
    </w:p>
    <w:p w14:paraId="6E3B75C6" w14:textId="77777777" w:rsidR="00012A3C" w:rsidRPr="00012A3C" w:rsidRDefault="00012A3C" w:rsidP="00012A3C">
      <w:pPr>
        <w:rPr>
          <w:lang w:val="en-US"/>
        </w:rPr>
      </w:pPr>
    </w:p>
    <w:p w14:paraId="7A22245D" w14:textId="77777777" w:rsidR="00012A3C" w:rsidRPr="00012A3C" w:rsidRDefault="00012A3C" w:rsidP="00012A3C">
      <w:pPr>
        <w:rPr>
          <w:lang w:val="en-US"/>
        </w:rPr>
      </w:pPr>
    </w:p>
    <w:p w14:paraId="0AD9F24F" w14:textId="77777777" w:rsidR="00012A3C" w:rsidRPr="00012A3C" w:rsidRDefault="00012A3C" w:rsidP="00012A3C">
      <w:pPr>
        <w:rPr>
          <w:lang w:val="en-US"/>
        </w:rPr>
      </w:pPr>
    </w:p>
    <w:p w14:paraId="6631712D" w14:textId="77777777" w:rsidR="00012A3C" w:rsidRPr="00012A3C" w:rsidRDefault="00012A3C" w:rsidP="00012A3C">
      <w:pPr>
        <w:rPr>
          <w:lang w:val="en-US"/>
        </w:rPr>
      </w:pPr>
    </w:p>
    <w:p w14:paraId="11CFB932" w14:textId="77777777" w:rsidR="00012A3C" w:rsidRPr="00012A3C" w:rsidRDefault="00012A3C" w:rsidP="00012A3C">
      <w:pPr>
        <w:rPr>
          <w:lang w:val="en-US"/>
        </w:rPr>
      </w:pPr>
    </w:p>
    <w:p w14:paraId="69007194" w14:textId="77777777" w:rsidR="00012A3C" w:rsidRPr="00012A3C" w:rsidRDefault="00012A3C" w:rsidP="00012A3C">
      <w:pPr>
        <w:rPr>
          <w:lang w:val="en-US"/>
        </w:rPr>
      </w:pPr>
    </w:p>
    <w:p w14:paraId="5112205E" w14:textId="77777777" w:rsidR="00012A3C" w:rsidRDefault="00012A3C" w:rsidP="00012A3C">
      <w:pPr>
        <w:rPr>
          <w:lang w:val="en-US"/>
        </w:rPr>
      </w:pPr>
    </w:p>
    <w:p w14:paraId="3F709BAD" w14:textId="77777777" w:rsidR="00C638A2" w:rsidRPr="00012A3C" w:rsidRDefault="00012A3C" w:rsidP="00183E49">
      <w:pPr>
        <w:tabs>
          <w:tab w:val="left" w:pos="2685"/>
        </w:tabs>
        <w:rPr>
          <w:lang w:val="en-US"/>
        </w:rPr>
      </w:pPr>
      <w:r>
        <w:rPr>
          <w:lang w:val="en-US"/>
        </w:rPr>
        <w:tab/>
      </w:r>
    </w:p>
    <w:sectPr w:rsidR="00C638A2" w:rsidRPr="00012A3C" w:rsidSect="00183E49">
      <w:headerReference w:type="default" r:id="rId7"/>
      <w:footerReference w:type="default" r:id="rId8"/>
      <w:headerReference w:type="first" r:id="rId9"/>
      <w:pgSz w:w="11906" w:h="16838" w:code="9"/>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5D3A1" w14:textId="77777777" w:rsidR="00354628" w:rsidRDefault="00354628" w:rsidP="00767B1D">
      <w:pPr>
        <w:spacing w:after="0" w:line="240" w:lineRule="auto"/>
      </w:pPr>
      <w:r>
        <w:separator/>
      </w:r>
    </w:p>
  </w:endnote>
  <w:endnote w:type="continuationSeparator" w:id="0">
    <w:p w14:paraId="0BAE2FFC" w14:textId="77777777" w:rsidR="00354628" w:rsidRDefault="00354628" w:rsidP="00767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B8498" w14:textId="77777777" w:rsidR="00E93ABB" w:rsidRDefault="00012A3C" w:rsidP="00E93ABB">
    <w:pPr>
      <w:pStyle w:val="Footer"/>
      <w:tabs>
        <w:tab w:val="clear" w:pos="4513"/>
        <w:tab w:val="clear" w:pos="9026"/>
        <w:tab w:val="left" w:pos="2100"/>
      </w:tabs>
    </w:pPr>
    <w:r>
      <w:rPr>
        <w:noProof/>
        <w:lang w:eastAsia="en-GB"/>
      </w:rPr>
      <w:drawing>
        <wp:anchor distT="0" distB="0" distL="114300" distR="114300" simplePos="0" relativeHeight="251661312" behindDoc="1" locked="0" layoutInCell="1" allowOverlap="1" wp14:anchorId="5F9B5836" wp14:editId="6593F405">
          <wp:simplePos x="0" y="0"/>
          <wp:positionH relativeFrom="leftMargin">
            <wp:posOffset>0</wp:posOffset>
          </wp:positionH>
          <wp:positionV relativeFrom="topMargin">
            <wp:posOffset>9721215</wp:posOffset>
          </wp:positionV>
          <wp:extent cx="7563600" cy="885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ttom.png"/>
                  <pic:cNvPicPr/>
                </pic:nvPicPr>
                <pic:blipFill rotWithShape="1">
                  <a:blip r:embed="rId1" cstate="print">
                    <a:extLst>
                      <a:ext uri="{28A0092B-C50C-407E-A947-70E740481C1C}">
                        <a14:useLocalDpi xmlns:a14="http://schemas.microsoft.com/office/drawing/2010/main" val="0"/>
                      </a:ext>
                    </a:extLst>
                  </a:blip>
                  <a:srcRect t="91724"/>
                  <a:stretch/>
                </pic:blipFill>
                <pic:spPr bwMode="auto">
                  <a:xfrm>
                    <a:off x="0" y="0"/>
                    <a:ext cx="7563600" cy="885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IF{PAGE}={NUMPAGES} "Last Page Footer" "Not Last Page Footer" </w:instrText>
    </w:r>
    <w:r>
      <w:fldChar w:fldCharType="separate"/>
    </w:r>
    <w:r>
      <w:rPr>
        <w:b/>
        <w:bCs/>
        <w:noProof/>
        <w:lang w:val="en-US"/>
      </w:rPr>
      <w:t>Error! Missing test condition.</w:t>
    </w:r>
    <w:r>
      <w:fldChar w:fldCharType="end"/>
    </w:r>
    <w:r w:rsidR="00E93AB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11A68" w14:textId="77777777" w:rsidR="00354628" w:rsidRDefault="00354628" w:rsidP="00767B1D">
      <w:pPr>
        <w:spacing w:after="0" w:line="240" w:lineRule="auto"/>
      </w:pPr>
      <w:r>
        <w:separator/>
      </w:r>
    </w:p>
  </w:footnote>
  <w:footnote w:type="continuationSeparator" w:id="0">
    <w:p w14:paraId="0FE5932D" w14:textId="77777777" w:rsidR="00354628" w:rsidRDefault="00354628" w:rsidP="00767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17FAC" w14:textId="77777777" w:rsidR="00767B1D" w:rsidRDefault="00767B1D" w:rsidP="00767B1D">
    <w:pPr>
      <w:pStyle w:val="Header"/>
      <w:tabs>
        <w:tab w:val="clear" w:pos="4513"/>
        <w:tab w:val="clear" w:pos="9026"/>
        <w:tab w:val="left" w:pos="8490"/>
        <w:tab w:val="left" w:pos="9242"/>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961C5" w14:textId="77777777" w:rsidR="002F3CCB" w:rsidRDefault="002F3CCB">
    <w:pPr>
      <w:pStyle w:val="Header"/>
      <w:rPr>
        <w:noProof/>
        <w:lang w:eastAsia="en-GB"/>
      </w:rPr>
    </w:pPr>
  </w:p>
  <w:p w14:paraId="05B89BE3" w14:textId="77777777" w:rsidR="00183E49" w:rsidRDefault="00183E49">
    <w:pPr>
      <w:pStyle w:val="Header"/>
    </w:pPr>
    <w:r>
      <w:rPr>
        <w:noProof/>
        <w:lang w:eastAsia="en-GB"/>
      </w:rPr>
      <w:drawing>
        <wp:anchor distT="0" distB="0" distL="114300" distR="114300" simplePos="0" relativeHeight="251658240" behindDoc="1" locked="0" layoutInCell="1" allowOverlap="1" wp14:anchorId="78054CF0" wp14:editId="7E658D51">
          <wp:simplePos x="0" y="0"/>
          <wp:positionH relativeFrom="page">
            <wp:posOffset>0</wp:posOffset>
          </wp:positionH>
          <wp:positionV relativeFrom="topMargin">
            <wp:posOffset>142875</wp:posOffset>
          </wp:positionV>
          <wp:extent cx="7553325" cy="88582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text.png"/>
                  <pic:cNvPicPr/>
                </pic:nvPicPr>
                <pic:blipFill rotWithShape="1">
                  <a:blip r:embed="rId1" cstate="print">
                    <a:extLst>
                      <a:ext uri="{28A0092B-C50C-407E-A947-70E740481C1C}">
                        <a14:useLocalDpi xmlns:a14="http://schemas.microsoft.com/office/drawing/2010/main" val="0"/>
                      </a:ext>
                    </a:extLst>
                  </a:blip>
                  <a:srcRect l="-1" r="83" b="91714"/>
                  <a:stretch/>
                </pic:blipFill>
                <pic:spPr bwMode="auto">
                  <a:xfrm>
                    <a:off x="0" y="0"/>
                    <a:ext cx="7553685" cy="8858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B1D"/>
    <w:rsid w:val="00012A3C"/>
    <w:rsid w:val="00040B38"/>
    <w:rsid w:val="00082368"/>
    <w:rsid w:val="00093DB1"/>
    <w:rsid w:val="000A1B49"/>
    <w:rsid w:val="000F6B4E"/>
    <w:rsid w:val="000F755E"/>
    <w:rsid w:val="00183E49"/>
    <w:rsid w:val="00204E5A"/>
    <w:rsid w:val="002131A8"/>
    <w:rsid w:val="00223E2A"/>
    <w:rsid w:val="00274044"/>
    <w:rsid w:val="002D22BA"/>
    <w:rsid w:val="002F3CCB"/>
    <w:rsid w:val="00334409"/>
    <w:rsid w:val="00354628"/>
    <w:rsid w:val="00360125"/>
    <w:rsid w:val="004071F2"/>
    <w:rsid w:val="0041421D"/>
    <w:rsid w:val="004776C8"/>
    <w:rsid w:val="004C34D7"/>
    <w:rsid w:val="005B3CB4"/>
    <w:rsid w:val="005D53D3"/>
    <w:rsid w:val="0068357B"/>
    <w:rsid w:val="006F2148"/>
    <w:rsid w:val="00767B1D"/>
    <w:rsid w:val="007916D4"/>
    <w:rsid w:val="007954B3"/>
    <w:rsid w:val="0085374A"/>
    <w:rsid w:val="00932423"/>
    <w:rsid w:val="00B130C9"/>
    <w:rsid w:val="00B33996"/>
    <w:rsid w:val="00BC327C"/>
    <w:rsid w:val="00C26A1E"/>
    <w:rsid w:val="00C8501A"/>
    <w:rsid w:val="00D032EA"/>
    <w:rsid w:val="00D55DFC"/>
    <w:rsid w:val="00DB073A"/>
    <w:rsid w:val="00E131A7"/>
    <w:rsid w:val="00E866B4"/>
    <w:rsid w:val="00E93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8C05911"/>
  <w15:chartTrackingRefBased/>
  <w15:docId w15:val="{0AEC7357-AFAF-4FB4-95A5-A1DEDEF89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B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B1D"/>
  </w:style>
  <w:style w:type="paragraph" w:styleId="Footer">
    <w:name w:val="footer"/>
    <w:basedOn w:val="Normal"/>
    <w:link w:val="FooterChar"/>
    <w:uiPriority w:val="99"/>
    <w:unhideWhenUsed/>
    <w:rsid w:val="00767B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B1D"/>
  </w:style>
  <w:style w:type="character" w:styleId="Hyperlink">
    <w:name w:val="Hyperlink"/>
    <w:basedOn w:val="DefaultParagraphFont"/>
    <w:uiPriority w:val="99"/>
    <w:unhideWhenUsed/>
    <w:rsid w:val="00DB073A"/>
    <w:rPr>
      <w:color w:val="0563C1" w:themeColor="hyperlink"/>
      <w:u w:val="single"/>
    </w:rPr>
  </w:style>
  <w:style w:type="character" w:styleId="UnresolvedMention">
    <w:name w:val="Unresolved Mention"/>
    <w:basedOn w:val="DefaultParagraphFont"/>
    <w:uiPriority w:val="99"/>
    <w:semiHidden/>
    <w:unhideWhenUsed/>
    <w:rsid w:val="00DB0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exandrapark.schoo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Alexandra Park School</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Modeste</dc:creator>
  <cp:keywords/>
  <dc:description/>
  <cp:lastModifiedBy>Susan Levi</cp:lastModifiedBy>
  <cp:revision>3</cp:revision>
  <cp:lastPrinted>2022-09-08T11:38:00Z</cp:lastPrinted>
  <dcterms:created xsi:type="dcterms:W3CDTF">2023-01-22T18:29:00Z</dcterms:created>
  <dcterms:modified xsi:type="dcterms:W3CDTF">2023-01-26T10:30:00Z</dcterms:modified>
</cp:coreProperties>
</file>