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14FC" w14:textId="77777777" w:rsidR="00D4340D" w:rsidRPr="00D4340D" w:rsidRDefault="00D4340D" w:rsidP="00D4340D">
      <w:pPr>
        <w:spacing w:after="0" w:line="240" w:lineRule="auto"/>
        <w:jc w:val="center"/>
        <w:rPr>
          <w:rFonts w:ascii="Garamond" w:eastAsia="Times New Roman" w:hAnsi="Garamond" w:cs="Times New Roman"/>
          <w:sz w:val="32"/>
          <w:szCs w:val="32"/>
          <w:lang w:val="en-US"/>
        </w:rPr>
      </w:pPr>
      <w:r>
        <w:rPr>
          <w:rFonts w:ascii="Garamond" w:eastAsia="Times New Roman" w:hAnsi="Garamond" w:cs="Times New Roman"/>
          <w:noProof/>
          <w:sz w:val="56"/>
          <w:szCs w:val="56"/>
        </w:rPr>
        <w:drawing>
          <wp:inline distT="0" distB="0" distL="0" distR="0" wp14:anchorId="416D1036" wp14:editId="1013C355">
            <wp:extent cx="3724275" cy="561975"/>
            <wp:effectExtent l="19050" t="0" r="9525" b="0"/>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7" cstate="print"/>
                    <a:srcRect/>
                    <a:stretch>
                      <a:fillRect/>
                    </a:stretch>
                  </pic:blipFill>
                  <pic:spPr bwMode="auto">
                    <a:xfrm>
                      <a:off x="0" y="0"/>
                      <a:ext cx="3724275" cy="561975"/>
                    </a:xfrm>
                    <a:prstGeom prst="rect">
                      <a:avLst/>
                    </a:prstGeom>
                    <a:noFill/>
                    <a:ln w="9525">
                      <a:noFill/>
                      <a:miter lim="800000"/>
                      <a:headEnd/>
                      <a:tailEnd/>
                    </a:ln>
                  </pic:spPr>
                </pic:pic>
              </a:graphicData>
            </a:graphic>
          </wp:inline>
        </w:drawing>
      </w:r>
    </w:p>
    <w:p w14:paraId="7915F83C" w14:textId="77777777" w:rsidR="00D4340D" w:rsidRPr="00D4340D" w:rsidRDefault="00D4340D" w:rsidP="00D4340D">
      <w:pPr>
        <w:keepNext/>
        <w:spacing w:after="0" w:line="240" w:lineRule="auto"/>
        <w:outlineLvl w:val="1"/>
        <w:rPr>
          <w:rFonts w:ascii="Garamond" w:eastAsia="Times New Roman" w:hAnsi="Garamond" w:cs="Times New Roman"/>
          <w:sz w:val="32"/>
          <w:szCs w:val="32"/>
          <w:lang w:val="en-US"/>
        </w:rPr>
      </w:pPr>
    </w:p>
    <w:p w14:paraId="5AE11D31" w14:textId="4C36AE89" w:rsidR="00D4340D" w:rsidRPr="00015655" w:rsidRDefault="00F04BCA" w:rsidP="00D4340D">
      <w:pPr>
        <w:keepNext/>
        <w:spacing w:after="0" w:line="240" w:lineRule="auto"/>
        <w:jc w:val="center"/>
        <w:outlineLvl w:val="1"/>
        <w:rPr>
          <w:rFonts w:eastAsia="Times New Roman" w:cstheme="minorHAnsi"/>
          <w:b/>
          <w:sz w:val="28"/>
          <w:szCs w:val="28"/>
          <w:lang w:val="en-US"/>
        </w:rPr>
      </w:pPr>
      <w:r>
        <w:rPr>
          <w:rFonts w:eastAsia="Times New Roman" w:cstheme="minorHAnsi"/>
          <w:b/>
          <w:sz w:val="28"/>
          <w:szCs w:val="28"/>
          <w:lang w:val="en-US"/>
        </w:rPr>
        <w:t>Learning Support</w:t>
      </w:r>
      <w:r w:rsidR="00BF5E89" w:rsidRPr="00015655">
        <w:rPr>
          <w:rFonts w:eastAsia="Times New Roman" w:cstheme="minorHAnsi"/>
          <w:b/>
          <w:sz w:val="28"/>
          <w:szCs w:val="28"/>
          <w:lang w:val="en-US"/>
        </w:rPr>
        <w:t xml:space="preserve"> </w:t>
      </w:r>
      <w:r w:rsidR="003648B8" w:rsidRPr="00015655">
        <w:rPr>
          <w:rFonts w:eastAsia="Times New Roman" w:cstheme="minorHAnsi"/>
          <w:b/>
          <w:sz w:val="28"/>
          <w:szCs w:val="28"/>
          <w:lang w:val="en-US"/>
        </w:rPr>
        <w:t>Assistant</w:t>
      </w:r>
    </w:p>
    <w:p w14:paraId="0929C356" w14:textId="77777777" w:rsidR="00D4340D" w:rsidRPr="00015655" w:rsidRDefault="00D4340D" w:rsidP="00D4340D">
      <w:pPr>
        <w:keepNext/>
        <w:spacing w:after="0" w:line="240" w:lineRule="auto"/>
        <w:outlineLvl w:val="1"/>
        <w:rPr>
          <w:rFonts w:eastAsia="Times New Roman" w:cstheme="minorHAnsi"/>
          <w:b/>
          <w:sz w:val="24"/>
          <w:szCs w:val="24"/>
          <w:lang w:val="en-US"/>
        </w:rPr>
      </w:pPr>
    </w:p>
    <w:p w14:paraId="22376840" w14:textId="77777777" w:rsidR="00D4340D" w:rsidRPr="00015655" w:rsidRDefault="00D4340D" w:rsidP="000306DE">
      <w:pPr>
        <w:spacing w:after="0" w:line="240" w:lineRule="auto"/>
        <w:jc w:val="both"/>
        <w:rPr>
          <w:rFonts w:eastAsia="Times New Roman" w:cstheme="minorHAnsi"/>
          <w:sz w:val="20"/>
          <w:szCs w:val="20"/>
          <w:lang w:val="en-US"/>
        </w:rPr>
      </w:pPr>
    </w:p>
    <w:p w14:paraId="42A726F5" w14:textId="77777777" w:rsidR="00D4340D" w:rsidRPr="00015655" w:rsidRDefault="00D4340D" w:rsidP="004A0505">
      <w:pPr>
        <w:keepNext/>
        <w:spacing w:after="0" w:line="240" w:lineRule="auto"/>
        <w:jc w:val="both"/>
        <w:outlineLvl w:val="1"/>
        <w:rPr>
          <w:rFonts w:eastAsia="Times New Roman" w:cstheme="minorHAnsi"/>
          <w:b/>
          <w:sz w:val="24"/>
          <w:szCs w:val="24"/>
          <w:lang w:val="en-US"/>
        </w:rPr>
      </w:pPr>
      <w:r w:rsidRPr="00015655">
        <w:rPr>
          <w:rFonts w:eastAsia="Times New Roman" w:cstheme="minorHAnsi"/>
          <w:b/>
          <w:sz w:val="24"/>
          <w:szCs w:val="24"/>
          <w:lang w:val="en-US"/>
        </w:rPr>
        <w:t>The Post</w:t>
      </w:r>
    </w:p>
    <w:p w14:paraId="218E5854" w14:textId="77777777" w:rsidR="00D4340D" w:rsidRPr="00015655" w:rsidRDefault="00D4340D" w:rsidP="000306DE">
      <w:pPr>
        <w:spacing w:after="0" w:line="240" w:lineRule="auto"/>
        <w:jc w:val="both"/>
        <w:rPr>
          <w:rFonts w:eastAsia="Times New Roman" w:cstheme="minorHAnsi"/>
          <w:sz w:val="20"/>
          <w:szCs w:val="20"/>
          <w:lang w:val="en-US"/>
        </w:rPr>
      </w:pPr>
    </w:p>
    <w:p w14:paraId="6CDF4164" w14:textId="44AC1CEA" w:rsidR="00D4340D" w:rsidRPr="00015655" w:rsidRDefault="00D4340D" w:rsidP="004A0505">
      <w:pPr>
        <w:spacing w:after="0" w:line="240" w:lineRule="auto"/>
        <w:jc w:val="both"/>
        <w:rPr>
          <w:rFonts w:eastAsia="Times New Roman" w:cstheme="minorHAnsi"/>
        </w:rPr>
      </w:pPr>
      <w:r w:rsidRPr="00015655">
        <w:rPr>
          <w:rFonts w:eastAsia="Times New Roman" w:cstheme="minorHAnsi"/>
        </w:rPr>
        <w:t xml:space="preserve">A </w:t>
      </w:r>
      <w:r w:rsidR="003648B8" w:rsidRPr="00015655">
        <w:rPr>
          <w:rFonts w:eastAsia="Times New Roman" w:cstheme="minorHAnsi"/>
        </w:rPr>
        <w:t>part</w:t>
      </w:r>
      <w:r w:rsidRPr="00015655">
        <w:rPr>
          <w:rFonts w:eastAsia="Times New Roman" w:cstheme="minorHAnsi"/>
        </w:rPr>
        <w:t xml:space="preserve">-time </w:t>
      </w:r>
      <w:r w:rsidR="009154ED">
        <w:rPr>
          <w:rFonts w:eastAsia="Times New Roman" w:cstheme="minorHAnsi"/>
        </w:rPr>
        <w:t>(1</w:t>
      </w:r>
      <w:r w:rsidR="00451189">
        <w:rPr>
          <w:rFonts w:eastAsia="Times New Roman" w:cstheme="minorHAnsi"/>
        </w:rPr>
        <w:t>2</w:t>
      </w:r>
      <w:r w:rsidR="00A052D4">
        <w:rPr>
          <w:rFonts w:eastAsia="Times New Roman" w:cstheme="minorHAnsi"/>
        </w:rPr>
        <w:t xml:space="preserve"> </w:t>
      </w:r>
      <w:r w:rsidR="003648B8" w:rsidRPr="00015655">
        <w:rPr>
          <w:rFonts w:eastAsia="Times New Roman" w:cstheme="minorHAnsi"/>
        </w:rPr>
        <w:t xml:space="preserve">hours per week) </w:t>
      </w:r>
      <w:r w:rsidR="00F04BCA">
        <w:rPr>
          <w:rFonts w:eastAsia="Times New Roman" w:cstheme="minorHAnsi"/>
        </w:rPr>
        <w:t>Learning Support Assistant</w:t>
      </w:r>
      <w:r w:rsidRPr="00015655">
        <w:rPr>
          <w:rFonts w:eastAsia="Times New Roman" w:cstheme="minorHAnsi"/>
        </w:rPr>
        <w:t xml:space="preserve"> with experience is </w:t>
      </w:r>
      <w:r w:rsidR="006F552D" w:rsidRPr="00015655">
        <w:rPr>
          <w:rFonts w:eastAsia="Times New Roman" w:cstheme="minorHAnsi"/>
        </w:rPr>
        <w:t>sought</w:t>
      </w:r>
      <w:r w:rsidRPr="00015655">
        <w:rPr>
          <w:rFonts w:eastAsia="Times New Roman" w:cstheme="minorHAnsi"/>
        </w:rPr>
        <w:t>.</w:t>
      </w:r>
    </w:p>
    <w:p w14:paraId="4BDC7FFB" w14:textId="77777777" w:rsidR="00D4340D" w:rsidRPr="00015655" w:rsidRDefault="00D4340D" w:rsidP="000306DE">
      <w:pPr>
        <w:spacing w:after="0" w:line="240" w:lineRule="auto"/>
        <w:jc w:val="both"/>
        <w:rPr>
          <w:rFonts w:eastAsia="Times New Roman" w:cstheme="minorHAnsi"/>
          <w:sz w:val="20"/>
          <w:szCs w:val="20"/>
          <w:lang w:val="en-US"/>
        </w:rPr>
      </w:pPr>
    </w:p>
    <w:p w14:paraId="65269453" w14:textId="77777777" w:rsidR="00D4340D" w:rsidRPr="00015655" w:rsidRDefault="00D4340D" w:rsidP="004A0505">
      <w:pPr>
        <w:spacing w:after="0" w:line="240" w:lineRule="auto"/>
        <w:jc w:val="both"/>
        <w:rPr>
          <w:rFonts w:eastAsia="Times New Roman" w:cstheme="minorHAnsi"/>
        </w:rPr>
      </w:pPr>
      <w:r w:rsidRPr="00015655">
        <w:rPr>
          <w:rFonts w:eastAsia="Times New Roman" w:cstheme="minorHAnsi"/>
        </w:rPr>
        <w:t>The post offers opportunities for the successful candidate to participate fully in the further development of this lively and forward-looking School.  S/he must have a clear philosophy of education and must be prepared to offer energy and commitment.</w:t>
      </w:r>
    </w:p>
    <w:p w14:paraId="141533AF" w14:textId="77777777" w:rsidR="00D4340D" w:rsidRPr="00015655" w:rsidRDefault="00D4340D" w:rsidP="00333279">
      <w:pPr>
        <w:spacing w:after="0" w:line="240" w:lineRule="auto"/>
        <w:jc w:val="both"/>
        <w:rPr>
          <w:rFonts w:eastAsia="Times New Roman" w:cstheme="minorHAnsi"/>
        </w:rPr>
      </w:pPr>
    </w:p>
    <w:p w14:paraId="0C6C79E6" w14:textId="77777777" w:rsidR="00D4340D" w:rsidRPr="00015655" w:rsidRDefault="00D4340D" w:rsidP="00D4340D">
      <w:pPr>
        <w:spacing w:after="0" w:line="240" w:lineRule="auto"/>
        <w:jc w:val="both"/>
        <w:rPr>
          <w:rFonts w:eastAsia="Times New Roman" w:cstheme="minorHAnsi"/>
          <w:sz w:val="24"/>
          <w:szCs w:val="24"/>
        </w:rPr>
      </w:pPr>
      <w:r w:rsidRPr="00015655">
        <w:rPr>
          <w:rFonts w:eastAsia="Times New Roman" w:cstheme="minorHAnsi"/>
          <w:b/>
          <w:sz w:val="24"/>
          <w:szCs w:val="24"/>
        </w:rPr>
        <w:t>Responsibilities include</w:t>
      </w:r>
    </w:p>
    <w:p w14:paraId="388D1E4F" w14:textId="77777777" w:rsidR="00D4340D" w:rsidRPr="00015655" w:rsidRDefault="00D4340D" w:rsidP="00D4340D">
      <w:pPr>
        <w:spacing w:after="0" w:line="240" w:lineRule="auto"/>
        <w:jc w:val="both"/>
        <w:rPr>
          <w:rFonts w:eastAsia="Times New Roman" w:cstheme="minorHAnsi"/>
        </w:rPr>
      </w:pPr>
    </w:p>
    <w:p w14:paraId="18D0878E" w14:textId="77777777" w:rsidR="00D4340D" w:rsidRPr="00015655" w:rsidRDefault="00D4340D" w:rsidP="00D4340D">
      <w:pPr>
        <w:keepNext/>
        <w:spacing w:after="0" w:line="240" w:lineRule="auto"/>
        <w:jc w:val="both"/>
        <w:outlineLvl w:val="1"/>
        <w:rPr>
          <w:rFonts w:eastAsia="Times New Roman" w:cstheme="minorHAnsi"/>
          <w:b/>
        </w:rPr>
      </w:pPr>
      <w:r w:rsidRPr="00015655">
        <w:rPr>
          <w:rFonts w:eastAsia="Times New Roman" w:cstheme="minorHAnsi"/>
          <w:b/>
        </w:rPr>
        <w:t>Specific</w:t>
      </w:r>
    </w:p>
    <w:p w14:paraId="12ED17AC" w14:textId="77777777" w:rsidR="00D4340D" w:rsidRPr="00015655" w:rsidRDefault="00D4340D" w:rsidP="00D4340D">
      <w:pPr>
        <w:keepNext/>
        <w:spacing w:after="0" w:line="240" w:lineRule="auto"/>
        <w:jc w:val="both"/>
        <w:outlineLvl w:val="1"/>
        <w:rPr>
          <w:rFonts w:eastAsia="Times New Roman" w:cstheme="minorHAnsi"/>
          <w:b/>
          <w:u w:val="single"/>
        </w:rPr>
      </w:pPr>
    </w:p>
    <w:p w14:paraId="709E0F3E" w14:textId="77777777" w:rsidR="00951245" w:rsidRDefault="00D4340D" w:rsidP="00D9174F">
      <w:pPr>
        <w:numPr>
          <w:ilvl w:val="0"/>
          <w:numId w:val="4"/>
        </w:numPr>
        <w:spacing w:after="0" w:line="240" w:lineRule="auto"/>
        <w:jc w:val="both"/>
        <w:rPr>
          <w:rFonts w:eastAsia="Times New Roman" w:cstheme="minorHAnsi"/>
        </w:rPr>
      </w:pPr>
      <w:r w:rsidRPr="00951245">
        <w:rPr>
          <w:rFonts w:eastAsia="Times New Roman" w:cstheme="minorHAnsi"/>
        </w:rPr>
        <w:t>To be a</w:t>
      </w:r>
      <w:r w:rsidR="00F04BCA" w:rsidRPr="00951245">
        <w:rPr>
          <w:rFonts w:eastAsia="Times New Roman" w:cstheme="minorHAnsi"/>
        </w:rPr>
        <w:t xml:space="preserve">n LSA </w:t>
      </w:r>
      <w:r w:rsidRPr="00951245">
        <w:rPr>
          <w:rFonts w:eastAsia="Times New Roman" w:cstheme="minorHAnsi"/>
        </w:rPr>
        <w:t xml:space="preserve">and to </w:t>
      </w:r>
      <w:r w:rsidR="00AA3FF6" w:rsidRPr="00951245">
        <w:rPr>
          <w:rFonts w:eastAsia="Times New Roman" w:cstheme="minorHAnsi"/>
        </w:rPr>
        <w:t>maximise the learn</w:t>
      </w:r>
      <w:r w:rsidR="00FC68CE" w:rsidRPr="00951245">
        <w:rPr>
          <w:rFonts w:eastAsia="Times New Roman" w:cstheme="minorHAnsi"/>
        </w:rPr>
        <w:t>ing opportunities of a Form 3 (</w:t>
      </w:r>
      <w:r w:rsidR="00951245" w:rsidRPr="00951245">
        <w:rPr>
          <w:rFonts w:eastAsia="Times New Roman" w:cstheme="minorHAnsi"/>
        </w:rPr>
        <w:t xml:space="preserve">Year 7) </w:t>
      </w:r>
      <w:r w:rsidR="00AA3FF6" w:rsidRPr="00951245">
        <w:rPr>
          <w:rFonts w:eastAsia="Times New Roman" w:cstheme="minorHAnsi"/>
        </w:rPr>
        <w:t>pupil by using and evaluating strategies to support his indepen</w:t>
      </w:r>
      <w:r w:rsidR="00951245">
        <w:rPr>
          <w:rFonts w:eastAsia="Times New Roman" w:cstheme="minorHAnsi"/>
        </w:rPr>
        <w:t>dence both within the classroom.</w:t>
      </w:r>
    </w:p>
    <w:p w14:paraId="3FFB53BE" w14:textId="3521E6BF" w:rsidR="00D4340D" w:rsidRPr="00951245" w:rsidRDefault="00D4340D" w:rsidP="00D9174F">
      <w:pPr>
        <w:numPr>
          <w:ilvl w:val="0"/>
          <w:numId w:val="4"/>
        </w:numPr>
        <w:spacing w:after="0" w:line="240" w:lineRule="auto"/>
        <w:jc w:val="both"/>
        <w:rPr>
          <w:rFonts w:eastAsia="Times New Roman" w:cstheme="minorHAnsi"/>
        </w:rPr>
      </w:pPr>
      <w:r w:rsidRPr="00951245">
        <w:rPr>
          <w:rFonts w:eastAsia="Times New Roman" w:cstheme="minorHAnsi"/>
        </w:rPr>
        <w:t>To maintain high standards of teaching and learning by following the policies and practices of the School, within the agreed guidelines and directives.</w:t>
      </w:r>
    </w:p>
    <w:p w14:paraId="27C87991" w14:textId="77777777" w:rsidR="00C84CCC" w:rsidRPr="00015655" w:rsidRDefault="00C84CCC" w:rsidP="00D4340D">
      <w:pPr>
        <w:numPr>
          <w:ilvl w:val="0"/>
          <w:numId w:val="4"/>
        </w:numPr>
        <w:spacing w:after="0" w:line="240" w:lineRule="auto"/>
        <w:jc w:val="both"/>
        <w:rPr>
          <w:rFonts w:eastAsia="Times New Roman" w:cstheme="minorHAnsi"/>
        </w:rPr>
      </w:pPr>
      <w:r w:rsidRPr="00015655">
        <w:rPr>
          <w:rFonts w:eastAsia="Times New Roman" w:cstheme="minorHAnsi"/>
        </w:rPr>
        <w:t xml:space="preserve">To work with Learning Support colleagues </w:t>
      </w:r>
      <w:r w:rsidR="00ED2A4E" w:rsidRPr="00015655">
        <w:rPr>
          <w:rFonts w:eastAsia="Times New Roman" w:cstheme="minorHAnsi"/>
        </w:rPr>
        <w:t>and Form Teachers</w:t>
      </w:r>
      <w:r w:rsidRPr="00015655">
        <w:rPr>
          <w:rFonts w:eastAsia="Times New Roman" w:cstheme="minorHAnsi"/>
        </w:rPr>
        <w:t>.</w:t>
      </w:r>
    </w:p>
    <w:p w14:paraId="50EC6579" w14:textId="77777777" w:rsidR="00D4340D" w:rsidRPr="00015655" w:rsidRDefault="00D4340D" w:rsidP="00D4340D">
      <w:pPr>
        <w:numPr>
          <w:ilvl w:val="0"/>
          <w:numId w:val="2"/>
        </w:numPr>
        <w:spacing w:after="0" w:line="240" w:lineRule="auto"/>
        <w:jc w:val="both"/>
        <w:rPr>
          <w:rFonts w:eastAsia="Times New Roman" w:cstheme="minorHAnsi"/>
        </w:rPr>
      </w:pPr>
      <w:r w:rsidRPr="00015655">
        <w:rPr>
          <w:rFonts w:eastAsia="Times New Roman" w:cstheme="minorHAnsi"/>
        </w:rPr>
        <w:t>To inspire pupils with a love of learning, to introduce and maintain good learning and working habits, by setting examples and good practice.</w:t>
      </w:r>
    </w:p>
    <w:p w14:paraId="17FDBCD5" w14:textId="77777777" w:rsidR="00D4340D" w:rsidRPr="00015655" w:rsidRDefault="00D4340D" w:rsidP="00D4340D">
      <w:pPr>
        <w:numPr>
          <w:ilvl w:val="0"/>
          <w:numId w:val="12"/>
        </w:numPr>
        <w:spacing w:after="0" w:line="240" w:lineRule="auto"/>
        <w:jc w:val="both"/>
        <w:rPr>
          <w:rFonts w:eastAsia="Times New Roman" w:cstheme="minorHAnsi"/>
        </w:rPr>
      </w:pPr>
      <w:r w:rsidRPr="00015655">
        <w:rPr>
          <w:rFonts w:eastAsia="Times New Roman" w:cstheme="minorHAnsi"/>
        </w:rPr>
        <w:t xml:space="preserve">To </w:t>
      </w:r>
      <w:r w:rsidR="00C84CCC" w:rsidRPr="00015655">
        <w:rPr>
          <w:rFonts w:eastAsia="Times New Roman" w:cstheme="minorHAnsi"/>
        </w:rPr>
        <w:t>attend</w:t>
      </w:r>
      <w:r w:rsidRPr="00015655">
        <w:rPr>
          <w:rFonts w:eastAsia="Times New Roman" w:cstheme="minorHAnsi"/>
        </w:rPr>
        <w:t xml:space="preserve"> to the pastoral care of the pupil.</w:t>
      </w:r>
    </w:p>
    <w:p w14:paraId="7C42041A" w14:textId="77777777" w:rsidR="00C84CCC" w:rsidRPr="00015655" w:rsidRDefault="00C84CCC" w:rsidP="00D4340D">
      <w:pPr>
        <w:numPr>
          <w:ilvl w:val="0"/>
          <w:numId w:val="12"/>
        </w:numPr>
        <w:spacing w:after="0" w:line="240" w:lineRule="auto"/>
        <w:jc w:val="both"/>
        <w:rPr>
          <w:rFonts w:eastAsia="Times New Roman" w:cstheme="minorHAnsi"/>
        </w:rPr>
      </w:pPr>
      <w:r w:rsidRPr="00015655">
        <w:rPr>
          <w:rFonts w:eastAsia="Times New Roman" w:cstheme="minorHAnsi"/>
        </w:rPr>
        <w:t>To ensure that there is excellent communication and partnership between School and Home, with parents kept informed of their child’s progress throughout the academic year</w:t>
      </w:r>
      <w:r w:rsidR="00ED2A4E" w:rsidRPr="00015655">
        <w:rPr>
          <w:rFonts w:eastAsia="Times New Roman" w:cstheme="minorHAnsi"/>
        </w:rPr>
        <w:t>.</w:t>
      </w:r>
    </w:p>
    <w:p w14:paraId="0BA459A7" w14:textId="77777777" w:rsidR="009E3C0C" w:rsidRPr="00015655" w:rsidRDefault="009E3C0C" w:rsidP="00D4340D">
      <w:pPr>
        <w:numPr>
          <w:ilvl w:val="0"/>
          <w:numId w:val="5"/>
        </w:numPr>
        <w:spacing w:after="0" w:line="240" w:lineRule="auto"/>
        <w:jc w:val="both"/>
        <w:rPr>
          <w:rFonts w:eastAsia="Times New Roman" w:cstheme="minorHAnsi"/>
        </w:rPr>
      </w:pPr>
      <w:r w:rsidRPr="00015655">
        <w:rPr>
          <w:rFonts w:eastAsia="Times New Roman" w:cstheme="minorHAnsi"/>
        </w:rPr>
        <w:t>Attend SEND department meetings.</w:t>
      </w:r>
    </w:p>
    <w:p w14:paraId="3B10070D" w14:textId="4D3DBEC6" w:rsidR="00D4340D" w:rsidRPr="00015655" w:rsidRDefault="00D4340D" w:rsidP="00D4340D">
      <w:pPr>
        <w:numPr>
          <w:ilvl w:val="0"/>
          <w:numId w:val="21"/>
        </w:numPr>
        <w:spacing w:after="0" w:line="240" w:lineRule="auto"/>
        <w:jc w:val="both"/>
        <w:rPr>
          <w:rFonts w:eastAsia="Times New Roman" w:cstheme="minorHAnsi"/>
        </w:rPr>
      </w:pPr>
      <w:r w:rsidRPr="00015655">
        <w:rPr>
          <w:rFonts w:eastAsia="Times New Roman" w:cstheme="minorHAnsi"/>
        </w:rPr>
        <w:t>To follow procedures for communicating with the Curric</w:t>
      </w:r>
      <w:r w:rsidR="00E31435" w:rsidRPr="00015655">
        <w:rPr>
          <w:rFonts w:eastAsia="Times New Roman" w:cstheme="minorHAnsi"/>
        </w:rPr>
        <w:t xml:space="preserve">ulum </w:t>
      </w:r>
      <w:r w:rsidR="00C217C8" w:rsidRPr="00015655">
        <w:rPr>
          <w:rFonts w:eastAsia="Times New Roman" w:cstheme="minorHAnsi"/>
        </w:rPr>
        <w:t>Leaders</w:t>
      </w:r>
      <w:r w:rsidR="00E31435" w:rsidRPr="00015655">
        <w:rPr>
          <w:rFonts w:eastAsia="Times New Roman" w:cstheme="minorHAnsi"/>
        </w:rPr>
        <w:t xml:space="preserve">, </w:t>
      </w:r>
      <w:r w:rsidR="00C217C8" w:rsidRPr="00015655">
        <w:rPr>
          <w:rFonts w:eastAsia="Times New Roman" w:cstheme="minorHAnsi"/>
        </w:rPr>
        <w:t xml:space="preserve">the </w:t>
      </w:r>
      <w:r w:rsidR="00E31435" w:rsidRPr="00015655">
        <w:rPr>
          <w:rFonts w:eastAsia="Times New Roman" w:cstheme="minorHAnsi"/>
        </w:rPr>
        <w:t xml:space="preserve">Deputy </w:t>
      </w:r>
      <w:r w:rsidR="00C217C8" w:rsidRPr="00015655">
        <w:rPr>
          <w:rFonts w:eastAsia="Times New Roman" w:cstheme="minorHAnsi"/>
        </w:rPr>
        <w:t xml:space="preserve">&amp; Assistant </w:t>
      </w:r>
      <w:r w:rsidR="00E31435" w:rsidRPr="00015655">
        <w:rPr>
          <w:rFonts w:eastAsia="Times New Roman" w:cstheme="minorHAnsi"/>
        </w:rPr>
        <w:t>Head</w:t>
      </w:r>
      <w:r w:rsidR="00C217C8" w:rsidRPr="00015655">
        <w:rPr>
          <w:rFonts w:eastAsia="Times New Roman" w:cstheme="minorHAnsi"/>
        </w:rPr>
        <w:t>s</w:t>
      </w:r>
      <w:r w:rsidRPr="00015655">
        <w:rPr>
          <w:rFonts w:eastAsia="Times New Roman" w:cstheme="minorHAnsi"/>
        </w:rPr>
        <w:t xml:space="preserve">, </w:t>
      </w:r>
      <w:r w:rsidR="00C217C8" w:rsidRPr="00015655">
        <w:rPr>
          <w:rFonts w:eastAsia="Times New Roman" w:cstheme="minorHAnsi"/>
        </w:rPr>
        <w:t xml:space="preserve">the </w:t>
      </w:r>
      <w:r w:rsidRPr="00015655">
        <w:rPr>
          <w:rFonts w:eastAsia="Times New Roman" w:cstheme="minorHAnsi"/>
        </w:rPr>
        <w:t>Headmaster and others, information concerning pupils whose academic progress gives cause either for concern or celebration.</w:t>
      </w:r>
    </w:p>
    <w:p w14:paraId="70EB5E14" w14:textId="77777777" w:rsidR="00ED2A4E" w:rsidRPr="00015655" w:rsidRDefault="00ED2A4E" w:rsidP="00D4340D">
      <w:pPr>
        <w:numPr>
          <w:ilvl w:val="0"/>
          <w:numId w:val="25"/>
        </w:numPr>
        <w:spacing w:after="0" w:line="240" w:lineRule="auto"/>
        <w:jc w:val="both"/>
        <w:rPr>
          <w:rFonts w:eastAsia="Times New Roman" w:cstheme="minorHAnsi"/>
        </w:rPr>
      </w:pPr>
      <w:r w:rsidRPr="00015655">
        <w:rPr>
          <w:rFonts w:eastAsia="Times New Roman" w:cstheme="minorHAnsi"/>
        </w:rPr>
        <w:t xml:space="preserve">To follow and support the school’s Behaviour </w:t>
      </w:r>
      <w:r w:rsidR="00B45EEA" w:rsidRPr="00015655">
        <w:rPr>
          <w:rFonts w:eastAsia="Times New Roman" w:cstheme="minorHAnsi"/>
        </w:rPr>
        <w:t>Management</w:t>
      </w:r>
      <w:r w:rsidRPr="00015655">
        <w:rPr>
          <w:rFonts w:eastAsia="Times New Roman" w:cstheme="minorHAnsi"/>
        </w:rPr>
        <w:t xml:space="preserve"> Policy and Code of Conduct</w:t>
      </w:r>
    </w:p>
    <w:p w14:paraId="108515BC" w14:textId="6B021B37" w:rsidR="00D4340D" w:rsidRPr="00015655" w:rsidRDefault="00D4340D" w:rsidP="00D4340D">
      <w:pPr>
        <w:numPr>
          <w:ilvl w:val="0"/>
          <w:numId w:val="25"/>
        </w:numPr>
        <w:spacing w:after="0" w:line="240" w:lineRule="auto"/>
        <w:jc w:val="both"/>
        <w:rPr>
          <w:rFonts w:eastAsia="Times New Roman" w:cstheme="minorHAnsi"/>
        </w:rPr>
      </w:pPr>
      <w:r w:rsidRPr="00015655">
        <w:rPr>
          <w:rFonts w:eastAsia="Times New Roman" w:cstheme="minorHAnsi"/>
        </w:rPr>
        <w:t>To work closely with, and accept guidance from</w:t>
      </w:r>
      <w:r w:rsidR="00ED2A4E" w:rsidRPr="00015655">
        <w:rPr>
          <w:rFonts w:eastAsia="Times New Roman" w:cstheme="minorHAnsi"/>
        </w:rPr>
        <w:t xml:space="preserve"> </w:t>
      </w:r>
      <w:r w:rsidRPr="00015655">
        <w:rPr>
          <w:rFonts w:eastAsia="Times New Roman" w:cstheme="minorHAnsi"/>
        </w:rPr>
        <w:t xml:space="preserve">Curriculum </w:t>
      </w:r>
      <w:r w:rsidR="00C217C8" w:rsidRPr="00015655">
        <w:rPr>
          <w:rFonts w:eastAsia="Times New Roman" w:cstheme="minorHAnsi"/>
        </w:rPr>
        <w:t>Leaders</w:t>
      </w:r>
      <w:r w:rsidRPr="00015655">
        <w:rPr>
          <w:rFonts w:eastAsia="Times New Roman" w:cstheme="minorHAnsi"/>
        </w:rPr>
        <w:t xml:space="preserve">, </w:t>
      </w:r>
      <w:r w:rsidR="00C217C8" w:rsidRPr="00015655">
        <w:rPr>
          <w:rFonts w:eastAsia="Times New Roman" w:cstheme="minorHAnsi"/>
        </w:rPr>
        <w:t xml:space="preserve">the </w:t>
      </w:r>
      <w:r w:rsidRPr="00015655">
        <w:rPr>
          <w:rFonts w:eastAsia="Times New Roman" w:cstheme="minorHAnsi"/>
        </w:rPr>
        <w:t xml:space="preserve">Heads of the Key Stages, </w:t>
      </w:r>
      <w:r w:rsidR="00ED2A4E" w:rsidRPr="00015655">
        <w:rPr>
          <w:rFonts w:eastAsia="Times New Roman" w:cstheme="minorHAnsi"/>
        </w:rPr>
        <w:t xml:space="preserve">Head of Learning Support, </w:t>
      </w:r>
      <w:r w:rsidRPr="00015655">
        <w:rPr>
          <w:rFonts w:eastAsia="Times New Roman" w:cstheme="minorHAnsi"/>
        </w:rPr>
        <w:t xml:space="preserve">the Deputy </w:t>
      </w:r>
      <w:r w:rsidR="00C217C8" w:rsidRPr="00015655">
        <w:rPr>
          <w:rFonts w:eastAsia="Times New Roman" w:cstheme="minorHAnsi"/>
        </w:rPr>
        <w:t xml:space="preserve">and Assistant </w:t>
      </w:r>
      <w:r w:rsidRPr="00015655">
        <w:rPr>
          <w:rFonts w:eastAsia="Times New Roman" w:cstheme="minorHAnsi"/>
        </w:rPr>
        <w:t>Head</w:t>
      </w:r>
      <w:r w:rsidR="00C217C8" w:rsidRPr="00015655">
        <w:rPr>
          <w:rFonts w:eastAsia="Times New Roman" w:cstheme="minorHAnsi"/>
        </w:rPr>
        <w:t>s</w:t>
      </w:r>
      <w:r w:rsidRPr="00015655">
        <w:rPr>
          <w:rFonts w:eastAsia="Times New Roman" w:cstheme="minorHAnsi"/>
        </w:rPr>
        <w:t>,</w:t>
      </w:r>
      <w:r w:rsidR="00ED2A4E" w:rsidRPr="00015655">
        <w:rPr>
          <w:rFonts w:eastAsia="Times New Roman" w:cstheme="minorHAnsi"/>
        </w:rPr>
        <w:t xml:space="preserve"> and</w:t>
      </w:r>
      <w:r w:rsidRPr="00015655">
        <w:rPr>
          <w:rFonts w:eastAsia="Times New Roman" w:cstheme="minorHAnsi"/>
        </w:rPr>
        <w:t xml:space="preserve"> the Headmaster.</w:t>
      </w:r>
    </w:p>
    <w:p w14:paraId="5C9F997F" w14:textId="77777777" w:rsidR="00D4340D" w:rsidRPr="00015655" w:rsidRDefault="00ED2A4E" w:rsidP="00D4340D">
      <w:pPr>
        <w:numPr>
          <w:ilvl w:val="0"/>
          <w:numId w:val="20"/>
        </w:numPr>
        <w:spacing w:after="0" w:line="240" w:lineRule="auto"/>
        <w:jc w:val="both"/>
        <w:rPr>
          <w:rFonts w:eastAsia="Times New Roman" w:cstheme="minorHAnsi"/>
        </w:rPr>
      </w:pPr>
      <w:r w:rsidRPr="00015655">
        <w:rPr>
          <w:rFonts w:eastAsia="Times New Roman" w:cstheme="minorHAnsi"/>
        </w:rPr>
        <w:t>To know and adhere to the school’s Safeguarding Policy and Procedures</w:t>
      </w:r>
      <w:r w:rsidR="00D4340D" w:rsidRPr="00015655">
        <w:rPr>
          <w:rFonts w:eastAsia="Times New Roman" w:cstheme="minorHAnsi"/>
        </w:rPr>
        <w:t>.</w:t>
      </w:r>
    </w:p>
    <w:p w14:paraId="71D092EC" w14:textId="77777777" w:rsidR="006F552D" w:rsidRPr="00015655" w:rsidRDefault="006F552D" w:rsidP="00D4340D">
      <w:pPr>
        <w:spacing w:before="240" w:after="0" w:line="240" w:lineRule="auto"/>
        <w:jc w:val="both"/>
        <w:outlineLvl w:val="4"/>
        <w:rPr>
          <w:rFonts w:eastAsia="Times New Roman" w:cstheme="minorHAnsi"/>
          <w:b/>
          <w:bCs/>
          <w:iCs/>
        </w:rPr>
      </w:pPr>
    </w:p>
    <w:p w14:paraId="69A15640" w14:textId="77777777" w:rsidR="006F552D" w:rsidRPr="00015655" w:rsidRDefault="006F552D" w:rsidP="00D4340D">
      <w:pPr>
        <w:spacing w:before="240" w:after="0" w:line="240" w:lineRule="auto"/>
        <w:jc w:val="both"/>
        <w:outlineLvl w:val="4"/>
        <w:rPr>
          <w:rFonts w:eastAsia="Times New Roman" w:cstheme="minorHAnsi"/>
          <w:b/>
          <w:bCs/>
          <w:iCs/>
        </w:rPr>
      </w:pPr>
    </w:p>
    <w:p w14:paraId="6D76D274" w14:textId="4C389386" w:rsidR="006F552D" w:rsidRDefault="006F552D" w:rsidP="00D4340D">
      <w:pPr>
        <w:spacing w:before="240" w:after="0" w:line="240" w:lineRule="auto"/>
        <w:jc w:val="both"/>
        <w:outlineLvl w:val="4"/>
        <w:rPr>
          <w:rFonts w:eastAsia="Times New Roman" w:cstheme="minorHAnsi"/>
          <w:b/>
          <w:bCs/>
          <w:iCs/>
        </w:rPr>
      </w:pPr>
    </w:p>
    <w:p w14:paraId="31805081" w14:textId="77777777" w:rsidR="005F4739" w:rsidRPr="00015655" w:rsidRDefault="005F4739" w:rsidP="00D4340D">
      <w:pPr>
        <w:spacing w:before="240" w:after="0" w:line="240" w:lineRule="auto"/>
        <w:jc w:val="both"/>
        <w:outlineLvl w:val="4"/>
        <w:rPr>
          <w:rFonts w:eastAsia="Times New Roman" w:cstheme="minorHAnsi"/>
          <w:b/>
          <w:bCs/>
          <w:iCs/>
        </w:rPr>
      </w:pPr>
    </w:p>
    <w:p w14:paraId="61B86F1D" w14:textId="77777777" w:rsidR="005F4739" w:rsidRDefault="005F4739" w:rsidP="00D4340D">
      <w:pPr>
        <w:spacing w:before="240" w:after="0" w:line="240" w:lineRule="auto"/>
        <w:jc w:val="both"/>
        <w:outlineLvl w:val="4"/>
        <w:rPr>
          <w:rFonts w:eastAsia="Times New Roman" w:cstheme="minorHAnsi"/>
          <w:b/>
          <w:bCs/>
          <w:iCs/>
        </w:rPr>
      </w:pPr>
    </w:p>
    <w:p w14:paraId="027499FD" w14:textId="2A7B92B8" w:rsidR="00D4340D" w:rsidRPr="00015655" w:rsidRDefault="00D4340D" w:rsidP="00D4340D">
      <w:pPr>
        <w:spacing w:before="240" w:after="0" w:line="240" w:lineRule="auto"/>
        <w:jc w:val="both"/>
        <w:outlineLvl w:val="4"/>
        <w:rPr>
          <w:rFonts w:eastAsia="Times New Roman" w:cstheme="minorHAnsi"/>
          <w:b/>
          <w:bCs/>
          <w:iCs/>
        </w:rPr>
      </w:pPr>
      <w:r w:rsidRPr="00015655">
        <w:rPr>
          <w:rFonts w:eastAsia="Times New Roman" w:cstheme="minorHAnsi"/>
          <w:b/>
          <w:bCs/>
          <w:iCs/>
        </w:rPr>
        <w:lastRenderedPageBreak/>
        <w:t>General</w:t>
      </w:r>
    </w:p>
    <w:p w14:paraId="4E443D7A" w14:textId="77777777" w:rsidR="00D4340D" w:rsidRPr="00015655" w:rsidRDefault="00D4340D" w:rsidP="00D4340D">
      <w:pPr>
        <w:spacing w:before="240" w:after="0" w:line="240" w:lineRule="auto"/>
        <w:jc w:val="both"/>
        <w:outlineLvl w:val="4"/>
        <w:rPr>
          <w:rFonts w:eastAsia="Times New Roman" w:cstheme="minorHAnsi"/>
          <w:b/>
          <w:bCs/>
          <w:iCs/>
          <w:u w:val="single"/>
        </w:rPr>
      </w:pPr>
    </w:p>
    <w:p w14:paraId="2AF73E80" w14:textId="77777777" w:rsidR="00D4340D" w:rsidRPr="00015655" w:rsidRDefault="00D4340D" w:rsidP="00D4340D">
      <w:pPr>
        <w:numPr>
          <w:ilvl w:val="0"/>
          <w:numId w:val="1"/>
        </w:numPr>
        <w:spacing w:after="0" w:line="240" w:lineRule="auto"/>
        <w:jc w:val="both"/>
        <w:rPr>
          <w:rFonts w:eastAsia="Times New Roman" w:cstheme="minorHAnsi"/>
        </w:rPr>
      </w:pPr>
      <w:r w:rsidRPr="00015655">
        <w:rPr>
          <w:rFonts w:eastAsia="Times New Roman" w:cstheme="minorHAnsi"/>
        </w:rPr>
        <w:t>To protect and nurture the Catholicity of the School in order to promote the spiritual, intellectual, moral, cultural, physical and social development of the pupils.</w:t>
      </w:r>
    </w:p>
    <w:p w14:paraId="6A25826C" w14:textId="77777777" w:rsidR="00D4340D" w:rsidRPr="00015655" w:rsidRDefault="00D4340D" w:rsidP="00D4340D">
      <w:pPr>
        <w:numPr>
          <w:ilvl w:val="0"/>
          <w:numId w:val="7"/>
        </w:numPr>
        <w:spacing w:after="0" w:line="240" w:lineRule="auto"/>
        <w:jc w:val="both"/>
        <w:rPr>
          <w:rFonts w:eastAsia="Times New Roman" w:cstheme="minorHAnsi"/>
        </w:rPr>
      </w:pPr>
      <w:r w:rsidRPr="00015655">
        <w:rPr>
          <w:rFonts w:eastAsia="Times New Roman" w:cstheme="minorHAnsi"/>
        </w:rPr>
        <w:t>To observe the conventions with regard to dress and decorum enunciated and published by the School.</w:t>
      </w:r>
    </w:p>
    <w:p w14:paraId="3C0965D7" w14:textId="77777777" w:rsidR="00D4340D" w:rsidRPr="00015655" w:rsidRDefault="00D4340D" w:rsidP="00D4340D">
      <w:pPr>
        <w:numPr>
          <w:ilvl w:val="0"/>
          <w:numId w:val="9"/>
        </w:numPr>
        <w:spacing w:after="0" w:line="240" w:lineRule="auto"/>
        <w:jc w:val="both"/>
        <w:rPr>
          <w:rFonts w:eastAsia="Times New Roman" w:cstheme="minorHAnsi"/>
        </w:rPr>
      </w:pPr>
      <w:r w:rsidRPr="00015655">
        <w:rPr>
          <w:rFonts w:eastAsia="Times New Roman" w:cstheme="minorHAnsi"/>
        </w:rPr>
        <w:t>To communicate and liaise with colleagues as required regarding important events, updates, deadlines and matters that may affect the day-to-day running of the school.</w:t>
      </w:r>
    </w:p>
    <w:p w14:paraId="4F94C591" w14:textId="77777777" w:rsidR="00D4340D" w:rsidRPr="00015655" w:rsidRDefault="00D4340D" w:rsidP="00D4340D">
      <w:pPr>
        <w:numPr>
          <w:ilvl w:val="0"/>
          <w:numId w:val="13"/>
        </w:numPr>
        <w:spacing w:after="0" w:line="240" w:lineRule="auto"/>
        <w:jc w:val="both"/>
        <w:rPr>
          <w:rFonts w:eastAsia="Times New Roman" w:cstheme="minorHAnsi"/>
        </w:rPr>
      </w:pPr>
      <w:r w:rsidRPr="00015655">
        <w:rPr>
          <w:rFonts w:eastAsia="Times New Roman" w:cstheme="minorHAnsi"/>
        </w:rPr>
        <w:t xml:space="preserve">To </w:t>
      </w:r>
      <w:r w:rsidR="00ED2A4E" w:rsidRPr="00015655">
        <w:rPr>
          <w:rFonts w:eastAsia="Times New Roman" w:cstheme="minorHAnsi"/>
        </w:rPr>
        <w:t>undertake</w:t>
      </w:r>
      <w:r w:rsidRPr="00015655">
        <w:rPr>
          <w:rFonts w:eastAsia="Times New Roman" w:cstheme="minorHAnsi"/>
        </w:rPr>
        <w:t xml:space="preserve"> Performance Review (appraisal) process.</w:t>
      </w:r>
    </w:p>
    <w:p w14:paraId="196C2B10" w14:textId="77777777" w:rsidR="00D4340D" w:rsidRPr="00015655" w:rsidRDefault="00D4340D" w:rsidP="00D4340D">
      <w:pPr>
        <w:numPr>
          <w:ilvl w:val="0"/>
          <w:numId w:val="14"/>
        </w:numPr>
        <w:spacing w:after="0" w:line="240" w:lineRule="auto"/>
        <w:jc w:val="both"/>
        <w:rPr>
          <w:rFonts w:eastAsia="Times New Roman" w:cstheme="minorHAnsi"/>
        </w:rPr>
      </w:pPr>
      <w:r w:rsidRPr="00015655">
        <w:rPr>
          <w:rFonts w:eastAsia="Times New Roman" w:cstheme="minorHAnsi"/>
        </w:rPr>
        <w:t>To have regard for personal, professional development and to attend and participate in professional development days</w:t>
      </w:r>
      <w:r w:rsidR="009E3C0C" w:rsidRPr="00015655">
        <w:rPr>
          <w:rFonts w:eastAsia="Times New Roman" w:cstheme="minorHAnsi"/>
        </w:rPr>
        <w:t xml:space="preserve"> </w:t>
      </w:r>
      <w:r w:rsidRPr="00015655">
        <w:rPr>
          <w:rFonts w:eastAsia="Times New Roman" w:cstheme="minorHAnsi"/>
        </w:rPr>
        <w:t>which the Junior School Headmaster or Deputy Head may advise and/or organise.</w:t>
      </w:r>
    </w:p>
    <w:p w14:paraId="65BCC10E" w14:textId="77777777" w:rsidR="00D4340D" w:rsidRPr="00015655" w:rsidRDefault="00D4340D" w:rsidP="00D4340D">
      <w:pPr>
        <w:numPr>
          <w:ilvl w:val="0"/>
          <w:numId w:val="15"/>
        </w:numPr>
        <w:spacing w:after="0" w:line="240" w:lineRule="auto"/>
        <w:jc w:val="both"/>
        <w:rPr>
          <w:rFonts w:eastAsia="Times New Roman" w:cstheme="minorHAnsi"/>
        </w:rPr>
      </w:pPr>
      <w:r w:rsidRPr="00015655">
        <w:rPr>
          <w:rFonts w:eastAsia="Times New Roman" w:cstheme="minorHAnsi"/>
        </w:rPr>
        <w:t>To participate in in-service training days</w:t>
      </w:r>
      <w:r w:rsidR="00ED2A4E" w:rsidRPr="00015655">
        <w:rPr>
          <w:rFonts w:eastAsia="Times New Roman" w:cstheme="minorHAnsi"/>
        </w:rPr>
        <w:t xml:space="preserve"> and identify professional development needs of self and others.</w:t>
      </w:r>
    </w:p>
    <w:p w14:paraId="1547116D" w14:textId="63A8CF85" w:rsidR="00D4340D" w:rsidRPr="00015655" w:rsidRDefault="00D4340D" w:rsidP="00D4340D">
      <w:pPr>
        <w:numPr>
          <w:ilvl w:val="0"/>
          <w:numId w:val="16"/>
        </w:numPr>
        <w:spacing w:after="0" w:line="240" w:lineRule="auto"/>
        <w:jc w:val="both"/>
        <w:rPr>
          <w:rFonts w:eastAsia="Times New Roman" w:cstheme="minorHAnsi"/>
        </w:rPr>
      </w:pPr>
      <w:r w:rsidRPr="00015655">
        <w:rPr>
          <w:rFonts w:eastAsia="Times New Roman" w:cstheme="minorHAnsi"/>
        </w:rPr>
        <w:t>To account for all notes and / or communications from parents and see to it that these are given to the Headmaster through established channels.</w:t>
      </w:r>
    </w:p>
    <w:p w14:paraId="6274462E" w14:textId="77777777" w:rsidR="006F552D" w:rsidRPr="00015655" w:rsidRDefault="006F552D" w:rsidP="006F552D">
      <w:pPr>
        <w:spacing w:after="0" w:line="240" w:lineRule="auto"/>
        <w:jc w:val="both"/>
        <w:rPr>
          <w:rFonts w:eastAsia="Times New Roman" w:cstheme="minorHAnsi"/>
        </w:rPr>
      </w:pPr>
    </w:p>
    <w:p w14:paraId="21B54CC5" w14:textId="77777777" w:rsidR="006F552D" w:rsidRPr="00015655" w:rsidRDefault="006F552D" w:rsidP="006F552D">
      <w:pPr>
        <w:spacing w:after="0" w:line="240" w:lineRule="auto"/>
        <w:jc w:val="both"/>
        <w:rPr>
          <w:rFonts w:eastAsia="Times New Roman" w:cstheme="minorHAnsi"/>
        </w:rPr>
      </w:pPr>
    </w:p>
    <w:p w14:paraId="434EF749" w14:textId="77777777" w:rsidR="006F552D" w:rsidRPr="0014050E" w:rsidRDefault="006F552D" w:rsidP="006F552D">
      <w:pPr>
        <w:rPr>
          <w:rFonts w:cstheme="minorHAnsi"/>
          <w:b/>
          <w:shd w:val="clear" w:color="auto" w:fill="FFFFFF"/>
        </w:rPr>
      </w:pPr>
      <w:r w:rsidRPr="0014050E">
        <w:rPr>
          <w:rFonts w:cstheme="minorHAnsi"/>
          <w:b/>
          <w:shd w:val="clear" w:color="auto" w:fill="FFFFFF"/>
        </w:rPr>
        <w:t xml:space="preserve">Successful candidates will: </w:t>
      </w:r>
    </w:p>
    <w:p w14:paraId="47717D91" w14:textId="77777777" w:rsidR="006F552D" w:rsidRPr="0014050E" w:rsidRDefault="006F552D" w:rsidP="006F552D">
      <w:pPr>
        <w:pStyle w:val="ListParagraph"/>
        <w:numPr>
          <w:ilvl w:val="0"/>
          <w:numId w:val="30"/>
        </w:numPr>
        <w:rPr>
          <w:rFonts w:cstheme="minorHAnsi"/>
          <w:shd w:val="clear" w:color="auto" w:fill="FFFFFF"/>
        </w:rPr>
      </w:pPr>
      <w:r w:rsidRPr="0014050E">
        <w:rPr>
          <w:rFonts w:cstheme="minorHAnsi"/>
          <w:shd w:val="clear" w:color="auto" w:fill="FFFFFF"/>
        </w:rPr>
        <w:t xml:space="preserve">be positive, flexible and nurturing </w:t>
      </w:r>
    </w:p>
    <w:p w14:paraId="67EAF98B" w14:textId="77777777" w:rsidR="006F552D" w:rsidRPr="0014050E" w:rsidRDefault="006F552D" w:rsidP="006F552D">
      <w:pPr>
        <w:pStyle w:val="ListParagraph"/>
        <w:numPr>
          <w:ilvl w:val="0"/>
          <w:numId w:val="30"/>
        </w:numPr>
        <w:rPr>
          <w:rFonts w:cstheme="minorHAnsi"/>
          <w:shd w:val="clear" w:color="auto" w:fill="FFFFFF"/>
        </w:rPr>
      </w:pPr>
      <w:r w:rsidRPr="0014050E">
        <w:rPr>
          <w:rFonts w:cstheme="minorHAnsi"/>
          <w:shd w:val="clear" w:color="auto" w:fill="FFFFFF"/>
        </w:rPr>
        <w:t xml:space="preserve">be able to build and maintain good relationships with teachers, pupils and parents </w:t>
      </w:r>
    </w:p>
    <w:p w14:paraId="3C74297B" w14:textId="77777777" w:rsidR="006F552D" w:rsidRPr="0014050E" w:rsidRDefault="006F552D" w:rsidP="006F552D">
      <w:pPr>
        <w:pStyle w:val="ListParagraph"/>
        <w:numPr>
          <w:ilvl w:val="0"/>
          <w:numId w:val="31"/>
        </w:numPr>
        <w:rPr>
          <w:rFonts w:cstheme="minorHAnsi"/>
          <w:shd w:val="clear" w:color="auto" w:fill="FFFFFF"/>
        </w:rPr>
      </w:pPr>
      <w:r w:rsidRPr="0014050E">
        <w:rPr>
          <w:rFonts w:cstheme="minorHAnsi"/>
          <w:shd w:val="clear" w:color="auto" w:fill="FFFFFF"/>
        </w:rPr>
        <w:t xml:space="preserve">have a willingness to learn new skills </w:t>
      </w:r>
    </w:p>
    <w:p w14:paraId="4F68214F" w14:textId="77777777" w:rsidR="006F552D" w:rsidRPr="0014050E" w:rsidRDefault="006F552D" w:rsidP="006F552D">
      <w:pPr>
        <w:pStyle w:val="ListParagraph"/>
        <w:numPr>
          <w:ilvl w:val="0"/>
          <w:numId w:val="31"/>
        </w:numPr>
        <w:rPr>
          <w:rFonts w:cstheme="minorHAnsi"/>
          <w:shd w:val="clear" w:color="auto" w:fill="FFFFFF"/>
        </w:rPr>
      </w:pPr>
      <w:r w:rsidRPr="0014050E">
        <w:rPr>
          <w:rFonts w:cstheme="minorHAnsi"/>
          <w:shd w:val="clear" w:color="auto" w:fill="FFFFFF"/>
        </w:rPr>
        <w:t>be able to adapt tasks to support the child’s needs</w:t>
      </w:r>
    </w:p>
    <w:p w14:paraId="68D2B46E" w14:textId="77777777" w:rsidR="006F552D" w:rsidRPr="0014050E" w:rsidRDefault="006F552D" w:rsidP="006F552D">
      <w:pPr>
        <w:pStyle w:val="ListParagraph"/>
        <w:numPr>
          <w:ilvl w:val="0"/>
          <w:numId w:val="31"/>
        </w:numPr>
        <w:rPr>
          <w:rFonts w:cstheme="minorHAnsi"/>
          <w:shd w:val="clear" w:color="auto" w:fill="FFFFFF"/>
        </w:rPr>
      </w:pPr>
      <w:r w:rsidRPr="0014050E">
        <w:rPr>
          <w:rFonts w:cstheme="minorHAnsi"/>
          <w:shd w:val="clear" w:color="auto" w:fill="FFFFFF"/>
        </w:rPr>
        <w:t>be willing to work closely with the Head of Learning Support and outside agencies.</w:t>
      </w:r>
    </w:p>
    <w:p w14:paraId="7660CCE7" w14:textId="77777777" w:rsidR="006F552D" w:rsidRPr="0014050E" w:rsidRDefault="006F552D" w:rsidP="006F552D">
      <w:pPr>
        <w:pStyle w:val="ListParagraph"/>
        <w:numPr>
          <w:ilvl w:val="0"/>
          <w:numId w:val="31"/>
        </w:numPr>
        <w:rPr>
          <w:rFonts w:cstheme="minorHAnsi"/>
          <w:shd w:val="clear" w:color="auto" w:fill="FFFFFF"/>
        </w:rPr>
      </w:pPr>
      <w:r w:rsidRPr="0014050E">
        <w:rPr>
          <w:rFonts w:cstheme="minorHAnsi"/>
          <w:shd w:val="clear" w:color="auto" w:fill="FFFFFF"/>
        </w:rPr>
        <w:t>have good communication skills</w:t>
      </w:r>
    </w:p>
    <w:p w14:paraId="7AA1BE2A" w14:textId="77777777" w:rsidR="006F552D" w:rsidRPr="0014050E" w:rsidRDefault="009154ED" w:rsidP="006F552D">
      <w:pPr>
        <w:pStyle w:val="ListParagraph"/>
        <w:numPr>
          <w:ilvl w:val="0"/>
          <w:numId w:val="31"/>
        </w:numPr>
        <w:rPr>
          <w:rFonts w:cstheme="minorHAnsi"/>
          <w:shd w:val="clear" w:color="auto" w:fill="FFFFFF"/>
        </w:rPr>
      </w:pPr>
      <w:r w:rsidRPr="0014050E">
        <w:rPr>
          <w:rFonts w:cstheme="minorHAnsi"/>
          <w:shd w:val="clear" w:color="auto" w:fill="FFFFFF"/>
        </w:rPr>
        <w:t>be able to deliver one-to-one OT and language skills activities</w:t>
      </w:r>
      <w:r w:rsidR="006F552D" w:rsidRPr="0014050E">
        <w:rPr>
          <w:rFonts w:cstheme="minorHAnsi"/>
          <w:shd w:val="clear" w:color="auto" w:fill="FFFFFF"/>
        </w:rPr>
        <w:t>.</w:t>
      </w:r>
    </w:p>
    <w:p w14:paraId="2A094207" w14:textId="77777777" w:rsidR="006F552D" w:rsidRPr="0014050E" w:rsidRDefault="006F552D" w:rsidP="006F552D">
      <w:pPr>
        <w:pStyle w:val="ListParagraph"/>
        <w:rPr>
          <w:rFonts w:cstheme="minorHAnsi"/>
          <w:shd w:val="clear" w:color="auto" w:fill="FFFFFF"/>
        </w:rPr>
      </w:pPr>
    </w:p>
    <w:p w14:paraId="4036C841" w14:textId="77777777" w:rsidR="00D4340D" w:rsidRPr="00015655" w:rsidRDefault="00D4340D" w:rsidP="00D4340D">
      <w:pPr>
        <w:spacing w:after="0" w:line="240" w:lineRule="auto"/>
        <w:jc w:val="both"/>
        <w:rPr>
          <w:rFonts w:eastAsia="Times New Roman" w:cstheme="minorHAnsi"/>
          <w:b/>
          <w:snapToGrid w:val="0"/>
          <w:sz w:val="24"/>
          <w:szCs w:val="24"/>
        </w:rPr>
      </w:pPr>
      <w:r w:rsidRPr="00015655">
        <w:rPr>
          <w:rFonts w:eastAsia="Times New Roman" w:cstheme="minorHAnsi"/>
          <w:b/>
          <w:snapToGrid w:val="0"/>
          <w:sz w:val="24"/>
          <w:szCs w:val="24"/>
        </w:rPr>
        <w:t>School Times and Co-Curricular Commitment</w:t>
      </w:r>
    </w:p>
    <w:p w14:paraId="10AD4AEB" w14:textId="77777777" w:rsidR="00D4340D" w:rsidRPr="00015655" w:rsidRDefault="00D4340D" w:rsidP="00D4340D">
      <w:pPr>
        <w:spacing w:after="0" w:line="240" w:lineRule="auto"/>
        <w:jc w:val="both"/>
        <w:rPr>
          <w:rFonts w:eastAsia="Times New Roman" w:cstheme="minorHAnsi"/>
          <w:snapToGrid w:val="0"/>
        </w:rPr>
      </w:pPr>
    </w:p>
    <w:p w14:paraId="631FE306" w14:textId="15B421D1" w:rsidR="00D4340D" w:rsidRPr="00015655" w:rsidRDefault="00D4340D" w:rsidP="00D4340D">
      <w:pPr>
        <w:spacing w:after="0" w:line="240" w:lineRule="auto"/>
        <w:jc w:val="both"/>
        <w:rPr>
          <w:rFonts w:eastAsia="Times New Roman" w:cstheme="minorHAnsi"/>
          <w:snapToGrid w:val="0"/>
        </w:rPr>
      </w:pPr>
      <w:r w:rsidRPr="00015655">
        <w:rPr>
          <w:rFonts w:eastAsia="Times New Roman" w:cstheme="minorHAnsi"/>
          <w:snapToGrid w:val="0"/>
        </w:rPr>
        <w:t>For pupils, the day begins at 8</w:t>
      </w:r>
      <w:r w:rsidR="00333279" w:rsidRPr="00015655">
        <w:rPr>
          <w:rFonts w:eastAsia="Times New Roman" w:cstheme="minorHAnsi"/>
          <w:snapToGrid w:val="0"/>
        </w:rPr>
        <w:t>.</w:t>
      </w:r>
      <w:r w:rsidR="00ED2A4E" w:rsidRPr="00015655">
        <w:rPr>
          <w:rFonts w:eastAsia="Times New Roman" w:cstheme="minorHAnsi"/>
          <w:snapToGrid w:val="0"/>
        </w:rPr>
        <w:t>3</w:t>
      </w:r>
      <w:r w:rsidRPr="00015655">
        <w:rPr>
          <w:rFonts w:eastAsia="Times New Roman" w:cstheme="minorHAnsi"/>
          <w:snapToGrid w:val="0"/>
        </w:rPr>
        <w:t xml:space="preserve">0am and classes end </w:t>
      </w:r>
      <w:r w:rsidR="005F4739">
        <w:rPr>
          <w:rFonts w:eastAsia="Times New Roman" w:cstheme="minorHAnsi"/>
          <w:snapToGrid w:val="0"/>
        </w:rPr>
        <w:t xml:space="preserve">4.10pm.  </w:t>
      </w:r>
      <w:r w:rsidRPr="00015655">
        <w:rPr>
          <w:rFonts w:eastAsia="Times New Roman" w:cstheme="minorHAnsi"/>
          <w:snapToGrid w:val="0"/>
        </w:rPr>
        <w:t>As well as providing a rigorous curriculum the children have many co-curricular opportunities in Sport, Music, Drama and Art.  Music and Drama are particular strengths of the School and both schools are renowned for their sport.  We feel that these opportunities help to develop confident pupils and personalities where the individuals value themselves and, most importantly, learn to value others</w:t>
      </w:r>
      <w:r w:rsidR="00C217C8" w:rsidRPr="00015655">
        <w:rPr>
          <w:rFonts w:eastAsia="Times New Roman" w:cstheme="minorHAnsi"/>
          <w:snapToGrid w:val="0"/>
        </w:rPr>
        <w:t xml:space="preserve"> and appreciate the importance of adopting a growth mindset</w:t>
      </w:r>
      <w:r w:rsidRPr="00015655">
        <w:rPr>
          <w:rFonts w:eastAsia="Times New Roman" w:cstheme="minorHAnsi"/>
          <w:snapToGrid w:val="0"/>
        </w:rPr>
        <w:t>.</w:t>
      </w:r>
    </w:p>
    <w:p w14:paraId="59554C39" w14:textId="77777777" w:rsidR="00D4340D" w:rsidRPr="00015655" w:rsidRDefault="00D4340D" w:rsidP="00D4340D">
      <w:pPr>
        <w:spacing w:after="0" w:line="240" w:lineRule="auto"/>
        <w:jc w:val="both"/>
        <w:rPr>
          <w:rFonts w:eastAsia="Times New Roman" w:cstheme="minorHAnsi"/>
        </w:rPr>
      </w:pPr>
    </w:p>
    <w:p w14:paraId="385A07E4" w14:textId="5E2E027F" w:rsidR="00D4340D" w:rsidRPr="00015655" w:rsidRDefault="00D4340D" w:rsidP="00D4340D">
      <w:pPr>
        <w:spacing w:after="0" w:line="240" w:lineRule="auto"/>
        <w:jc w:val="both"/>
        <w:rPr>
          <w:rFonts w:eastAsia="Times New Roman" w:cstheme="minorHAnsi"/>
          <w:snapToGrid w:val="0"/>
        </w:rPr>
      </w:pPr>
      <w:r w:rsidRPr="00015655">
        <w:rPr>
          <w:rFonts w:eastAsia="Times New Roman" w:cstheme="minorHAnsi"/>
          <w:snapToGrid w:val="0"/>
        </w:rPr>
        <w:t xml:space="preserve">Both the Junior and the Senior Schools are renowned for their care and commitment to personal development and formation.  </w:t>
      </w:r>
    </w:p>
    <w:p w14:paraId="70ED7FDB" w14:textId="77777777" w:rsidR="00BF5E89" w:rsidRDefault="00BF5E89" w:rsidP="00BF5E89">
      <w:pPr>
        <w:rPr>
          <w:rFonts w:cstheme="minorHAnsi"/>
          <w:b/>
          <w:i/>
        </w:rPr>
      </w:pPr>
    </w:p>
    <w:p w14:paraId="1C27D091" w14:textId="77777777" w:rsidR="00451189" w:rsidRDefault="00451189" w:rsidP="00BF5E89">
      <w:pPr>
        <w:rPr>
          <w:rFonts w:cstheme="minorHAnsi"/>
          <w:b/>
          <w:i/>
        </w:rPr>
      </w:pPr>
    </w:p>
    <w:p w14:paraId="06F75249" w14:textId="2622B288" w:rsidR="00BF5E89" w:rsidRPr="00015655" w:rsidRDefault="00BF5E89" w:rsidP="00BF5E89">
      <w:pPr>
        <w:rPr>
          <w:rFonts w:cstheme="minorHAnsi"/>
          <w:b/>
          <w:i/>
        </w:rPr>
      </w:pPr>
      <w:r w:rsidRPr="00015655">
        <w:rPr>
          <w:rFonts w:cstheme="minorHAnsi"/>
          <w:b/>
          <w:i/>
        </w:rPr>
        <w:t>Please see our Recruitment Pack for a full description of the School</w:t>
      </w:r>
      <w:r w:rsidR="00AA3FF6" w:rsidRPr="00015655">
        <w:rPr>
          <w:rFonts w:cstheme="minorHAnsi"/>
          <w:b/>
          <w:i/>
        </w:rPr>
        <w:t>’</w:t>
      </w:r>
      <w:r w:rsidRPr="00015655">
        <w:rPr>
          <w:rFonts w:cstheme="minorHAnsi"/>
          <w:b/>
          <w:i/>
        </w:rPr>
        <w:t>s Strategic Plan and significant opportunities for development at St Benedict’s.</w:t>
      </w:r>
    </w:p>
    <w:p w14:paraId="591C6707" w14:textId="77777777" w:rsidR="00D4340D" w:rsidRPr="00015655" w:rsidRDefault="00D4340D" w:rsidP="00D4340D">
      <w:pPr>
        <w:spacing w:after="0" w:line="240" w:lineRule="auto"/>
        <w:jc w:val="both"/>
        <w:rPr>
          <w:rFonts w:eastAsia="Times New Roman" w:cstheme="minorHAnsi"/>
          <w:sz w:val="24"/>
          <w:szCs w:val="20"/>
          <w:lang w:val="en-US"/>
        </w:rPr>
      </w:pPr>
    </w:p>
    <w:p w14:paraId="31A94D56" w14:textId="77777777" w:rsidR="00D4340D" w:rsidRPr="00D264B9" w:rsidRDefault="00D4340D" w:rsidP="00D4340D">
      <w:pPr>
        <w:spacing w:after="0" w:line="240" w:lineRule="auto"/>
        <w:rPr>
          <w:rFonts w:eastAsia="Times New Roman" w:cstheme="minorHAnsi"/>
          <w:b/>
          <w:lang w:val="en-US"/>
        </w:rPr>
      </w:pPr>
      <w:r w:rsidRPr="00D264B9">
        <w:rPr>
          <w:rFonts w:eastAsia="Times New Roman" w:cstheme="minorHAnsi"/>
          <w:b/>
          <w:lang w:val="en-US"/>
        </w:rPr>
        <w:t>Remuneration</w:t>
      </w:r>
    </w:p>
    <w:p w14:paraId="4708B542" w14:textId="77777777" w:rsidR="00D4340D" w:rsidRPr="00D264B9" w:rsidRDefault="00D4340D" w:rsidP="00D4340D">
      <w:pPr>
        <w:spacing w:after="0" w:line="240" w:lineRule="auto"/>
        <w:rPr>
          <w:rFonts w:eastAsia="Times New Roman" w:cstheme="minorHAnsi"/>
          <w:lang w:val="en-US"/>
        </w:rPr>
      </w:pPr>
    </w:p>
    <w:p w14:paraId="341E76B9" w14:textId="77777777" w:rsidR="00D4340D" w:rsidRPr="00D264B9" w:rsidRDefault="00D4340D" w:rsidP="00D4340D">
      <w:pPr>
        <w:spacing w:after="0" w:line="240" w:lineRule="auto"/>
        <w:rPr>
          <w:rFonts w:eastAsia="Times New Roman" w:cstheme="minorHAnsi"/>
          <w:lang w:val="en-US"/>
        </w:rPr>
      </w:pPr>
      <w:r w:rsidRPr="00D264B9">
        <w:rPr>
          <w:rFonts w:eastAsia="Times New Roman" w:cstheme="minorHAnsi"/>
          <w:lang w:val="en-US"/>
        </w:rPr>
        <w:t xml:space="preserve">The </w:t>
      </w:r>
      <w:r w:rsidR="00AA3FF6" w:rsidRPr="00D264B9">
        <w:rPr>
          <w:rFonts w:eastAsia="Times New Roman" w:cstheme="minorHAnsi"/>
          <w:lang w:val="en-US"/>
        </w:rPr>
        <w:t xml:space="preserve">rate of pay will be </w:t>
      </w:r>
      <w:r w:rsidR="00945FB9">
        <w:rPr>
          <w:rFonts w:eastAsia="Times New Roman" w:cstheme="minorHAnsi"/>
          <w:lang w:val="en-US"/>
        </w:rPr>
        <w:t>competitive and based upon experience.</w:t>
      </w:r>
    </w:p>
    <w:p w14:paraId="0FBD7791" w14:textId="77777777" w:rsidR="00D4340D" w:rsidRPr="00D264B9" w:rsidRDefault="00D4340D" w:rsidP="00D4340D">
      <w:pPr>
        <w:spacing w:after="0" w:line="240" w:lineRule="auto"/>
        <w:rPr>
          <w:rFonts w:eastAsia="Times New Roman" w:cstheme="minorHAnsi"/>
          <w:lang w:val="en-US"/>
        </w:rPr>
      </w:pPr>
    </w:p>
    <w:p w14:paraId="72A0BFC7" w14:textId="77777777" w:rsidR="00D4340D" w:rsidRPr="00D264B9" w:rsidRDefault="00D4340D" w:rsidP="00D4340D">
      <w:pPr>
        <w:spacing w:after="0" w:line="240" w:lineRule="auto"/>
        <w:jc w:val="both"/>
        <w:rPr>
          <w:rFonts w:eastAsia="Times New Roman" w:cstheme="minorHAnsi"/>
          <w:lang w:val="en-US"/>
        </w:rPr>
      </w:pPr>
      <w:r w:rsidRPr="00D264B9">
        <w:rPr>
          <w:rFonts w:eastAsia="Times New Roman" w:cstheme="minorHAnsi"/>
          <w:lang w:val="en-US"/>
        </w:rPr>
        <w:t xml:space="preserve">The successful candidate will be required to sign a St Benedict’s School Contract. </w:t>
      </w:r>
      <w:r w:rsidR="009E3C0C" w:rsidRPr="00D264B9">
        <w:rPr>
          <w:rFonts w:eastAsia="Times New Roman" w:cstheme="minorHAnsi"/>
          <w:lang w:val="en-US"/>
        </w:rPr>
        <w:t>S/</w:t>
      </w:r>
      <w:r w:rsidRPr="00D264B9">
        <w:rPr>
          <w:rFonts w:eastAsia="Times New Roman" w:cstheme="minorHAnsi"/>
          <w:lang w:val="en-US"/>
        </w:rPr>
        <w:t>he will also be subject to the new Criminal Disclosure Regulations; a criminal record will not necessarily be a bar to obtaining the position.</w:t>
      </w:r>
    </w:p>
    <w:p w14:paraId="1BEA27C9" w14:textId="77777777" w:rsidR="00D4340D" w:rsidRPr="00D264B9" w:rsidRDefault="00D4340D" w:rsidP="00D4340D">
      <w:pPr>
        <w:spacing w:after="0" w:line="240" w:lineRule="auto"/>
        <w:rPr>
          <w:rFonts w:eastAsia="Times New Roman" w:cstheme="minorHAnsi"/>
          <w:lang w:val="en-US"/>
        </w:rPr>
      </w:pPr>
    </w:p>
    <w:p w14:paraId="0105127B" w14:textId="77777777" w:rsidR="00D4340D" w:rsidRPr="00D264B9" w:rsidRDefault="00D4340D" w:rsidP="00D4340D">
      <w:pPr>
        <w:spacing w:after="0" w:line="240" w:lineRule="auto"/>
        <w:jc w:val="both"/>
        <w:rPr>
          <w:rFonts w:eastAsia="Times New Roman" w:cstheme="minorHAnsi"/>
          <w:b/>
          <w:lang w:val="en-US"/>
        </w:rPr>
      </w:pPr>
      <w:r w:rsidRPr="00D264B9">
        <w:rPr>
          <w:rFonts w:eastAsia="Times New Roman" w:cstheme="minorHAnsi"/>
          <w:b/>
          <w:lang w:val="en-US"/>
        </w:rPr>
        <w:t>Applications and Timetable</w:t>
      </w:r>
    </w:p>
    <w:p w14:paraId="3AA29E99" w14:textId="77777777" w:rsidR="00D4340D" w:rsidRPr="00D264B9" w:rsidRDefault="00D4340D" w:rsidP="00D4340D">
      <w:pPr>
        <w:spacing w:after="0" w:line="240" w:lineRule="auto"/>
        <w:jc w:val="both"/>
        <w:rPr>
          <w:rFonts w:eastAsia="Times New Roman" w:cstheme="minorHAnsi"/>
          <w:i/>
          <w:lang w:val="en-US"/>
        </w:rPr>
      </w:pPr>
    </w:p>
    <w:p w14:paraId="0BAB29FB" w14:textId="77777777" w:rsidR="00D4340D" w:rsidRPr="00D264B9" w:rsidRDefault="00D4340D" w:rsidP="00D4340D">
      <w:pPr>
        <w:spacing w:after="0" w:line="240" w:lineRule="auto"/>
        <w:jc w:val="both"/>
        <w:rPr>
          <w:rFonts w:eastAsia="Times New Roman" w:cstheme="minorHAnsi"/>
          <w:lang w:val="en-US"/>
        </w:rPr>
      </w:pPr>
      <w:r w:rsidRPr="00D264B9">
        <w:rPr>
          <w:rFonts w:eastAsia="Times New Roman" w:cstheme="minorHAnsi"/>
          <w:lang w:val="en-US"/>
        </w:rPr>
        <w:t xml:space="preserve">Candidates must apply using the enclosed application form. This must be completed in full and include the names, addresses and telephone numbers of TWO referees one of whom, if appropriate, should be your current employer. </w:t>
      </w:r>
    </w:p>
    <w:p w14:paraId="40762B52" w14:textId="77777777" w:rsidR="00D4340D" w:rsidRPr="00D264B9" w:rsidRDefault="00D4340D" w:rsidP="00D4340D">
      <w:pPr>
        <w:spacing w:after="0" w:line="240" w:lineRule="auto"/>
        <w:jc w:val="both"/>
        <w:rPr>
          <w:rFonts w:eastAsia="Times New Roman" w:cstheme="minorHAnsi"/>
          <w:lang w:val="en-US"/>
        </w:rPr>
      </w:pPr>
    </w:p>
    <w:p w14:paraId="1068B7EB" w14:textId="028C5647" w:rsidR="00D4340D" w:rsidRPr="00D264B9" w:rsidRDefault="00D4340D" w:rsidP="00D4340D">
      <w:pPr>
        <w:spacing w:after="0" w:line="240" w:lineRule="auto"/>
        <w:jc w:val="both"/>
        <w:rPr>
          <w:rFonts w:eastAsia="Times New Roman" w:cstheme="minorHAnsi"/>
          <w:b/>
          <w:bCs/>
          <w:lang w:val="en-US"/>
        </w:rPr>
      </w:pPr>
      <w:r w:rsidRPr="00D264B9">
        <w:rPr>
          <w:rFonts w:eastAsia="Times New Roman" w:cstheme="minorHAnsi"/>
          <w:b/>
          <w:bCs/>
          <w:lang w:val="en-US"/>
        </w:rPr>
        <w:t xml:space="preserve">Closing Date for completed applications: </w:t>
      </w:r>
      <w:r w:rsidR="00A75DBA">
        <w:rPr>
          <w:rFonts w:eastAsia="Times New Roman" w:cstheme="minorHAnsi"/>
          <w:b/>
          <w:bCs/>
          <w:lang w:val="en-US"/>
        </w:rPr>
        <w:t>Friday 21</w:t>
      </w:r>
      <w:r w:rsidR="00A75DBA" w:rsidRPr="00A75DBA">
        <w:rPr>
          <w:rFonts w:eastAsia="Times New Roman" w:cstheme="minorHAnsi"/>
          <w:b/>
          <w:bCs/>
          <w:vertAlign w:val="superscript"/>
          <w:lang w:val="en-US"/>
        </w:rPr>
        <w:t>st</w:t>
      </w:r>
      <w:r w:rsidR="00A75DBA">
        <w:rPr>
          <w:rFonts w:eastAsia="Times New Roman" w:cstheme="minorHAnsi"/>
          <w:b/>
          <w:bCs/>
          <w:lang w:val="en-US"/>
        </w:rPr>
        <w:t xml:space="preserve"> </w:t>
      </w:r>
      <w:r w:rsidR="00451189">
        <w:rPr>
          <w:rFonts w:eastAsia="Times New Roman" w:cstheme="minorHAnsi"/>
          <w:b/>
          <w:bCs/>
          <w:lang w:val="en-US"/>
        </w:rPr>
        <w:t xml:space="preserve"> May 2021</w:t>
      </w:r>
      <w:r w:rsidR="00945FB9">
        <w:rPr>
          <w:rFonts w:eastAsia="Times New Roman" w:cstheme="minorHAnsi"/>
          <w:b/>
          <w:bCs/>
          <w:lang w:val="en-US"/>
        </w:rPr>
        <w:t xml:space="preserve"> </w:t>
      </w:r>
      <w:r w:rsidRPr="00D264B9">
        <w:rPr>
          <w:rFonts w:eastAsia="Times New Roman" w:cstheme="minorHAnsi"/>
          <w:b/>
          <w:bCs/>
          <w:lang w:val="en-US"/>
        </w:rPr>
        <w:t>at 12</w:t>
      </w:r>
      <w:r w:rsidR="00C217C8" w:rsidRPr="00D264B9">
        <w:rPr>
          <w:rFonts w:eastAsia="Times New Roman" w:cstheme="minorHAnsi"/>
          <w:b/>
          <w:bCs/>
          <w:lang w:val="en-US"/>
        </w:rPr>
        <w:t>.00</w:t>
      </w:r>
      <w:r w:rsidRPr="00D264B9">
        <w:rPr>
          <w:rFonts w:eastAsia="Times New Roman" w:cstheme="minorHAnsi"/>
          <w:b/>
          <w:bCs/>
          <w:lang w:val="en-US"/>
        </w:rPr>
        <w:t xml:space="preserve"> noon.</w:t>
      </w:r>
    </w:p>
    <w:p w14:paraId="1C645EA8" w14:textId="77777777" w:rsidR="00D4340D" w:rsidRPr="00D264B9" w:rsidRDefault="00D4340D" w:rsidP="00D4340D">
      <w:pPr>
        <w:spacing w:after="0" w:line="240" w:lineRule="auto"/>
        <w:jc w:val="both"/>
        <w:rPr>
          <w:rFonts w:eastAsia="Times New Roman" w:cstheme="minorHAnsi"/>
          <w:b/>
          <w:lang w:val="en-US"/>
        </w:rPr>
      </w:pPr>
    </w:p>
    <w:p w14:paraId="519013EB" w14:textId="7C1F37C3" w:rsidR="00D4340D" w:rsidRPr="00D264B9" w:rsidRDefault="00D4340D" w:rsidP="00D4340D">
      <w:pPr>
        <w:spacing w:after="0" w:line="240" w:lineRule="auto"/>
        <w:jc w:val="both"/>
        <w:rPr>
          <w:rFonts w:eastAsia="Times New Roman" w:cstheme="minorHAnsi"/>
          <w:lang w:val="en-US"/>
        </w:rPr>
      </w:pPr>
      <w:r w:rsidRPr="00D264B9">
        <w:rPr>
          <w:rFonts w:eastAsia="Times New Roman" w:cstheme="minorHAnsi"/>
          <w:lang w:val="en-US"/>
        </w:rPr>
        <w:t>Interviews are planned for</w:t>
      </w:r>
      <w:r w:rsidR="00E76413" w:rsidRPr="00D264B9">
        <w:rPr>
          <w:rFonts w:eastAsia="Times New Roman" w:cstheme="minorHAnsi"/>
          <w:b/>
          <w:lang w:val="en-US"/>
        </w:rPr>
        <w:t xml:space="preserve"> </w:t>
      </w:r>
      <w:r w:rsidR="00945FB9">
        <w:rPr>
          <w:rFonts w:eastAsia="Times New Roman" w:cstheme="minorHAnsi"/>
          <w:b/>
          <w:lang w:val="en-US"/>
        </w:rPr>
        <w:t xml:space="preserve">w/c </w:t>
      </w:r>
      <w:r w:rsidR="00451189">
        <w:rPr>
          <w:rFonts w:eastAsia="Times New Roman" w:cstheme="minorHAnsi"/>
          <w:b/>
          <w:lang w:val="en-US"/>
        </w:rPr>
        <w:t>24</w:t>
      </w:r>
      <w:r w:rsidR="00451189" w:rsidRPr="00451189">
        <w:rPr>
          <w:rFonts w:eastAsia="Times New Roman" w:cstheme="minorHAnsi"/>
          <w:b/>
          <w:vertAlign w:val="superscript"/>
          <w:lang w:val="en-US"/>
        </w:rPr>
        <w:t>th</w:t>
      </w:r>
      <w:r w:rsidR="00451189">
        <w:rPr>
          <w:rFonts w:eastAsia="Times New Roman" w:cstheme="minorHAnsi"/>
          <w:b/>
          <w:lang w:val="en-US"/>
        </w:rPr>
        <w:t xml:space="preserve"> May 2021</w:t>
      </w:r>
      <w:r w:rsidRPr="00D264B9">
        <w:rPr>
          <w:rFonts w:eastAsia="Times New Roman" w:cstheme="minorHAnsi"/>
          <w:b/>
          <w:lang w:val="en-US"/>
        </w:rPr>
        <w:t xml:space="preserve"> </w:t>
      </w:r>
      <w:r w:rsidRPr="00D264B9">
        <w:rPr>
          <w:rFonts w:eastAsia="Times New Roman" w:cstheme="minorHAnsi"/>
          <w:b/>
          <w:bCs/>
          <w:lang w:val="en-US"/>
        </w:rPr>
        <w:t xml:space="preserve">- </w:t>
      </w:r>
      <w:r w:rsidRPr="00D264B9">
        <w:rPr>
          <w:rFonts w:eastAsia="Times New Roman" w:cstheme="minorHAnsi"/>
          <w:lang w:val="en-US"/>
        </w:rPr>
        <w:t>if you have not heard by that time, you may assume your application has been unsuccessful.</w:t>
      </w:r>
    </w:p>
    <w:p w14:paraId="1F5903C0" w14:textId="77777777" w:rsidR="00D4340D" w:rsidRPr="00D264B9" w:rsidRDefault="00D4340D" w:rsidP="00D4340D">
      <w:pPr>
        <w:spacing w:after="0" w:line="240" w:lineRule="auto"/>
        <w:jc w:val="both"/>
        <w:rPr>
          <w:rFonts w:eastAsia="Times New Roman" w:cstheme="minorHAnsi"/>
          <w:b/>
          <w:lang w:val="en-US"/>
        </w:rPr>
      </w:pPr>
    </w:p>
    <w:p w14:paraId="34F1AD60" w14:textId="071C9C15" w:rsidR="00D4340D" w:rsidRPr="00D264B9" w:rsidRDefault="00D4340D" w:rsidP="00D4340D">
      <w:pPr>
        <w:spacing w:after="0" w:line="240" w:lineRule="auto"/>
        <w:jc w:val="both"/>
        <w:rPr>
          <w:rFonts w:eastAsia="Times New Roman" w:cstheme="minorHAnsi"/>
          <w:b/>
          <w:lang w:val="en-US"/>
        </w:rPr>
      </w:pPr>
      <w:r w:rsidRPr="00D264B9">
        <w:rPr>
          <w:rFonts w:eastAsia="Times New Roman" w:cstheme="minorHAnsi"/>
          <w:lang w:val="en-US"/>
        </w:rPr>
        <w:t xml:space="preserve">The successful applicant will take up the post </w:t>
      </w:r>
      <w:r w:rsidR="00451189">
        <w:rPr>
          <w:rFonts w:eastAsia="Times New Roman" w:cstheme="minorHAnsi"/>
          <w:lang w:val="en-US"/>
        </w:rPr>
        <w:t>from 1 September 2021.</w:t>
      </w:r>
    </w:p>
    <w:p w14:paraId="0D3E83E2" w14:textId="2D675A5E" w:rsidR="00D4340D" w:rsidRPr="00D264B9" w:rsidRDefault="00D4340D" w:rsidP="00D4340D">
      <w:pPr>
        <w:spacing w:after="0" w:line="240" w:lineRule="auto"/>
        <w:rPr>
          <w:rFonts w:eastAsia="Times New Roman" w:cstheme="minorHAnsi"/>
          <w:b/>
          <w:i/>
          <w:lang w:val="en-US"/>
        </w:rPr>
      </w:pPr>
    </w:p>
    <w:p w14:paraId="32563B9C" w14:textId="77777777" w:rsidR="00D4340D" w:rsidRPr="00015655" w:rsidRDefault="00D4340D" w:rsidP="00D4340D">
      <w:pPr>
        <w:spacing w:after="0" w:line="240" w:lineRule="auto"/>
        <w:rPr>
          <w:rFonts w:eastAsia="Times New Roman" w:cstheme="minorHAnsi"/>
          <w:b/>
          <w:i/>
          <w:sz w:val="24"/>
          <w:szCs w:val="24"/>
          <w:lang w:val="en-US"/>
        </w:rPr>
      </w:pPr>
    </w:p>
    <w:p w14:paraId="3139A697" w14:textId="77777777" w:rsidR="006F552D" w:rsidRPr="00015655" w:rsidRDefault="006F552D" w:rsidP="00D4340D">
      <w:pPr>
        <w:spacing w:after="0" w:line="240" w:lineRule="auto"/>
        <w:rPr>
          <w:rFonts w:eastAsia="Times New Roman" w:cstheme="minorHAnsi"/>
          <w:b/>
          <w:i/>
          <w:sz w:val="24"/>
          <w:szCs w:val="24"/>
          <w:lang w:val="en-US"/>
        </w:rPr>
      </w:pPr>
    </w:p>
    <w:p w14:paraId="0BB8BD4F" w14:textId="77777777" w:rsidR="006F552D" w:rsidRPr="00015655" w:rsidRDefault="006F552D" w:rsidP="00D4340D">
      <w:pPr>
        <w:spacing w:after="0" w:line="240" w:lineRule="auto"/>
        <w:rPr>
          <w:rFonts w:eastAsia="Times New Roman" w:cstheme="minorHAnsi"/>
          <w:b/>
          <w:i/>
          <w:sz w:val="24"/>
          <w:szCs w:val="24"/>
          <w:lang w:val="en-US"/>
        </w:rPr>
      </w:pPr>
    </w:p>
    <w:p w14:paraId="494339FE" w14:textId="77777777" w:rsidR="006F552D" w:rsidRPr="00015655" w:rsidRDefault="006F552D" w:rsidP="00D4340D">
      <w:pPr>
        <w:spacing w:after="0" w:line="240" w:lineRule="auto"/>
        <w:rPr>
          <w:rFonts w:eastAsia="Times New Roman" w:cstheme="minorHAnsi"/>
          <w:b/>
          <w:i/>
          <w:sz w:val="24"/>
          <w:szCs w:val="24"/>
          <w:lang w:val="en-US"/>
        </w:rPr>
      </w:pPr>
    </w:p>
    <w:p w14:paraId="3314AB41" w14:textId="77777777" w:rsidR="006F552D" w:rsidRPr="00015655" w:rsidRDefault="006F552D" w:rsidP="00D4340D">
      <w:pPr>
        <w:spacing w:after="0" w:line="240" w:lineRule="auto"/>
        <w:rPr>
          <w:rFonts w:eastAsia="Times New Roman" w:cstheme="minorHAnsi"/>
          <w:b/>
          <w:i/>
          <w:sz w:val="24"/>
          <w:szCs w:val="24"/>
          <w:lang w:val="en-US"/>
        </w:rPr>
      </w:pPr>
    </w:p>
    <w:p w14:paraId="3AFA9842" w14:textId="77777777" w:rsidR="006F552D" w:rsidRPr="00015655" w:rsidRDefault="006F552D" w:rsidP="00D4340D">
      <w:pPr>
        <w:spacing w:after="0" w:line="240" w:lineRule="auto"/>
        <w:rPr>
          <w:rFonts w:eastAsia="Times New Roman" w:cstheme="minorHAnsi"/>
          <w:b/>
          <w:i/>
          <w:sz w:val="24"/>
          <w:szCs w:val="24"/>
          <w:lang w:val="en-US"/>
        </w:rPr>
      </w:pPr>
    </w:p>
    <w:p w14:paraId="3AAFE5EE" w14:textId="77777777" w:rsidR="006F552D" w:rsidRPr="00015655" w:rsidRDefault="006F552D" w:rsidP="00D4340D">
      <w:pPr>
        <w:spacing w:after="0" w:line="240" w:lineRule="auto"/>
        <w:rPr>
          <w:rFonts w:eastAsia="Times New Roman" w:cstheme="minorHAnsi"/>
          <w:b/>
          <w:i/>
          <w:sz w:val="24"/>
          <w:szCs w:val="24"/>
          <w:lang w:val="en-US"/>
        </w:rPr>
      </w:pPr>
    </w:p>
    <w:p w14:paraId="0914C005" w14:textId="77777777" w:rsidR="006F552D" w:rsidRPr="00015655" w:rsidRDefault="006F552D" w:rsidP="00D4340D">
      <w:pPr>
        <w:spacing w:after="0" w:line="240" w:lineRule="auto"/>
        <w:rPr>
          <w:rFonts w:eastAsia="Times New Roman" w:cstheme="minorHAnsi"/>
          <w:b/>
          <w:i/>
          <w:sz w:val="24"/>
          <w:szCs w:val="24"/>
          <w:lang w:val="en-US"/>
        </w:rPr>
      </w:pPr>
    </w:p>
    <w:p w14:paraId="7C172A26" w14:textId="77777777" w:rsidR="006F552D" w:rsidRPr="00015655" w:rsidRDefault="006F552D" w:rsidP="00D4340D">
      <w:pPr>
        <w:spacing w:after="0" w:line="240" w:lineRule="auto"/>
        <w:rPr>
          <w:rFonts w:eastAsia="Times New Roman" w:cstheme="minorHAnsi"/>
          <w:b/>
          <w:i/>
          <w:sz w:val="24"/>
          <w:szCs w:val="24"/>
          <w:lang w:val="en-US"/>
        </w:rPr>
      </w:pPr>
    </w:p>
    <w:p w14:paraId="1FB8E5B3" w14:textId="77777777" w:rsidR="006F552D" w:rsidRPr="00015655" w:rsidRDefault="006F552D" w:rsidP="00D4340D">
      <w:pPr>
        <w:spacing w:after="0" w:line="240" w:lineRule="auto"/>
        <w:rPr>
          <w:rFonts w:eastAsia="Times New Roman" w:cstheme="minorHAnsi"/>
          <w:b/>
          <w:i/>
          <w:sz w:val="24"/>
          <w:szCs w:val="24"/>
          <w:lang w:val="en-US"/>
        </w:rPr>
      </w:pPr>
    </w:p>
    <w:p w14:paraId="1350BB1A" w14:textId="77777777" w:rsidR="006F552D" w:rsidRPr="00015655" w:rsidRDefault="006F552D" w:rsidP="00D4340D">
      <w:pPr>
        <w:spacing w:after="0" w:line="240" w:lineRule="auto"/>
        <w:rPr>
          <w:rFonts w:eastAsia="Times New Roman" w:cstheme="minorHAnsi"/>
          <w:b/>
          <w:i/>
          <w:sz w:val="24"/>
          <w:szCs w:val="24"/>
          <w:lang w:val="en-US"/>
        </w:rPr>
      </w:pPr>
    </w:p>
    <w:p w14:paraId="1B269B54" w14:textId="77777777" w:rsidR="006F552D" w:rsidRPr="00015655" w:rsidRDefault="006F552D" w:rsidP="00D4340D">
      <w:pPr>
        <w:spacing w:after="0" w:line="240" w:lineRule="auto"/>
        <w:rPr>
          <w:rFonts w:eastAsia="Times New Roman" w:cstheme="minorHAnsi"/>
          <w:b/>
          <w:i/>
          <w:sz w:val="24"/>
          <w:szCs w:val="24"/>
          <w:lang w:val="en-US"/>
        </w:rPr>
      </w:pPr>
    </w:p>
    <w:p w14:paraId="3321B8E9" w14:textId="77777777" w:rsidR="006F552D" w:rsidRPr="00015655" w:rsidRDefault="006F552D" w:rsidP="00D4340D">
      <w:pPr>
        <w:spacing w:after="0" w:line="240" w:lineRule="auto"/>
        <w:rPr>
          <w:rFonts w:eastAsia="Times New Roman" w:cstheme="minorHAnsi"/>
          <w:b/>
          <w:i/>
          <w:sz w:val="24"/>
          <w:szCs w:val="24"/>
          <w:lang w:val="en-US"/>
        </w:rPr>
      </w:pPr>
    </w:p>
    <w:p w14:paraId="2FBFA2DB" w14:textId="77777777" w:rsidR="006F552D" w:rsidRDefault="006F552D" w:rsidP="00D4340D">
      <w:pPr>
        <w:spacing w:after="0" w:line="240" w:lineRule="auto"/>
        <w:rPr>
          <w:rFonts w:eastAsia="Times New Roman" w:cstheme="minorHAnsi"/>
          <w:b/>
          <w:i/>
          <w:sz w:val="24"/>
          <w:szCs w:val="24"/>
          <w:lang w:val="en-US"/>
        </w:rPr>
      </w:pPr>
    </w:p>
    <w:p w14:paraId="65D767B9" w14:textId="77777777" w:rsidR="009154ED" w:rsidRDefault="009154ED" w:rsidP="00D4340D">
      <w:pPr>
        <w:spacing w:after="0" w:line="240" w:lineRule="auto"/>
        <w:rPr>
          <w:rFonts w:eastAsia="Times New Roman" w:cstheme="minorHAnsi"/>
          <w:b/>
          <w:i/>
          <w:sz w:val="24"/>
          <w:szCs w:val="24"/>
          <w:lang w:val="en-US"/>
        </w:rPr>
      </w:pPr>
    </w:p>
    <w:p w14:paraId="13B31EF1" w14:textId="77777777" w:rsidR="009154ED" w:rsidRDefault="009154ED" w:rsidP="00D4340D">
      <w:pPr>
        <w:spacing w:after="0" w:line="240" w:lineRule="auto"/>
        <w:rPr>
          <w:rFonts w:eastAsia="Times New Roman" w:cstheme="minorHAnsi"/>
          <w:b/>
          <w:i/>
          <w:sz w:val="24"/>
          <w:szCs w:val="24"/>
          <w:lang w:val="en-US"/>
        </w:rPr>
      </w:pPr>
    </w:p>
    <w:p w14:paraId="59B6CB42" w14:textId="77777777" w:rsidR="009154ED" w:rsidRDefault="009154ED" w:rsidP="00D4340D">
      <w:pPr>
        <w:spacing w:after="0" w:line="240" w:lineRule="auto"/>
        <w:rPr>
          <w:rFonts w:eastAsia="Times New Roman" w:cstheme="minorHAnsi"/>
          <w:b/>
          <w:i/>
          <w:sz w:val="24"/>
          <w:szCs w:val="24"/>
          <w:lang w:val="en-US"/>
        </w:rPr>
      </w:pPr>
    </w:p>
    <w:p w14:paraId="54A0764C" w14:textId="77777777" w:rsidR="00D264B9" w:rsidRDefault="00D264B9" w:rsidP="00D4340D">
      <w:pPr>
        <w:spacing w:after="0" w:line="240" w:lineRule="auto"/>
        <w:rPr>
          <w:rFonts w:eastAsia="Times New Roman" w:cstheme="minorHAnsi"/>
          <w:b/>
          <w:i/>
          <w:sz w:val="24"/>
          <w:szCs w:val="24"/>
          <w:lang w:val="en-US"/>
        </w:rPr>
      </w:pPr>
    </w:p>
    <w:p w14:paraId="2AE71ADA" w14:textId="77777777" w:rsidR="00D264B9" w:rsidRDefault="00D264B9" w:rsidP="00D4340D">
      <w:pPr>
        <w:spacing w:after="0" w:line="240" w:lineRule="auto"/>
        <w:rPr>
          <w:rFonts w:eastAsia="Times New Roman" w:cstheme="minorHAnsi"/>
          <w:b/>
          <w:i/>
          <w:sz w:val="24"/>
          <w:szCs w:val="24"/>
          <w:lang w:val="en-US"/>
        </w:rPr>
      </w:pPr>
    </w:p>
    <w:p w14:paraId="7EFDDD7B" w14:textId="77777777" w:rsidR="00D264B9" w:rsidRPr="00015655" w:rsidRDefault="00D264B9" w:rsidP="00D4340D">
      <w:pPr>
        <w:spacing w:after="0" w:line="240" w:lineRule="auto"/>
        <w:rPr>
          <w:rFonts w:eastAsia="Times New Roman" w:cstheme="minorHAnsi"/>
          <w:b/>
          <w:i/>
          <w:sz w:val="24"/>
          <w:szCs w:val="24"/>
          <w:lang w:val="en-US"/>
        </w:rPr>
      </w:pPr>
    </w:p>
    <w:p w14:paraId="6C26B20A" w14:textId="77777777" w:rsidR="006F552D" w:rsidRPr="00015655" w:rsidRDefault="006F552D" w:rsidP="00D4340D">
      <w:pPr>
        <w:spacing w:after="0" w:line="240" w:lineRule="auto"/>
        <w:rPr>
          <w:rFonts w:eastAsia="Times New Roman" w:cstheme="minorHAnsi"/>
          <w:b/>
          <w:i/>
          <w:sz w:val="24"/>
          <w:szCs w:val="24"/>
          <w:lang w:val="en-US"/>
        </w:rPr>
      </w:pPr>
    </w:p>
    <w:p w14:paraId="23891B4D" w14:textId="77777777" w:rsidR="00D4340D" w:rsidRPr="00015655" w:rsidRDefault="00D4340D" w:rsidP="00D4340D">
      <w:pPr>
        <w:spacing w:after="0" w:line="240" w:lineRule="auto"/>
        <w:rPr>
          <w:rFonts w:eastAsia="Times New Roman" w:cstheme="minorHAnsi"/>
          <w:b/>
          <w:i/>
          <w:sz w:val="24"/>
          <w:szCs w:val="24"/>
          <w:lang w:val="en-US"/>
        </w:rPr>
      </w:pPr>
    </w:p>
    <w:sectPr w:rsidR="00D4340D" w:rsidRPr="00015655" w:rsidSect="00D77EAF">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EF37" w14:textId="77777777" w:rsidR="00371DA3" w:rsidRDefault="00371DA3">
      <w:pPr>
        <w:spacing w:after="0" w:line="240" w:lineRule="auto"/>
      </w:pPr>
      <w:r>
        <w:separator/>
      </w:r>
    </w:p>
  </w:endnote>
  <w:endnote w:type="continuationSeparator" w:id="0">
    <w:p w14:paraId="2B2BA2DE" w14:textId="77777777" w:rsidR="00371DA3" w:rsidRDefault="0037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D58" w14:textId="77777777" w:rsidR="00D77EAF" w:rsidRDefault="00D43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CF7EA" w14:textId="77777777" w:rsidR="00D77EAF" w:rsidRDefault="00371D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34BA" w14:textId="10CB1476" w:rsidR="00D77EAF" w:rsidRDefault="00D43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739">
      <w:rPr>
        <w:rStyle w:val="PageNumber"/>
        <w:noProof/>
      </w:rPr>
      <w:t>3</w:t>
    </w:r>
    <w:r>
      <w:rPr>
        <w:rStyle w:val="PageNumber"/>
      </w:rPr>
      <w:fldChar w:fldCharType="end"/>
    </w:r>
  </w:p>
  <w:p w14:paraId="03C79971" w14:textId="77777777" w:rsidR="00D77EAF" w:rsidRDefault="00371D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F5FA" w14:textId="77777777" w:rsidR="00371DA3" w:rsidRDefault="00371DA3">
      <w:pPr>
        <w:spacing w:after="0" w:line="240" w:lineRule="auto"/>
      </w:pPr>
      <w:r>
        <w:separator/>
      </w:r>
    </w:p>
  </w:footnote>
  <w:footnote w:type="continuationSeparator" w:id="0">
    <w:p w14:paraId="0185D764" w14:textId="77777777" w:rsidR="00371DA3" w:rsidRDefault="00371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623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A08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B36A5F"/>
    <w:multiLevelType w:val="hybridMultilevel"/>
    <w:tmpl w:val="64C20676"/>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14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F05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AF1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341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C91F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C29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56C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62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311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647C5C"/>
    <w:multiLevelType w:val="hybridMultilevel"/>
    <w:tmpl w:val="5E68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FF46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230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C23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C0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C02B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D035DE"/>
    <w:multiLevelType w:val="hybridMultilevel"/>
    <w:tmpl w:val="6E66DBAE"/>
    <w:lvl w:ilvl="0" w:tplc="DFBE2A32">
      <w:start w:val="1"/>
      <w:numFmt w:val="bullet"/>
      <w:lvlText w:val=""/>
      <w:lvlJc w:val="left"/>
      <w:pPr>
        <w:tabs>
          <w:tab w:val="num" w:pos="144"/>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D062E"/>
    <w:multiLevelType w:val="hybridMultilevel"/>
    <w:tmpl w:val="BE5431C2"/>
    <w:lvl w:ilvl="0" w:tplc="04090001">
      <w:start w:val="1"/>
      <w:numFmt w:val="bullet"/>
      <w:lvlText w:val=""/>
      <w:lvlJc w:val="left"/>
      <w:pPr>
        <w:tabs>
          <w:tab w:val="num" w:pos="220"/>
        </w:tabs>
        <w:ind w:left="220" w:hanging="360"/>
      </w:pPr>
      <w:rPr>
        <w:rFonts w:ascii="Symbol" w:hAnsi="Symbol" w:hint="default"/>
      </w:rPr>
    </w:lvl>
    <w:lvl w:ilvl="1" w:tplc="04090003" w:tentative="1">
      <w:start w:val="1"/>
      <w:numFmt w:val="bullet"/>
      <w:lvlText w:val="o"/>
      <w:lvlJc w:val="left"/>
      <w:pPr>
        <w:tabs>
          <w:tab w:val="num" w:pos="940"/>
        </w:tabs>
        <w:ind w:left="940" w:hanging="360"/>
      </w:pPr>
      <w:rPr>
        <w:rFonts w:ascii="Courier New" w:hAnsi="Courier New" w:hint="default"/>
      </w:rPr>
    </w:lvl>
    <w:lvl w:ilvl="2" w:tplc="04090005" w:tentative="1">
      <w:start w:val="1"/>
      <w:numFmt w:val="bullet"/>
      <w:lvlText w:val=""/>
      <w:lvlJc w:val="left"/>
      <w:pPr>
        <w:tabs>
          <w:tab w:val="num" w:pos="1660"/>
        </w:tabs>
        <w:ind w:left="1660" w:hanging="360"/>
      </w:pPr>
      <w:rPr>
        <w:rFonts w:ascii="Wingdings" w:hAnsi="Wingdings" w:hint="default"/>
      </w:rPr>
    </w:lvl>
    <w:lvl w:ilvl="3" w:tplc="04090001" w:tentative="1">
      <w:start w:val="1"/>
      <w:numFmt w:val="bullet"/>
      <w:lvlText w:val=""/>
      <w:lvlJc w:val="left"/>
      <w:pPr>
        <w:tabs>
          <w:tab w:val="num" w:pos="2380"/>
        </w:tabs>
        <w:ind w:left="2380" w:hanging="360"/>
      </w:pPr>
      <w:rPr>
        <w:rFonts w:ascii="Symbol" w:hAnsi="Symbol" w:hint="default"/>
      </w:rPr>
    </w:lvl>
    <w:lvl w:ilvl="4" w:tplc="04090003" w:tentative="1">
      <w:start w:val="1"/>
      <w:numFmt w:val="bullet"/>
      <w:lvlText w:val="o"/>
      <w:lvlJc w:val="left"/>
      <w:pPr>
        <w:tabs>
          <w:tab w:val="num" w:pos="3100"/>
        </w:tabs>
        <w:ind w:left="3100" w:hanging="360"/>
      </w:pPr>
      <w:rPr>
        <w:rFonts w:ascii="Courier New" w:hAnsi="Courier New" w:hint="default"/>
      </w:rPr>
    </w:lvl>
    <w:lvl w:ilvl="5" w:tplc="04090005" w:tentative="1">
      <w:start w:val="1"/>
      <w:numFmt w:val="bullet"/>
      <w:lvlText w:val=""/>
      <w:lvlJc w:val="left"/>
      <w:pPr>
        <w:tabs>
          <w:tab w:val="num" w:pos="3820"/>
        </w:tabs>
        <w:ind w:left="3820" w:hanging="360"/>
      </w:pPr>
      <w:rPr>
        <w:rFonts w:ascii="Wingdings" w:hAnsi="Wingdings" w:hint="default"/>
      </w:rPr>
    </w:lvl>
    <w:lvl w:ilvl="6" w:tplc="04090001" w:tentative="1">
      <w:start w:val="1"/>
      <w:numFmt w:val="bullet"/>
      <w:lvlText w:val=""/>
      <w:lvlJc w:val="left"/>
      <w:pPr>
        <w:tabs>
          <w:tab w:val="num" w:pos="4540"/>
        </w:tabs>
        <w:ind w:left="4540" w:hanging="360"/>
      </w:pPr>
      <w:rPr>
        <w:rFonts w:ascii="Symbol" w:hAnsi="Symbol" w:hint="default"/>
      </w:rPr>
    </w:lvl>
    <w:lvl w:ilvl="7" w:tplc="04090003" w:tentative="1">
      <w:start w:val="1"/>
      <w:numFmt w:val="bullet"/>
      <w:lvlText w:val="o"/>
      <w:lvlJc w:val="left"/>
      <w:pPr>
        <w:tabs>
          <w:tab w:val="num" w:pos="5260"/>
        </w:tabs>
        <w:ind w:left="5260" w:hanging="360"/>
      </w:pPr>
      <w:rPr>
        <w:rFonts w:ascii="Courier New" w:hAnsi="Courier New" w:hint="default"/>
      </w:rPr>
    </w:lvl>
    <w:lvl w:ilvl="8" w:tplc="04090005" w:tentative="1">
      <w:start w:val="1"/>
      <w:numFmt w:val="bullet"/>
      <w:lvlText w:val=""/>
      <w:lvlJc w:val="left"/>
      <w:pPr>
        <w:tabs>
          <w:tab w:val="num" w:pos="5980"/>
        </w:tabs>
        <w:ind w:left="5980" w:hanging="360"/>
      </w:pPr>
      <w:rPr>
        <w:rFonts w:ascii="Wingdings" w:hAnsi="Wingdings" w:hint="default"/>
      </w:rPr>
    </w:lvl>
  </w:abstractNum>
  <w:abstractNum w:abstractNumId="21" w15:restartNumberingAfterBreak="0">
    <w:nsid w:val="54CC5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B237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0F2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651B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B85180"/>
    <w:multiLevelType w:val="hybridMultilevel"/>
    <w:tmpl w:val="E1C4D80A"/>
    <w:lvl w:ilvl="0" w:tplc="08090001">
      <w:start w:val="1"/>
      <w:numFmt w:val="bullet"/>
      <w:lvlText w:val=""/>
      <w:lvlJc w:val="left"/>
      <w:pPr>
        <w:tabs>
          <w:tab w:val="num" w:pos="918"/>
        </w:tabs>
        <w:ind w:left="918" w:hanging="360"/>
      </w:pPr>
      <w:rPr>
        <w:rFonts w:ascii="Symbol" w:hAnsi="Symbol" w:hint="default"/>
      </w:rPr>
    </w:lvl>
    <w:lvl w:ilvl="1" w:tplc="08090003" w:tentative="1">
      <w:start w:val="1"/>
      <w:numFmt w:val="bullet"/>
      <w:lvlText w:val="o"/>
      <w:lvlJc w:val="left"/>
      <w:pPr>
        <w:tabs>
          <w:tab w:val="num" w:pos="1638"/>
        </w:tabs>
        <w:ind w:left="1638" w:hanging="360"/>
      </w:pPr>
      <w:rPr>
        <w:rFonts w:ascii="Courier New" w:hAnsi="Courier New" w:hint="default"/>
      </w:rPr>
    </w:lvl>
    <w:lvl w:ilvl="2" w:tplc="08090005" w:tentative="1">
      <w:start w:val="1"/>
      <w:numFmt w:val="bullet"/>
      <w:lvlText w:val=""/>
      <w:lvlJc w:val="left"/>
      <w:pPr>
        <w:tabs>
          <w:tab w:val="num" w:pos="2358"/>
        </w:tabs>
        <w:ind w:left="2358" w:hanging="360"/>
      </w:pPr>
      <w:rPr>
        <w:rFonts w:ascii="Wingdings" w:hAnsi="Wingdings" w:hint="default"/>
      </w:rPr>
    </w:lvl>
    <w:lvl w:ilvl="3" w:tplc="08090001" w:tentative="1">
      <w:start w:val="1"/>
      <w:numFmt w:val="bullet"/>
      <w:lvlText w:val=""/>
      <w:lvlJc w:val="left"/>
      <w:pPr>
        <w:tabs>
          <w:tab w:val="num" w:pos="3078"/>
        </w:tabs>
        <w:ind w:left="3078" w:hanging="360"/>
      </w:pPr>
      <w:rPr>
        <w:rFonts w:ascii="Symbol" w:hAnsi="Symbol" w:hint="default"/>
      </w:rPr>
    </w:lvl>
    <w:lvl w:ilvl="4" w:tplc="08090003" w:tentative="1">
      <w:start w:val="1"/>
      <w:numFmt w:val="bullet"/>
      <w:lvlText w:val="o"/>
      <w:lvlJc w:val="left"/>
      <w:pPr>
        <w:tabs>
          <w:tab w:val="num" w:pos="3798"/>
        </w:tabs>
        <w:ind w:left="3798" w:hanging="360"/>
      </w:pPr>
      <w:rPr>
        <w:rFonts w:ascii="Courier New" w:hAnsi="Courier New" w:hint="default"/>
      </w:rPr>
    </w:lvl>
    <w:lvl w:ilvl="5" w:tplc="08090005" w:tentative="1">
      <w:start w:val="1"/>
      <w:numFmt w:val="bullet"/>
      <w:lvlText w:val=""/>
      <w:lvlJc w:val="left"/>
      <w:pPr>
        <w:tabs>
          <w:tab w:val="num" w:pos="4518"/>
        </w:tabs>
        <w:ind w:left="4518" w:hanging="360"/>
      </w:pPr>
      <w:rPr>
        <w:rFonts w:ascii="Wingdings" w:hAnsi="Wingdings" w:hint="default"/>
      </w:rPr>
    </w:lvl>
    <w:lvl w:ilvl="6" w:tplc="08090001" w:tentative="1">
      <w:start w:val="1"/>
      <w:numFmt w:val="bullet"/>
      <w:lvlText w:val=""/>
      <w:lvlJc w:val="left"/>
      <w:pPr>
        <w:tabs>
          <w:tab w:val="num" w:pos="5238"/>
        </w:tabs>
        <w:ind w:left="5238" w:hanging="360"/>
      </w:pPr>
      <w:rPr>
        <w:rFonts w:ascii="Symbol" w:hAnsi="Symbol" w:hint="default"/>
      </w:rPr>
    </w:lvl>
    <w:lvl w:ilvl="7" w:tplc="08090003" w:tentative="1">
      <w:start w:val="1"/>
      <w:numFmt w:val="bullet"/>
      <w:lvlText w:val="o"/>
      <w:lvlJc w:val="left"/>
      <w:pPr>
        <w:tabs>
          <w:tab w:val="num" w:pos="5958"/>
        </w:tabs>
        <w:ind w:left="5958" w:hanging="360"/>
      </w:pPr>
      <w:rPr>
        <w:rFonts w:ascii="Courier New" w:hAnsi="Courier New" w:hint="default"/>
      </w:rPr>
    </w:lvl>
    <w:lvl w:ilvl="8" w:tplc="08090005" w:tentative="1">
      <w:start w:val="1"/>
      <w:numFmt w:val="bullet"/>
      <w:lvlText w:val=""/>
      <w:lvlJc w:val="left"/>
      <w:pPr>
        <w:tabs>
          <w:tab w:val="num" w:pos="6678"/>
        </w:tabs>
        <w:ind w:left="6678" w:hanging="360"/>
      </w:pPr>
      <w:rPr>
        <w:rFonts w:ascii="Wingdings" w:hAnsi="Wingdings" w:hint="default"/>
      </w:rPr>
    </w:lvl>
  </w:abstractNum>
  <w:abstractNum w:abstractNumId="26" w15:restartNumberingAfterBreak="0">
    <w:nsid w:val="74ED73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EF4E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0A6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CA6173"/>
    <w:multiLevelType w:val="hybridMultilevel"/>
    <w:tmpl w:val="9B2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11A82"/>
    <w:multiLevelType w:val="hybridMultilevel"/>
    <w:tmpl w:val="C7908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F9C4C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3"/>
  </w:num>
  <w:num w:numId="3">
    <w:abstractNumId w:val="24"/>
  </w:num>
  <w:num w:numId="4">
    <w:abstractNumId w:val="12"/>
  </w:num>
  <w:num w:numId="5">
    <w:abstractNumId w:val="17"/>
  </w:num>
  <w:num w:numId="6">
    <w:abstractNumId w:val="21"/>
  </w:num>
  <w:num w:numId="7">
    <w:abstractNumId w:val="11"/>
  </w:num>
  <w:num w:numId="8">
    <w:abstractNumId w:val="4"/>
  </w:num>
  <w:num w:numId="9">
    <w:abstractNumId w:val="18"/>
  </w:num>
  <w:num w:numId="10">
    <w:abstractNumId w:val="6"/>
  </w:num>
  <w:num w:numId="11">
    <w:abstractNumId w:val="10"/>
  </w:num>
  <w:num w:numId="12">
    <w:abstractNumId w:val="22"/>
  </w:num>
  <w:num w:numId="13">
    <w:abstractNumId w:val="27"/>
  </w:num>
  <w:num w:numId="14">
    <w:abstractNumId w:val="5"/>
  </w:num>
  <w:num w:numId="15">
    <w:abstractNumId w:val="9"/>
  </w:num>
  <w:num w:numId="16">
    <w:abstractNumId w:val="1"/>
  </w:num>
  <w:num w:numId="17">
    <w:abstractNumId w:val="16"/>
  </w:num>
  <w:num w:numId="18">
    <w:abstractNumId w:val="28"/>
  </w:num>
  <w:num w:numId="19">
    <w:abstractNumId w:val="26"/>
  </w:num>
  <w:num w:numId="20">
    <w:abstractNumId w:val="15"/>
  </w:num>
  <w:num w:numId="21">
    <w:abstractNumId w:val="8"/>
  </w:num>
  <w:num w:numId="22">
    <w:abstractNumId w:val="14"/>
  </w:num>
  <w:num w:numId="23">
    <w:abstractNumId w:val="7"/>
  </w:num>
  <w:num w:numId="24">
    <w:abstractNumId w:val="0"/>
  </w:num>
  <w:num w:numId="25">
    <w:abstractNumId w:val="31"/>
  </w:num>
  <w:num w:numId="26">
    <w:abstractNumId w:val="19"/>
  </w:num>
  <w:num w:numId="27">
    <w:abstractNumId w:val="3"/>
  </w:num>
  <w:num w:numId="28">
    <w:abstractNumId w:val="20"/>
  </w:num>
  <w:num w:numId="29">
    <w:abstractNumId w:val="25"/>
  </w:num>
  <w:num w:numId="30">
    <w:abstractNumId w:val="30"/>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0D"/>
    <w:rsid w:val="00015655"/>
    <w:rsid w:val="000306DE"/>
    <w:rsid w:val="00055365"/>
    <w:rsid w:val="00060B0B"/>
    <w:rsid w:val="000A3A16"/>
    <w:rsid w:val="000F1F8C"/>
    <w:rsid w:val="0014050E"/>
    <w:rsid w:val="001956E0"/>
    <w:rsid w:val="003119C7"/>
    <w:rsid w:val="0031476F"/>
    <w:rsid w:val="00333279"/>
    <w:rsid w:val="003648B8"/>
    <w:rsid w:val="00371DA3"/>
    <w:rsid w:val="004234E7"/>
    <w:rsid w:val="0043778D"/>
    <w:rsid w:val="00451189"/>
    <w:rsid w:val="0047714B"/>
    <w:rsid w:val="004A0505"/>
    <w:rsid w:val="004E6EF9"/>
    <w:rsid w:val="004F2891"/>
    <w:rsid w:val="005113F4"/>
    <w:rsid w:val="00514F1F"/>
    <w:rsid w:val="00524A1D"/>
    <w:rsid w:val="005571ED"/>
    <w:rsid w:val="005A14F3"/>
    <w:rsid w:val="005F4739"/>
    <w:rsid w:val="006F552D"/>
    <w:rsid w:val="00874825"/>
    <w:rsid w:val="008C335A"/>
    <w:rsid w:val="009154ED"/>
    <w:rsid w:val="00945FB9"/>
    <w:rsid w:val="00951245"/>
    <w:rsid w:val="009E3C0C"/>
    <w:rsid w:val="00A00536"/>
    <w:rsid w:val="00A052D4"/>
    <w:rsid w:val="00A21336"/>
    <w:rsid w:val="00A75DBA"/>
    <w:rsid w:val="00AA3FF6"/>
    <w:rsid w:val="00B10509"/>
    <w:rsid w:val="00B45EEA"/>
    <w:rsid w:val="00B77BFD"/>
    <w:rsid w:val="00B86487"/>
    <w:rsid w:val="00BF5E89"/>
    <w:rsid w:val="00C217C8"/>
    <w:rsid w:val="00C84CCC"/>
    <w:rsid w:val="00CE0727"/>
    <w:rsid w:val="00CE09AA"/>
    <w:rsid w:val="00D264B9"/>
    <w:rsid w:val="00D4340D"/>
    <w:rsid w:val="00D56604"/>
    <w:rsid w:val="00DB2150"/>
    <w:rsid w:val="00DE1A4A"/>
    <w:rsid w:val="00E31435"/>
    <w:rsid w:val="00E76413"/>
    <w:rsid w:val="00ED2A4E"/>
    <w:rsid w:val="00F04BCA"/>
    <w:rsid w:val="00F37777"/>
    <w:rsid w:val="00FC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79DD"/>
  <w15:docId w15:val="{983A3D73-DA2E-44E6-8EC9-2F39E19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4340D"/>
    <w:pPr>
      <w:keepNext/>
      <w:spacing w:after="0" w:line="240" w:lineRule="auto"/>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40D"/>
    <w:rPr>
      <w:rFonts w:ascii="Times New Roman" w:eastAsia="Times New Roman" w:hAnsi="Times New Roman" w:cs="Times New Roman"/>
      <w:sz w:val="24"/>
      <w:szCs w:val="24"/>
      <w:lang w:val="en-US" w:eastAsia="en-GB"/>
    </w:rPr>
  </w:style>
  <w:style w:type="paragraph" w:styleId="BodyText2">
    <w:name w:val="Body Text 2"/>
    <w:basedOn w:val="Normal"/>
    <w:link w:val="BodyText2Char"/>
    <w:uiPriority w:val="99"/>
    <w:rsid w:val="00D4340D"/>
    <w:pPr>
      <w:spacing w:after="0" w:line="24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rsid w:val="00D4340D"/>
    <w:rPr>
      <w:rFonts w:ascii="Times New Roman" w:eastAsia="Times New Roman" w:hAnsi="Times New Roman" w:cs="Times New Roman"/>
      <w:sz w:val="28"/>
      <w:szCs w:val="28"/>
      <w:lang w:val="en-US" w:eastAsia="en-GB"/>
    </w:rPr>
  </w:style>
  <w:style w:type="character" w:styleId="PageNumber">
    <w:name w:val="page number"/>
    <w:basedOn w:val="DefaultParagraphFont"/>
    <w:uiPriority w:val="99"/>
    <w:rsid w:val="00D4340D"/>
    <w:rPr>
      <w:rFonts w:cs="Times New Roman"/>
    </w:rPr>
  </w:style>
  <w:style w:type="paragraph" w:styleId="Footer">
    <w:name w:val="footer"/>
    <w:basedOn w:val="Normal"/>
    <w:link w:val="FooterChar"/>
    <w:uiPriority w:val="99"/>
    <w:rsid w:val="00D4340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4340D"/>
    <w:rPr>
      <w:rFonts w:ascii="Times New Roman" w:eastAsia="Times New Roman" w:hAnsi="Times New Roman" w:cs="Times New Roman"/>
      <w:sz w:val="20"/>
      <w:szCs w:val="20"/>
      <w:lang w:val="en-US"/>
    </w:rPr>
  </w:style>
  <w:style w:type="paragraph" w:styleId="BodyText3">
    <w:name w:val="Body Text 3"/>
    <w:basedOn w:val="Normal"/>
    <w:link w:val="BodyText3Char"/>
    <w:uiPriority w:val="99"/>
    <w:rsid w:val="00D4340D"/>
    <w:pPr>
      <w:spacing w:after="0"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uiPriority w:val="99"/>
    <w:rsid w:val="00D4340D"/>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D4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0D"/>
    <w:rPr>
      <w:rFonts w:ascii="Tahoma" w:hAnsi="Tahoma" w:cs="Tahoma"/>
      <w:sz w:val="16"/>
      <w:szCs w:val="16"/>
    </w:rPr>
  </w:style>
  <w:style w:type="character" w:styleId="Hyperlink">
    <w:name w:val="Hyperlink"/>
    <w:basedOn w:val="DefaultParagraphFont"/>
    <w:uiPriority w:val="99"/>
    <w:unhideWhenUsed/>
    <w:rsid w:val="004A0505"/>
    <w:rPr>
      <w:color w:val="0000FF" w:themeColor="hyperlink"/>
      <w:u w:val="single"/>
    </w:rPr>
  </w:style>
  <w:style w:type="paragraph" w:styleId="ListParagraph">
    <w:name w:val="List Paragraph"/>
    <w:basedOn w:val="Normal"/>
    <w:uiPriority w:val="34"/>
    <w:qFormat/>
    <w:rsid w:val="006F552D"/>
    <w:pPr>
      <w:spacing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dc:creator>
  <cp:lastModifiedBy>audrey stringer</cp:lastModifiedBy>
  <cp:revision>4</cp:revision>
  <cp:lastPrinted>2018-01-16T15:33:00Z</cp:lastPrinted>
  <dcterms:created xsi:type="dcterms:W3CDTF">2021-04-26T14:16:00Z</dcterms:created>
  <dcterms:modified xsi:type="dcterms:W3CDTF">2021-05-10T10:49:00Z</dcterms:modified>
  <cp:contentStatus/>
</cp:coreProperties>
</file>