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74" w:rsidRDefault="00477F74" w:rsidP="00477F74">
      <w:bookmarkStart w:id="0" w:name="_GoBack"/>
      <w:bookmarkEnd w:id="0"/>
    </w:p>
    <w:p w:rsidR="00477F74" w:rsidRDefault="00477F74" w:rsidP="00477F74"/>
    <w:p w:rsidR="00477F74" w:rsidRPr="00477F74" w:rsidRDefault="00477F74" w:rsidP="00477F74">
      <w:pPr>
        <w:rPr>
          <w:rFonts w:ascii="Gisha" w:eastAsia="Times New Roman" w:hAnsi="Gisha" w:cs="Gisha"/>
          <w:b/>
          <w:sz w:val="28"/>
          <w:szCs w:val="28"/>
          <w:lang w:val="en-GB"/>
        </w:rPr>
      </w:pPr>
      <w:r w:rsidRPr="003515F6">
        <w:rPr>
          <w:rFonts w:ascii="Gisha" w:eastAsia="Times New Roman" w:hAnsi="Gisha" w:cs="Gisha"/>
          <w:b/>
          <w:sz w:val="28"/>
          <w:szCs w:val="28"/>
          <w:lang w:val="en-GB"/>
        </w:rPr>
        <w:t>Rushmore Primary School</w:t>
      </w:r>
    </w:p>
    <w:p w:rsidR="006A4943" w:rsidRPr="003515F6" w:rsidRDefault="00477F74" w:rsidP="00477F74">
      <w:pPr>
        <w:rPr>
          <w:rFonts w:ascii="Gisha" w:eastAsia="Times New Roman" w:hAnsi="Gisha" w:cs="Gisha"/>
          <w:b/>
          <w:sz w:val="28"/>
          <w:szCs w:val="28"/>
          <w:lang w:val="en-GB"/>
        </w:rPr>
      </w:pPr>
      <w:r w:rsidRPr="003515F6">
        <w:rPr>
          <w:rFonts w:ascii="Gisha" w:eastAsia="Times New Roman" w:hAnsi="Gisha" w:cs="Gisha"/>
          <w:b/>
          <w:sz w:val="28"/>
          <w:szCs w:val="28"/>
          <w:lang w:val="en-GB"/>
        </w:rPr>
        <w:t xml:space="preserve">Teaching and Learning Responsibility (TLR2) </w:t>
      </w:r>
      <w:r w:rsidR="006A4943">
        <w:rPr>
          <w:rFonts w:ascii="Gisha" w:eastAsia="Times New Roman" w:hAnsi="Gisha" w:cs="Gisha"/>
          <w:b/>
          <w:sz w:val="28"/>
          <w:szCs w:val="28"/>
          <w:lang w:val="en-GB"/>
        </w:rPr>
        <w:t>for Computing</w:t>
      </w:r>
      <w:r w:rsidR="00382C61">
        <w:rPr>
          <w:rFonts w:ascii="Gisha" w:eastAsia="Times New Roman" w:hAnsi="Gisha" w:cs="Gisha"/>
          <w:b/>
          <w:sz w:val="28"/>
          <w:szCs w:val="28"/>
          <w:lang w:val="en-GB"/>
        </w:rPr>
        <w:t xml:space="preserve"> and IT</w:t>
      </w:r>
    </w:p>
    <w:p w:rsidR="00477F74" w:rsidRDefault="00477F74" w:rsidP="00477F74">
      <w:pPr>
        <w:rPr>
          <w:rFonts w:ascii="Gisha" w:eastAsia="Times New Roman" w:hAnsi="Gisha" w:cs="Gisha"/>
          <w:b/>
          <w:sz w:val="28"/>
          <w:szCs w:val="28"/>
          <w:lang w:val="en-GB"/>
        </w:rPr>
      </w:pPr>
      <w:r w:rsidRPr="003515F6">
        <w:rPr>
          <w:rFonts w:ascii="Gisha" w:eastAsia="Times New Roman" w:hAnsi="Gisha" w:cs="Gisha"/>
          <w:b/>
          <w:sz w:val="28"/>
          <w:szCs w:val="28"/>
          <w:lang w:val="en-GB"/>
        </w:rPr>
        <w:t>Job Description</w:t>
      </w:r>
    </w:p>
    <w:p w:rsidR="00477F74" w:rsidRDefault="00477F74" w:rsidP="00477F74">
      <w:pPr>
        <w:rPr>
          <w:rFonts w:ascii="Gisha" w:eastAsia="Times New Roman" w:hAnsi="Gisha" w:cs="Gisha"/>
          <w:b/>
          <w:sz w:val="28"/>
          <w:szCs w:val="28"/>
          <w:lang w:val="en-GB"/>
        </w:rPr>
      </w:pPr>
    </w:p>
    <w:tbl>
      <w:tblPr>
        <w:tblW w:w="0" w:type="auto"/>
        <w:tblLook w:val="0000" w:firstRow="0" w:lastRow="0" w:firstColumn="0" w:lastColumn="0" w:noHBand="0" w:noVBand="0"/>
      </w:tblPr>
      <w:tblGrid>
        <w:gridCol w:w="3528"/>
        <w:gridCol w:w="5758"/>
      </w:tblGrid>
      <w:tr w:rsidR="00477F74" w:rsidRPr="003515F6" w:rsidTr="002F7B71">
        <w:trPr>
          <w:trHeight w:val="519"/>
        </w:trPr>
        <w:tc>
          <w:tcPr>
            <w:tcW w:w="3528" w:type="dxa"/>
            <w:vAlign w:val="bottom"/>
          </w:tcPr>
          <w:p w:rsidR="00477F74" w:rsidRPr="003515F6" w:rsidRDefault="00477F74" w:rsidP="002F7B71">
            <w:pPr>
              <w:rPr>
                <w:rFonts w:ascii="Gisha" w:eastAsia="Times New Roman" w:hAnsi="Gisha" w:cs="Gisha"/>
                <w:bCs/>
                <w:lang w:val="en-GB" w:eastAsia="en-GB"/>
              </w:rPr>
            </w:pPr>
            <w:r w:rsidRPr="003515F6">
              <w:rPr>
                <w:rFonts w:ascii="Gisha" w:eastAsia="Times New Roman" w:hAnsi="Gisha" w:cs="Gisha"/>
                <w:bCs/>
                <w:lang w:val="en-GB" w:eastAsia="en-GB"/>
              </w:rPr>
              <w:t>Job title:</w:t>
            </w:r>
          </w:p>
        </w:tc>
        <w:tc>
          <w:tcPr>
            <w:tcW w:w="5758" w:type="dxa"/>
            <w:vAlign w:val="bottom"/>
          </w:tcPr>
          <w:p w:rsidR="00477F74" w:rsidRPr="003515F6" w:rsidRDefault="00477F74" w:rsidP="002F7B71">
            <w:pPr>
              <w:rPr>
                <w:rFonts w:ascii="Gisha" w:eastAsia="Times New Roman" w:hAnsi="Gisha" w:cs="Gisha"/>
                <w:bCs/>
                <w:lang w:val="en-GB" w:eastAsia="en-GB"/>
              </w:rPr>
            </w:pPr>
            <w:r w:rsidRPr="003515F6">
              <w:rPr>
                <w:rFonts w:ascii="Gisha" w:eastAsia="Times New Roman" w:hAnsi="Gisha" w:cs="Gisha"/>
                <w:bCs/>
                <w:lang w:val="en-GB" w:eastAsia="en-GB"/>
              </w:rPr>
              <w:t>Curriculum Lead</w:t>
            </w:r>
            <w:r w:rsidR="00A861E1">
              <w:rPr>
                <w:rFonts w:ascii="Gisha" w:eastAsia="Times New Roman" w:hAnsi="Gisha" w:cs="Gisha"/>
                <w:bCs/>
                <w:lang w:val="en-GB" w:eastAsia="en-GB"/>
              </w:rPr>
              <w:t xml:space="preserve"> Computing</w:t>
            </w:r>
            <w:r w:rsidR="004D729F">
              <w:rPr>
                <w:rFonts w:ascii="Gisha" w:eastAsia="Times New Roman" w:hAnsi="Gisha" w:cs="Gisha"/>
                <w:bCs/>
                <w:lang w:val="en-GB" w:eastAsia="en-GB"/>
              </w:rPr>
              <w:t xml:space="preserve"> and IT</w:t>
            </w:r>
          </w:p>
        </w:tc>
      </w:tr>
      <w:tr w:rsidR="00477F74" w:rsidRPr="003515F6" w:rsidTr="002F7B71">
        <w:tc>
          <w:tcPr>
            <w:tcW w:w="3528" w:type="dxa"/>
          </w:tcPr>
          <w:p w:rsidR="00477F74" w:rsidRPr="003515F6" w:rsidRDefault="00477F74" w:rsidP="002F7B71">
            <w:pPr>
              <w:rPr>
                <w:rFonts w:ascii="Gisha" w:eastAsia="Times New Roman" w:hAnsi="Gisha" w:cs="Gisha"/>
                <w:bCs/>
                <w:lang w:val="en-GB" w:eastAsia="en-GB"/>
              </w:rPr>
            </w:pPr>
            <w:r w:rsidRPr="003515F6">
              <w:rPr>
                <w:rFonts w:ascii="Gisha" w:eastAsia="Times New Roman" w:hAnsi="Gisha" w:cs="Gisha"/>
                <w:bCs/>
                <w:lang w:val="en-GB" w:eastAsia="en-GB"/>
              </w:rPr>
              <w:t>Whole school area of accountability:</w:t>
            </w:r>
          </w:p>
          <w:p w:rsidR="00483BD3" w:rsidRDefault="00483BD3" w:rsidP="002F7B71">
            <w:pPr>
              <w:rPr>
                <w:rFonts w:ascii="Gisha" w:eastAsia="Times New Roman" w:hAnsi="Gisha" w:cs="Gisha"/>
                <w:bCs/>
                <w:lang w:val="en-GB" w:eastAsia="en-GB"/>
              </w:rPr>
            </w:pPr>
          </w:p>
          <w:p w:rsidR="00477F74" w:rsidRPr="003515F6" w:rsidRDefault="00477F74" w:rsidP="002F7B71">
            <w:pPr>
              <w:rPr>
                <w:rFonts w:ascii="Gisha" w:eastAsia="Times New Roman" w:hAnsi="Gisha" w:cs="Gisha"/>
                <w:bCs/>
                <w:lang w:val="en-GB" w:eastAsia="en-GB"/>
              </w:rPr>
            </w:pPr>
            <w:r w:rsidRPr="003515F6">
              <w:rPr>
                <w:rFonts w:ascii="Gisha" w:eastAsia="Times New Roman" w:hAnsi="Gisha" w:cs="Gisha"/>
                <w:bCs/>
                <w:lang w:val="en-GB" w:eastAsia="en-GB"/>
              </w:rPr>
              <w:t>Grade:</w:t>
            </w:r>
          </w:p>
        </w:tc>
        <w:tc>
          <w:tcPr>
            <w:tcW w:w="5758" w:type="dxa"/>
          </w:tcPr>
          <w:p w:rsidR="00477F74" w:rsidRPr="003515F6" w:rsidRDefault="00477F74" w:rsidP="002F7B71">
            <w:pPr>
              <w:rPr>
                <w:rFonts w:ascii="Gisha" w:eastAsia="Times New Roman" w:hAnsi="Gisha" w:cs="Gisha"/>
                <w:lang w:val="en-GB" w:eastAsia="en-GB"/>
              </w:rPr>
            </w:pPr>
            <w:r w:rsidRPr="003515F6">
              <w:rPr>
                <w:rFonts w:ascii="Gisha" w:eastAsia="Times New Roman" w:hAnsi="Gisha" w:cs="Gisha"/>
                <w:lang w:val="en-GB" w:eastAsia="en-GB"/>
              </w:rPr>
              <w:t>Teaching and learning responsibility for key curriculum area</w:t>
            </w:r>
          </w:p>
          <w:p w:rsidR="00477F74" w:rsidRPr="003515F6" w:rsidRDefault="00477F74" w:rsidP="002F7B71">
            <w:pPr>
              <w:rPr>
                <w:rFonts w:ascii="Gisha" w:eastAsia="Times New Roman" w:hAnsi="Gisha" w:cs="Gisha"/>
                <w:lang w:val="en-GB" w:eastAsia="en-GB"/>
              </w:rPr>
            </w:pPr>
          </w:p>
          <w:p w:rsidR="00477F74" w:rsidRPr="003515F6" w:rsidRDefault="00477F74" w:rsidP="002F7B71">
            <w:pPr>
              <w:rPr>
                <w:rFonts w:ascii="Gisha" w:eastAsia="Times New Roman" w:hAnsi="Gisha" w:cs="Gisha"/>
                <w:lang w:val="en-GB" w:eastAsia="en-GB"/>
              </w:rPr>
            </w:pPr>
            <w:r w:rsidRPr="003515F6">
              <w:rPr>
                <w:rFonts w:ascii="Gisha" w:eastAsia="Times New Roman" w:hAnsi="Gisha" w:cs="Gisha"/>
                <w:lang w:val="en-GB" w:eastAsia="en-GB"/>
              </w:rPr>
              <w:t xml:space="preserve">Standard national scale in line with the current </w:t>
            </w:r>
            <w:r w:rsidRPr="003515F6">
              <w:rPr>
                <w:rFonts w:ascii="Gisha" w:eastAsia="Times New Roman" w:hAnsi="Gisha" w:cs="Gisha"/>
                <w:i/>
                <w:iCs/>
                <w:lang w:val="en-GB" w:eastAsia="en-GB"/>
              </w:rPr>
              <w:t>School Teachers’ Pay and Conditions</w:t>
            </w:r>
            <w:r w:rsidRPr="003515F6">
              <w:rPr>
                <w:rFonts w:ascii="Gisha" w:eastAsia="Times New Roman" w:hAnsi="Gisha" w:cs="Gisha"/>
                <w:lang w:val="en-GB" w:eastAsia="en-GB"/>
              </w:rPr>
              <w:t xml:space="preserve"> document plus the appropriate TLR2 payment</w:t>
            </w:r>
          </w:p>
        </w:tc>
      </w:tr>
      <w:tr w:rsidR="00477F74" w:rsidRPr="003515F6" w:rsidTr="002F7B71">
        <w:tc>
          <w:tcPr>
            <w:tcW w:w="3528" w:type="dxa"/>
          </w:tcPr>
          <w:p w:rsidR="00477F74" w:rsidRPr="003515F6" w:rsidRDefault="00477F74" w:rsidP="002F7B71">
            <w:pPr>
              <w:rPr>
                <w:rFonts w:ascii="Gisha" w:eastAsia="Times New Roman" w:hAnsi="Gisha" w:cs="Gisha"/>
                <w:bCs/>
                <w:lang w:val="en-GB" w:eastAsia="en-GB"/>
              </w:rPr>
            </w:pPr>
            <w:r w:rsidRPr="003515F6">
              <w:rPr>
                <w:rFonts w:ascii="Gisha" w:eastAsia="Times New Roman" w:hAnsi="Gisha" w:cs="Gisha"/>
                <w:bCs/>
                <w:lang w:val="en-GB" w:eastAsia="en-GB"/>
              </w:rPr>
              <w:t>School:</w:t>
            </w:r>
          </w:p>
        </w:tc>
        <w:tc>
          <w:tcPr>
            <w:tcW w:w="5758" w:type="dxa"/>
          </w:tcPr>
          <w:p w:rsidR="00477F74" w:rsidRPr="003515F6" w:rsidRDefault="00483BD3" w:rsidP="002F7B71">
            <w:pPr>
              <w:rPr>
                <w:rFonts w:ascii="Gisha" w:eastAsia="Times New Roman" w:hAnsi="Gisha" w:cs="Gisha"/>
                <w:lang w:val="en-GB" w:eastAsia="en-GB"/>
              </w:rPr>
            </w:pPr>
            <w:r>
              <w:rPr>
                <w:rFonts w:ascii="Gisha" w:eastAsia="Times New Roman" w:hAnsi="Gisha" w:cs="Gisha"/>
                <w:lang w:val="en-GB" w:eastAsia="en-GB"/>
              </w:rPr>
              <w:t xml:space="preserve">Rushmore Primary </w:t>
            </w:r>
          </w:p>
        </w:tc>
      </w:tr>
      <w:tr w:rsidR="00477F74" w:rsidRPr="003515F6" w:rsidTr="002F7B71">
        <w:tc>
          <w:tcPr>
            <w:tcW w:w="3528" w:type="dxa"/>
          </w:tcPr>
          <w:p w:rsidR="00477F74" w:rsidRPr="003515F6" w:rsidRDefault="00477F74" w:rsidP="002F7B71">
            <w:pPr>
              <w:rPr>
                <w:rFonts w:ascii="Gisha" w:eastAsia="Times New Roman" w:hAnsi="Gisha" w:cs="Gisha"/>
                <w:bCs/>
                <w:lang w:val="en-GB" w:eastAsia="en-GB"/>
              </w:rPr>
            </w:pPr>
            <w:r w:rsidRPr="003515F6">
              <w:rPr>
                <w:rFonts w:ascii="Gisha" w:eastAsia="Times New Roman" w:hAnsi="Gisha" w:cs="Gisha"/>
                <w:bCs/>
                <w:lang w:val="en-GB" w:eastAsia="en-GB"/>
              </w:rPr>
              <w:t>Responsible to:</w:t>
            </w:r>
          </w:p>
        </w:tc>
        <w:tc>
          <w:tcPr>
            <w:tcW w:w="5758" w:type="dxa"/>
          </w:tcPr>
          <w:p w:rsidR="00477F74" w:rsidRPr="003515F6" w:rsidRDefault="00477F74" w:rsidP="002F7B71">
            <w:pPr>
              <w:rPr>
                <w:rFonts w:ascii="Gisha" w:eastAsia="Times New Roman" w:hAnsi="Gisha" w:cs="Gisha"/>
                <w:lang w:val="en-GB" w:eastAsia="en-GB"/>
              </w:rPr>
            </w:pPr>
            <w:r w:rsidRPr="003515F6">
              <w:rPr>
                <w:rFonts w:ascii="Gisha" w:eastAsia="Times New Roman" w:hAnsi="Gisha" w:cs="Gisha"/>
                <w:bCs/>
                <w:lang w:val="en-GB" w:eastAsia="en-GB"/>
              </w:rPr>
              <w:t>The headteacher, members of senior leadership team (SLT) and the governing body</w:t>
            </w:r>
          </w:p>
        </w:tc>
      </w:tr>
      <w:tr w:rsidR="00477F74" w:rsidRPr="003515F6" w:rsidTr="002F7B71">
        <w:tc>
          <w:tcPr>
            <w:tcW w:w="3528" w:type="dxa"/>
          </w:tcPr>
          <w:p w:rsidR="00477F74" w:rsidRPr="003515F6" w:rsidRDefault="00477F74" w:rsidP="002F7B71">
            <w:pPr>
              <w:rPr>
                <w:rFonts w:ascii="Gisha" w:eastAsia="Times New Roman" w:hAnsi="Gisha" w:cs="Gisha"/>
                <w:bCs/>
                <w:lang w:val="en-GB" w:eastAsia="en-GB"/>
              </w:rPr>
            </w:pPr>
            <w:r w:rsidRPr="003515F6">
              <w:rPr>
                <w:rFonts w:ascii="Gisha" w:eastAsia="Times New Roman" w:hAnsi="Gisha" w:cs="Gisha"/>
                <w:bCs/>
                <w:lang w:val="en-GB" w:eastAsia="en-GB"/>
              </w:rPr>
              <w:t>Supervisory responsibility:</w:t>
            </w:r>
          </w:p>
        </w:tc>
        <w:tc>
          <w:tcPr>
            <w:tcW w:w="5758" w:type="dxa"/>
          </w:tcPr>
          <w:p w:rsidR="00477F74" w:rsidRPr="003515F6" w:rsidRDefault="00477F74" w:rsidP="002F7B71">
            <w:pPr>
              <w:rPr>
                <w:rFonts w:ascii="Gisha" w:eastAsia="Times New Roman" w:hAnsi="Gisha" w:cs="Gisha"/>
                <w:lang w:val="en-GB" w:eastAsia="en-GB"/>
              </w:rPr>
            </w:pPr>
            <w:r w:rsidRPr="003515F6">
              <w:rPr>
                <w:rFonts w:ascii="Gisha" w:eastAsia="Times New Roman" w:hAnsi="Gisha" w:cs="Gisha"/>
                <w:lang w:val="en-GB" w:eastAsia="en-GB"/>
              </w:rPr>
              <w:t>Lead a key curriculum area</w:t>
            </w:r>
          </w:p>
        </w:tc>
      </w:tr>
    </w:tbl>
    <w:p w:rsidR="00477F74" w:rsidRDefault="00477F74" w:rsidP="00477F74">
      <w:pPr>
        <w:rPr>
          <w:rFonts w:ascii="Gisha" w:eastAsia="Times New Roman" w:hAnsi="Gisha" w:cs="Gisha"/>
          <w:b/>
          <w:sz w:val="28"/>
          <w:lang w:val="en-GB"/>
        </w:rPr>
      </w:pPr>
    </w:p>
    <w:p w:rsidR="00477F74" w:rsidRPr="003515F6" w:rsidRDefault="00477F74" w:rsidP="00477F74">
      <w:pPr>
        <w:keepNext/>
        <w:spacing w:before="240" w:after="120"/>
        <w:outlineLvl w:val="0"/>
        <w:rPr>
          <w:rFonts w:ascii="Gisha" w:eastAsia="Times New Roman" w:hAnsi="Gisha" w:cs="Gisha"/>
          <w:b/>
          <w:noProof/>
          <w:szCs w:val="22"/>
        </w:rPr>
      </w:pPr>
      <w:r w:rsidRPr="003515F6">
        <w:rPr>
          <w:rFonts w:ascii="Gisha" w:eastAsia="Times New Roman" w:hAnsi="Gisha" w:cs="Gisha"/>
          <w:b/>
          <w:noProof/>
          <w:szCs w:val="22"/>
        </w:rPr>
        <w:t>Main purpose of the job:</w:t>
      </w:r>
    </w:p>
    <w:p w:rsidR="00477F74" w:rsidRPr="003515F6" w:rsidRDefault="00477F74" w:rsidP="00477F74">
      <w:pPr>
        <w:keepNext/>
        <w:numPr>
          <w:ilvl w:val="0"/>
          <w:numId w:val="6"/>
        </w:numPr>
        <w:spacing w:before="240" w:after="120"/>
        <w:ind w:left="720"/>
        <w:outlineLvl w:val="0"/>
        <w:rPr>
          <w:rFonts w:ascii="Gisha" w:eastAsia="Times New Roman" w:hAnsi="Gisha" w:cs="Gisha"/>
          <w:bCs/>
          <w:noProof/>
          <w:sz w:val="22"/>
          <w:szCs w:val="22"/>
        </w:rPr>
      </w:pPr>
      <w:r w:rsidRPr="003515F6">
        <w:rPr>
          <w:rFonts w:ascii="Gisha" w:eastAsia="Times New Roman" w:hAnsi="Gisha" w:cs="Gisha"/>
          <w:bCs/>
          <w:noProof/>
          <w:sz w:val="22"/>
          <w:szCs w:val="22"/>
        </w:rPr>
        <w:t xml:space="preserve">Take specific responsibility and accountability for the day to day management and organisation of your TLR responsibility area </w:t>
      </w:r>
    </w:p>
    <w:p w:rsidR="00477F74" w:rsidRPr="003515F6" w:rsidRDefault="00477F74" w:rsidP="00477F74">
      <w:pPr>
        <w:keepNext/>
        <w:numPr>
          <w:ilvl w:val="0"/>
          <w:numId w:val="6"/>
        </w:numPr>
        <w:spacing w:before="240" w:after="120"/>
        <w:ind w:left="720"/>
        <w:outlineLvl w:val="0"/>
        <w:rPr>
          <w:rFonts w:ascii="Gisha" w:eastAsia="Times New Roman" w:hAnsi="Gisha" w:cs="Gisha"/>
          <w:b/>
          <w:noProof/>
          <w:color w:val="000080"/>
          <w:sz w:val="22"/>
          <w:szCs w:val="22"/>
        </w:rPr>
      </w:pPr>
      <w:r w:rsidRPr="003515F6">
        <w:rPr>
          <w:rFonts w:ascii="Gisha" w:eastAsia="Times New Roman" w:hAnsi="Gisha" w:cs="Gisha"/>
          <w:bCs/>
          <w:noProof/>
          <w:sz w:val="22"/>
          <w:szCs w:val="22"/>
        </w:rPr>
        <w:t>Be an excellent classroom practioner</w:t>
      </w:r>
    </w:p>
    <w:p w:rsidR="00477F74" w:rsidRPr="003515F6" w:rsidRDefault="00477F74" w:rsidP="00477F74">
      <w:pPr>
        <w:numPr>
          <w:ilvl w:val="0"/>
          <w:numId w:val="6"/>
        </w:numPr>
        <w:spacing w:before="120" w:after="120"/>
        <w:ind w:left="720"/>
        <w:rPr>
          <w:rFonts w:ascii="Gisha" w:eastAsia="Times New Roman" w:hAnsi="Gisha" w:cs="Gisha"/>
          <w:sz w:val="22"/>
          <w:szCs w:val="16"/>
          <w:lang w:eastAsia="en-GB"/>
        </w:rPr>
      </w:pPr>
      <w:r w:rsidRPr="003515F6">
        <w:rPr>
          <w:rFonts w:ascii="Gisha" w:eastAsia="Times New Roman" w:hAnsi="Gisha" w:cs="Gisha"/>
          <w:sz w:val="22"/>
          <w:szCs w:val="16"/>
          <w:lang w:eastAsia="en-GB"/>
        </w:rPr>
        <w:t>Have an impact on educational progress beyond your assigned pupils</w:t>
      </w:r>
    </w:p>
    <w:p w:rsidR="00477F74" w:rsidRPr="003515F6" w:rsidRDefault="00477F74" w:rsidP="00477F74">
      <w:pPr>
        <w:numPr>
          <w:ilvl w:val="0"/>
          <w:numId w:val="6"/>
        </w:numPr>
        <w:spacing w:before="120" w:after="120"/>
        <w:ind w:left="720"/>
        <w:rPr>
          <w:rFonts w:ascii="Gisha" w:eastAsia="Times New Roman" w:hAnsi="Gisha" w:cs="Gisha"/>
          <w:sz w:val="22"/>
          <w:szCs w:val="16"/>
          <w:lang w:eastAsia="en-GB"/>
        </w:rPr>
      </w:pPr>
      <w:r w:rsidRPr="003515F6">
        <w:rPr>
          <w:rFonts w:ascii="Gisha" w:eastAsia="Times New Roman" w:hAnsi="Gisha" w:cs="Gisha"/>
          <w:sz w:val="22"/>
          <w:szCs w:val="16"/>
          <w:lang w:eastAsia="en-GB"/>
        </w:rPr>
        <w:t>Line manage and appraise identified staff</w:t>
      </w:r>
    </w:p>
    <w:p w:rsidR="00477F74" w:rsidRPr="003515F6" w:rsidRDefault="00477F74" w:rsidP="00477F74">
      <w:pPr>
        <w:pBdr>
          <w:bottom w:val="single" w:sz="12" w:space="1" w:color="auto"/>
        </w:pBdr>
        <w:rPr>
          <w:rFonts w:ascii="Gisha" w:eastAsia="Times New Roman" w:hAnsi="Gisha" w:cs="Gisha"/>
          <w:sz w:val="22"/>
          <w:szCs w:val="16"/>
          <w:lang w:eastAsia="en-GB"/>
        </w:rPr>
      </w:pPr>
    </w:p>
    <w:p w:rsidR="00477F74" w:rsidRPr="003515F6" w:rsidRDefault="00477F74" w:rsidP="00477F74">
      <w:pPr>
        <w:keepNext/>
        <w:spacing w:before="120" w:after="120"/>
        <w:outlineLvl w:val="5"/>
        <w:rPr>
          <w:rFonts w:ascii="Gisha" w:eastAsia="Times New Roman" w:hAnsi="Gisha" w:cs="Gisha"/>
          <w:b/>
          <w:bCs/>
          <w:sz w:val="22"/>
          <w:lang w:val="en-GB" w:eastAsia="en-GB"/>
        </w:rPr>
      </w:pPr>
      <w:r w:rsidRPr="003515F6">
        <w:rPr>
          <w:rFonts w:ascii="Gisha" w:eastAsia="Times New Roman" w:hAnsi="Gisha" w:cs="Gisha"/>
          <w:b/>
          <w:bCs/>
          <w:lang w:val="en-GB" w:eastAsia="en-GB"/>
        </w:rPr>
        <w:t>Duties and responsibilities</w:t>
      </w:r>
    </w:p>
    <w:p w:rsidR="00477F74" w:rsidRPr="003515F6" w:rsidRDefault="00477F74" w:rsidP="00477F74">
      <w:pPr>
        <w:spacing w:before="120" w:after="120"/>
        <w:rPr>
          <w:rFonts w:ascii="Gisha" w:eastAsia="Times New Roman" w:hAnsi="Gisha" w:cs="Gisha"/>
          <w:sz w:val="22"/>
          <w:lang w:val="en-GB" w:eastAsia="en-GB"/>
        </w:rPr>
      </w:pPr>
      <w:r w:rsidRPr="003515F6">
        <w:rPr>
          <w:rFonts w:ascii="Gisha" w:eastAsia="Times New Roman" w:hAnsi="Gisha" w:cs="Gisha"/>
          <w:sz w:val="22"/>
          <w:lang w:val="en-GB" w:eastAsia="en-GB"/>
        </w:rPr>
        <w:t xml:space="preserve">In addition </w:t>
      </w:r>
      <w:r w:rsidR="00483BD3">
        <w:rPr>
          <w:rFonts w:ascii="Gisha" w:eastAsia="Times New Roman" w:hAnsi="Gisha" w:cs="Gisha"/>
          <w:sz w:val="22"/>
          <w:lang w:val="en-GB" w:eastAsia="en-GB"/>
        </w:rPr>
        <w:t xml:space="preserve">to </w:t>
      </w:r>
      <w:r w:rsidRPr="003515F6">
        <w:rPr>
          <w:rFonts w:ascii="Gisha" w:eastAsia="Times New Roman" w:hAnsi="Gisha" w:cs="Gisha"/>
          <w:sz w:val="22"/>
          <w:lang w:val="en-GB" w:eastAsia="en-GB"/>
        </w:rPr>
        <w:t xml:space="preserve">carrying out the duties of a class teacher as outlined in the current </w:t>
      </w:r>
      <w:r w:rsidRPr="003515F6">
        <w:rPr>
          <w:rFonts w:ascii="Gisha" w:eastAsia="Times New Roman" w:hAnsi="Gisha" w:cs="Gisha"/>
          <w:i/>
          <w:iCs/>
          <w:sz w:val="22"/>
          <w:lang w:val="en-GB" w:eastAsia="en-GB"/>
        </w:rPr>
        <w:t>School Teachers’ Pay and Conditions Document</w:t>
      </w:r>
      <w:r w:rsidRPr="003515F6">
        <w:rPr>
          <w:rFonts w:ascii="Gisha" w:eastAsia="Times New Roman" w:hAnsi="Gisha" w:cs="Gisha"/>
          <w:sz w:val="22"/>
          <w:lang w:val="en-GB" w:eastAsia="en-GB"/>
        </w:rPr>
        <w:t>, the post holder receives a TLR2 for leading a key curriculum area</w:t>
      </w:r>
    </w:p>
    <w:p w:rsidR="00477F74" w:rsidRDefault="00477F74" w:rsidP="00477F74">
      <w:pPr>
        <w:spacing w:before="120" w:after="120"/>
        <w:rPr>
          <w:rFonts w:ascii="Gisha" w:eastAsia="Times New Roman" w:hAnsi="Gisha" w:cs="Gisha"/>
          <w:sz w:val="22"/>
          <w:lang w:val="en-GB" w:eastAsia="en-GB"/>
        </w:rPr>
      </w:pPr>
      <w:r w:rsidRPr="003515F6">
        <w:rPr>
          <w:rFonts w:ascii="Gisha" w:eastAsia="Times New Roman" w:hAnsi="Gisha" w:cs="Gisha"/>
          <w:sz w:val="22"/>
          <w:lang w:val="en-GB" w:eastAsia="en-GB"/>
        </w:rPr>
        <w:t xml:space="preserve"> </w:t>
      </w:r>
    </w:p>
    <w:p w:rsidR="00477F74" w:rsidRPr="003515F6" w:rsidRDefault="00477F74" w:rsidP="00477F74">
      <w:pPr>
        <w:spacing w:before="120" w:after="120"/>
        <w:rPr>
          <w:rFonts w:ascii="Gisha" w:eastAsia="Times New Roman" w:hAnsi="Gisha" w:cs="Gisha"/>
          <w:sz w:val="22"/>
          <w:lang w:val="en-GB" w:eastAsia="en-GB"/>
        </w:rPr>
      </w:pPr>
      <w:r w:rsidRPr="003515F6">
        <w:rPr>
          <w:rFonts w:ascii="Gisha" w:eastAsia="Times New Roman" w:hAnsi="Gisha" w:cs="Gisha"/>
          <w:b/>
          <w:bCs/>
          <w:lang w:val="en-GB" w:eastAsia="en-GB"/>
        </w:rPr>
        <w:t xml:space="preserve">Leadership and management </w:t>
      </w:r>
    </w:p>
    <w:p w:rsidR="00477F74" w:rsidRPr="003515F6" w:rsidRDefault="00477F74" w:rsidP="00477F74">
      <w:pPr>
        <w:numPr>
          <w:ilvl w:val="0"/>
          <w:numId w:val="2"/>
        </w:numPr>
        <w:rPr>
          <w:rFonts w:ascii="Gisha" w:eastAsia="Times New Roman" w:hAnsi="Gisha" w:cs="Gisha"/>
          <w:sz w:val="22"/>
          <w:szCs w:val="16"/>
          <w:lang w:eastAsia="en-GB"/>
        </w:rPr>
      </w:pPr>
      <w:r w:rsidRPr="003515F6">
        <w:rPr>
          <w:rFonts w:ascii="Gisha" w:eastAsia="Times New Roman" w:hAnsi="Gisha" w:cs="Gisha"/>
          <w:sz w:val="22"/>
          <w:szCs w:val="16"/>
          <w:lang w:eastAsia="en-GB"/>
        </w:rPr>
        <w:t>Support and implement the vision and ethos of the school</w:t>
      </w:r>
    </w:p>
    <w:p w:rsidR="00477F74" w:rsidRPr="003515F6" w:rsidRDefault="00477F74" w:rsidP="00477F74">
      <w:pPr>
        <w:numPr>
          <w:ilvl w:val="0"/>
          <w:numId w:val="5"/>
        </w:numPr>
        <w:ind w:left="720"/>
        <w:rPr>
          <w:rFonts w:ascii="Gisha" w:eastAsia="Times New Roman" w:hAnsi="Gisha" w:cs="Gisha"/>
          <w:sz w:val="22"/>
          <w:lang w:val="en-GB" w:eastAsia="en-GB"/>
        </w:rPr>
      </w:pPr>
      <w:r w:rsidRPr="003515F6">
        <w:rPr>
          <w:rFonts w:ascii="Gisha" w:eastAsia="Times New Roman" w:hAnsi="Gisha" w:cs="Gisha"/>
          <w:sz w:val="22"/>
          <w:lang w:val="en-GB" w:eastAsia="en-GB"/>
        </w:rPr>
        <w:t>Contribute to, implement and evaluate the success of the School Improvement Plan relevant to your TLR area</w:t>
      </w:r>
    </w:p>
    <w:p w:rsidR="00477F74" w:rsidRPr="003515F6" w:rsidRDefault="00477F74" w:rsidP="00477F74">
      <w:pPr>
        <w:numPr>
          <w:ilvl w:val="0"/>
          <w:numId w:val="5"/>
        </w:numPr>
        <w:ind w:left="720"/>
        <w:rPr>
          <w:rFonts w:ascii="Gisha" w:eastAsia="Times New Roman" w:hAnsi="Gisha" w:cs="Gisha"/>
          <w:sz w:val="22"/>
          <w:lang w:val="en-GB" w:eastAsia="en-GB"/>
        </w:rPr>
      </w:pPr>
      <w:r w:rsidRPr="003515F6">
        <w:rPr>
          <w:rFonts w:ascii="Gisha" w:eastAsia="Times New Roman" w:hAnsi="Gisha" w:cs="Gisha"/>
          <w:sz w:val="22"/>
          <w:szCs w:val="16"/>
          <w:lang w:eastAsia="en-GB"/>
        </w:rPr>
        <w:t>Ensure that the work of the whole school is inclusive and issues are addressed in curriculum management</w:t>
      </w:r>
    </w:p>
    <w:p w:rsidR="00477F74" w:rsidRPr="003515F6" w:rsidRDefault="00477F74" w:rsidP="00477F74">
      <w:pPr>
        <w:numPr>
          <w:ilvl w:val="0"/>
          <w:numId w:val="2"/>
        </w:numPr>
        <w:rPr>
          <w:rFonts w:ascii="Gisha" w:eastAsia="Times New Roman" w:hAnsi="Gisha" w:cs="Gisha"/>
          <w:sz w:val="22"/>
          <w:szCs w:val="16"/>
          <w:lang w:eastAsia="en-GB"/>
        </w:rPr>
      </w:pPr>
      <w:r w:rsidRPr="003515F6">
        <w:rPr>
          <w:rFonts w:ascii="Gisha" w:eastAsia="Times New Roman" w:hAnsi="Gisha" w:cs="Gisha"/>
          <w:sz w:val="22"/>
          <w:szCs w:val="16"/>
          <w:lang w:eastAsia="en-GB"/>
        </w:rPr>
        <w:t>Ensure policies are translated into practice by the team and that you bring to the attention of SLT any which may need revisions or amendments</w:t>
      </w:r>
    </w:p>
    <w:p w:rsidR="00477F74" w:rsidRPr="003515F6" w:rsidRDefault="00477F74" w:rsidP="00477F74">
      <w:pPr>
        <w:numPr>
          <w:ilvl w:val="0"/>
          <w:numId w:val="2"/>
        </w:numPr>
        <w:rPr>
          <w:rFonts w:ascii="Gisha" w:eastAsia="Times New Roman" w:hAnsi="Gisha" w:cs="Gisha"/>
          <w:sz w:val="22"/>
          <w:szCs w:val="16"/>
          <w:lang w:eastAsia="en-GB"/>
        </w:rPr>
      </w:pPr>
      <w:r w:rsidRPr="003515F6">
        <w:rPr>
          <w:rFonts w:ascii="Gisha" w:eastAsia="Times New Roman" w:hAnsi="Gisha" w:cs="Gisha"/>
          <w:sz w:val="22"/>
          <w:szCs w:val="17"/>
          <w:lang w:val="en-GB" w:eastAsia="en-GB"/>
        </w:rPr>
        <w:t xml:space="preserve">Together with SLT, lead on the school </w:t>
      </w:r>
      <w:r w:rsidR="00483BD3" w:rsidRPr="003515F6">
        <w:rPr>
          <w:rFonts w:ascii="Gisha" w:eastAsia="Times New Roman" w:hAnsi="Gisha" w:cs="Gisha"/>
          <w:sz w:val="22"/>
          <w:szCs w:val="17"/>
          <w:lang w:val="en-GB" w:eastAsia="en-GB"/>
        </w:rPr>
        <w:t>self-evaluation</w:t>
      </w:r>
      <w:r w:rsidRPr="003515F6">
        <w:rPr>
          <w:rFonts w:ascii="Gisha" w:eastAsia="Times New Roman" w:hAnsi="Gisha" w:cs="Gisha"/>
          <w:sz w:val="22"/>
          <w:szCs w:val="17"/>
          <w:lang w:val="en-GB" w:eastAsia="en-GB"/>
        </w:rPr>
        <w:t xml:space="preserve"> process for your TLR area including lesson observations, monitoring of school standards and bringing about improvement</w:t>
      </w:r>
    </w:p>
    <w:p w:rsidR="00477F74" w:rsidRPr="003515F6" w:rsidRDefault="00477F74" w:rsidP="00477F74">
      <w:pPr>
        <w:numPr>
          <w:ilvl w:val="0"/>
          <w:numId w:val="2"/>
        </w:numPr>
        <w:rPr>
          <w:rFonts w:ascii="Gisha" w:eastAsia="Times New Roman" w:hAnsi="Gisha" w:cs="Gisha"/>
          <w:sz w:val="22"/>
          <w:szCs w:val="16"/>
          <w:lang w:eastAsia="en-GB"/>
        </w:rPr>
      </w:pPr>
      <w:r w:rsidRPr="003515F6">
        <w:rPr>
          <w:rFonts w:ascii="Gisha" w:eastAsia="Times New Roman" w:hAnsi="Gisha" w:cs="Gisha"/>
          <w:bCs/>
          <w:sz w:val="22"/>
          <w:lang w:val="en-GB" w:eastAsia="en-GB"/>
        </w:rPr>
        <w:t>As appropriate contribute to the writing of self-evaluation and policy documents</w:t>
      </w:r>
    </w:p>
    <w:p w:rsidR="00477F74" w:rsidRPr="003515F6" w:rsidRDefault="00477F74" w:rsidP="00477F74">
      <w:pPr>
        <w:numPr>
          <w:ilvl w:val="0"/>
          <w:numId w:val="2"/>
        </w:numPr>
        <w:rPr>
          <w:rFonts w:ascii="Gisha" w:eastAsia="Times New Roman" w:hAnsi="Gisha" w:cs="Gisha"/>
          <w:sz w:val="22"/>
          <w:szCs w:val="16"/>
          <w:lang w:eastAsia="en-GB"/>
        </w:rPr>
      </w:pPr>
      <w:r w:rsidRPr="003515F6">
        <w:rPr>
          <w:rFonts w:ascii="Gisha" w:eastAsia="Times New Roman" w:hAnsi="Gisha" w:cs="Gisha"/>
          <w:sz w:val="22"/>
          <w:szCs w:val="16"/>
          <w:lang w:eastAsia="en-GB"/>
        </w:rPr>
        <w:t>Promote cross curricular approaches to teaching and learning</w:t>
      </w:r>
    </w:p>
    <w:p w:rsidR="00477F74" w:rsidRPr="003515F6" w:rsidRDefault="00477F74" w:rsidP="00477F74">
      <w:pPr>
        <w:numPr>
          <w:ilvl w:val="0"/>
          <w:numId w:val="2"/>
        </w:numPr>
        <w:rPr>
          <w:rFonts w:ascii="Gisha" w:eastAsia="Times New Roman" w:hAnsi="Gisha" w:cs="Gisha"/>
          <w:sz w:val="22"/>
          <w:szCs w:val="16"/>
          <w:lang w:eastAsia="en-GB"/>
        </w:rPr>
      </w:pPr>
      <w:r w:rsidRPr="003515F6">
        <w:rPr>
          <w:rFonts w:ascii="Gisha" w:eastAsia="Times New Roman" w:hAnsi="Gisha" w:cs="Gisha"/>
          <w:sz w:val="22"/>
          <w:szCs w:val="16"/>
          <w:lang w:eastAsia="en-GB"/>
        </w:rPr>
        <w:t>Be a proactive and effective member of the middle leadership team</w:t>
      </w:r>
    </w:p>
    <w:p w:rsidR="00477F74" w:rsidRPr="00382C61" w:rsidRDefault="00477F74" w:rsidP="00477F74">
      <w:pPr>
        <w:numPr>
          <w:ilvl w:val="0"/>
          <w:numId w:val="2"/>
        </w:numPr>
        <w:rPr>
          <w:rFonts w:ascii="Gisha" w:eastAsia="Times New Roman" w:hAnsi="Gisha" w:cs="Gisha"/>
          <w:sz w:val="22"/>
          <w:szCs w:val="17"/>
          <w:lang w:val="en-GB" w:eastAsia="en-GB"/>
        </w:rPr>
      </w:pPr>
      <w:r w:rsidRPr="003515F6">
        <w:rPr>
          <w:rFonts w:ascii="Gisha" w:eastAsia="Times New Roman" w:hAnsi="Gisha" w:cs="Gisha"/>
          <w:sz w:val="22"/>
          <w:szCs w:val="16"/>
          <w:lang w:eastAsia="en-GB"/>
        </w:rPr>
        <w:t>Be an ef</w:t>
      </w:r>
      <w:r w:rsidR="00483BD3">
        <w:rPr>
          <w:rFonts w:ascii="Gisha" w:eastAsia="Times New Roman" w:hAnsi="Gisha" w:cs="Gisha"/>
          <w:sz w:val="22"/>
          <w:szCs w:val="16"/>
          <w:lang w:eastAsia="en-GB"/>
        </w:rPr>
        <w:t>fective role model for other teachers</w:t>
      </w:r>
      <w:r w:rsidR="004D729F">
        <w:rPr>
          <w:rFonts w:ascii="Gisha" w:eastAsia="Times New Roman" w:hAnsi="Gisha" w:cs="Gisha"/>
          <w:sz w:val="22"/>
          <w:szCs w:val="16"/>
          <w:lang w:eastAsia="en-GB"/>
        </w:rPr>
        <w:t xml:space="preserve"> in terms of teaching, </w:t>
      </w:r>
      <w:r w:rsidRPr="003515F6">
        <w:rPr>
          <w:rFonts w:ascii="Gisha" w:eastAsia="Times New Roman" w:hAnsi="Gisha" w:cs="Gisha"/>
          <w:sz w:val="22"/>
          <w:szCs w:val="16"/>
          <w:lang w:eastAsia="en-GB"/>
        </w:rPr>
        <w:t>behaviour and classroom management</w:t>
      </w:r>
    </w:p>
    <w:p w:rsidR="00382C61" w:rsidRDefault="00382C61" w:rsidP="00382C61">
      <w:pPr>
        <w:rPr>
          <w:rFonts w:ascii="Gisha" w:eastAsia="Times New Roman" w:hAnsi="Gisha" w:cs="Gisha"/>
          <w:sz w:val="22"/>
          <w:szCs w:val="16"/>
          <w:lang w:eastAsia="en-GB"/>
        </w:rPr>
      </w:pPr>
    </w:p>
    <w:p w:rsidR="00382C61" w:rsidRPr="003515F6" w:rsidRDefault="00382C61" w:rsidP="00382C61">
      <w:pPr>
        <w:rPr>
          <w:rFonts w:ascii="Gisha" w:eastAsia="Times New Roman" w:hAnsi="Gisha" w:cs="Gisha"/>
          <w:sz w:val="22"/>
          <w:szCs w:val="17"/>
          <w:lang w:val="en-GB" w:eastAsia="en-GB"/>
        </w:rPr>
      </w:pPr>
    </w:p>
    <w:p w:rsidR="00477F74" w:rsidRDefault="00477F74" w:rsidP="00477F74">
      <w:pPr>
        <w:keepNext/>
        <w:ind w:left="284"/>
        <w:outlineLvl w:val="3"/>
        <w:rPr>
          <w:rFonts w:ascii="Gisha" w:eastAsia="Times New Roman" w:hAnsi="Gisha" w:cs="Gisha"/>
          <w:b/>
          <w:bCs/>
          <w:lang w:val="en-GB" w:eastAsia="en-GB"/>
        </w:rPr>
      </w:pPr>
    </w:p>
    <w:p w:rsidR="00477F74" w:rsidRPr="003515F6" w:rsidRDefault="00477F74" w:rsidP="00477F74">
      <w:pPr>
        <w:keepNext/>
        <w:outlineLvl w:val="3"/>
        <w:rPr>
          <w:rFonts w:ascii="Gisha" w:eastAsia="Times New Roman" w:hAnsi="Gisha" w:cs="Gisha"/>
          <w:b/>
          <w:bCs/>
          <w:lang w:val="en-GB" w:eastAsia="en-GB"/>
        </w:rPr>
      </w:pPr>
      <w:r w:rsidRPr="003515F6">
        <w:rPr>
          <w:rFonts w:ascii="Gisha" w:eastAsia="Times New Roman" w:hAnsi="Gisha" w:cs="Gisha"/>
          <w:b/>
          <w:bCs/>
          <w:lang w:val="en-GB" w:eastAsia="en-GB"/>
        </w:rPr>
        <w:t>Teaching and learning responsibility</w:t>
      </w:r>
    </w:p>
    <w:p w:rsidR="00477F74" w:rsidRPr="003515F6" w:rsidRDefault="00855B97" w:rsidP="00477F74">
      <w:pPr>
        <w:numPr>
          <w:ilvl w:val="0"/>
          <w:numId w:val="2"/>
        </w:numPr>
        <w:rPr>
          <w:rFonts w:ascii="Gisha" w:eastAsia="Times New Roman" w:hAnsi="Gisha" w:cs="Gisha"/>
          <w:sz w:val="22"/>
          <w:lang w:val="en-GB" w:eastAsia="en-GB"/>
        </w:rPr>
      </w:pPr>
      <w:r>
        <w:rPr>
          <w:rFonts w:ascii="Gisha" w:eastAsia="Times New Roman" w:hAnsi="Gisha" w:cs="Gisha"/>
          <w:sz w:val="22"/>
          <w:lang w:val="en-GB" w:eastAsia="en-GB"/>
        </w:rPr>
        <w:t>Lead a</w:t>
      </w:r>
      <w:r w:rsidR="00477F74" w:rsidRPr="003515F6">
        <w:rPr>
          <w:rFonts w:ascii="Gisha" w:eastAsia="Times New Roman" w:hAnsi="Gisha" w:cs="Gisha"/>
          <w:sz w:val="22"/>
          <w:lang w:val="en-GB" w:eastAsia="en-GB"/>
        </w:rPr>
        <w:t xml:space="preserve"> subject across the whole school</w:t>
      </w:r>
    </w:p>
    <w:p w:rsidR="00477F74" w:rsidRPr="003515F6" w:rsidRDefault="00477F74" w:rsidP="00477F74">
      <w:pPr>
        <w:numPr>
          <w:ilvl w:val="0"/>
          <w:numId w:val="2"/>
        </w:numPr>
        <w:rPr>
          <w:rFonts w:ascii="Gisha" w:eastAsia="Times New Roman" w:hAnsi="Gisha" w:cs="Gisha"/>
          <w:sz w:val="22"/>
          <w:lang w:val="en-GB" w:eastAsia="en-GB"/>
        </w:rPr>
      </w:pPr>
      <w:r w:rsidRPr="003515F6">
        <w:rPr>
          <w:rFonts w:ascii="Gisha" w:eastAsia="Times New Roman" w:hAnsi="Gisha" w:cs="Gisha"/>
          <w:sz w:val="22"/>
          <w:szCs w:val="16"/>
          <w:lang w:eastAsia="en-GB"/>
        </w:rPr>
        <w:t xml:space="preserve">Have overall responsibility and accountability for your </w:t>
      </w:r>
      <w:r w:rsidRPr="003515F6">
        <w:rPr>
          <w:rFonts w:ascii="Gisha" w:eastAsia="Times New Roman" w:hAnsi="Gisha" w:cs="Gisha"/>
          <w:sz w:val="22"/>
          <w:lang w:val="en-GB" w:eastAsia="en-GB"/>
        </w:rPr>
        <w:t>TLR area ensuring curriculum continuity, consistency, balance, match and progression</w:t>
      </w:r>
    </w:p>
    <w:p w:rsidR="00477F74" w:rsidRPr="003515F6" w:rsidRDefault="00477F74" w:rsidP="00477F74">
      <w:pPr>
        <w:numPr>
          <w:ilvl w:val="0"/>
          <w:numId w:val="2"/>
        </w:numPr>
        <w:rPr>
          <w:rFonts w:ascii="Gisha" w:eastAsia="Times New Roman" w:hAnsi="Gisha" w:cs="Gisha"/>
          <w:sz w:val="22"/>
          <w:szCs w:val="16"/>
          <w:lang w:eastAsia="en-GB"/>
        </w:rPr>
      </w:pPr>
      <w:r w:rsidRPr="003515F6">
        <w:rPr>
          <w:rFonts w:ascii="Gisha" w:eastAsia="Times New Roman" w:hAnsi="Gisha" w:cs="Gisha"/>
          <w:sz w:val="22"/>
          <w:szCs w:val="16"/>
          <w:lang w:eastAsia="en-GB"/>
        </w:rPr>
        <w:t>Lead regular meetings relevant to your TLR area with appropriate colleagues</w:t>
      </w:r>
    </w:p>
    <w:p w:rsidR="00477F74" w:rsidRDefault="00483BD3" w:rsidP="00477F74">
      <w:pPr>
        <w:numPr>
          <w:ilvl w:val="0"/>
          <w:numId w:val="1"/>
        </w:numPr>
        <w:tabs>
          <w:tab w:val="clear" w:pos="720"/>
        </w:tabs>
        <w:ind w:left="641" w:hanging="281"/>
        <w:rPr>
          <w:rFonts w:ascii="Gisha" w:eastAsia="Times New Roman" w:hAnsi="Gisha" w:cs="Gisha"/>
          <w:sz w:val="22"/>
          <w:lang w:val="en-GB" w:eastAsia="en-GB"/>
        </w:rPr>
      </w:pPr>
      <w:r>
        <w:rPr>
          <w:rFonts w:ascii="Gisha" w:eastAsia="Times New Roman" w:hAnsi="Gisha" w:cs="Gisha"/>
          <w:sz w:val="22"/>
          <w:lang w:val="en-GB" w:eastAsia="en-GB"/>
        </w:rPr>
        <w:t xml:space="preserve"> </w:t>
      </w:r>
      <w:r w:rsidR="00477F74" w:rsidRPr="003515F6">
        <w:rPr>
          <w:rFonts w:ascii="Gisha" w:eastAsia="Times New Roman" w:hAnsi="Gisha" w:cs="Gisha"/>
          <w:sz w:val="22"/>
          <w:lang w:val="en-GB" w:eastAsia="en-GB"/>
        </w:rPr>
        <w:t>Develop, demonstrate and promote teaching and learning activities appropriate to full age and ability range.</w:t>
      </w:r>
    </w:p>
    <w:p w:rsidR="00855B97" w:rsidRPr="003515F6" w:rsidRDefault="00855B97" w:rsidP="00477F74">
      <w:pPr>
        <w:numPr>
          <w:ilvl w:val="0"/>
          <w:numId w:val="1"/>
        </w:numPr>
        <w:tabs>
          <w:tab w:val="clear" w:pos="720"/>
        </w:tabs>
        <w:ind w:left="641" w:hanging="281"/>
        <w:rPr>
          <w:rFonts w:ascii="Gisha" w:eastAsia="Times New Roman" w:hAnsi="Gisha" w:cs="Gisha"/>
          <w:sz w:val="22"/>
          <w:lang w:val="en-GB" w:eastAsia="en-GB"/>
        </w:rPr>
      </w:pPr>
      <w:r>
        <w:rPr>
          <w:rFonts w:ascii="Gisha" w:eastAsia="Times New Roman" w:hAnsi="Gisha" w:cs="Gisha"/>
          <w:sz w:val="22"/>
          <w:lang w:val="en-GB" w:eastAsia="en-GB"/>
        </w:rPr>
        <w:t xml:space="preserve"> Lead on the regular and consistent teaching of e-safety across the school ensuring that e-safety is taught at the beginning of each half-term at a level appropriate to each year group</w:t>
      </w:r>
    </w:p>
    <w:p w:rsidR="00477F74" w:rsidRPr="003515F6" w:rsidRDefault="00477F74" w:rsidP="00477F74">
      <w:pPr>
        <w:keepNext/>
        <w:outlineLvl w:val="2"/>
        <w:rPr>
          <w:rFonts w:ascii="Gisha" w:eastAsia="Times New Roman" w:hAnsi="Gisha" w:cs="Gisha"/>
          <w:b/>
          <w:bCs/>
          <w:sz w:val="22"/>
          <w:lang w:val="en-GB" w:eastAsia="en-GB"/>
        </w:rPr>
      </w:pPr>
    </w:p>
    <w:p w:rsidR="00477F74" w:rsidRPr="003515F6" w:rsidRDefault="00477F74" w:rsidP="00477F74">
      <w:pPr>
        <w:keepNext/>
        <w:outlineLvl w:val="2"/>
        <w:rPr>
          <w:rFonts w:ascii="Gisha" w:eastAsia="Times New Roman" w:hAnsi="Gisha" w:cs="Gisha"/>
          <w:b/>
          <w:bCs/>
          <w:lang w:val="en-GB" w:eastAsia="en-GB"/>
        </w:rPr>
      </w:pPr>
      <w:r w:rsidRPr="003515F6">
        <w:rPr>
          <w:rFonts w:ascii="Gisha" w:eastAsia="Times New Roman" w:hAnsi="Gisha" w:cs="Gisha"/>
          <w:b/>
          <w:bCs/>
          <w:lang w:val="en-GB" w:eastAsia="en-GB"/>
        </w:rPr>
        <w:t>Monitoring and assessment</w:t>
      </w:r>
    </w:p>
    <w:p w:rsidR="00477F74" w:rsidRPr="003515F6" w:rsidRDefault="00477F74" w:rsidP="00477F74">
      <w:pPr>
        <w:numPr>
          <w:ilvl w:val="0"/>
          <w:numId w:val="3"/>
        </w:numPr>
        <w:rPr>
          <w:rFonts w:ascii="Gisha" w:eastAsia="Times New Roman" w:hAnsi="Gisha" w:cs="Gisha"/>
          <w:sz w:val="22"/>
          <w:lang w:val="en-GB" w:eastAsia="en-GB"/>
        </w:rPr>
      </w:pPr>
      <w:r w:rsidRPr="003515F6">
        <w:rPr>
          <w:rFonts w:ascii="Gisha" w:eastAsia="Times New Roman" w:hAnsi="Gisha" w:cs="Gisha"/>
          <w:sz w:val="22"/>
          <w:szCs w:val="16"/>
          <w:lang w:eastAsia="en-GB"/>
        </w:rPr>
        <w:t xml:space="preserve">Together with the senior leadership team (SLT) of the school, contribute to, monitor and </w:t>
      </w:r>
      <w:r w:rsidRPr="003515F6">
        <w:rPr>
          <w:rFonts w:ascii="Gisha" w:eastAsia="Times New Roman" w:hAnsi="Gisha" w:cs="Gisha"/>
          <w:sz w:val="22"/>
          <w:szCs w:val="17"/>
          <w:lang w:val="en-GB" w:eastAsia="en-GB"/>
        </w:rPr>
        <w:t>review the impact of teaching and pupil progress through the analysis of data, ensuring the use of information for planning and target setting across your TLR area</w:t>
      </w:r>
    </w:p>
    <w:p w:rsidR="00477F74" w:rsidRPr="003515F6" w:rsidRDefault="00477F74" w:rsidP="00477F74">
      <w:pPr>
        <w:numPr>
          <w:ilvl w:val="0"/>
          <w:numId w:val="3"/>
        </w:numPr>
        <w:rPr>
          <w:rFonts w:ascii="Gisha" w:eastAsia="Times New Roman" w:hAnsi="Gisha" w:cs="Gisha"/>
          <w:sz w:val="22"/>
          <w:lang w:val="en-GB" w:eastAsia="en-GB"/>
        </w:rPr>
      </w:pPr>
      <w:r w:rsidRPr="003515F6">
        <w:rPr>
          <w:rFonts w:ascii="Gisha" w:eastAsia="Times New Roman" w:hAnsi="Gisha" w:cs="Gisha"/>
          <w:sz w:val="22"/>
          <w:lang w:val="en-GB" w:eastAsia="en-GB"/>
        </w:rPr>
        <w:t xml:space="preserve">Monitor standards including recorded work as relevant to your TLR area across the school including reviewing long and medium term planning  </w:t>
      </w:r>
    </w:p>
    <w:p w:rsidR="00477F74" w:rsidRPr="003515F6" w:rsidRDefault="00477F74" w:rsidP="00477F74">
      <w:pPr>
        <w:ind w:left="360"/>
        <w:rPr>
          <w:rFonts w:ascii="Gisha" w:eastAsia="Times New Roman" w:hAnsi="Gisha" w:cs="Gisha"/>
          <w:sz w:val="22"/>
          <w:lang w:val="en-GB" w:eastAsia="en-GB"/>
        </w:rPr>
      </w:pPr>
    </w:p>
    <w:p w:rsidR="00A861E1" w:rsidRPr="00A861E1" w:rsidRDefault="00A861E1" w:rsidP="00A861E1">
      <w:pPr>
        <w:keepNext/>
        <w:outlineLvl w:val="0"/>
        <w:rPr>
          <w:rFonts w:ascii="Gisha" w:eastAsia="Times New Roman" w:hAnsi="Gisha" w:cs="Gisha"/>
          <w:b/>
          <w:noProof/>
          <w:szCs w:val="22"/>
        </w:rPr>
      </w:pPr>
      <w:r>
        <w:rPr>
          <w:rFonts w:ascii="Gisha" w:eastAsia="Times New Roman" w:hAnsi="Gisha" w:cs="Gisha"/>
          <w:b/>
          <w:noProof/>
          <w:szCs w:val="22"/>
        </w:rPr>
        <w:t>Manage resources</w:t>
      </w:r>
    </w:p>
    <w:p w:rsidR="00477F74" w:rsidRDefault="00477F74" w:rsidP="00477F74">
      <w:pPr>
        <w:numPr>
          <w:ilvl w:val="0"/>
          <w:numId w:val="1"/>
        </w:numPr>
        <w:tabs>
          <w:tab w:val="clear" w:pos="720"/>
        </w:tabs>
        <w:ind w:left="641" w:hanging="357"/>
        <w:rPr>
          <w:rFonts w:ascii="Gisha" w:eastAsia="Times New Roman" w:hAnsi="Gisha" w:cs="Gisha"/>
          <w:sz w:val="22"/>
          <w:szCs w:val="16"/>
          <w:lang w:eastAsia="en-GB"/>
        </w:rPr>
      </w:pPr>
      <w:r w:rsidRPr="003515F6">
        <w:rPr>
          <w:rFonts w:ascii="Gisha" w:eastAsia="Times New Roman" w:hAnsi="Gisha" w:cs="Gisha"/>
          <w:sz w:val="22"/>
          <w:szCs w:val="16"/>
          <w:lang w:eastAsia="en-GB"/>
        </w:rPr>
        <w:t>Be responsible for the organisation, planning and eva</w:t>
      </w:r>
      <w:r w:rsidR="00382C61">
        <w:rPr>
          <w:rFonts w:ascii="Gisha" w:eastAsia="Times New Roman" w:hAnsi="Gisha" w:cs="Gisha"/>
          <w:sz w:val="22"/>
          <w:szCs w:val="16"/>
          <w:lang w:eastAsia="en-GB"/>
        </w:rPr>
        <w:t xml:space="preserve">luation of the curriculum for computing </w:t>
      </w:r>
    </w:p>
    <w:p w:rsidR="00382C61" w:rsidRPr="003515F6" w:rsidRDefault="00382C61" w:rsidP="00382C61">
      <w:pPr>
        <w:ind w:left="641"/>
        <w:rPr>
          <w:rFonts w:ascii="Gisha" w:eastAsia="Times New Roman" w:hAnsi="Gisha" w:cs="Gisha"/>
          <w:sz w:val="22"/>
          <w:szCs w:val="16"/>
          <w:lang w:eastAsia="en-GB"/>
        </w:rPr>
      </w:pPr>
      <w:r>
        <w:rPr>
          <w:rFonts w:ascii="Gisha" w:eastAsia="Times New Roman" w:hAnsi="Gisha" w:cs="Gisha"/>
          <w:sz w:val="22"/>
          <w:szCs w:val="16"/>
          <w:lang w:eastAsia="en-GB"/>
        </w:rPr>
        <w:t>Ensuring resources are available and working to support the computing scheme of work</w:t>
      </w:r>
    </w:p>
    <w:p w:rsidR="00477F74" w:rsidRPr="003515F6" w:rsidRDefault="00382C61" w:rsidP="00477F74">
      <w:pPr>
        <w:numPr>
          <w:ilvl w:val="0"/>
          <w:numId w:val="1"/>
        </w:numPr>
        <w:tabs>
          <w:tab w:val="clear" w:pos="720"/>
        </w:tabs>
        <w:ind w:left="641" w:hanging="357"/>
        <w:rPr>
          <w:rFonts w:ascii="Gisha" w:eastAsia="Times New Roman" w:hAnsi="Gisha" w:cs="Gisha"/>
          <w:sz w:val="22"/>
          <w:szCs w:val="16"/>
          <w:lang w:eastAsia="en-GB"/>
        </w:rPr>
      </w:pPr>
      <w:r>
        <w:rPr>
          <w:rFonts w:ascii="Gisha" w:eastAsia="Times New Roman" w:hAnsi="Gisha" w:cs="Gisha"/>
          <w:sz w:val="22"/>
          <w:szCs w:val="16"/>
          <w:lang w:eastAsia="en-GB"/>
        </w:rPr>
        <w:t xml:space="preserve">In conjunction with the School Business </w:t>
      </w:r>
      <w:r w:rsidR="00477F74" w:rsidRPr="003515F6">
        <w:rPr>
          <w:rFonts w:ascii="Gisha" w:eastAsia="Times New Roman" w:hAnsi="Gisha" w:cs="Gisha"/>
          <w:sz w:val="22"/>
          <w:szCs w:val="16"/>
          <w:lang w:eastAsia="en-GB"/>
        </w:rPr>
        <w:t>Manage</w:t>
      </w:r>
      <w:r>
        <w:rPr>
          <w:rFonts w:ascii="Gisha" w:eastAsia="Times New Roman" w:hAnsi="Gisha" w:cs="Gisha"/>
          <w:sz w:val="22"/>
          <w:szCs w:val="16"/>
          <w:lang w:eastAsia="en-GB"/>
        </w:rPr>
        <w:t xml:space="preserve">r and the HLT IT Advisor plan and manage the IT budget, making recommendations to the SLT regarding future spending requirements and expiration of equipment </w:t>
      </w:r>
    </w:p>
    <w:p w:rsidR="00477F74" w:rsidRDefault="00477F74" w:rsidP="00477F74">
      <w:pPr>
        <w:numPr>
          <w:ilvl w:val="0"/>
          <w:numId w:val="1"/>
        </w:numPr>
        <w:tabs>
          <w:tab w:val="clear" w:pos="720"/>
        </w:tabs>
        <w:ind w:left="641" w:hanging="357"/>
        <w:rPr>
          <w:rFonts w:ascii="Gisha" w:eastAsia="Times New Roman" w:hAnsi="Gisha" w:cs="Gisha"/>
          <w:sz w:val="22"/>
          <w:szCs w:val="16"/>
          <w:lang w:eastAsia="en-GB"/>
        </w:rPr>
      </w:pPr>
      <w:r w:rsidRPr="003515F6">
        <w:rPr>
          <w:rFonts w:ascii="Gisha" w:eastAsia="Times New Roman" w:hAnsi="Gisha" w:cs="Gisha"/>
          <w:sz w:val="22"/>
          <w:szCs w:val="16"/>
          <w:lang w:eastAsia="en-GB"/>
        </w:rPr>
        <w:t>Evaluate, organise and monitor the use of resources</w:t>
      </w:r>
      <w:r w:rsidR="00A861E1">
        <w:rPr>
          <w:rFonts w:ascii="Gisha" w:eastAsia="Times New Roman" w:hAnsi="Gisha" w:cs="Gisha"/>
          <w:sz w:val="22"/>
          <w:szCs w:val="16"/>
          <w:lang w:eastAsia="en-GB"/>
        </w:rPr>
        <w:t xml:space="preserve"> including clear systems for the storage and distribution of laptops, i-pads and other IT resources</w:t>
      </w:r>
    </w:p>
    <w:p w:rsidR="00A861E1" w:rsidRPr="003515F6" w:rsidRDefault="00A861E1" w:rsidP="00477F74">
      <w:pPr>
        <w:numPr>
          <w:ilvl w:val="0"/>
          <w:numId w:val="1"/>
        </w:numPr>
        <w:tabs>
          <w:tab w:val="clear" w:pos="720"/>
        </w:tabs>
        <w:ind w:left="641" w:hanging="357"/>
        <w:rPr>
          <w:rFonts w:ascii="Gisha" w:eastAsia="Times New Roman" w:hAnsi="Gisha" w:cs="Gisha"/>
          <w:sz w:val="22"/>
          <w:szCs w:val="16"/>
          <w:lang w:eastAsia="en-GB"/>
        </w:rPr>
      </w:pPr>
      <w:r>
        <w:rPr>
          <w:rFonts w:ascii="Gisha" w:eastAsia="Times New Roman" w:hAnsi="Gisha" w:cs="Gisha"/>
          <w:sz w:val="22"/>
          <w:szCs w:val="16"/>
          <w:lang w:eastAsia="en-GB"/>
        </w:rPr>
        <w:t>Liaise with IT technician to ensure timely repair of IT resources</w:t>
      </w:r>
    </w:p>
    <w:p w:rsidR="00477F74" w:rsidRPr="003515F6" w:rsidRDefault="00477F74" w:rsidP="00477F74">
      <w:pPr>
        <w:keepNext/>
        <w:tabs>
          <w:tab w:val="left" w:pos="2805"/>
        </w:tabs>
        <w:outlineLvl w:val="0"/>
        <w:rPr>
          <w:rFonts w:ascii="Gisha" w:eastAsia="Times New Roman" w:hAnsi="Gisha" w:cs="Gisha"/>
          <w:b/>
          <w:noProof/>
          <w:szCs w:val="22"/>
        </w:rPr>
      </w:pPr>
    </w:p>
    <w:p w:rsidR="00477F74" w:rsidRPr="002F7B71" w:rsidRDefault="00477F74" w:rsidP="002F7B71">
      <w:pPr>
        <w:keepNext/>
        <w:tabs>
          <w:tab w:val="left" w:pos="2805"/>
        </w:tabs>
        <w:outlineLvl w:val="0"/>
        <w:rPr>
          <w:rFonts w:ascii="Gisha" w:eastAsia="Times New Roman" w:hAnsi="Gisha" w:cs="Gisha"/>
          <w:b/>
          <w:noProof/>
          <w:szCs w:val="22"/>
        </w:rPr>
      </w:pPr>
      <w:r w:rsidRPr="003515F6">
        <w:rPr>
          <w:rFonts w:ascii="Gisha" w:eastAsia="Times New Roman" w:hAnsi="Gisha" w:cs="Gisha"/>
          <w:b/>
          <w:noProof/>
          <w:szCs w:val="22"/>
        </w:rPr>
        <w:t>Staff development</w:t>
      </w:r>
    </w:p>
    <w:p w:rsidR="00477F74" w:rsidRPr="003515F6" w:rsidRDefault="00477F74" w:rsidP="00477F74">
      <w:pPr>
        <w:numPr>
          <w:ilvl w:val="0"/>
          <w:numId w:val="1"/>
        </w:numPr>
        <w:tabs>
          <w:tab w:val="clear" w:pos="720"/>
        </w:tabs>
        <w:ind w:hanging="281"/>
        <w:rPr>
          <w:rFonts w:ascii="Gisha" w:eastAsia="Times New Roman" w:hAnsi="Gisha" w:cs="Gisha"/>
          <w:sz w:val="22"/>
          <w:szCs w:val="16"/>
          <w:lang w:eastAsia="en-GB"/>
        </w:rPr>
      </w:pPr>
      <w:r w:rsidRPr="003515F6">
        <w:rPr>
          <w:rFonts w:ascii="Gisha" w:eastAsia="Times New Roman" w:hAnsi="Gisha" w:cs="Gisha"/>
          <w:sz w:val="22"/>
          <w:szCs w:val="16"/>
          <w:lang w:eastAsia="en-GB"/>
        </w:rPr>
        <w:t xml:space="preserve">Take a lead role in identifying group and/or individual training needs and provide support for colleagues within your area of responsibility promoting a whole school approach </w:t>
      </w:r>
    </w:p>
    <w:p w:rsidR="00477F74" w:rsidRPr="003515F6" w:rsidRDefault="00477F74" w:rsidP="00477F74">
      <w:pPr>
        <w:numPr>
          <w:ilvl w:val="0"/>
          <w:numId w:val="1"/>
        </w:numPr>
        <w:tabs>
          <w:tab w:val="clear" w:pos="720"/>
        </w:tabs>
        <w:ind w:hanging="281"/>
        <w:rPr>
          <w:rFonts w:ascii="Gisha" w:eastAsia="Times New Roman" w:hAnsi="Gisha" w:cs="Gisha"/>
          <w:sz w:val="22"/>
          <w:szCs w:val="16"/>
          <w:lang w:eastAsia="en-GB"/>
        </w:rPr>
      </w:pPr>
      <w:r w:rsidRPr="003515F6">
        <w:rPr>
          <w:rFonts w:ascii="Gisha" w:eastAsia="Times New Roman" w:hAnsi="Gisha" w:cs="Gisha"/>
          <w:sz w:val="22"/>
          <w:szCs w:val="16"/>
          <w:lang w:eastAsia="en-GB"/>
        </w:rPr>
        <w:t>Act as a role model, mentor or consultant to colleagues as appropriate and encourage collaboration, co-operation and teamwork</w:t>
      </w:r>
    </w:p>
    <w:p w:rsidR="00477F74" w:rsidRPr="003515F6" w:rsidRDefault="00A861E1" w:rsidP="00477F74">
      <w:pPr>
        <w:numPr>
          <w:ilvl w:val="0"/>
          <w:numId w:val="4"/>
        </w:numPr>
        <w:ind w:hanging="281"/>
        <w:rPr>
          <w:rFonts w:ascii="Gisha" w:eastAsia="Times New Roman" w:hAnsi="Gisha" w:cs="Gisha"/>
          <w:sz w:val="22"/>
          <w:lang w:val="en-GB" w:eastAsia="en-GB"/>
        </w:rPr>
      </w:pPr>
      <w:r>
        <w:rPr>
          <w:rFonts w:ascii="Gisha" w:eastAsia="Times New Roman" w:hAnsi="Gisha" w:cs="Gisha"/>
          <w:sz w:val="22"/>
          <w:szCs w:val="16"/>
          <w:lang w:eastAsia="en-GB"/>
        </w:rPr>
        <w:t>Ensure you</w:t>
      </w:r>
      <w:r w:rsidR="00477F74" w:rsidRPr="003515F6">
        <w:rPr>
          <w:rFonts w:ascii="Gisha" w:eastAsia="Times New Roman" w:hAnsi="Gisha" w:cs="Gisha"/>
          <w:sz w:val="22"/>
          <w:szCs w:val="16"/>
          <w:lang w:eastAsia="en-GB"/>
        </w:rPr>
        <w:t xml:space="preserve"> keep up to date with current developments in your TLR area and disseminate information as appropriate</w:t>
      </w:r>
      <w:r w:rsidR="00477F74" w:rsidRPr="003515F6">
        <w:rPr>
          <w:rFonts w:ascii="Gisha" w:eastAsia="Times New Roman" w:hAnsi="Gisha" w:cs="Gisha"/>
          <w:sz w:val="22"/>
          <w:lang w:val="en-GB" w:eastAsia="en-GB"/>
        </w:rPr>
        <w:t xml:space="preserve"> </w:t>
      </w:r>
    </w:p>
    <w:p w:rsidR="00477F74" w:rsidRPr="003515F6" w:rsidRDefault="00477F74" w:rsidP="00477F74">
      <w:pPr>
        <w:ind w:left="284"/>
        <w:rPr>
          <w:rFonts w:ascii="Gisha" w:eastAsia="Times New Roman" w:hAnsi="Gisha" w:cs="Gisha"/>
          <w:sz w:val="22"/>
          <w:szCs w:val="16"/>
          <w:lang w:eastAsia="en-GB"/>
        </w:rPr>
      </w:pPr>
    </w:p>
    <w:p w:rsidR="00477F74" w:rsidRPr="003515F6" w:rsidRDefault="00477F74" w:rsidP="00477F74">
      <w:pPr>
        <w:keepNext/>
        <w:ind w:left="180"/>
        <w:outlineLvl w:val="4"/>
        <w:rPr>
          <w:rFonts w:ascii="Gisha" w:eastAsia="Times New Roman" w:hAnsi="Gisha" w:cs="Gisha"/>
          <w:b/>
          <w:bCs/>
          <w:sz w:val="22"/>
          <w:szCs w:val="16"/>
          <w:lang w:eastAsia="en-GB"/>
        </w:rPr>
      </w:pPr>
      <w:r w:rsidRPr="003515F6">
        <w:rPr>
          <w:rFonts w:ascii="Gisha" w:eastAsia="Times New Roman" w:hAnsi="Gisha" w:cs="Gisha"/>
          <w:b/>
          <w:bCs/>
          <w:sz w:val="22"/>
          <w:szCs w:val="16"/>
          <w:lang w:eastAsia="en-GB"/>
        </w:rPr>
        <w:t>Other</w:t>
      </w:r>
    </w:p>
    <w:p w:rsidR="00477F74" w:rsidRPr="003515F6" w:rsidRDefault="00477F74" w:rsidP="00477F74">
      <w:pPr>
        <w:numPr>
          <w:ilvl w:val="0"/>
          <w:numId w:val="2"/>
        </w:numPr>
        <w:rPr>
          <w:rFonts w:ascii="Gisha" w:eastAsia="Times New Roman" w:hAnsi="Gisha" w:cs="Gisha"/>
          <w:sz w:val="22"/>
          <w:szCs w:val="16"/>
          <w:lang w:eastAsia="en-GB"/>
        </w:rPr>
      </w:pPr>
      <w:r w:rsidRPr="003515F6">
        <w:rPr>
          <w:rFonts w:ascii="Gisha" w:eastAsia="Times New Roman" w:hAnsi="Gisha" w:cs="Gisha"/>
          <w:sz w:val="22"/>
          <w:szCs w:val="16"/>
          <w:lang w:eastAsia="en-GB"/>
        </w:rPr>
        <w:t>Assist in the smooth running of the school at all times, including being responsible with the other TLR holders for the school in the absence of the headteacher</w:t>
      </w:r>
      <w:r w:rsidR="00483BD3">
        <w:rPr>
          <w:rFonts w:ascii="Gisha" w:eastAsia="Times New Roman" w:hAnsi="Gisha" w:cs="Gisha"/>
          <w:sz w:val="22"/>
          <w:szCs w:val="16"/>
          <w:lang w:eastAsia="en-GB"/>
        </w:rPr>
        <w:t xml:space="preserve">, </w:t>
      </w:r>
      <w:r w:rsidRPr="003515F6">
        <w:rPr>
          <w:rFonts w:ascii="Gisha" w:eastAsia="Times New Roman" w:hAnsi="Gisha" w:cs="Gisha"/>
          <w:sz w:val="22"/>
          <w:szCs w:val="16"/>
          <w:lang w:eastAsia="en-GB"/>
        </w:rPr>
        <w:t xml:space="preserve">deputy </w:t>
      </w:r>
      <w:r w:rsidR="00483BD3">
        <w:rPr>
          <w:rFonts w:ascii="Gisha" w:eastAsia="Times New Roman" w:hAnsi="Gisha" w:cs="Gisha"/>
          <w:sz w:val="22"/>
          <w:szCs w:val="16"/>
          <w:lang w:eastAsia="en-GB"/>
        </w:rPr>
        <w:t xml:space="preserve">headteachers </w:t>
      </w:r>
      <w:r w:rsidRPr="003515F6">
        <w:rPr>
          <w:rFonts w:ascii="Gisha" w:eastAsia="Times New Roman" w:hAnsi="Gisha" w:cs="Gisha"/>
          <w:sz w:val="22"/>
          <w:szCs w:val="16"/>
          <w:lang w:eastAsia="en-GB"/>
        </w:rPr>
        <w:t xml:space="preserve">and senior teacher </w:t>
      </w:r>
    </w:p>
    <w:p w:rsidR="00477F74" w:rsidRPr="003515F6" w:rsidRDefault="00477F74" w:rsidP="00477F74">
      <w:pPr>
        <w:keepNext/>
        <w:spacing w:before="240" w:after="120"/>
        <w:outlineLvl w:val="0"/>
        <w:rPr>
          <w:rFonts w:ascii="Gisha" w:eastAsia="Times New Roman" w:hAnsi="Gisha" w:cs="Gisha"/>
          <w:b/>
          <w:noProof/>
          <w:color w:val="000080"/>
          <w:szCs w:val="22"/>
        </w:rPr>
      </w:pPr>
      <w:r w:rsidRPr="003515F6">
        <w:rPr>
          <w:rFonts w:ascii="Gisha" w:eastAsia="Times New Roman" w:hAnsi="Gisha" w:cs="Gisha"/>
          <w:b/>
          <w:noProof/>
          <w:color w:val="000080"/>
          <w:szCs w:val="22"/>
        </w:rPr>
        <w:t>Note</w:t>
      </w:r>
    </w:p>
    <w:p w:rsidR="00477F74" w:rsidRPr="003515F6" w:rsidRDefault="00477F74" w:rsidP="00477F74">
      <w:pPr>
        <w:spacing w:before="120" w:after="120"/>
        <w:rPr>
          <w:rFonts w:ascii="Gisha" w:eastAsia="Times New Roman" w:hAnsi="Gisha" w:cs="Gisha"/>
          <w:b/>
          <w:sz w:val="22"/>
          <w:szCs w:val="17"/>
          <w:lang w:eastAsia="en-GB"/>
        </w:rPr>
      </w:pPr>
      <w:r w:rsidRPr="003515F6">
        <w:rPr>
          <w:rFonts w:ascii="Gisha" w:eastAsia="Times New Roman" w:hAnsi="Gisha" w:cs="Gisha"/>
          <w:sz w:val="22"/>
          <w:szCs w:val="16"/>
          <w:lang w:eastAsia="en-GB"/>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3515F6">
        <w:rPr>
          <w:rFonts w:ascii="Gisha" w:eastAsia="Times New Roman" w:hAnsi="Gisha" w:cs="Gisha"/>
          <w:bCs/>
          <w:sz w:val="22"/>
          <w:szCs w:val="17"/>
          <w:lang w:eastAsia="en-GB"/>
        </w:rPr>
        <w:t>This document must not be altered once it has been signed but will be reviewed annually.</w:t>
      </w:r>
    </w:p>
    <w:p w:rsidR="00477F74" w:rsidRPr="003515F6" w:rsidRDefault="00477F74" w:rsidP="00477F74">
      <w:pPr>
        <w:rPr>
          <w:rFonts w:ascii="Gisha" w:eastAsia="Times New Roman" w:hAnsi="Gisha" w:cs="Gisha"/>
          <w:b/>
          <w:sz w:val="22"/>
          <w:szCs w:val="17"/>
          <w:lang w:val="en-GB" w:eastAsia="en-GB"/>
        </w:rPr>
      </w:pPr>
    </w:p>
    <w:tbl>
      <w:tblPr>
        <w:tblW w:w="0" w:type="auto"/>
        <w:tblLook w:val="0000" w:firstRow="0" w:lastRow="0" w:firstColumn="0" w:lastColumn="0" w:noHBand="0" w:noVBand="0"/>
      </w:tblPr>
      <w:tblGrid>
        <w:gridCol w:w="3115"/>
        <w:gridCol w:w="3115"/>
        <w:gridCol w:w="763"/>
        <w:gridCol w:w="2353"/>
      </w:tblGrid>
      <w:tr w:rsidR="00477F74" w:rsidRPr="003515F6" w:rsidTr="00477F74">
        <w:trPr>
          <w:cantSplit/>
          <w:trHeight w:val="271"/>
        </w:trPr>
        <w:tc>
          <w:tcPr>
            <w:tcW w:w="3115" w:type="dxa"/>
          </w:tcPr>
          <w:p w:rsidR="00477F74" w:rsidRPr="003515F6" w:rsidRDefault="00477F74" w:rsidP="002F7B71">
            <w:pPr>
              <w:rPr>
                <w:rFonts w:ascii="Gisha" w:eastAsia="Times New Roman" w:hAnsi="Gisha" w:cs="Gisha"/>
                <w:b/>
                <w:sz w:val="22"/>
                <w:szCs w:val="17"/>
                <w:lang w:val="en-GB" w:eastAsia="en-GB"/>
              </w:rPr>
            </w:pPr>
          </w:p>
          <w:p w:rsidR="00477F74" w:rsidRDefault="00477F74" w:rsidP="002F7B71">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t>Signature of post holder</w:t>
            </w:r>
          </w:p>
          <w:p w:rsidR="00477F74" w:rsidRDefault="00477F74" w:rsidP="002F7B71">
            <w:pPr>
              <w:rPr>
                <w:rFonts w:ascii="Gisha" w:eastAsia="Times New Roman" w:hAnsi="Gisha" w:cs="Gisha"/>
                <w:b/>
                <w:sz w:val="22"/>
                <w:szCs w:val="17"/>
                <w:lang w:val="en-GB" w:eastAsia="en-GB"/>
              </w:rPr>
            </w:pPr>
          </w:p>
          <w:p w:rsidR="00477F74" w:rsidRPr="003515F6" w:rsidRDefault="00477F74" w:rsidP="002F7B71">
            <w:pPr>
              <w:rPr>
                <w:rFonts w:ascii="Gisha" w:eastAsia="Times New Roman" w:hAnsi="Gisha" w:cs="Gisha"/>
                <w:b/>
                <w:sz w:val="22"/>
                <w:szCs w:val="17"/>
                <w:lang w:val="en-GB" w:eastAsia="en-GB"/>
              </w:rPr>
            </w:pPr>
          </w:p>
        </w:tc>
        <w:tc>
          <w:tcPr>
            <w:tcW w:w="3115" w:type="dxa"/>
            <w:tcBorders>
              <w:bottom w:val="dotted" w:sz="4" w:space="0" w:color="auto"/>
            </w:tcBorders>
          </w:tcPr>
          <w:p w:rsidR="00477F74" w:rsidRPr="003515F6" w:rsidRDefault="00477F74" w:rsidP="002F7B71">
            <w:pPr>
              <w:rPr>
                <w:rFonts w:ascii="Gisha" w:eastAsia="Times New Roman" w:hAnsi="Gisha" w:cs="Gisha"/>
                <w:b/>
                <w:sz w:val="22"/>
                <w:szCs w:val="17"/>
                <w:lang w:val="en-GB" w:eastAsia="en-GB"/>
              </w:rPr>
            </w:pPr>
          </w:p>
        </w:tc>
        <w:tc>
          <w:tcPr>
            <w:tcW w:w="763" w:type="dxa"/>
          </w:tcPr>
          <w:p w:rsidR="00477F74" w:rsidRPr="003515F6" w:rsidRDefault="00477F74" w:rsidP="002F7B71">
            <w:pPr>
              <w:rPr>
                <w:rFonts w:ascii="Gisha" w:eastAsia="Times New Roman" w:hAnsi="Gisha" w:cs="Gisha"/>
                <w:b/>
                <w:sz w:val="22"/>
                <w:szCs w:val="17"/>
                <w:lang w:val="en-GB" w:eastAsia="en-GB"/>
              </w:rPr>
            </w:pPr>
          </w:p>
          <w:p w:rsidR="00477F74" w:rsidRPr="003515F6" w:rsidRDefault="00477F74" w:rsidP="002F7B71">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t>Date</w:t>
            </w:r>
          </w:p>
        </w:tc>
        <w:tc>
          <w:tcPr>
            <w:tcW w:w="2353" w:type="dxa"/>
            <w:tcBorders>
              <w:bottom w:val="dotted" w:sz="4" w:space="0" w:color="auto"/>
            </w:tcBorders>
          </w:tcPr>
          <w:p w:rsidR="00477F74" w:rsidRPr="003515F6" w:rsidRDefault="00477F74" w:rsidP="002F7B71">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t xml:space="preserve">  </w:t>
            </w:r>
          </w:p>
          <w:p w:rsidR="00477F74" w:rsidRPr="003515F6" w:rsidRDefault="00477F74" w:rsidP="002F7B71">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t xml:space="preserve">      /     /</w:t>
            </w:r>
          </w:p>
        </w:tc>
      </w:tr>
      <w:tr w:rsidR="00477F74" w:rsidRPr="003515F6" w:rsidTr="00477F74">
        <w:trPr>
          <w:cantSplit/>
          <w:trHeight w:val="288"/>
        </w:trPr>
        <w:tc>
          <w:tcPr>
            <w:tcW w:w="3115" w:type="dxa"/>
          </w:tcPr>
          <w:p w:rsidR="00477F74" w:rsidRPr="003515F6" w:rsidRDefault="00477F74" w:rsidP="002F7B71">
            <w:pPr>
              <w:rPr>
                <w:rFonts w:ascii="Gisha" w:eastAsia="Times New Roman" w:hAnsi="Gisha" w:cs="Gisha"/>
                <w:b/>
                <w:sz w:val="22"/>
                <w:szCs w:val="17"/>
                <w:lang w:val="en-GB" w:eastAsia="en-GB"/>
              </w:rPr>
            </w:pPr>
          </w:p>
          <w:p w:rsidR="00477F74" w:rsidRPr="003515F6" w:rsidRDefault="00477F74" w:rsidP="002F7B71">
            <w:pPr>
              <w:rPr>
                <w:rFonts w:ascii="Gisha" w:eastAsia="Times New Roman" w:hAnsi="Gisha" w:cs="Gisha"/>
                <w:b/>
                <w:sz w:val="22"/>
                <w:szCs w:val="17"/>
                <w:lang w:val="en-GB" w:eastAsia="en-GB"/>
              </w:rPr>
            </w:pPr>
          </w:p>
          <w:p w:rsidR="00477F74" w:rsidRPr="003515F6" w:rsidRDefault="00477F74" w:rsidP="002F7B71">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t>Signature of headteacher</w:t>
            </w:r>
          </w:p>
        </w:tc>
        <w:tc>
          <w:tcPr>
            <w:tcW w:w="3115" w:type="dxa"/>
            <w:tcBorders>
              <w:top w:val="dotted" w:sz="4" w:space="0" w:color="auto"/>
              <w:bottom w:val="dotted" w:sz="4" w:space="0" w:color="auto"/>
            </w:tcBorders>
          </w:tcPr>
          <w:p w:rsidR="00477F74" w:rsidRPr="003515F6" w:rsidRDefault="00477F74" w:rsidP="002F7B71">
            <w:pPr>
              <w:rPr>
                <w:rFonts w:ascii="Gisha" w:eastAsia="Times New Roman" w:hAnsi="Gisha" w:cs="Gisha"/>
                <w:b/>
                <w:sz w:val="22"/>
                <w:szCs w:val="17"/>
                <w:lang w:val="en-GB" w:eastAsia="en-GB"/>
              </w:rPr>
            </w:pPr>
          </w:p>
        </w:tc>
        <w:tc>
          <w:tcPr>
            <w:tcW w:w="763" w:type="dxa"/>
          </w:tcPr>
          <w:p w:rsidR="00477F74" w:rsidRPr="003515F6" w:rsidRDefault="00477F74" w:rsidP="002F7B71">
            <w:pPr>
              <w:rPr>
                <w:rFonts w:ascii="Gisha" w:eastAsia="Times New Roman" w:hAnsi="Gisha" w:cs="Gisha"/>
                <w:b/>
                <w:sz w:val="22"/>
                <w:szCs w:val="17"/>
                <w:lang w:val="en-GB" w:eastAsia="en-GB"/>
              </w:rPr>
            </w:pPr>
          </w:p>
          <w:p w:rsidR="00477F74" w:rsidRPr="003515F6" w:rsidRDefault="00477F74" w:rsidP="002F7B71">
            <w:pPr>
              <w:rPr>
                <w:rFonts w:ascii="Gisha" w:eastAsia="Times New Roman" w:hAnsi="Gisha" w:cs="Gisha"/>
                <w:b/>
                <w:sz w:val="22"/>
                <w:szCs w:val="17"/>
                <w:lang w:val="en-GB" w:eastAsia="en-GB"/>
              </w:rPr>
            </w:pPr>
          </w:p>
          <w:p w:rsidR="00477F74" w:rsidRPr="003515F6" w:rsidRDefault="00477F74" w:rsidP="002F7B71">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t>Date</w:t>
            </w:r>
          </w:p>
        </w:tc>
        <w:tc>
          <w:tcPr>
            <w:tcW w:w="2353" w:type="dxa"/>
            <w:tcBorders>
              <w:top w:val="dotted" w:sz="4" w:space="0" w:color="auto"/>
              <w:bottom w:val="dotted" w:sz="4" w:space="0" w:color="auto"/>
            </w:tcBorders>
          </w:tcPr>
          <w:p w:rsidR="00477F74" w:rsidRPr="003515F6" w:rsidRDefault="00477F74" w:rsidP="002F7B71">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t xml:space="preserve">    </w:t>
            </w:r>
          </w:p>
          <w:p w:rsidR="00477F74" w:rsidRPr="003515F6" w:rsidRDefault="00477F74" w:rsidP="002F7B71">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t xml:space="preserve">    </w:t>
            </w:r>
          </w:p>
          <w:p w:rsidR="00477F74" w:rsidRDefault="00477F74" w:rsidP="002F7B71">
            <w:pPr>
              <w:rPr>
                <w:rFonts w:ascii="Gisha" w:eastAsia="Times New Roman" w:hAnsi="Gisha" w:cs="Gisha"/>
                <w:b/>
                <w:sz w:val="22"/>
                <w:szCs w:val="17"/>
                <w:lang w:val="en-GB" w:eastAsia="en-GB"/>
              </w:rPr>
            </w:pPr>
            <w:r>
              <w:rPr>
                <w:rFonts w:ascii="Gisha" w:eastAsia="Times New Roman" w:hAnsi="Gisha" w:cs="Gisha"/>
                <w:b/>
                <w:sz w:val="22"/>
                <w:szCs w:val="17"/>
                <w:lang w:val="en-GB" w:eastAsia="en-GB"/>
              </w:rPr>
              <w:t xml:space="preserve">    </w:t>
            </w:r>
            <w:r w:rsidRPr="003515F6">
              <w:rPr>
                <w:rFonts w:ascii="Gisha" w:eastAsia="Times New Roman" w:hAnsi="Gisha" w:cs="Gisha"/>
                <w:b/>
                <w:sz w:val="22"/>
                <w:szCs w:val="17"/>
                <w:lang w:val="en-GB" w:eastAsia="en-GB"/>
              </w:rPr>
              <w:t>/     /</w:t>
            </w:r>
          </w:p>
          <w:p w:rsidR="00477F74" w:rsidRPr="003515F6" w:rsidRDefault="00477F74" w:rsidP="002F7B71">
            <w:pPr>
              <w:rPr>
                <w:rFonts w:ascii="Gisha" w:eastAsia="Times New Roman" w:hAnsi="Gisha" w:cs="Gisha"/>
                <w:b/>
                <w:sz w:val="22"/>
                <w:szCs w:val="17"/>
                <w:lang w:val="en-GB" w:eastAsia="en-GB"/>
              </w:rPr>
            </w:pPr>
          </w:p>
        </w:tc>
      </w:tr>
    </w:tbl>
    <w:p w:rsidR="00477F74" w:rsidRPr="003515F6" w:rsidRDefault="00477F74" w:rsidP="00477F74">
      <w:pPr>
        <w:rPr>
          <w:rFonts w:ascii="Gisha" w:eastAsia="Times New Roman" w:hAnsi="Gisha" w:cs="Gisha"/>
          <w:b/>
          <w:sz w:val="22"/>
          <w:szCs w:val="17"/>
          <w:lang w:val="en-GB" w:eastAsia="en-GB"/>
        </w:rPr>
      </w:pPr>
      <w:r w:rsidRPr="003515F6">
        <w:rPr>
          <w:rFonts w:ascii="Gisha" w:eastAsia="Times New Roman" w:hAnsi="Gisha" w:cs="Gisha"/>
          <w:b/>
          <w:sz w:val="22"/>
          <w:szCs w:val="17"/>
          <w:lang w:val="en-GB" w:eastAsia="en-GB"/>
        </w:rPr>
        <w:lastRenderedPageBreak/>
        <w:t xml:space="preserve"> </w:t>
      </w:r>
    </w:p>
    <w:p w:rsidR="00477F74" w:rsidRPr="003515F6" w:rsidRDefault="00477F74" w:rsidP="00477F74">
      <w:pPr>
        <w:rPr>
          <w:rFonts w:ascii="Gisha" w:eastAsia="Times New Roman" w:hAnsi="Gisha" w:cs="Gisha"/>
          <w:b/>
          <w:sz w:val="28"/>
          <w:lang w:val="en-GB"/>
        </w:rPr>
      </w:pPr>
    </w:p>
    <w:p w:rsidR="00477F74" w:rsidRPr="003515F6" w:rsidRDefault="00477F74" w:rsidP="00477F74">
      <w:pPr>
        <w:rPr>
          <w:rFonts w:ascii="Gisha" w:eastAsia="Times New Roman" w:hAnsi="Gisha" w:cs="Gisha"/>
          <w:b/>
          <w:sz w:val="28"/>
        </w:rPr>
      </w:pPr>
    </w:p>
    <w:p w:rsidR="00477F74" w:rsidRPr="003515F6" w:rsidRDefault="00477F74" w:rsidP="00477F74">
      <w:pPr>
        <w:rPr>
          <w:rFonts w:ascii="Gisha" w:eastAsia="Times New Roman" w:hAnsi="Gisha" w:cs="Gisha"/>
          <w:b/>
          <w:bCs/>
          <w:sz w:val="20"/>
        </w:rPr>
      </w:pPr>
    </w:p>
    <w:p w:rsidR="00477F74" w:rsidRPr="003515F6" w:rsidRDefault="00477F74" w:rsidP="00477F74">
      <w:pPr>
        <w:rPr>
          <w:rFonts w:ascii="Gisha" w:eastAsia="Times New Roman" w:hAnsi="Gisha" w:cs="Gisha"/>
          <w:bCs/>
          <w:sz w:val="20"/>
          <w:u w:val="single"/>
        </w:rPr>
      </w:pPr>
    </w:p>
    <w:p w:rsidR="002A507E" w:rsidRDefault="00477F74" w:rsidP="00477F74">
      <w:pPr>
        <w:rPr>
          <w:noProof/>
          <w:lang w:eastAsia="en-GB"/>
        </w:rPr>
      </w:pPr>
      <w:r>
        <w:t xml:space="preserve">                                                                                                       </w:t>
      </w:r>
    </w:p>
    <w:sectPr w:rsidR="002A507E" w:rsidSect="00477F74">
      <w:pgSz w:w="11906" w:h="16838"/>
      <w:pgMar w:top="426"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74"/>
    <w:rsid w:val="000A0A45"/>
    <w:rsid w:val="002A507E"/>
    <w:rsid w:val="002F7B71"/>
    <w:rsid w:val="00382C61"/>
    <w:rsid w:val="00477F74"/>
    <w:rsid w:val="00483BD3"/>
    <w:rsid w:val="004D729F"/>
    <w:rsid w:val="006A4943"/>
    <w:rsid w:val="00855B97"/>
    <w:rsid w:val="00897D6A"/>
    <w:rsid w:val="00901698"/>
    <w:rsid w:val="00A8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74"/>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F74"/>
    <w:rPr>
      <w:rFonts w:ascii="Tahoma" w:hAnsi="Tahoma" w:cs="Tahoma"/>
      <w:sz w:val="16"/>
      <w:szCs w:val="16"/>
    </w:rPr>
  </w:style>
  <w:style w:type="character" w:customStyle="1" w:styleId="BalloonTextChar">
    <w:name w:val="Balloon Text Char"/>
    <w:basedOn w:val="DefaultParagraphFont"/>
    <w:link w:val="BalloonText"/>
    <w:uiPriority w:val="99"/>
    <w:semiHidden/>
    <w:rsid w:val="00477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74"/>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F74"/>
    <w:rPr>
      <w:rFonts w:ascii="Tahoma" w:hAnsi="Tahoma" w:cs="Tahoma"/>
      <w:sz w:val="16"/>
      <w:szCs w:val="16"/>
    </w:rPr>
  </w:style>
  <w:style w:type="character" w:customStyle="1" w:styleId="BalloonTextChar">
    <w:name w:val="Balloon Text Char"/>
    <w:basedOn w:val="DefaultParagraphFont"/>
    <w:link w:val="BalloonText"/>
    <w:uiPriority w:val="99"/>
    <w:semiHidden/>
    <w:rsid w:val="00477F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O'Shea</dc:creator>
  <cp:lastModifiedBy>Jim OShea</cp:lastModifiedBy>
  <cp:revision>2</cp:revision>
  <dcterms:created xsi:type="dcterms:W3CDTF">2017-09-15T09:03:00Z</dcterms:created>
  <dcterms:modified xsi:type="dcterms:W3CDTF">2017-09-15T09:03:00Z</dcterms:modified>
</cp:coreProperties>
</file>