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ook w:val="04A0" w:firstRow="1" w:lastRow="0" w:firstColumn="1" w:lastColumn="0" w:noHBand="0" w:noVBand="1"/>
      </w:tblPr>
      <w:tblGrid>
        <w:gridCol w:w="10774"/>
      </w:tblGrid>
      <w:tr w:rsidR="00E65AD4" w:rsidTr="00E10AC6">
        <w:tc>
          <w:tcPr>
            <w:tcW w:w="10774" w:type="dxa"/>
            <w:tcBorders>
              <w:bottom w:val="single" w:sz="4" w:space="0" w:color="auto"/>
            </w:tcBorders>
          </w:tcPr>
          <w:p w:rsidR="00E65AD4" w:rsidRPr="00651584" w:rsidRDefault="00E65AD4" w:rsidP="00E65AD4">
            <w:pPr>
              <w:rPr>
                <w:b/>
                <w:sz w:val="48"/>
                <w:szCs w:val="48"/>
              </w:rPr>
            </w:pPr>
            <w:r w:rsidRPr="00651584">
              <w:rPr>
                <w:b/>
                <w:sz w:val="48"/>
                <w:szCs w:val="48"/>
              </w:rPr>
              <w:t>JOB DESCRIPTION</w:t>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Department:</w:t>
            </w:r>
            <w:r>
              <w:rPr>
                <w:rFonts w:ascii="Arial" w:hAnsi="Arial" w:cs="Arial"/>
                <w:b/>
                <w:bCs/>
                <w:sz w:val="24"/>
                <w:szCs w:val="24"/>
              </w:rPr>
              <w:tab/>
            </w:r>
            <w:r>
              <w:rPr>
                <w:rFonts w:ascii="Arial" w:hAnsi="Arial" w:cs="Arial"/>
                <w:b/>
                <w:bCs/>
                <w:sz w:val="24"/>
                <w:szCs w:val="24"/>
              </w:rPr>
              <w:tab/>
              <w:t>Turton School</w:t>
            </w:r>
            <w:r>
              <w:rPr>
                <w:rFonts w:ascii="Arial" w:hAnsi="Arial" w:cs="Arial"/>
                <w:b/>
                <w:bCs/>
                <w:sz w:val="24"/>
                <w:szCs w:val="24"/>
              </w:rPr>
              <w:br/>
            </w:r>
          </w:p>
          <w:p w:rsidR="00E65AD4" w:rsidRDefault="00E65AD4" w:rsidP="00DD6ED7">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Job 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Teaching Assistant Level </w:t>
            </w:r>
            <w:r w:rsidR="00EC629A">
              <w:rPr>
                <w:rFonts w:ascii="Arial" w:hAnsi="Arial" w:cs="Arial"/>
                <w:b/>
                <w:bCs/>
                <w:sz w:val="24"/>
                <w:szCs w:val="24"/>
              </w:rPr>
              <w:t>3</w:t>
            </w:r>
            <w:r w:rsidR="009668BB">
              <w:rPr>
                <w:rFonts w:ascii="Arial" w:hAnsi="Arial" w:cs="Arial"/>
                <w:b/>
                <w:bCs/>
                <w:sz w:val="24"/>
                <w:szCs w:val="24"/>
              </w:rPr>
              <w:t xml:space="preserve"> </w:t>
            </w:r>
            <w:r w:rsidR="00DD6ED7">
              <w:rPr>
                <w:rFonts w:ascii="Arial" w:hAnsi="Arial" w:cs="Arial"/>
                <w:b/>
                <w:bCs/>
                <w:sz w:val="24"/>
                <w:szCs w:val="24"/>
              </w:rPr>
              <w:t>(</w:t>
            </w:r>
            <w:r w:rsidR="008072F6">
              <w:rPr>
                <w:rFonts w:ascii="Arial" w:hAnsi="Arial" w:cs="Arial"/>
                <w:b/>
                <w:bCs/>
                <w:sz w:val="24"/>
                <w:szCs w:val="24"/>
              </w:rPr>
              <w:t>Foundation Learning)</w:t>
            </w:r>
            <w:r>
              <w:rPr>
                <w:rFonts w:ascii="Arial" w:hAnsi="Arial" w:cs="Arial"/>
                <w:b/>
                <w:bCs/>
                <w:sz w:val="24"/>
                <w:szCs w:val="24"/>
              </w:rPr>
              <w:br/>
            </w:r>
          </w:p>
          <w:p w:rsidR="00E65AD4" w:rsidRDefault="00E65AD4" w:rsidP="00E65AD4">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Grade: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Grade </w:t>
            </w:r>
            <w:r w:rsidR="000554DB">
              <w:rPr>
                <w:rFonts w:ascii="Arial" w:hAnsi="Arial" w:cs="Arial"/>
                <w:b/>
                <w:bCs/>
                <w:sz w:val="24"/>
                <w:szCs w:val="24"/>
              </w:rPr>
              <w:t>E</w:t>
            </w:r>
            <w:r>
              <w:rPr>
                <w:rFonts w:ascii="Arial" w:hAnsi="Arial" w:cs="Arial"/>
                <w:b/>
                <w:bCs/>
                <w:sz w:val="24"/>
                <w:szCs w:val="24"/>
              </w:rPr>
              <w:t xml:space="preserve"> SCP </w:t>
            </w:r>
            <w:r w:rsidR="000554DB">
              <w:rPr>
                <w:rFonts w:ascii="Arial" w:hAnsi="Arial" w:cs="Arial"/>
                <w:b/>
                <w:bCs/>
                <w:sz w:val="24"/>
                <w:szCs w:val="24"/>
              </w:rPr>
              <w:t>11 - 17</w:t>
            </w:r>
            <w:r>
              <w:rPr>
                <w:rFonts w:ascii="Arial" w:hAnsi="Arial" w:cs="Arial"/>
                <w:b/>
                <w:bCs/>
                <w:sz w:val="24"/>
                <w:szCs w:val="24"/>
              </w:rPr>
              <w:br/>
            </w:r>
          </w:p>
          <w:p w:rsidR="00E65AD4" w:rsidRDefault="00E65AD4" w:rsidP="00F34021">
            <w:pPr>
              <w:tabs>
                <w:tab w:val="left" w:pos="1134"/>
              </w:tabs>
              <w:autoSpaceDE w:val="0"/>
              <w:autoSpaceDN w:val="0"/>
              <w:adjustRightInd w:val="0"/>
              <w:ind w:left="1134" w:hanging="1134"/>
              <w:rPr>
                <w:rFonts w:ascii="Arial" w:hAnsi="Arial" w:cs="Arial"/>
                <w:b/>
                <w:bCs/>
                <w:sz w:val="24"/>
                <w:szCs w:val="24"/>
              </w:rPr>
            </w:pPr>
            <w:r>
              <w:rPr>
                <w:rFonts w:ascii="Arial" w:hAnsi="Arial" w:cs="Arial"/>
                <w:b/>
                <w:bCs/>
                <w:sz w:val="24"/>
                <w:szCs w:val="24"/>
              </w:rPr>
              <w:t>Responsible to:</w:t>
            </w:r>
            <w:r>
              <w:rPr>
                <w:rFonts w:ascii="Arial" w:hAnsi="Arial" w:cs="Arial"/>
                <w:b/>
                <w:bCs/>
                <w:sz w:val="24"/>
                <w:szCs w:val="24"/>
              </w:rPr>
              <w:tab/>
            </w:r>
            <w:r w:rsidR="00F34021">
              <w:rPr>
                <w:rFonts w:ascii="Arial" w:hAnsi="Arial" w:cs="Arial"/>
                <w:b/>
                <w:bCs/>
                <w:sz w:val="24"/>
                <w:szCs w:val="24"/>
              </w:rPr>
              <w:t xml:space="preserve">SENCo </w:t>
            </w:r>
            <w:r w:rsidR="006675BD">
              <w:rPr>
                <w:rFonts w:ascii="Arial" w:hAnsi="Arial" w:cs="Arial"/>
                <w:b/>
                <w:bCs/>
                <w:sz w:val="24"/>
                <w:szCs w:val="24"/>
              </w:rPr>
              <w:t xml:space="preserve">and </w:t>
            </w:r>
            <w:r>
              <w:rPr>
                <w:rFonts w:ascii="Arial" w:hAnsi="Arial" w:cs="Arial"/>
                <w:b/>
                <w:bCs/>
                <w:sz w:val="24"/>
                <w:szCs w:val="24"/>
              </w:rPr>
              <w:t>Learning Support Manager</w:t>
            </w:r>
            <w:r w:rsidR="00EC629A">
              <w:rPr>
                <w:rFonts w:ascii="Arial" w:hAnsi="Arial" w:cs="Arial"/>
                <w:b/>
                <w:bCs/>
                <w:sz w:val="24"/>
                <w:szCs w:val="24"/>
              </w:rPr>
              <w:t xml:space="preserve"> </w:t>
            </w:r>
            <w:r w:rsidR="00EC629A">
              <w:rPr>
                <w:rFonts w:ascii="Arial" w:hAnsi="Arial" w:cs="Arial"/>
                <w:b/>
                <w:bCs/>
                <w:sz w:val="24"/>
                <w:szCs w:val="24"/>
              </w:rPr>
              <w:br/>
            </w:r>
            <w:r w:rsidR="00EC629A">
              <w:rPr>
                <w:rFonts w:ascii="Arial" w:hAnsi="Arial" w:cs="Arial"/>
                <w:b/>
                <w:bCs/>
                <w:sz w:val="24"/>
                <w:szCs w:val="24"/>
              </w:rPr>
              <w:tab/>
            </w:r>
            <w:r w:rsidR="00EC629A">
              <w:rPr>
                <w:rFonts w:ascii="Arial" w:hAnsi="Arial" w:cs="Arial"/>
                <w:b/>
                <w:bCs/>
                <w:sz w:val="24"/>
                <w:szCs w:val="24"/>
              </w:rPr>
              <w:tab/>
            </w:r>
            <w:r>
              <w:rPr>
                <w:rFonts w:ascii="Arial" w:hAnsi="Arial" w:cs="Arial"/>
                <w:b/>
                <w:bCs/>
                <w:sz w:val="24"/>
                <w:szCs w:val="24"/>
              </w:rPr>
              <w:br/>
            </w:r>
          </w:p>
        </w:tc>
      </w:tr>
      <w:tr w:rsidR="00570FBB" w:rsidRPr="00DA461C" w:rsidTr="00E10AC6">
        <w:tc>
          <w:tcPr>
            <w:tcW w:w="10774" w:type="dxa"/>
            <w:shd w:val="clear" w:color="auto" w:fill="D9D9D9" w:themeFill="background1" w:themeFillShade="D9"/>
          </w:tcPr>
          <w:p w:rsidR="00570FBB" w:rsidRDefault="00E65AD4"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PRINCIPAL RESPONSIBILITIES</w:t>
            </w:r>
          </w:p>
        </w:tc>
      </w:tr>
      <w:tr w:rsidR="008A6C82" w:rsidTr="00E10AC6">
        <w:tc>
          <w:tcPr>
            <w:tcW w:w="10774" w:type="dxa"/>
            <w:tcBorders>
              <w:bottom w:val="single" w:sz="4" w:space="0" w:color="auto"/>
            </w:tcBorders>
          </w:tcPr>
          <w:p w:rsidR="002E701E" w:rsidRDefault="002E701E" w:rsidP="003B2DA9">
            <w:pPr>
              <w:autoSpaceDE w:val="0"/>
              <w:autoSpaceDN w:val="0"/>
              <w:adjustRightInd w:val="0"/>
              <w:ind w:left="1276" w:hanging="1276"/>
              <w:jc w:val="both"/>
              <w:rPr>
                <w:rFonts w:ascii="Arial" w:hAnsi="Arial" w:cs="Arial"/>
                <w:b/>
                <w:bCs/>
                <w:sz w:val="24"/>
                <w:szCs w:val="24"/>
              </w:rPr>
            </w:pPr>
          </w:p>
          <w:p w:rsidR="003B2DA9" w:rsidRDefault="003B2DA9" w:rsidP="002E701E">
            <w:pPr>
              <w:autoSpaceDE w:val="0"/>
              <w:autoSpaceDN w:val="0"/>
              <w:adjustRightInd w:val="0"/>
              <w:ind w:left="41" w:hanging="41"/>
              <w:jc w:val="both"/>
              <w:rPr>
                <w:rFonts w:ascii="Arial" w:hAnsi="Arial" w:cs="Arial"/>
                <w:sz w:val="24"/>
                <w:szCs w:val="24"/>
              </w:rPr>
            </w:pPr>
            <w:r>
              <w:rPr>
                <w:rFonts w:ascii="Arial" w:hAnsi="Arial" w:cs="Arial"/>
                <w:sz w:val="24"/>
                <w:szCs w:val="24"/>
              </w:rPr>
              <w:t>To work</w:t>
            </w:r>
            <w:r w:rsidR="00D06421">
              <w:rPr>
                <w:rFonts w:ascii="Arial" w:hAnsi="Arial" w:cs="Arial"/>
                <w:sz w:val="24"/>
                <w:szCs w:val="24"/>
              </w:rPr>
              <w:t xml:space="preserve"> under the guidance of teachers</w:t>
            </w:r>
            <w:r w:rsidR="00B76131">
              <w:rPr>
                <w:rFonts w:ascii="Arial" w:hAnsi="Arial" w:cs="Arial"/>
                <w:sz w:val="24"/>
                <w:szCs w:val="24"/>
              </w:rPr>
              <w:t>,</w:t>
            </w:r>
            <w:r>
              <w:rPr>
                <w:rFonts w:ascii="Arial" w:hAnsi="Arial" w:cs="Arial"/>
                <w:sz w:val="24"/>
                <w:szCs w:val="24"/>
              </w:rPr>
              <w:t xml:space="preserve"> </w:t>
            </w:r>
            <w:r w:rsidR="00B76131">
              <w:rPr>
                <w:rFonts w:ascii="Arial" w:hAnsi="Arial" w:cs="Arial"/>
                <w:sz w:val="24"/>
                <w:szCs w:val="24"/>
              </w:rPr>
              <w:t xml:space="preserve">SENCo &amp; Level 4 Teaching Assistants, </w:t>
            </w:r>
            <w:r>
              <w:rPr>
                <w:rFonts w:ascii="Arial" w:hAnsi="Arial" w:cs="Arial"/>
                <w:sz w:val="24"/>
                <w:szCs w:val="24"/>
              </w:rPr>
              <w:t xml:space="preserve">within an agreed </w:t>
            </w:r>
            <w:r w:rsidR="002E701E">
              <w:rPr>
                <w:rFonts w:ascii="Arial" w:hAnsi="Arial" w:cs="Arial"/>
                <w:sz w:val="24"/>
                <w:szCs w:val="24"/>
              </w:rPr>
              <w:t>s</w:t>
            </w:r>
            <w:r>
              <w:rPr>
                <w:rFonts w:ascii="Arial" w:hAnsi="Arial" w:cs="Arial"/>
                <w:sz w:val="24"/>
                <w:szCs w:val="24"/>
              </w:rPr>
              <w:t xml:space="preserve">ystem of supervision, to </w:t>
            </w:r>
            <w:r w:rsidRPr="0007052C">
              <w:rPr>
                <w:rFonts w:ascii="Arial" w:hAnsi="Arial" w:cs="Arial"/>
                <w:sz w:val="24"/>
                <w:szCs w:val="24"/>
              </w:rPr>
              <w:t>implemen</w:t>
            </w:r>
            <w:r w:rsidR="00082FB5" w:rsidRPr="0007052C">
              <w:rPr>
                <w:rFonts w:ascii="Arial" w:hAnsi="Arial" w:cs="Arial"/>
                <w:sz w:val="24"/>
                <w:szCs w:val="24"/>
              </w:rPr>
              <w:t xml:space="preserve">t </w:t>
            </w:r>
            <w:r w:rsidRPr="0007052C">
              <w:rPr>
                <w:rFonts w:ascii="Arial" w:hAnsi="Arial" w:cs="Arial"/>
                <w:sz w:val="24"/>
                <w:szCs w:val="24"/>
              </w:rPr>
              <w:t>work programmes with individuals</w:t>
            </w:r>
            <w:r w:rsidR="002701F1">
              <w:rPr>
                <w:rFonts w:ascii="Arial" w:hAnsi="Arial" w:cs="Arial"/>
                <w:sz w:val="24"/>
                <w:szCs w:val="24"/>
              </w:rPr>
              <w:t xml:space="preserve"> and </w:t>
            </w:r>
            <w:r w:rsidRPr="0007052C">
              <w:rPr>
                <w:rFonts w:ascii="Arial" w:hAnsi="Arial" w:cs="Arial"/>
                <w:sz w:val="24"/>
                <w:szCs w:val="24"/>
              </w:rPr>
              <w:t>groups, in or out of the classroom.</w:t>
            </w:r>
            <w:r w:rsidR="008072F6" w:rsidRPr="0007052C">
              <w:rPr>
                <w:rFonts w:ascii="Arial" w:hAnsi="Arial" w:cs="Arial"/>
                <w:sz w:val="24"/>
                <w:szCs w:val="24"/>
              </w:rPr>
              <w:t xml:space="preserve"> In particular to implement and deliver th</w:t>
            </w:r>
            <w:r w:rsidR="00082FB5" w:rsidRPr="0007052C">
              <w:rPr>
                <w:rFonts w:ascii="Arial" w:hAnsi="Arial" w:cs="Arial"/>
                <w:sz w:val="24"/>
                <w:szCs w:val="24"/>
              </w:rPr>
              <w:t xml:space="preserve">e Foundation Learning Course </w:t>
            </w:r>
            <w:r w:rsidR="008072F6" w:rsidRPr="0007052C">
              <w:rPr>
                <w:rFonts w:ascii="Arial" w:hAnsi="Arial" w:cs="Arial"/>
                <w:sz w:val="24"/>
                <w:szCs w:val="24"/>
              </w:rPr>
              <w:t>to groups of pupils following ASDAN, DofE or similar course</w:t>
            </w:r>
            <w:r w:rsidR="00F76B06" w:rsidRPr="0007052C">
              <w:rPr>
                <w:rFonts w:ascii="Arial" w:hAnsi="Arial" w:cs="Arial"/>
                <w:sz w:val="24"/>
                <w:szCs w:val="24"/>
              </w:rPr>
              <w:t>s</w:t>
            </w:r>
            <w:r w:rsidR="008072F6" w:rsidRPr="0007052C">
              <w:rPr>
                <w:rFonts w:ascii="Arial" w:hAnsi="Arial" w:cs="Arial"/>
                <w:sz w:val="24"/>
                <w:szCs w:val="24"/>
              </w:rPr>
              <w:t xml:space="preserve">.  </w:t>
            </w:r>
            <w:r w:rsidRPr="0007052C">
              <w:rPr>
                <w:rFonts w:ascii="Arial" w:hAnsi="Arial" w:cs="Arial"/>
                <w:sz w:val="24"/>
                <w:szCs w:val="24"/>
              </w:rPr>
              <w:t xml:space="preserve"> </w:t>
            </w:r>
            <w:r w:rsidR="00DA461C" w:rsidRPr="0007052C">
              <w:rPr>
                <w:rFonts w:ascii="Arial" w:hAnsi="Arial" w:cs="Arial"/>
                <w:sz w:val="24"/>
                <w:szCs w:val="24"/>
              </w:rPr>
              <w:t xml:space="preserve">To be involved in the </w:t>
            </w:r>
            <w:r w:rsidR="00EA3565" w:rsidRPr="0007052C">
              <w:rPr>
                <w:rFonts w:ascii="Arial" w:hAnsi="Arial" w:cs="Arial"/>
                <w:sz w:val="24"/>
                <w:szCs w:val="24"/>
              </w:rPr>
              <w:t xml:space="preserve">future </w:t>
            </w:r>
            <w:r w:rsidR="00DA461C" w:rsidRPr="0007052C">
              <w:rPr>
                <w:rFonts w:ascii="Arial" w:hAnsi="Arial" w:cs="Arial"/>
                <w:sz w:val="24"/>
                <w:szCs w:val="24"/>
              </w:rPr>
              <w:t xml:space="preserve">planning and expansion of the Foundation Learning Curriculum within KS4 &amp; KS5. </w:t>
            </w:r>
            <w:r w:rsidR="008072F6" w:rsidRPr="0007052C">
              <w:rPr>
                <w:rFonts w:ascii="Arial" w:hAnsi="Arial" w:cs="Arial"/>
                <w:sz w:val="24"/>
                <w:szCs w:val="24"/>
              </w:rPr>
              <w:t>The</w:t>
            </w:r>
            <w:r w:rsidR="008072F6">
              <w:rPr>
                <w:rFonts w:ascii="Arial" w:hAnsi="Arial" w:cs="Arial"/>
                <w:sz w:val="24"/>
                <w:szCs w:val="24"/>
              </w:rPr>
              <w:t xml:space="preserve"> role may also</w:t>
            </w:r>
            <w:r>
              <w:rPr>
                <w:rFonts w:ascii="Arial" w:hAnsi="Arial" w:cs="Arial"/>
                <w:sz w:val="24"/>
                <w:szCs w:val="24"/>
              </w:rPr>
              <w:t xml:space="preserve"> involve assisting the teacher</w:t>
            </w:r>
            <w:r w:rsidR="002701F1">
              <w:rPr>
                <w:rFonts w:ascii="Arial" w:hAnsi="Arial" w:cs="Arial"/>
                <w:sz w:val="24"/>
                <w:szCs w:val="24"/>
              </w:rPr>
              <w:t xml:space="preserve">, SENCo and </w:t>
            </w:r>
            <w:r>
              <w:rPr>
                <w:rFonts w:ascii="Arial" w:hAnsi="Arial" w:cs="Arial"/>
                <w:sz w:val="24"/>
                <w:szCs w:val="24"/>
              </w:rPr>
              <w:t>TA4 in the whole planning cycle and the management</w:t>
            </w:r>
            <w:r w:rsidR="002701F1">
              <w:rPr>
                <w:rFonts w:ascii="Arial" w:hAnsi="Arial" w:cs="Arial"/>
                <w:sz w:val="24"/>
                <w:szCs w:val="24"/>
              </w:rPr>
              <w:t xml:space="preserve"> and </w:t>
            </w:r>
            <w:r>
              <w:rPr>
                <w:rFonts w:ascii="Arial" w:hAnsi="Arial" w:cs="Arial"/>
                <w:sz w:val="24"/>
                <w:szCs w:val="24"/>
              </w:rPr>
              <w:t xml:space="preserve">preparation of resources. </w:t>
            </w:r>
            <w:bookmarkStart w:id="0" w:name="_GoBack"/>
            <w:bookmarkEnd w:id="0"/>
          </w:p>
          <w:p w:rsidR="008072F6" w:rsidRDefault="008072F6" w:rsidP="003B2DA9">
            <w:pPr>
              <w:autoSpaceDE w:val="0"/>
              <w:autoSpaceDN w:val="0"/>
              <w:adjustRightInd w:val="0"/>
              <w:ind w:left="1276" w:hanging="1276"/>
              <w:jc w:val="both"/>
              <w:rPr>
                <w:rFonts w:ascii="Arial" w:hAnsi="Arial" w:cs="Arial"/>
                <w:sz w:val="24"/>
                <w:szCs w:val="24"/>
              </w:rPr>
            </w:pPr>
          </w:p>
          <w:p w:rsidR="00977FDE" w:rsidRPr="008A6C82" w:rsidRDefault="00977FDE" w:rsidP="002737E4">
            <w:pPr>
              <w:tabs>
                <w:tab w:val="left" w:pos="1134"/>
              </w:tabs>
              <w:autoSpaceDE w:val="0"/>
              <w:autoSpaceDN w:val="0"/>
              <w:adjustRightInd w:val="0"/>
              <w:ind w:left="1134" w:hanging="1134"/>
              <w:jc w:val="both"/>
              <w:rPr>
                <w:rFonts w:ascii="Arial" w:hAnsi="Arial" w:cs="Arial"/>
                <w:sz w:val="24"/>
                <w:szCs w:val="24"/>
              </w:rPr>
            </w:pPr>
          </w:p>
        </w:tc>
      </w:tr>
      <w:tr w:rsidR="002E22FB" w:rsidTr="00E10AC6">
        <w:trPr>
          <w:trHeight w:val="534"/>
        </w:trPr>
        <w:tc>
          <w:tcPr>
            <w:tcW w:w="10774" w:type="dxa"/>
            <w:shd w:val="clear" w:color="auto" w:fill="D9D9D9" w:themeFill="background1" w:themeFillShade="D9"/>
          </w:tcPr>
          <w:p w:rsidR="002E22FB" w:rsidRDefault="002E22FB" w:rsidP="002737E4">
            <w:pPr>
              <w:tabs>
                <w:tab w:val="left" w:pos="1134"/>
              </w:tabs>
              <w:autoSpaceDE w:val="0"/>
              <w:autoSpaceDN w:val="0"/>
              <w:adjustRightInd w:val="0"/>
              <w:ind w:left="1134" w:hanging="1134"/>
              <w:jc w:val="both"/>
              <w:rPr>
                <w:rFonts w:ascii="Arial" w:hAnsi="Arial" w:cs="Arial"/>
                <w:b/>
                <w:bCs/>
                <w:sz w:val="24"/>
                <w:szCs w:val="24"/>
              </w:rPr>
            </w:pPr>
            <w:r>
              <w:rPr>
                <w:rFonts w:ascii="Arial" w:hAnsi="Arial" w:cs="Arial"/>
                <w:b/>
                <w:bCs/>
                <w:sz w:val="24"/>
                <w:szCs w:val="24"/>
              </w:rPr>
              <w:t>MAIN DUTIES</w:t>
            </w:r>
          </w:p>
        </w:tc>
      </w:tr>
      <w:tr w:rsidR="008A6C82" w:rsidTr="00E10AC6">
        <w:tc>
          <w:tcPr>
            <w:tcW w:w="10774"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SUPPORT FOR PUPILS</w:t>
            </w:r>
          </w:p>
        </w:tc>
      </w:tr>
      <w:tr w:rsidR="008A6C82" w:rsidTr="00E10AC6">
        <w:tc>
          <w:tcPr>
            <w:tcW w:w="10774" w:type="dxa"/>
            <w:tcBorders>
              <w:bottom w:val="single" w:sz="4" w:space="0" w:color="auto"/>
            </w:tcBorders>
          </w:tcPr>
          <w:p w:rsidR="003B2DA9" w:rsidRDefault="003B2DA9" w:rsidP="00C63C2D">
            <w:pPr>
              <w:pStyle w:val="ListParagraph"/>
              <w:numPr>
                <w:ilvl w:val="0"/>
                <w:numId w:val="3"/>
              </w:numPr>
              <w:autoSpaceDE w:val="0"/>
              <w:autoSpaceDN w:val="0"/>
              <w:adjustRightInd w:val="0"/>
              <w:ind w:left="567" w:hanging="567"/>
              <w:jc w:val="both"/>
              <w:rPr>
                <w:rFonts w:ascii="Arial" w:hAnsi="Arial" w:cs="Arial"/>
                <w:sz w:val="24"/>
                <w:szCs w:val="24"/>
              </w:rPr>
            </w:pPr>
            <w:r w:rsidRPr="0080013F">
              <w:rPr>
                <w:rFonts w:ascii="Arial" w:hAnsi="Arial" w:cs="Arial"/>
                <w:sz w:val="24"/>
                <w:szCs w:val="24"/>
              </w:rPr>
              <w:t>Use specialist (curricular/learning) skills/training/experience to support pupils</w:t>
            </w:r>
            <w:r w:rsidR="00C63C2D">
              <w:rPr>
                <w:rFonts w:ascii="Arial" w:hAnsi="Arial" w:cs="Arial"/>
                <w:sz w:val="24"/>
                <w:szCs w:val="24"/>
              </w:rPr>
              <w:t>.</w:t>
            </w:r>
          </w:p>
          <w:p w:rsidR="00C63C2D" w:rsidRPr="00C63C2D" w:rsidRDefault="00C63C2D" w:rsidP="00C63C2D">
            <w:pPr>
              <w:autoSpaceDE w:val="0"/>
              <w:autoSpaceDN w:val="0"/>
              <w:adjustRightInd w:val="0"/>
              <w:jc w:val="both"/>
              <w:rPr>
                <w:rFonts w:ascii="Arial" w:hAnsi="Arial" w:cs="Arial"/>
                <w:sz w:val="24"/>
                <w:szCs w:val="24"/>
              </w:rPr>
            </w:pPr>
          </w:p>
          <w:p w:rsidR="003B2DA9" w:rsidRDefault="003B2DA9" w:rsidP="00C63C2D">
            <w:pPr>
              <w:pStyle w:val="ListParagraph"/>
              <w:numPr>
                <w:ilvl w:val="0"/>
                <w:numId w:val="3"/>
              </w:numPr>
              <w:autoSpaceDE w:val="0"/>
              <w:autoSpaceDN w:val="0"/>
              <w:adjustRightInd w:val="0"/>
              <w:ind w:left="567" w:hanging="567"/>
              <w:jc w:val="both"/>
              <w:rPr>
                <w:rFonts w:ascii="Arial" w:hAnsi="Arial" w:cs="Arial"/>
                <w:sz w:val="24"/>
                <w:szCs w:val="24"/>
              </w:rPr>
            </w:pPr>
            <w:r w:rsidRPr="0007052C">
              <w:rPr>
                <w:rFonts w:ascii="Arial" w:hAnsi="Arial" w:cs="Arial"/>
                <w:sz w:val="24"/>
                <w:szCs w:val="24"/>
              </w:rPr>
              <w:t xml:space="preserve">Assist with the development and implementation of </w:t>
            </w:r>
            <w:r w:rsidR="00F76B06" w:rsidRPr="0007052C">
              <w:rPr>
                <w:rFonts w:ascii="Arial" w:hAnsi="Arial" w:cs="Arial"/>
                <w:sz w:val="24"/>
                <w:szCs w:val="24"/>
              </w:rPr>
              <w:t xml:space="preserve">alternative accreditation </w:t>
            </w:r>
            <w:r w:rsidRPr="0007052C">
              <w:rPr>
                <w:rFonts w:ascii="Arial" w:hAnsi="Arial" w:cs="Arial"/>
                <w:sz w:val="24"/>
                <w:szCs w:val="24"/>
              </w:rPr>
              <w:t>programmes</w:t>
            </w:r>
            <w:r w:rsidR="00F76B06" w:rsidRPr="0007052C">
              <w:rPr>
                <w:rFonts w:ascii="Arial" w:hAnsi="Arial" w:cs="Arial"/>
                <w:sz w:val="24"/>
                <w:szCs w:val="24"/>
              </w:rPr>
              <w:t xml:space="preserve"> and courses.</w:t>
            </w:r>
          </w:p>
          <w:p w:rsidR="00C63C2D" w:rsidRPr="00C63C2D" w:rsidRDefault="00C63C2D" w:rsidP="00C63C2D">
            <w:pPr>
              <w:autoSpaceDE w:val="0"/>
              <w:autoSpaceDN w:val="0"/>
              <w:adjustRightInd w:val="0"/>
              <w:jc w:val="both"/>
              <w:rPr>
                <w:rFonts w:ascii="Arial" w:hAnsi="Arial" w:cs="Arial"/>
                <w:sz w:val="24"/>
                <w:szCs w:val="24"/>
              </w:rPr>
            </w:pPr>
          </w:p>
          <w:p w:rsidR="00C63C2D" w:rsidRDefault="001A44BB" w:rsidP="00C63C2D">
            <w:pPr>
              <w:pStyle w:val="ListParagraph"/>
              <w:numPr>
                <w:ilvl w:val="0"/>
                <w:numId w:val="3"/>
              </w:numPr>
              <w:autoSpaceDE w:val="0"/>
              <w:autoSpaceDN w:val="0"/>
              <w:adjustRightInd w:val="0"/>
              <w:ind w:left="567" w:hanging="567"/>
              <w:jc w:val="both"/>
              <w:rPr>
                <w:rFonts w:ascii="Arial" w:hAnsi="Arial" w:cs="Arial"/>
                <w:sz w:val="24"/>
                <w:szCs w:val="24"/>
              </w:rPr>
            </w:pPr>
            <w:r w:rsidRPr="0007052C">
              <w:rPr>
                <w:rFonts w:ascii="Arial" w:hAnsi="Arial" w:cs="Arial"/>
                <w:sz w:val="24"/>
                <w:szCs w:val="24"/>
              </w:rPr>
              <w:t xml:space="preserve">Investigate and plan </w:t>
            </w:r>
            <w:r w:rsidR="00D75374" w:rsidRPr="0007052C">
              <w:rPr>
                <w:rFonts w:ascii="Arial" w:hAnsi="Arial" w:cs="Arial"/>
                <w:sz w:val="24"/>
                <w:szCs w:val="24"/>
              </w:rPr>
              <w:t xml:space="preserve">alternative learning activities </w:t>
            </w:r>
            <w:r w:rsidR="00CD6B14" w:rsidRPr="0007052C">
              <w:rPr>
                <w:rFonts w:ascii="Arial" w:hAnsi="Arial" w:cs="Arial"/>
                <w:sz w:val="24"/>
                <w:szCs w:val="24"/>
              </w:rPr>
              <w:t xml:space="preserve">to </w:t>
            </w:r>
            <w:r w:rsidR="00082FB5" w:rsidRPr="0007052C">
              <w:rPr>
                <w:rFonts w:ascii="Arial" w:hAnsi="Arial" w:cs="Arial"/>
                <w:sz w:val="24"/>
                <w:szCs w:val="24"/>
              </w:rPr>
              <w:t xml:space="preserve">provide an engaging </w:t>
            </w:r>
            <w:r w:rsidR="00CD6B14" w:rsidRPr="0007052C">
              <w:rPr>
                <w:rFonts w:ascii="Arial" w:hAnsi="Arial" w:cs="Arial"/>
                <w:sz w:val="24"/>
                <w:szCs w:val="24"/>
              </w:rPr>
              <w:t>curriculum that empowers students through personalised learning</w:t>
            </w:r>
            <w:r w:rsidR="00C63C2D">
              <w:rPr>
                <w:rFonts w:ascii="Arial" w:hAnsi="Arial" w:cs="Arial"/>
                <w:sz w:val="24"/>
                <w:szCs w:val="24"/>
              </w:rPr>
              <w:t>.</w:t>
            </w:r>
          </w:p>
          <w:p w:rsidR="00D75374" w:rsidRPr="00C63C2D" w:rsidRDefault="00CD6B14" w:rsidP="00C63C2D">
            <w:pPr>
              <w:autoSpaceDE w:val="0"/>
              <w:autoSpaceDN w:val="0"/>
              <w:adjustRightInd w:val="0"/>
              <w:jc w:val="both"/>
              <w:rPr>
                <w:rFonts w:ascii="Arial" w:hAnsi="Arial" w:cs="Arial"/>
                <w:sz w:val="24"/>
                <w:szCs w:val="24"/>
              </w:rPr>
            </w:pPr>
            <w:r w:rsidRPr="00C63C2D">
              <w:rPr>
                <w:rFonts w:ascii="Arial" w:hAnsi="Arial" w:cs="Arial"/>
                <w:sz w:val="24"/>
                <w:szCs w:val="24"/>
              </w:rPr>
              <w:t xml:space="preserve"> </w:t>
            </w:r>
          </w:p>
          <w:p w:rsidR="00CD6B14" w:rsidRDefault="00CD6B14" w:rsidP="00C63C2D">
            <w:pPr>
              <w:pStyle w:val="ListParagraph"/>
              <w:numPr>
                <w:ilvl w:val="0"/>
                <w:numId w:val="3"/>
              </w:numPr>
              <w:autoSpaceDE w:val="0"/>
              <w:autoSpaceDN w:val="0"/>
              <w:adjustRightInd w:val="0"/>
              <w:ind w:left="567" w:hanging="567"/>
              <w:jc w:val="both"/>
              <w:rPr>
                <w:rFonts w:ascii="Arial" w:hAnsi="Arial" w:cs="Arial"/>
                <w:sz w:val="24"/>
                <w:szCs w:val="24"/>
              </w:rPr>
            </w:pPr>
            <w:r w:rsidRPr="0007052C">
              <w:rPr>
                <w:rFonts w:ascii="Arial" w:hAnsi="Arial" w:cs="Arial"/>
                <w:sz w:val="24"/>
                <w:szCs w:val="24"/>
              </w:rPr>
              <w:t xml:space="preserve">To motivate pupils and enhance learner’s confidence, </w:t>
            </w:r>
            <w:r w:rsidR="001A44BB" w:rsidRPr="0007052C">
              <w:rPr>
                <w:rFonts w:ascii="Arial" w:hAnsi="Arial" w:cs="Arial"/>
                <w:sz w:val="24"/>
                <w:szCs w:val="24"/>
              </w:rPr>
              <w:t>self-esteem</w:t>
            </w:r>
            <w:r w:rsidRPr="0007052C">
              <w:rPr>
                <w:rFonts w:ascii="Arial" w:hAnsi="Arial" w:cs="Arial"/>
                <w:sz w:val="24"/>
                <w:szCs w:val="24"/>
              </w:rPr>
              <w:t xml:space="preserve"> and resilience through alternative schemes of study.</w:t>
            </w:r>
          </w:p>
          <w:p w:rsidR="00C63C2D" w:rsidRPr="00C63C2D" w:rsidRDefault="00C63C2D" w:rsidP="00C63C2D">
            <w:pPr>
              <w:autoSpaceDE w:val="0"/>
              <w:autoSpaceDN w:val="0"/>
              <w:adjustRightInd w:val="0"/>
              <w:jc w:val="both"/>
              <w:rPr>
                <w:rFonts w:ascii="Arial" w:hAnsi="Arial" w:cs="Arial"/>
                <w:sz w:val="24"/>
                <w:szCs w:val="24"/>
              </w:rPr>
            </w:pPr>
          </w:p>
          <w:p w:rsidR="00CD6B14" w:rsidRDefault="00CD6B14" w:rsidP="00C63C2D">
            <w:pPr>
              <w:pStyle w:val="ListParagraph"/>
              <w:numPr>
                <w:ilvl w:val="0"/>
                <w:numId w:val="3"/>
              </w:numPr>
              <w:autoSpaceDE w:val="0"/>
              <w:autoSpaceDN w:val="0"/>
              <w:adjustRightInd w:val="0"/>
              <w:ind w:left="567" w:hanging="567"/>
              <w:jc w:val="both"/>
              <w:rPr>
                <w:rFonts w:ascii="Arial" w:hAnsi="Arial" w:cs="Arial"/>
                <w:sz w:val="24"/>
                <w:szCs w:val="24"/>
              </w:rPr>
            </w:pPr>
            <w:r w:rsidRPr="0007052C">
              <w:rPr>
                <w:rFonts w:ascii="Arial" w:hAnsi="Arial" w:cs="Arial"/>
                <w:sz w:val="24"/>
                <w:szCs w:val="24"/>
              </w:rPr>
              <w:t xml:space="preserve">To develop and build core skills of teamwork, communication, problem solving, research and </w:t>
            </w:r>
            <w:r w:rsidR="001A44BB" w:rsidRPr="0007052C">
              <w:rPr>
                <w:rFonts w:ascii="Arial" w:hAnsi="Arial" w:cs="Arial"/>
                <w:sz w:val="24"/>
                <w:szCs w:val="24"/>
              </w:rPr>
              <w:t>self-management</w:t>
            </w:r>
            <w:r w:rsidRPr="0007052C">
              <w:rPr>
                <w:rFonts w:ascii="Arial" w:hAnsi="Arial" w:cs="Arial"/>
                <w:sz w:val="24"/>
                <w:szCs w:val="24"/>
              </w:rPr>
              <w:t xml:space="preserve"> in pupils studying the alternative curriculum. </w:t>
            </w:r>
          </w:p>
          <w:p w:rsidR="00C63C2D" w:rsidRPr="00C63C2D" w:rsidRDefault="00C63C2D" w:rsidP="00C63C2D">
            <w:pPr>
              <w:autoSpaceDE w:val="0"/>
              <w:autoSpaceDN w:val="0"/>
              <w:adjustRightInd w:val="0"/>
              <w:jc w:val="both"/>
              <w:rPr>
                <w:rFonts w:ascii="Arial" w:hAnsi="Arial" w:cs="Arial"/>
                <w:sz w:val="24"/>
                <w:szCs w:val="24"/>
              </w:rPr>
            </w:pPr>
          </w:p>
          <w:p w:rsidR="003B2DA9" w:rsidRDefault="00CD6B14" w:rsidP="00C63C2D">
            <w:pPr>
              <w:pStyle w:val="ListParagraph"/>
              <w:numPr>
                <w:ilvl w:val="0"/>
                <w:numId w:val="3"/>
              </w:numPr>
              <w:autoSpaceDE w:val="0"/>
              <w:autoSpaceDN w:val="0"/>
              <w:adjustRightInd w:val="0"/>
              <w:ind w:left="567" w:hanging="567"/>
              <w:jc w:val="both"/>
              <w:rPr>
                <w:rFonts w:ascii="Arial" w:hAnsi="Arial" w:cs="Arial"/>
                <w:sz w:val="24"/>
                <w:szCs w:val="24"/>
              </w:rPr>
            </w:pPr>
            <w:r>
              <w:rPr>
                <w:rFonts w:ascii="Arial" w:hAnsi="Arial" w:cs="Arial"/>
                <w:sz w:val="24"/>
                <w:szCs w:val="24"/>
              </w:rPr>
              <w:t>Es</w:t>
            </w:r>
            <w:r w:rsidR="003B2DA9" w:rsidRPr="0080013F">
              <w:rPr>
                <w:rFonts w:ascii="Arial" w:hAnsi="Arial" w:cs="Arial"/>
                <w:sz w:val="24"/>
                <w:szCs w:val="24"/>
              </w:rPr>
              <w:t>tablish productive working relationships with pupils, acting as a role model and setting high expectations</w:t>
            </w:r>
            <w:r w:rsidR="00C63C2D">
              <w:rPr>
                <w:rFonts w:ascii="Arial" w:hAnsi="Arial" w:cs="Arial"/>
                <w:sz w:val="24"/>
                <w:szCs w:val="24"/>
              </w:rPr>
              <w:t>.</w:t>
            </w:r>
          </w:p>
          <w:p w:rsidR="00C63C2D" w:rsidRPr="00C63C2D" w:rsidRDefault="00C63C2D" w:rsidP="00C63C2D">
            <w:pPr>
              <w:autoSpaceDE w:val="0"/>
              <w:autoSpaceDN w:val="0"/>
              <w:adjustRightInd w:val="0"/>
              <w:jc w:val="both"/>
              <w:rPr>
                <w:rFonts w:ascii="Arial" w:hAnsi="Arial" w:cs="Arial"/>
                <w:sz w:val="24"/>
                <w:szCs w:val="24"/>
              </w:rPr>
            </w:pPr>
          </w:p>
          <w:p w:rsidR="0080013F" w:rsidRDefault="0080013F" w:rsidP="00C63C2D">
            <w:pPr>
              <w:pStyle w:val="ListParagraph"/>
              <w:numPr>
                <w:ilvl w:val="0"/>
                <w:numId w:val="3"/>
              </w:numPr>
              <w:autoSpaceDE w:val="0"/>
              <w:autoSpaceDN w:val="0"/>
              <w:adjustRightInd w:val="0"/>
              <w:ind w:left="567" w:hanging="567"/>
              <w:jc w:val="both"/>
              <w:rPr>
                <w:rFonts w:ascii="Arial" w:hAnsi="Arial" w:cs="Arial"/>
                <w:sz w:val="24"/>
                <w:szCs w:val="24"/>
              </w:rPr>
            </w:pPr>
            <w:r w:rsidRPr="0080013F">
              <w:rPr>
                <w:rFonts w:ascii="Arial" w:hAnsi="Arial" w:cs="Arial"/>
                <w:sz w:val="24"/>
                <w:szCs w:val="24"/>
              </w:rPr>
              <w:t xml:space="preserve">Preparing for and leading </w:t>
            </w:r>
            <w:r w:rsidR="008E6FE5">
              <w:rPr>
                <w:rFonts w:ascii="Arial" w:hAnsi="Arial" w:cs="Arial"/>
                <w:sz w:val="24"/>
                <w:szCs w:val="24"/>
              </w:rPr>
              <w:t>groups of up to eight pupils who have been identified as benefiting from an alternative curriculum</w:t>
            </w:r>
            <w:r w:rsidRPr="0080013F">
              <w:rPr>
                <w:rFonts w:ascii="Arial" w:hAnsi="Arial" w:cs="Arial"/>
                <w:sz w:val="24"/>
                <w:szCs w:val="24"/>
              </w:rPr>
              <w:t>.</w:t>
            </w:r>
          </w:p>
          <w:p w:rsidR="00C63C2D" w:rsidRPr="00C63C2D" w:rsidRDefault="00C63C2D" w:rsidP="00C63C2D">
            <w:pPr>
              <w:autoSpaceDE w:val="0"/>
              <w:autoSpaceDN w:val="0"/>
              <w:adjustRightInd w:val="0"/>
              <w:jc w:val="both"/>
              <w:rPr>
                <w:rFonts w:ascii="Arial" w:hAnsi="Arial" w:cs="Arial"/>
                <w:sz w:val="24"/>
                <w:szCs w:val="24"/>
              </w:rPr>
            </w:pPr>
          </w:p>
          <w:p w:rsidR="003B2DA9" w:rsidRDefault="003B2DA9" w:rsidP="00C63C2D">
            <w:pPr>
              <w:pStyle w:val="ListParagraph"/>
              <w:numPr>
                <w:ilvl w:val="0"/>
                <w:numId w:val="3"/>
              </w:numPr>
              <w:autoSpaceDE w:val="0"/>
              <w:autoSpaceDN w:val="0"/>
              <w:adjustRightInd w:val="0"/>
              <w:ind w:left="567" w:hanging="567"/>
              <w:jc w:val="both"/>
              <w:rPr>
                <w:rFonts w:ascii="Arial" w:hAnsi="Arial" w:cs="Arial"/>
                <w:sz w:val="24"/>
                <w:szCs w:val="24"/>
              </w:rPr>
            </w:pPr>
            <w:r w:rsidRPr="0080013F">
              <w:rPr>
                <w:rFonts w:ascii="Arial" w:hAnsi="Arial" w:cs="Arial"/>
                <w:sz w:val="24"/>
                <w:szCs w:val="24"/>
              </w:rPr>
              <w:t>Promote the inclusion and acceptance of all pupils within the classroom</w:t>
            </w:r>
            <w:r w:rsidR="00C63C2D">
              <w:rPr>
                <w:rFonts w:ascii="Arial" w:hAnsi="Arial" w:cs="Arial"/>
                <w:sz w:val="24"/>
                <w:szCs w:val="24"/>
              </w:rPr>
              <w:t>.</w:t>
            </w:r>
          </w:p>
          <w:p w:rsidR="00C63C2D" w:rsidRPr="00C63C2D" w:rsidRDefault="00C63C2D" w:rsidP="00C63C2D">
            <w:pPr>
              <w:pStyle w:val="ListParagraph"/>
              <w:jc w:val="both"/>
              <w:rPr>
                <w:rFonts w:ascii="Arial" w:hAnsi="Arial" w:cs="Arial"/>
                <w:sz w:val="24"/>
                <w:szCs w:val="24"/>
              </w:rPr>
            </w:pPr>
          </w:p>
          <w:p w:rsidR="0080013F" w:rsidRDefault="003B2DA9" w:rsidP="00C63C2D">
            <w:pPr>
              <w:pStyle w:val="ListParagraph"/>
              <w:numPr>
                <w:ilvl w:val="0"/>
                <w:numId w:val="3"/>
              </w:numPr>
              <w:autoSpaceDE w:val="0"/>
              <w:autoSpaceDN w:val="0"/>
              <w:adjustRightInd w:val="0"/>
              <w:ind w:left="567" w:hanging="567"/>
              <w:jc w:val="both"/>
              <w:rPr>
                <w:rFonts w:ascii="Arial" w:hAnsi="Arial" w:cs="Arial"/>
                <w:sz w:val="24"/>
                <w:szCs w:val="24"/>
              </w:rPr>
            </w:pPr>
            <w:r w:rsidRPr="0080013F">
              <w:rPr>
                <w:rFonts w:ascii="Arial" w:hAnsi="Arial" w:cs="Arial"/>
                <w:sz w:val="24"/>
                <w:szCs w:val="24"/>
              </w:rPr>
              <w:t>Support pupils consistently whilst recognising and responding to their individual needs</w:t>
            </w:r>
            <w:r w:rsidR="00C63C2D">
              <w:rPr>
                <w:rFonts w:ascii="Arial" w:hAnsi="Arial" w:cs="Arial"/>
                <w:sz w:val="24"/>
                <w:szCs w:val="24"/>
              </w:rPr>
              <w:t>.</w:t>
            </w:r>
          </w:p>
          <w:p w:rsidR="00C63C2D" w:rsidRPr="0080013F" w:rsidRDefault="00C63C2D" w:rsidP="00C63C2D">
            <w:pPr>
              <w:pStyle w:val="ListParagraph"/>
              <w:autoSpaceDE w:val="0"/>
              <w:autoSpaceDN w:val="0"/>
              <w:adjustRightInd w:val="0"/>
              <w:ind w:left="567"/>
              <w:jc w:val="both"/>
              <w:rPr>
                <w:rFonts w:ascii="Arial" w:hAnsi="Arial" w:cs="Arial"/>
                <w:sz w:val="24"/>
                <w:szCs w:val="24"/>
              </w:rPr>
            </w:pPr>
          </w:p>
          <w:p w:rsidR="003B2DA9" w:rsidRDefault="003B2DA9" w:rsidP="00C63C2D">
            <w:pPr>
              <w:pStyle w:val="ListParagraph"/>
              <w:numPr>
                <w:ilvl w:val="0"/>
                <w:numId w:val="3"/>
              </w:numPr>
              <w:autoSpaceDE w:val="0"/>
              <w:autoSpaceDN w:val="0"/>
              <w:adjustRightInd w:val="0"/>
              <w:ind w:left="567" w:hanging="567"/>
              <w:jc w:val="both"/>
              <w:rPr>
                <w:rFonts w:ascii="Arial" w:hAnsi="Arial" w:cs="Arial"/>
                <w:sz w:val="24"/>
                <w:szCs w:val="24"/>
              </w:rPr>
            </w:pPr>
            <w:r w:rsidRPr="0080013F">
              <w:rPr>
                <w:rFonts w:ascii="Arial" w:hAnsi="Arial" w:cs="Arial"/>
                <w:sz w:val="24"/>
                <w:szCs w:val="24"/>
              </w:rPr>
              <w:lastRenderedPageBreak/>
              <w:t>Encourage pupils to interact and work co-operatively with others and engage all pupils in activities</w:t>
            </w:r>
            <w:r w:rsidR="00C63C2D">
              <w:rPr>
                <w:rFonts w:ascii="Arial" w:hAnsi="Arial" w:cs="Arial"/>
                <w:sz w:val="24"/>
                <w:szCs w:val="24"/>
              </w:rPr>
              <w:t>.</w:t>
            </w:r>
          </w:p>
          <w:p w:rsidR="00C63C2D" w:rsidRPr="00C63C2D" w:rsidRDefault="00C63C2D" w:rsidP="00C63C2D">
            <w:pPr>
              <w:autoSpaceDE w:val="0"/>
              <w:autoSpaceDN w:val="0"/>
              <w:adjustRightInd w:val="0"/>
              <w:jc w:val="both"/>
              <w:rPr>
                <w:rFonts w:ascii="Arial" w:hAnsi="Arial" w:cs="Arial"/>
                <w:sz w:val="24"/>
                <w:szCs w:val="24"/>
              </w:rPr>
            </w:pPr>
          </w:p>
          <w:p w:rsidR="003B2DA9" w:rsidRDefault="003B2DA9" w:rsidP="00C63C2D">
            <w:pPr>
              <w:pStyle w:val="ListParagraph"/>
              <w:numPr>
                <w:ilvl w:val="0"/>
                <w:numId w:val="3"/>
              </w:numPr>
              <w:autoSpaceDE w:val="0"/>
              <w:autoSpaceDN w:val="0"/>
              <w:adjustRightInd w:val="0"/>
              <w:ind w:left="567" w:hanging="567"/>
              <w:jc w:val="both"/>
              <w:rPr>
                <w:rFonts w:ascii="Arial" w:hAnsi="Arial" w:cs="Arial"/>
                <w:sz w:val="24"/>
                <w:szCs w:val="24"/>
              </w:rPr>
            </w:pPr>
            <w:r w:rsidRPr="0080013F">
              <w:rPr>
                <w:rFonts w:ascii="Arial" w:hAnsi="Arial" w:cs="Arial"/>
                <w:sz w:val="24"/>
                <w:szCs w:val="24"/>
              </w:rPr>
              <w:t>Promote independence and employ strategies to recognise and reward achievement of self-reliance</w:t>
            </w:r>
            <w:r w:rsidR="00C63C2D">
              <w:rPr>
                <w:rFonts w:ascii="Arial" w:hAnsi="Arial" w:cs="Arial"/>
                <w:sz w:val="24"/>
                <w:szCs w:val="24"/>
              </w:rPr>
              <w:t>.</w:t>
            </w:r>
          </w:p>
          <w:p w:rsidR="00C63C2D" w:rsidRPr="00C63C2D" w:rsidRDefault="00C63C2D" w:rsidP="00C63C2D">
            <w:pPr>
              <w:autoSpaceDE w:val="0"/>
              <w:autoSpaceDN w:val="0"/>
              <w:adjustRightInd w:val="0"/>
              <w:jc w:val="both"/>
              <w:rPr>
                <w:rFonts w:ascii="Arial" w:hAnsi="Arial" w:cs="Arial"/>
                <w:sz w:val="24"/>
                <w:szCs w:val="24"/>
              </w:rPr>
            </w:pPr>
          </w:p>
          <w:p w:rsidR="003B2DA9" w:rsidRDefault="003B2DA9" w:rsidP="00C63C2D">
            <w:pPr>
              <w:pStyle w:val="ListParagraph"/>
              <w:numPr>
                <w:ilvl w:val="0"/>
                <w:numId w:val="3"/>
              </w:numPr>
              <w:autoSpaceDE w:val="0"/>
              <w:autoSpaceDN w:val="0"/>
              <w:adjustRightInd w:val="0"/>
              <w:ind w:left="567" w:hanging="567"/>
              <w:jc w:val="both"/>
              <w:rPr>
                <w:rFonts w:ascii="Arial" w:hAnsi="Arial" w:cs="Arial"/>
                <w:sz w:val="24"/>
                <w:szCs w:val="24"/>
              </w:rPr>
            </w:pPr>
            <w:r w:rsidRPr="0080013F">
              <w:rPr>
                <w:rFonts w:ascii="Arial" w:hAnsi="Arial" w:cs="Arial"/>
                <w:sz w:val="24"/>
                <w:szCs w:val="24"/>
              </w:rPr>
              <w:t>Provide feedback to pupils in relation to progress and achievement</w:t>
            </w:r>
            <w:r w:rsidR="00C63C2D">
              <w:rPr>
                <w:rFonts w:ascii="Arial" w:hAnsi="Arial" w:cs="Arial"/>
                <w:sz w:val="24"/>
                <w:szCs w:val="24"/>
              </w:rPr>
              <w:t>.</w:t>
            </w:r>
          </w:p>
          <w:p w:rsidR="00C63C2D" w:rsidRPr="00C63C2D" w:rsidRDefault="00C63C2D" w:rsidP="00C63C2D">
            <w:pPr>
              <w:autoSpaceDE w:val="0"/>
              <w:autoSpaceDN w:val="0"/>
              <w:adjustRightInd w:val="0"/>
              <w:jc w:val="both"/>
              <w:rPr>
                <w:rFonts w:ascii="Arial" w:hAnsi="Arial" w:cs="Arial"/>
                <w:sz w:val="24"/>
                <w:szCs w:val="24"/>
              </w:rPr>
            </w:pPr>
          </w:p>
          <w:p w:rsidR="0090086C" w:rsidRDefault="0007052C" w:rsidP="00C63C2D">
            <w:pPr>
              <w:pStyle w:val="ListParagraph"/>
              <w:numPr>
                <w:ilvl w:val="0"/>
                <w:numId w:val="3"/>
              </w:numPr>
              <w:autoSpaceDE w:val="0"/>
              <w:autoSpaceDN w:val="0"/>
              <w:adjustRightInd w:val="0"/>
              <w:ind w:left="567" w:hanging="567"/>
              <w:jc w:val="both"/>
              <w:rPr>
                <w:rFonts w:ascii="Arial" w:hAnsi="Arial" w:cs="Arial"/>
                <w:sz w:val="24"/>
                <w:szCs w:val="24"/>
              </w:rPr>
            </w:pPr>
            <w:r w:rsidRPr="00514D3C">
              <w:rPr>
                <w:rFonts w:ascii="Arial" w:hAnsi="Arial" w:cs="Arial"/>
                <w:sz w:val="24"/>
                <w:szCs w:val="24"/>
              </w:rPr>
              <w:t>To plan and implement enhanced t</w:t>
            </w:r>
            <w:r w:rsidR="0090086C" w:rsidRPr="00514D3C">
              <w:rPr>
                <w:rFonts w:ascii="Arial" w:hAnsi="Arial" w:cs="Arial"/>
                <w:sz w:val="24"/>
                <w:szCs w:val="24"/>
              </w:rPr>
              <w:t>ransition to college</w:t>
            </w:r>
            <w:r w:rsidRPr="00514D3C">
              <w:rPr>
                <w:rFonts w:ascii="Arial" w:hAnsi="Arial" w:cs="Arial"/>
                <w:sz w:val="24"/>
                <w:szCs w:val="24"/>
              </w:rPr>
              <w:t xml:space="preserve">, training or apprenticeships for Foundation Learners. </w:t>
            </w:r>
          </w:p>
          <w:p w:rsidR="00C63C2D" w:rsidRPr="00C63C2D" w:rsidRDefault="00C63C2D" w:rsidP="00C63C2D">
            <w:pPr>
              <w:autoSpaceDE w:val="0"/>
              <w:autoSpaceDN w:val="0"/>
              <w:adjustRightInd w:val="0"/>
              <w:jc w:val="both"/>
              <w:rPr>
                <w:rFonts w:ascii="Arial" w:hAnsi="Arial" w:cs="Arial"/>
                <w:sz w:val="24"/>
                <w:szCs w:val="24"/>
              </w:rPr>
            </w:pPr>
          </w:p>
          <w:p w:rsidR="00C63C2D" w:rsidRDefault="0007052C" w:rsidP="00C63C2D">
            <w:pPr>
              <w:pStyle w:val="ListParagraph"/>
              <w:numPr>
                <w:ilvl w:val="0"/>
                <w:numId w:val="3"/>
              </w:numPr>
              <w:autoSpaceDE w:val="0"/>
              <w:autoSpaceDN w:val="0"/>
              <w:adjustRightInd w:val="0"/>
              <w:ind w:left="567" w:hanging="567"/>
              <w:jc w:val="both"/>
              <w:rPr>
                <w:rFonts w:ascii="Arial" w:hAnsi="Arial" w:cs="Arial"/>
                <w:sz w:val="24"/>
                <w:szCs w:val="24"/>
              </w:rPr>
            </w:pPr>
            <w:r w:rsidRPr="00514D3C">
              <w:rPr>
                <w:rFonts w:ascii="Arial" w:hAnsi="Arial" w:cs="Arial"/>
                <w:sz w:val="24"/>
                <w:szCs w:val="24"/>
              </w:rPr>
              <w:t>To liaise with training agencies and/or colleges</w:t>
            </w:r>
            <w:r w:rsidR="00C63C2D">
              <w:rPr>
                <w:rFonts w:ascii="Arial" w:hAnsi="Arial" w:cs="Arial"/>
                <w:sz w:val="24"/>
                <w:szCs w:val="24"/>
              </w:rPr>
              <w:t>.</w:t>
            </w:r>
          </w:p>
          <w:p w:rsidR="0007052C" w:rsidRPr="00C63C2D" w:rsidRDefault="0007052C" w:rsidP="00C63C2D">
            <w:pPr>
              <w:autoSpaceDE w:val="0"/>
              <w:autoSpaceDN w:val="0"/>
              <w:adjustRightInd w:val="0"/>
              <w:jc w:val="both"/>
              <w:rPr>
                <w:rFonts w:ascii="Arial" w:hAnsi="Arial" w:cs="Arial"/>
                <w:sz w:val="24"/>
                <w:szCs w:val="24"/>
              </w:rPr>
            </w:pPr>
            <w:r w:rsidRPr="00C63C2D">
              <w:rPr>
                <w:rFonts w:ascii="Arial" w:hAnsi="Arial" w:cs="Arial"/>
                <w:sz w:val="24"/>
                <w:szCs w:val="24"/>
              </w:rPr>
              <w:t xml:space="preserve"> </w:t>
            </w:r>
          </w:p>
          <w:p w:rsidR="0090086C" w:rsidRDefault="0007052C" w:rsidP="00C63C2D">
            <w:pPr>
              <w:pStyle w:val="ListParagraph"/>
              <w:numPr>
                <w:ilvl w:val="0"/>
                <w:numId w:val="3"/>
              </w:numPr>
              <w:autoSpaceDE w:val="0"/>
              <w:autoSpaceDN w:val="0"/>
              <w:adjustRightInd w:val="0"/>
              <w:ind w:left="567" w:hanging="567"/>
              <w:jc w:val="both"/>
              <w:rPr>
                <w:rFonts w:ascii="Arial" w:hAnsi="Arial" w:cs="Arial"/>
                <w:sz w:val="24"/>
                <w:szCs w:val="24"/>
              </w:rPr>
            </w:pPr>
            <w:r w:rsidRPr="00514D3C">
              <w:rPr>
                <w:rFonts w:ascii="Arial" w:hAnsi="Arial" w:cs="Arial"/>
                <w:sz w:val="24"/>
                <w:szCs w:val="24"/>
              </w:rPr>
              <w:t xml:space="preserve">To establish links with parents and carers and liaise on a regular basis, giving feedback and relevant information. </w:t>
            </w:r>
          </w:p>
          <w:p w:rsidR="00C63C2D" w:rsidRPr="00C63C2D" w:rsidRDefault="00C63C2D" w:rsidP="00C63C2D">
            <w:pPr>
              <w:autoSpaceDE w:val="0"/>
              <w:autoSpaceDN w:val="0"/>
              <w:adjustRightInd w:val="0"/>
              <w:jc w:val="both"/>
              <w:rPr>
                <w:rFonts w:ascii="Arial" w:hAnsi="Arial" w:cs="Arial"/>
                <w:sz w:val="24"/>
                <w:szCs w:val="24"/>
              </w:rPr>
            </w:pPr>
          </w:p>
          <w:p w:rsidR="0007052C" w:rsidRPr="00514D3C" w:rsidRDefault="0007052C" w:rsidP="00C63C2D">
            <w:pPr>
              <w:pStyle w:val="ListParagraph"/>
              <w:numPr>
                <w:ilvl w:val="0"/>
                <w:numId w:val="3"/>
              </w:numPr>
              <w:autoSpaceDE w:val="0"/>
              <w:autoSpaceDN w:val="0"/>
              <w:adjustRightInd w:val="0"/>
              <w:ind w:left="567" w:hanging="567"/>
              <w:jc w:val="both"/>
              <w:rPr>
                <w:rFonts w:ascii="Arial" w:hAnsi="Arial" w:cs="Arial"/>
                <w:sz w:val="24"/>
                <w:szCs w:val="24"/>
              </w:rPr>
            </w:pPr>
            <w:r w:rsidRPr="00514D3C">
              <w:rPr>
                <w:rFonts w:ascii="Arial" w:hAnsi="Arial" w:cs="Arial"/>
                <w:sz w:val="24"/>
                <w:szCs w:val="24"/>
              </w:rPr>
              <w:t xml:space="preserve">To attend parents’ evenings as required. </w:t>
            </w:r>
          </w:p>
          <w:p w:rsidR="00977FDE" w:rsidRDefault="00977FDE" w:rsidP="00C63C2D">
            <w:pPr>
              <w:autoSpaceDE w:val="0"/>
              <w:autoSpaceDN w:val="0"/>
              <w:adjustRightInd w:val="0"/>
              <w:ind w:left="567" w:hanging="567"/>
              <w:jc w:val="both"/>
              <w:rPr>
                <w:rFonts w:ascii="Arial" w:hAnsi="Arial" w:cs="Arial"/>
                <w:b/>
                <w:bCs/>
                <w:sz w:val="24"/>
                <w:szCs w:val="24"/>
              </w:rPr>
            </w:pPr>
          </w:p>
        </w:tc>
      </w:tr>
      <w:tr w:rsidR="008A6C82" w:rsidTr="00E10AC6">
        <w:tc>
          <w:tcPr>
            <w:tcW w:w="10774"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lastRenderedPageBreak/>
              <w:t xml:space="preserve">SUPPORT FOR </w:t>
            </w:r>
            <w:r w:rsidR="00846369">
              <w:rPr>
                <w:rFonts w:ascii="Arial" w:hAnsi="Arial" w:cs="Arial"/>
                <w:b/>
                <w:bCs/>
                <w:sz w:val="24"/>
                <w:szCs w:val="24"/>
              </w:rPr>
              <w:t>THE TEACHER</w:t>
            </w:r>
          </w:p>
        </w:tc>
      </w:tr>
      <w:tr w:rsidR="008A6C82" w:rsidTr="00E10AC6">
        <w:tc>
          <w:tcPr>
            <w:tcW w:w="10774" w:type="dxa"/>
            <w:tcBorders>
              <w:bottom w:val="single" w:sz="4" w:space="0" w:color="auto"/>
            </w:tcBorders>
          </w:tcPr>
          <w:p w:rsidR="00C63C2D" w:rsidRDefault="003B2DA9" w:rsidP="00C63C2D">
            <w:pPr>
              <w:pStyle w:val="ListParagraph"/>
              <w:numPr>
                <w:ilvl w:val="0"/>
                <w:numId w:val="2"/>
              </w:numPr>
              <w:autoSpaceDE w:val="0"/>
              <w:autoSpaceDN w:val="0"/>
              <w:adjustRightInd w:val="0"/>
              <w:ind w:left="567" w:hanging="567"/>
              <w:jc w:val="both"/>
              <w:rPr>
                <w:rFonts w:ascii="Arial" w:hAnsi="Arial" w:cs="Arial"/>
                <w:sz w:val="24"/>
                <w:szCs w:val="24"/>
              </w:rPr>
            </w:pPr>
            <w:r w:rsidRPr="00925BFB">
              <w:rPr>
                <w:rFonts w:ascii="Arial" w:hAnsi="Arial" w:cs="Arial"/>
                <w:sz w:val="24"/>
                <w:szCs w:val="24"/>
              </w:rPr>
              <w:t>Work with the teacher</w:t>
            </w:r>
            <w:r w:rsidR="00C63C2D">
              <w:rPr>
                <w:rFonts w:ascii="Arial" w:hAnsi="Arial" w:cs="Arial"/>
                <w:sz w:val="24"/>
                <w:szCs w:val="24"/>
              </w:rPr>
              <w:t xml:space="preserve">, SENCo and </w:t>
            </w:r>
            <w:r>
              <w:rPr>
                <w:rFonts w:ascii="Arial" w:hAnsi="Arial" w:cs="Arial"/>
                <w:sz w:val="24"/>
                <w:szCs w:val="24"/>
              </w:rPr>
              <w:t>TA</w:t>
            </w:r>
            <w:r w:rsidR="00C63C2D">
              <w:rPr>
                <w:rFonts w:ascii="Arial" w:hAnsi="Arial" w:cs="Arial"/>
                <w:sz w:val="24"/>
                <w:szCs w:val="24"/>
              </w:rPr>
              <w:t xml:space="preserve"> </w:t>
            </w:r>
            <w:r>
              <w:rPr>
                <w:rFonts w:ascii="Arial" w:hAnsi="Arial" w:cs="Arial"/>
                <w:sz w:val="24"/>
                <w:szCs w:val="24"/>
              </w:rPr>
              <w:t>4</w:t>
            </w:r>
            <w:r w:rsidRPr="00925BFB">
              <w:rPr>
                <w:rFonts w:ascii="Arial" w:hAnsi="Arial" w:cs="Arial"/>
                <w:sz w:val="24"/>
                <w:szCs w:val="24"/>
              </w:rPr>
              <w:t xml:space="preserve"> to establish an appropriate learning environment</w:t>
            </w:r>
            <w:r w:rsidR="00C63C2D">
              <w:rPr>
                <w:rFonts w:ascii="Arial" w:hAnsi="Arial" w:cs="Arial"/>
                <w:sz w:val="24"/>
                <w:szCs w:val="24"/>
              </w:rPr>
              <w:t>.</w:t>
            </w:r>
          </w:p>
          <w:p w:rsidR="00C63C2D" w:rsidRPr="00C63C2D" w:rsidRDefault="00C63C2D" w:rsidP="00C63C2D">
            <w:pPr>
              <w:autoSpaceDE w:val="0"/>
              <w:autoSpaceDN w:val="0"/>
              <w:adjustRightInd w:val="0"/>
              <w:jc w:val="both"/>
              <w:rPr>
                <w:rFonts w:ascii="Arial" w:hAnsi="Arial" w:cs="Arial"/>
                <w:sz w:val="24"/>
                <w:szCs w:val="24"/>
              </w:rPr>
            </w:pPr>
          </w:p>
          <w:p w:rsidR="003B2DA9" w:rsidRDefault="003B2DA9" w:rsidP="00C63C2D">
            <w:pPr>
              <w:autoSpaceDE w:val="0"/>
              <w:autoSpaceDN w:val="0"/>
              <w:adjustRightInd w:val="0"/>
              <w:ind w:left="567" w:hanging="567"/>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00C63C2D">
              <w:rPr>
                <w:rFonts w:ascii="Arial" w:hAnsi="Arial" w:cs="Arial"/>
                <w:sz w:val="24"/>
                <w:szCs w:val="24"/>
              </w:rPr>
              <w:t xml:space="preserve">Work with the teacher, </w:t>
            </w:r>
            <w:r>
              <w:rPr>
                <w:rFonts w:ascii="Arial" w:hAnsi="Arial" w:cs="Arial"/>
                <w:sz w:val="24"/>
                <w:szCs w:val="24"/>
              </w:rPr>
              <w:t>SENC</w:t>
            </w:r>
            <w:r w:rsidR="00C63C2D">
              <w:rPr>
                <w:rFonts w:ascii="Arial" w:hAnsi="Arial" w:cs="Arial"/>
                <w:sz w:val="24"/>
                <w:szCs w:val="24"/>
              </w:rPr>
              <w:t>o and T</w:t>
            </w:r>
            <w:r>
              <w:rPr>
                <w:rFonts w:ascii="Arial" w:hAnsi="Arial" w:cs="Arial"/>
                <w:sz w:val="24"/>
                <w:szCs w:val="24"/>
              </w:rPr>
              <w:t>A</w:t>
            </w:r>
            <w:r w:rsidR="00C63C2D">
              <w:rPr>
                <w:rFonts w:ascii="Arial" w:hAnsi="Arial" w:cs="Arial"/>
                <w:sz w:val="24"/>
                <w:szCs w:val="24"/>
              </w:rPr>
              <w:t xml:space="preserve"> </w:t>
            </w:r>
            <w:r>
              <w:rPr>
                <w:rFonts w:ascii="Arial" w:hAnsi="Arial" w:cs="Arial"/>
                <w:sz w:val="24"/>
                <w:szCs w:val="24"/>
              </w:rPr>
              <w:t>4 in lesson planning, e</w:t>
            </w:r>
            <w:r w:rsidR="00C63C2D">
              <w:rPr>
                <w:rFonts w:ascii="Arial" w:hAnsi="Arial" w:cs="Arial"/>
                <w:sz w:val="24"/>
                <w:szCs w:val="24"/>
              </w:rPr>
              <w:t xml:space="preserve">valuating and adjusting lessons and </w:t>
            </w:r>
            <w:r>
              <w:rPr>
                <w:rFonts w:ascii="Arial" w:hAnsi="Arial" w:cs="Arial"/>
                <w:sz w:val="24"/>
                <w:szCs w:val="24"/>
              </w:rPr>
              <w:t>work plans as appropriate</w:t>
            </w:r>
            <w:r w:rsidR="00C63C2D">
              <w:rPr>
                <w:rFonts w:ascii="Arial" w:hAnsi="Arial" w:cs="Arial"/>
                <w:sz w:val="24"/>
                <w:szCs w:val="24"/>
              </w:rPr>
              <w:t>.</w:t>
            </w:r>
          </w:p>
          <w:p w:rsidR="00C63C2D" w:rsidRDefault="00C63C2D" w:rsidP="00C63C2D">
            <w:pPr>
              <w:autoSpaceDE w:val="0"/>
              <w:autoSpaceDN w:val="0"/>
              <w:adjustRightInd w:val="0"/>
              <w:jc w:val="both"/>
              <w:rPr>
                <w:rFonts w:ascii="Arial" w:hAnsi="Arial" w:cs="Arial"/>
                <w:sz w:val="24"/>
                <w:szCs w:val="24"/>
              </w:rPr>
            </w:pPr>
          </w:p>
          <w:p w:rsidR="003B2DA9" w:rsidRDefault="003B2DA9" w:rsidP="00C63C2D">
            <w:pPr>
              <w:autoSpaceDE w:val="0"/>
              <w:autoSpaceDN w:val="0"/>
              <w:adjustRightInd w:val="0"/>
              <w:ind w:left="567" w:hanging="567"/>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Monitor and evaluate pupils’ responses to learning activities through observation and planned recording of achievement against pre-determined learning objectives</w:t>
            </w:r>
            <w:r w:rsidR="00C63C2D">
              <w:rPr>
                <w:rFonts w:ascii="Arial" w:hAnsi="Arial" w:cs="Arial"/>
                <w:sz w:val="24"/>
                <w:szCs w:val="24"/>
              </w:rPr>
              <w:t>.</w:t>
            </w:r>
          </w:p>
          <w:p w:rsidR="00C63C2D" w:rsidRDefault="00C63C2D" w:rsidP="00C63C2D">
            <w:pPr>
              <w:autoSpaceDE w:val="0"/>
              <w:autoSpaceDN w:val="0"/>
              <w:adjustRightInd w:val="0"/>
              <w:jc w:val="both"/>
              <w:rPr>
                <w:rFonts w:ascii="Arial" w:hAnsi="Arial" w:cs="Arial"/>
                <w:sz w:val="24"/>
                <w:szCs w:val="24"/>
              </w:rPr>
            </w:pPr>
          </w:p>
          <w:p w:rsidR="003B2DA9" w:rsidRDefault="003B2DA9" w:rsidP="00C63C2D">
            <w:pPr>
              <w:autoSpaceDE w:val="0"/>
              <w:autoSpaceDN w:val="0"/>
              <w:adjustRightInd w:val="0"/>
              <w:ind w:left="567" w:hanging="567"/>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Provide objective and accurate feedback and repo</w:t>
            </w:r>
            <w:r w:rsidR="00C63C2D">
              <w:rPr>
                <w:rFonts w:ascii="Arial" w:hAnsi="Arial" w:cs="Arial"/>
                <w:sz w:val="24"/>
                <w:szCs w:val="24"/>
              </w:rPr>
              <w:t xml:space="preserve">rts as required, to the teacher, </w:t>
            </w:r>
            <w:r>
              <w:rPr>
                <w:rFonts w:ascii="Arial" w:hAnsi="Arial" w:cs="Arial"/>
                <w:sz w:val="24"/>
                <w:szCs w:val="24"/>
              </w:rPr>
              <w:t>SENC</w:t>
            </w:r>
            <w:r w:rsidR="00C63C2D">
              <w:rPr>
                <w:rFonts w:ascii="Arial" w:hAnsi="Arial" w:cs="Arial"/>
                <w:sz w:val="24"/>
                <w:szCs w:val="24"/>
              </w:rPr>
              <w:t xml:space="preserve">o and </w:t>
            </w:r>
            <w:r>
              <w:rPr>
                <w:rFonts w:ascii="Arial" w:hAnsi="Arial" w:cs="Arial"/>
                <w:sz w:val="24"/>
                <w:szCs w:val="24"/>
              </w:rPr>
              <w:t>TA4 on pupil achievement, progress and other matters, ensuring the availability of appropriate evidence</w:t>
            </w:r>
            <w:r w:rsidR="00C63C2D">
              <w:rPr>
                <w:rFonts w:ascii="Arial" w:hAnsi="Arial" w:cs="Arial"/>
                <w:sz w:val="24"/>
                <w:szCs w:val="24"/>
              </w:rPr>
              <w:t>.</w:t>
            </w:r>
          </w:p>
          <w:p w:rsidR="00C63C2D" w:rsidRDefault="00C63C2D" w:rsidP="00C63C2D">
            <w:pPr>
              <w:autoSpaceDE w:val="0"/>
              <w:autoSpaceDN w:val="0"/>
              <w:adjustRightInd w:val="0"/>
              <w:ind w:left="567" w:hanging="567"/>
              <w:jc w:val="both"/>
              <w:rPr>
                <w:rFonts w:ascii="Arial" w:hAnsi="Arial" w:cs="Arial"/>
                <w:sz w:val="24"/>
                <w:szCs w:val="24"/>
              </w:rPr>
            </w:pPr>
          </w:p>
          <w:p w:rsidR="003B2DA9" w:rsidRDefault="003B2DA9" w:rsidP="00C63C2D">
            <w:pPr>
              <w:autoSpaceDE w:val="0"/>
              <w:autoSpaceDN w:val="0"/>
              <w:adjustRightInd w:val="0"/>
              <w:ind w:left="567" w:hanging="567"/>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Be responsible for keeping and updating rec</w:t>
            </w:r>
            <w:r w:rsidR="00C63C2D">
              <w:rPr>
                <w:rFonts w:ascii="Arial" w:hAnsi="Arial" w:cs="Arial"/>
                <w:sz w:val="24"/>
                <w:szCs w:val="24"/>
              </w:rPr>
              <w:t xml:space="preserve">ords as agreed with the teacher, </w:t>
            </w:r>
            <w:r>
              <w:rPr>
                <w:rFonts w:ascii="Arial" w:hAnsi="Arial" w:cs="Arial"/>
                <w:sz w:val="24"/>
                <w:szCs w:val="24"/>
              </w:rPr>
              <w:t>SENC</w:t>
            </w:r>
            <w:r w:rsidR="00C63C2D">
              <w:rPr>
                <w:rFonts w:ascii="Arial" w:hAnsi="Arial" w:cs="Arial"/>
                <w:sz w:val="24"/>
                <w:szCs w:val="24"/>
              </w:rPr>
              <w:t xml:space="preserve">o and </w:t>
            </w:r>
            <w:r>
              <w:rPr>
                <w:rFonts w:ascii="Arial" w:hAnsi="Arial" w:cs="Arial"/>
                <w:sz w:val="24"/>
                <w:szCs w:val="24"/>
              </w:rPr>
              <w:t>TA</w:t>
            </w:r>
            <w:r w:rsidR="00C63C2D">
              <w:rPr>
                <w:rFonts w:ascii="Arial" w:hAnsi="Arial" w:cs="Arial"/>
                <w:sz w:val="24"/>
                <w:szCs w:val="24"/>
              </w:rPr>
              <w:t xml:space="preserve"> </w:t>
            </w:r>
            <w:r>
              <w:rPr>
                <w:rFonts w:ascii="Arial" w:hAnsi="Arial" w:cs="Arial"/>
                <w:sz w:val="24"/>
                <w:szCs w:val="24"/>
              </w:rPr>
              <w:t>4, con</w:t>
            </w:r>
            <w:r w:rsidR="00C63C2D">
              <w:rPr>
                <w:rFonts w:ascii="Arial" w:hAnsi="Arial" w:cs="Arial"/>
                <w:sz w:val="24"/>
                <w:szCs w:val="24"/>
              </w:rPr>
              <w:t xml:space="preserve">tributing to reviews of systems and </w:t>
            </w:r>
            <w:r>
              <w:rPr>
                <w:rFonts w:ascii="Arial" w:hAnsi="Arial" w:cs="Arial"/>
                <w:sz w:val="24"/>
                <w:szCs w:val="24"/>
              </w:rPr>
              <w:t>records as requested</w:t>
            </w:r>
            <w:r w:rsidR="00C63C2D">
              <w:rPr>
                <w:rFonts w:ascii="Arial" w:hAnsi="Arial" w:cs="Arial"/>
                <w:sz w:val="24"/>
                <w:szCs w:val="24"/>
              </w:rPr>
              <w:t>.</w:t>
            </w:r>
          </w:p>
          <w:p w:rsidR="00C63C2D" w:rsidRDefault="00C63C2D" w:rsidP="00C63C2D">
            <w:pPr>
              <w:autoSpaceDE w:val="0"/>
              <w:autoSpaceDN w:val="0"/>
              <w:adjustRightInd w:val="0"/>
              <w:ind w:left="567" w:hanging="567"/>
              <w:jc w:val="both"/>
              <w:rPr>
                <w:rFonts w:ascii="Arial" w:hAnsi="Arial" w:cs="Arial"/>
                <w:sz w:val="24"/>
                <w:szCs w:val="24"/>
              </w:rPr>
            </w:pPr>
          </w:p>
          <w:p w:rsidR="0080013F" w:rsidRDefault="003B2DA9" w:rsidP="00C63C2D">
            <w:pPr>
              <w:autoSpaceDE w:val="0"/>
              <w:autoSpaceDN w:val="0"/>
              <w:adjustRightInd w:val="0"/>
              <w:ind w:left="567" w:hanging="567"/>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Undertake marking of pupils’ work an</w:t>
            </w:r>
            <w:r w:rsidR="00C63C2D">
              <w:rPr>
                <w:rFonts w:ascii="Arial" w:hAnsi="Arial" w:cs="Arial"/>
                <w:sz w:val="24"/>
                <w:szCs w:val="24"/>
              </w:rPr>
              <w:t xml:space="preserve">d accurately record achievement and </w:t>
            </w:r>
            <w:r>
              <w:rPr>
                <w:rFonts w:ascii="Arial" w:hAnsi="Arial" w:cs="Arial"/>
                <w:sz w:val="24"/>
                <w:szCs w:val="24"/>
              </w:rPr>
              <w:t>progress</w:t>
            </w:r>
            <w:r w:rsidR="00C63C2D">
              <w:rPr>
                <w:rFonts w:ascii="Arial" w:hAnsi="Arial" w:cs="Arial"/>
                <w:sz w:val="24"/>
                <w:szCs w:val="24"/>
              </w:rPr>
              <w:t>.</w:t>
            </w:r>
          </w:p>
          <w:p w:rsidR="00C63C2D" w:rsidRDefault="00C63C2D" w:rsidP="00C63C2D">
            <w:pPr>
              <w:autoSpaceDE w:val="0"/>
              <w:autoSpaceDN w:val="0"/>
              <w:adjustRightInd w:val="0"/>
              <w:jc w:val="both"/>
              <w:rPr>
                <w:rFonts w:ascii="Arial" w:hAnsi="Arial" w:cs="Arial"/>
                <w:sz w:val="24"/>
                <w:szCs w:val="24"/>
              </w:rPr>
            </w:pPr>
          </w:p>
          <w:p w:rsidR="003B2DA9" w:rsidRDefault="003B2DA9" w:rsidP="00C63C2D">
            <w:pPr>
              <w:autoSpaceDE w:val="0"/>
              <w:autoSpaceDN w:val="0"/>
              <w:adjustRightInd w:val="0"/>
              <w:ind w:left="567" w:hanging="567"/>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Promote positive values, attitudes and good pupil behaviour, dealing promptly with conflict and incidents in line with established policy and encourage pupils to take responsibility for their own behaviour</w:t>
            </w:r>
            <w:r w:rsidR="00C63C2D">
              <w:rPr>
                <w:rFonts w:ascii="Arial" w:hAnsi="Arial" w:cs="Arial"/>
                <w:sz w:val="24"/>
                <w:szCs w:val="24"/>
              </w:rPr>
              <w:t>.</w:t>
            </w:r>
          </w:p>
          <w:p w:rsidR="00C63C2D" w:rsidRDefault="00C63C2D" w:rsidP="00C63C2D">
            <w:pPr>
              <w:autoSpaceDE w:val="0"/>
              <w:autoSpaceDN w:val="0"/>
              <w:adjustRightInd w:val="0"/>
              <w:ind w:left="567" w:hanging="567"/>
              <w:jc w:val="both"/>
              <w:rPr>
                <w:rFonts w:ascii="Arial" w:hAnsi="Arial" w:cs="Arial"/>
                <w:sz w:val="24"/>
                <w:szCs w:val="24"/>
              </w:rPr>
            </w:pPr>
          </w:p>
          <w:p w:rsidR="003B2DA9" w:rsidRDefault="003B2DA9" w:rsidP="00C63C2D">
            <w:pPr>
              <w:autoSpaceDE w:val="0"/>
              <w:autoSpaceDN w:val="0"/>
              <w:adjustRightInd w:val="0"/>
              <w:ind w:left="567" w:hanging="567"/>
              <w:jc w:val="both"/>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Liaise sensitive</w:t>
            </w:r>
            <w:r w:rsidR="00C63C2D">
              <w:rPr>
                <w:rFonts w:ascii="Arial" w:hAnsi="Arial" w:cs="Arial"/>
                <w:sz w:val="24"/>
                <w:szCs w:val="24"/>
              </w:rPr>
              <w:t xml:space="preserve">ly and effectively with parents and </w:t>
            </w:r>
            <w:r>
              <w:rPr>
                <w:rFonts w:ascii="Arial" w:hAnsi="Arial" w:cs="Arial"/>
                <w:sz w:val="24"/>
                <w:szCs w:val="24"/>
              </w:rPr>
              <w:t>carers as agreed wi</w:t>
            </w:r>
            <w:r w:rsidR="00C63C2D">
              <w:rPr>
                <w:rFonts w:ascii="Arial" w:hAnsi="Arial" w:cs="Arial"/>
                <w:sz w:val="24"/>
                <w:szCs w:val="24"/>
              </w:rPr>
              <w:t xml:space="preserve">th the teacher within your role and </w:t>
            </w:r>
            <w:r>
              <w:rPr>
                <w:rFonts w:ascii="Arial" w:hAnsi="Arial" w:cs="Arial"/>
                <w:sz w:val="24"/>
                <w:szCs w:val="24"/>
              </w:rPr>
              <w:t>responsibility and p</w:t>
            </w:r>
            <w:r w:rsidR="00C63C2D">
              <w:rPr>
                <w:rFonts w:ascii="Arial" w:hAnsi="Arial" w:cs="Arial"/>
                <w:sz w:val="24"/>
                <w:szCs w:val="24"/>
              </w:rPr>
              <w:t xml:space="preserve">articipate in feedback sessions and </w:t>
            </w:r>
            <w:r>
              <w:rPr>
                <w:rFonts w:ascii="Arial" w:hAnsi="Arial" w:cs="Arial"/>
                <w:sz w:val="24"/>
                <w:szCs w:val="24"/>
              </w:rPr>
              <w:t>meetings with parents with, or as directed</w:t>
            </w:r>
            <w:r w:rsidR="00C63C2D">
              <w:rPr>
                <w:rFonts w:ascii="Arial" w:hAnsi="Arial" w:cs="Arial"/>
                <w:sz w:val="24"/>
                <w:szCs w:val="24"/>
              </w:rPr>
              <w:t>.</w:t>
            </w:r>
          </w:p>
          <w:p w:rsidR="00C63C2D" w:rsidRDefault="00C63C2D" w:rsidP="00E10AC6">
            <w:pPr>
              <w:autoSpaceDE w:val="0"/>
              <w:autoSpaceDN w:val="0"/>
              <w:adjustRightInd w:val="0"/>
              <w:rPr>
                <w:rFonts w:ascii="Arial" w:hAnsi="Arial" w:cs="Arial"/>
                <w:sz w:val="24"/>
                <w:szCs w:val="24"/>
              </w:rPr>
            </w:pPr>
          </w:p>
          <w:p w:rsidR="00C63C2D" w:rsidRDefault="003B2DA9" w:rsidP="0080013F">
            <w:pPr>
              <w:tabs>
                <w:tab w:val="left" w:pos="567"/>
              </w:tabs>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Administer and assess routine tests and invigilat</w:t>
            </w:r>
            <w:r w:rsidR="00C63C2D">
              <w:rPr>
                <w:rFonts w:ascii="Arial" w:hAnsi="Arial" w:cs="Arial"/>
                <w:sz w:val="24"/>
                <w:szCs w:val="24"/>
              </w:rPr>
              <w:t xml:space="preserve">e exams and </w:t>
            </w:r>
            <w:r>
              <w:rPr>
                <w:rFonts w:ascii="Arial" w:hAnsi="Arial" w:cs="Arial"/>
                <w:sz w:val="24"/>
                <w:szCs w:val="24"/>
              </w:rPr>
              <w:t>tests</w:t>
            </w:r>
            <w:r w:rsidR="00C63C2D">
              <w:rPr>
                <w:rFonts w:ascii="Arial" w:hAnsi="Arial" w:cs="Arial"/>
                <w:sz w:val="24"/>
                <w:szCs w:val="24"/>
              </w:rPr>
              <w:t>.</w:t>
            </w:r>
          </w:p>
          <w:p w:rsidR="00C63C2D" w:rsidRDefault="00C63C2D" w:rsidP="0080013F">
            <w:pPr>
              <w:tabs>
                <w:tab w:val="left" w:pos="567"/>
              </w:tabs>
              <w:autoSpaceDE w:val="0"/>
              <w:autoSpaceDN w:val="0"/>
              <w:adjustRightInd w:val="0"/>
              <w:rPr>
                <w:rFonts w:ascii="Arial" w:hAnsi="Arial" w:cs="Arial"/>
                <w:sz w:val="24"/>
                <w:szCs w:val="24"/>
              </w:rPr>
            </w:pPr>
          </w:p>
          <w:p w:rsidR="000574A9" w:rsidRDefault="003B2DA9" w:rsidP="0080013F">
            <w:pPr>
              <w:autoSpaceDE w:val="0"/>
              <w:autoSpaceDN w:val="0"/>
              <w:adjustRightInd w:val="0"/>
              <w:ind w:left="567" w:hanging="567"/>
              <w:rPr>
                <w:rFonts w:ascii="Arial" w:hAnsi="Arial" w:cs="Arial"/>
                <w:sz w:val="24"/>
                <w:szCs w:val="24"/>
              </w:rPr>
            </w:pPr>
            <w:r>
              <w:rPr>
                <w:rFonts w:ascii="Symbol" w:hAnsi="Symbol" w:cs="Symbol"/>
                <w:sz w:val="24"/>
                <w:szCs w:val="24"/>
              </w:rPr>
              <w:t></w:t>
            </w:r>
            <w:r w:rsidRPr="00514D3C">
              <w:rPr>
                <w:rFonts w:ascii="Symbol" w:hAnsi="Symbol" w:cs="Symbol"/>
                <w:sz w:val="24"/>
                <w:szCs w:val="24"/>
              </w:rPr>
              <w:t></w:t>
            </w:r>
            <w:r w:rsidRPr="00514D3C">
              <w:rPr>
                <w:rFonts w:ascii="Symbol" w:hAnsi="Symbol" w:cs="Symbol"/>
                <w:sz w:val="24"/>
                <w:szCs w:val="24"/>
              </w:rPr>
              <w:t></w:t>
            </w:r>
            <w:r w:rsidRPr="00514D3C">
              <w:rPr>
                <w:rFonts w:ascii="Symbol" w:hAnsi="Symbol" w:cs="Symbol"/>
                <w:sz w:val="24"/>
                <w:szCs w:val="24"/>
              </w:rPr>
              <w:tab/>
            </w:r>
            <w:r w:rsidR="000574A9" w:rsidRPr="00514D3C">
              <w:rPr>
                <w:rFonts w:ascii="Arial" w:hAnsi="Arial" w:cs="Arial"/>
                <w:sz w:val="24"/>
                <w:szCs w:val="24"/>
              </w:rPr>
              <w:t>Complete administration tasks with regard to the portfolios of pupils, moderating and completing required paperwork for submission of work</w:t>
            </w:r>
            <w:r w:rsidR="00993030" w:rsidRPr="00514D3C">
              <w:rPr>
                <w:rFonts w:ascii="Arial" w:hAnsi="Arial" w:cs="Arial"/>
                <w:sz w:val="24"/>
                <w:szCs w:val="24"/>
              </w:rPr>
              <w:t xml:space="preserve"> for accreditation</w:t>
            </w:r>
            <w:r w:rsidR="000574A9" w:rsidRPr="00514D3C">
              <w:rPr>
                <w:rFonts w:ascii="Arial" w:hAnsi="Arial" w:cs="Arial"/>
                <w:sz w:val="24"/>
                <w:szCs w:val="24"/>
              </w:rPr>
              <w:t xml:space="preserve">. </w:t>
            </w:r>
          </w:p>
          <w:p w:rsidR="00C63C2D" w:rsidRPr="00514D3C" w:rsidRDefault="00C63C2D" w:rsidP="0080013F">
            <w:pPr>
              <w:autoSpaceDE w:val="0"/>
              <w:autoSpaceDN w:val="0"/>
              <w:adjustRightInd w:val="0"/>
              <w:ind w:left="567" w:hanging="567"/>
              <w:rPr>
                <w:rFonts w:ascii="Arial" w:hAnsi="Arial" w:cs="Arial"/>
                <w:sz w:val="24"/>
                <w:szCs w:val="24"/>
              </w:rPr>
            </w:pPr>
          </w:p>
          <w:p w:rsidR="004D054A" w:rsidRDefault="00C63C2D" w:rsidP="00C63C2D">
            <w:pPr>
              <w:pStyle w:val="ListParagraph"/>
              <w:numPr>
                <w:ilvl w:val="0"/>
                <w:numId w:val="2"/>
              </w:numPr>
              <w:autoSpaceDE w:val="0"/>
              <w:autoSpaceDN w:val="0"/>
              <w:adjustRightInd w:val="0"/>
              <w:ind w:left="306" w:hanging="284"/>
              <w:rPr>
                <w:rFonts w:ascii="Arial" w:hAnsi="Arial" w:cs="Arial"/>
                <w:sz w:val="24"/>
                <w:szCs w:val="24"/>
              </w:rPr>
            </w:pPr>
            <w:r>
              <w:rPr>
                <w:rFonts w:ascii="Arial" w:hAnsi="Arial" w:cs="Arial"/>
                <w:sz w:val="24"/>
                <w:szCs w:val="24"/>
              </w:rPr>
              <w:lastRenderedPageBreak/>
              <w:t xml:space="preserve">    </w:t>
            </w:r>
            <w:r w:rsidR="004D054A" w:rsidRPr="00514D3C">
              <w:rPr>
                <w:rFonts w:ascii="Arial" w:hAnsi="Arial" w:cs="Arial"/>
                <w:sz w:val="24"/>
                <w:szCs w:val="24"/>
              </w:rPr>
              <w:t xml:space="preserve">Complete Risk Assessments and Evolve </w:t>
            </w:r>
            <w:r w:rsidR="000838F7" w:rsidRPr="00514D3C">
              <w:rPr>
                <w:rFonts w:ascii="Arial" w:hAnsi="Arial" w:cs="Arial"/>
                <w:sz w:val="24"/>
                <w:szCs w:val="24"/>
              </w:rPr>
              <w:t xml:space="preserve">(trips) </w:t>
            </w:r>
            <w:r w:rsidR="004D054A" w:rsidRPr="00514D3C">
              <w:rPr>
                <w:rFonts w:ascii="Arial" w:hAnsi="Arial" w:cs="Arial"/>
                <w:sz w:val="24"/>
                <w:szCs w:val="24"/>
              </w:rPr>
              <w:t>for out of school learning activities</w:t>
            </w:r>
            <w:r>
              <w:rPr>
                <w:rFonts w:ascii="Arial" w:hAnsi="Arial" w:cs="Arial"/>
                <w:sz w:val="24"/>
                <w:szCs w:val="24"/>
              </w:rPr>
              <w:t>.</w:t>
            </w:r>
          </w:p>
          <w:p w:rsidR="00C63C2D" w:rsidRPr="00514D3C" w:rsidRDefault="00C63C2D" w:rsidP="00C63C2D">
            <w:pPr>
              <w:pStyle w:val="ListParagraph"/>
              <w:autoSpaceDE w:val="0"/>
              <w:autoSpaceDN w:val="0"/>
              <w:adjustRightInd w:val="0"/>
              <w:ind w:left="306"/>
              <w:rPr>
                <w:rFonts w:ascii="Arial" w:hAnsi="Arial" w:cs="Arial"/>
                <w:sz w:val="24"/>
                <w:szCs w:val="24"/>
              </w:rPr>
            </w:pPr>
          </w:p>
          <w:p w:rsidR="003B2DA9" w:rsidRPr="000574A9" w:rsidRDefault="00C63C2D" w:rsidP="00C63C2D">
            <w:pPr>
              <w:pStyle w:val="ListParagraph"/>
              <w:numPr>
                <w:ilvl w:val="0"/>
                <w:numId w:val="2"/>
              </w:numPr>
              <w:autoSpaceDE w:val="0"/>
              <w:autoSpaceDN w:val="0"/>
              <w:adjustRightInd w:val="0"/>
              <w:ind w:left="306" w:hanging="284"/>
              <w:rPr>
                <w:rFonts w:ascii="Arial" w:hAnsi="Arial" w:cs="Arial"/>
                <w:sz w:val="24"/>
                <w:szCs w:val="24"/>
              </w:rPr>
            </w:pPr>
            <w:r>
              <w:rPr>
                <w:rFonts w:ascii="Arial" w:hAnsi="Arial" w:cs="Arial"/>
                <w:sz w:val="24"/>
                <w:szCs w:val="24"/>
              </w:rPr>
              <w:t xml:space="preserve">    </w:t>
            </w:r>
            <w:r w:rsidR="000574A9" w:rsidRPr="000574A9">
              <w:rPr>
                <w:rFonts w:ascii="Arial" w:hAnsi="Arial" w:cs="Arial"/>
                <w:sz w:val="24"/>
                <w:szCs w:val="24"/>
              </w:rPr>
              <w:t>G</w:t>
            </w:r>
            <w:r>
              <w:rPr>
                <w:rFonts w:ascii="Arial" w:hAnsi="Arial" w:cs="Arial"/>
                <w:sz w:val="24"/>
                <w:szCs w:val="24"/>
              </w:rPr>
              <w:t xml:space="preserve">eneral clerical and </w:t>
            </w:r>
            <w:r w:rsidR="00D06421" w:rsidRPr="000574A9">
              <w:rPr>
                <w:rFonts w:ascii="Arial" w:hAnsi="Arial" w:cs="Arial"/>
                <w:sz w:val="24"/>
                <w:szCs w:val="24"/>
              </w:rPr>
              <w:t>admin</w:t>
            </w:r>
            <w:r w:rsidR="003B2DA9" w:rsidRPr="000574A9">
              <w:rPr>
                <w:rFonts w:ascii="Arial" w:hAnsi="Arial" w:cs="Arial"/>
                <w:sz w:val="24"/>
                <w:szCs w:val="24"/>
              </w:rPr>
              <w:t xml:space="preserve"> </w:t>
            </w:r>
            <w:r w:rsidR="00910780">
              <w:rPr>
                <w:rFonts w:ascii="Arial" w:hAnsi="Arial" w:cs="Arial"/>
                <w:sz w:val="24"/>
                <w:szCs w:val="24"/>
              </w:rPr>
              <w:t>support</w:t>
            </w:r>
            <w:r>
              <w:rPr>
                <w:rFonts w:ascii="Arial" w:hAnsi="Arial" w:cs="Arial"/>
                <w:sz w:val="24"/>
                <w:szCs w:val="24"/>
              </w:rPr>
              <w:t xml:space="preserve">. </w:t>
            </w:r>
            <w:r w:rsidR="00910780">
              <w:rPr>
                <w:rFonts w:ascii="Arial" w:hAnsi="Arial" w:cs="Arial"/>
                <w:sz w:val="24"/>
                <w:szCs w:val="24"/>
              </w:rPr>
              <w:t xml:space="preserve"> </w:t>
            </w:r>
          </w:p>
          <w:p w:rsidR="000574A9" w:rsidRPr="000574A9" w:rsidRDefault="000574A9" w:rsidP="000574A9">
            <w:pPr>
              <w:autoSpaceDE w:val="0"/>
              <w:autoSpaceDN w:val="0"/>
              <w:adjustRightInd w:val="0"/>
              <w:rPr>
                <w:rFonts w:ascii="Arial" w:hAnsi="Arial" w:cs="Arial"/>
                <w:sz w:val="24"/>
                <w:szCs w:val="24"/>
              </w:rPr>
            </w:pPr>
          </w:p>
          <w:p w:rsidR="00977FDE" w:rsidRDefault="00977FDE" w:rsidP="006675BD">
            <w:pPr>
              <w:autoSpaceDE w:val="0"/>
              <w:autoSpaceDN w:val="0"/>
              <w:adjustRightInd w:val="0"/>
              <w:ind w:left="567" w:hanging="567"/>
              <w:rPr>
                <w:rFonts w:ascii="Arial" w:hAnsi="Arial" w:cs="Arial"/>
                <w:b/>
                <w:bCs/>
                <w:sz w:val="24"/>
                <w:szCs w:val="24"/>
              </w:rPr>
            </w:pPr>
          </w:p>
        </w:tc>
      </w:tr>
      <w:tr w:rsidR="002737E4" w:rsidTr="00E10AC6">
        <w:tc>
          <w:tcPr>
            <w:tcW w:w="10774" w:type="dxa"/>
            <w:shd w:val="clear" w:color="auto" w:fill="D9D9D9" w:themeFill="background1" w:themeFillShade="D9"/>
          </w:tcPr>
          <w:p w:rsidR="002737E4" w:rsidRDefault="002737E4" w:rsidP="00C63C2D">
            <w:pPr>
              <w:ind w:left="22"/>
            </w:pPr>
            <w:r w:rsidRPr="005F02D9">
              <w:rPr>
                <w:rFonts w:ascii="Arial" w:hAnsi="Arial" w:cs="Arial"/>
                <w:b/>
                <w:bCs/>
                <w:sz w:val="24"/>
                <w:szCs w:val="24"/>
              </w:rPr>
              <w:lastRenderedPageBreak/>
              <w:t>SUPPORT FOR THE CURRICULUM</w:t>
            </w:r>
          </w:p>
        </w:tc>
      </w:tr>
      <w:tr w:rsidR="002737E4" w:rsidTr="00E10AC6">
        <w:tc>
          <w:tcPr>
            <w:tcW w:w="10774" w:type="dxa"/>
            <w:tcBorders>
              <w:bottom w:val="single" w:sz="4" w:space="0" w:color="auto"/>
            </w:tcBorders>
          </w:tcPr>
          <w:p w:rsidR="003B2DA9" w:rsidRDefault="003B2DA9" w:rsidP="003B2DA9">
            <w:pPr>
              <w:pStyle w:val="ListParagraph"/>
              <w:numPr>
                <w:ilvl w:val="0"/>
                <w:numId w:val="2"/>
              </w:numPr>
              <w:autoSpaceDE w:val="0"/>
              <w:autoSpaceDN w:val="0"/>
              <w:adjustRightInd w:val="0"/>
              <w:ind w:left="567" w:hanging="567"/>
              <w:rPr>
                <w:rFonts w:ascii="Arial" w:hAnsi="Arial" w:cs="Arial"/>
                <w:sz w:val="24"/>
                <w:szCs w:val="24"/>
              </w:rPr>
            </w:pPr>
            <w:r w:rsidRPr="00925BFB">
              <w:rPr>
                <w:rFonts w:ascii="Arial" w:hAnsi="Arial" w:cs="Arial"/>
                <w:sz w:val="24"/>
                <w:szCs w:val="24"/>
              </w:rPr>
              <w:t>Implement agreed learning activities</w:t>
            </w:r>
            <w:r w:rsidR="00C63C2D">
              <w:rPr>
                <w:rFonts w:ascii="Arial" w:hAnsi="Arial" w:cs="Arial"/>
                <w:sz w:val="24"/>
                <w:szCs w:val="24"/>
              </w:rPr>
              <w:t xml:space="preserve"> and </w:t>
            </w:r>
            <w:r w:rsidRPr="00925BFB">
              <w:rPr>
                <w:rFonts w:ascii="Arial" w:hAnsi="Arial" w:cs="Arial"/>
                <w:sz w:val="24"/>
                <w:szCs w:val="24"/>
              </w:rPr>
              <w:t>teaching programmes, adjusting activities according to pupil</w:t>
            </w:r>
            <w:r>
              <w:rPr>
                <w:rFonts w:ascii="Arial" w:hAnsi="Arial" w:cs="Arial"/>
                <w:sz w:val="24"/>
                <w:szCs w:val="24"/>
              </w:rPr>
              <w:t xml:space="preserve"> </w:t>
            </w:r>
            <w:r w:rsidR="00C63C2D">
              <w:rPr>
                <w:rFonts w:ascii="Arial" w:hAnsi="Arial" w:cs="Arial"/>
                <w:sz w:val="24"/>
                <w:szCs w:val="24"/>
              </w:rPr>
              <w:t xml:space="preserve">responses and </w:t>
            </w:r>
            <w:r w:rsidRPr="00925BFB">
              <w:rPr>
                <w:rFonts w:ascii="Arial" w:hAnsi="Arial" w:cs="Arial"/>
                <w:sz w:val="24"/>
                <w:szCs w:val="24"/>
              </w:rPr>
              <w:t>needs</w:t>
            </w:r>
            <w:r w:rsidR="00C63C2D">
              <w:rPr>
                <w:rFonts w:ascii="Arial" w:hAnsi="Arial" w:cs="Arial"/>
                <w:sz w:val="24"/>
                <w:szCs w:val="24"/>
              </w:rPr>
              <w:t>.</w:t>
            </w:r>
          </w:p>
          <w:p w:rsidR="00C63C2D" w:rsidRDefault="00C63C2D" w:rsidP="00C63C2D">
            <w:pPr>
              <w:pStyle w:val="ListParagraph"/>
              <w:autoSpaceDE w:val="0"/>
              <w:autoSpaceDN w:val="0"/>
              <w:adjustRightInd w:val="0"/>
              <w:ind w:left="567"/>
              <w:rPr>
                <w:rFonts w:ascii="Arial" w:hAnsi="Arial" w:cs="Arial"/>
                <w:sz w:val="24"/>
                <w:szCs w:val="24"/>
              </w:rPr>
            </w:pPr>
          </w:p>
          <w:p w:rsidR="00C63C2D" w:rsidRDefault="0013678A" w:rsidP="003B2DA9">
            <w:pPr>
              <w:pStyle w:val="ListParagraph"/>
              <w:numPr>
                <w:ilvl w:val="0"/>
                <w:numId w:val="2"/>
              </w:numPr>
              <w:autoSpaceDE w:val="0"/>
              <w:autoSpaceDN w:val="0"/>
              <w:adjustRightInd w:val="0"/>
              <w:ind w:left="567" w:hanging="567"/>
              <w:rPr>
                <w:rFonts w:ascii="Arial" w:hAnsi="Arial" w:cs="Arial"/>
                <w:sz w:val="24"/>
                <w:szCs w:val="24"/>
              </w:rPr>
            </w:pPr>
            <w:r w:rsidRPr="00514D3C">
              <w:rPr>
                <w:rFonts w:ascii="Arial" w:hAnsi="Arial" w:cs="Arial"/>
                <w:sz w:val="24"/>
                <w:szCs w:val="24"/>
              </w:rPr>
              <w:t xml:space="preserve">To investigate imaginative ways of developing, recording and certificating the abilities, skills and </w:t>
            </w:r>
            <w:r w:rsidR="00BC70AA" w:rsidRPr="00514D3C">
              <w:rPr>
                <w:rFonts w:ascii="Arial" w:hAnsi="Arial" w:cs="Arial"/>
                <w:sz w:val="24"/>
                <w:szCs w:val="24"/>
              </w:rPr>
              <w:t>achievements</w:t>
            </w:r>
            <w:r w:rsidRPr="00514D3C">
              <w:rPr>
                <w:rFonts w:ascii="Arial" w:hAnsi="Arial" w:cs="Arial"/>
                <w:sz w:val="24"/>
                <w:szCs w:val="24"/>
              </w:rPr>
              <w:t xml:space="preserve"> of pupils.</w:t>
            </w:r>
          </w:p>
          <w:p w:rsidR="0013678A" w:rsidRPr="00C63C2D" w:rsidRDefault="0013678A" w:rsidP="00C63C2D">
            <w:pPr>
              <w:autoSpaceDE w:val="0"/>
              <w:autoSpaceDN w:val="0"/>
              <w:adjustRightInd w:val="0"/>
              <w:rPr>
                <w:rFonts w:ascii="Arial" w:hAnsi="Arial" w:cs="Arial"/>
                <w:sz w:val="24"/>
                <w:szCs w:val="24"/>
              </w:rPr>
            </w:pPr>
            <w:r w:rsidRPr="00C63C2D">
              <w:rPr>
                <w:rFonts w:ascii="Arial" w:hAnsi="Arial" w:cs="Arial"/>
                <w:sz w:val="24"/>
                <w:szCs w:val="24"/>
              </w:rPr>
              <w:t xml:space="preserve"> </w:t>
            </w:r>
          </w:p>
          <w:p w:rsidR="0013678A" w:rsidRDefault="0013678A" w:rsidP="003B2DA9">
            <w:pPr>
              <w:pStyle w:val="ListParagraph"/>
              <w:numPr>
                <w:ilvl w:val="0"/>
                <w:numId w:val="2"/>
              </w:numPr>
              <w:autoSpaceDE w:val="0"/>
              <w:autoSpaceDN w:val="0"/>
              <w:adjustRightInd w:val="0"/>
              <w:ind w:left="567" w:hanging="567"/>
              <w:rPr>
                <w:rFonts w:ascii="Arial" w:hAnsi="Arial" w:cs="Arial"/>
                <w:sz w:val="24"/>
                <w:szCs w:val="24"/>
              </w:rPr>
            </w:pPr>
            <w:r w:rsidRPr="00514D3C">
              <w:rPr>
                <w:rFonts w:ascii="Arial" w:hAnsi="Arial" w:cs="Arial"/>
                <w:sz w:val="24"/>
                <w:szCs w:val="24"/>
              </w:rPr>
              <w:t xml:space="preserve">To introduce pupils to new and/or alternative activities and challenges which enhances their personal </w:t>
            </w:r>
            <w:r w:rsidR="000508F9" w:rsidRPr="00514D3C">
              <w:rPr>
                <w:rFonts w:ascii="Arial" w:hAnsi="Arial" w:cs="Arial"/>
                <w:sz w:val="24"/>
                <w:szCs w:val="24"/>
              </w:rPr>
              <w:t>learning</w:t>
            </w:r>
            <w:r w:rsidRPr="00514D3C">
              <w:rPr>
                <w:rFonts w:ascii="Arial" w:hAnsi="Arial" w:cs="Arial"/>
                <w:sz w:val="24"/>
                <w:szCs w:val="24"/>
              </w:rPr>
              <w:t xml:space="preserve"> experience.</w:t>
            </w:r>
          </w:p>
          <w:p w:rsidR="00C63C2D" w:rsidRPr="00C63C2D" w:rsidRDefault="00C63C2D" w:rsidP="00C63C2D">
            <w:pPr>
              <w:autoSpaceDE w:val="0"/>
              <w:autoSpaceDN w:val="0"/>
              <w:adjustRightInd w:val="0"/>
              <w:rPr>
                <w:rFonts w:ascii="Arial" w:hAnsi="Arial" w:cs="Arial"/>
                <w:sz w:val="24"/>
                <w:szCs w:val="24"/>
              </w:rPr>
            </w:pPr>
          </w:p>
          <w:p w:rsidR="00C63C2D" w:rsidRDefault="003B2DA9" w:rsidP="003B2DA9">
            <w:pPr>
              <w:pStyle w:val="ListParagraph"/>
              <w:numPr>
                <w:ilvl w:val="0"/>
                <w:numId w:val="2"/>
              </w:numPr>
              <w:autoSpaceDE w:val="0"/>
              <w:autoSpaceDN w:val="0"/>
              <w:adjustRightInd w:val="0"/>
              <w:ind w:left="567" w:hanging="567"/>
              <w:rPr>
                <w:rFonts w:ascii="Arial" w:hAnsi="Arial" w:cs="Arial"/>
                <w:sz w:val="24"/>
                <w:szCs w:val="24"/>
              </w:rPr>
            </w:pPr>
            <w:r>
              <w:rPr>
                <w:rFonts w:ascii="Arial" w:hAnsi="Arial" w:cs="Arial"/>
                <w:sz w:val="24"/>
                <w:szCs w:val="24"/>
              </w:rPr>
              <w:t>Implement agreed learning objectives in accordance with B</w:t>
            </w:r>
            <w:r w:rsidR="00D06421">
              <w:rPr>
                <w:rFonts w:ascii="Arial" w:hAnsi="Arial" w:cs="Arial"/>
                <w:sz w:val="24"/>
                <w:szCs w:val="24"/>
              </w:rPr>
              <w:t xml:space="preserve">ehaviour, </w:t>
            </w:r>
            <w:r w:rsidR="008D2ED5">
              <w:rPr>
                <w:rFonts w:ascii="Arial" w:hAnsi="Arial" w:cs="Arial"/>
                <w:sz w:val="24"/>
                <w:szCs w:val="24"/>
              </w:rPr>
              <w:t xml:space="preserve">Social, </w:t>
            </w:r>
            <w:r w:rsidR="00D06421">
              <w:rPr>
                <w:rFonts w:ascii="Arial" w:hAnsi="Arial" w:cs="Arial"/>
                <w:sz w:val="24"/>
                <w:szCs w:val="24"/>
              </w:rPr>
              <w:t xml:space="preserve">Emotional </w:t>
            </w:r>
            <w:r w:rsidR="008D2ED5">
              <w:rPr>
                <w:rFonts w:ascii="Arial" w:hAnsi="Arial" w:cs="Arial"/>
                <w:sz w:val="24"/>
                <w:szCs w:val="24"/>
              </w:rPr>
              <w:t>and Mental Health</w:t>
            </w:r>
            <w:r>
              <w:rPr>
                <w:rFonts w:ascii="Arial" w:hAnsi="Arial" w:cs="Arial"/>
                <w:sz w:val="24"/>
                <w:szCs w:val="24"/>
              </w:rPr>
              <w:t>, Cognition Learning, Communication and/or</w:t>
            </w:r>
            <w:r w:rsidR="00D06421">
              <w:rPr>
                <w:rFonts w:ascii="Arial" w:hAnsi="Arial" w:cs="Arial"/>
                <w:sz w:val="24"/>
                <w:szCs w:val="24"/>
              </w:rPr>
              <w:t xml:space="preserve"> physical needs as detailed in </w:t>
            </w:r>
            <w:r>
              <w:rPr>
                <w:rFonts w:ascii="Arial" w:hAnsi="Arial" w:cs="Arial"/>
                <w:sz w:val="24"/>
                <w:szCs w:val="24"/>
              </w:rPr>
              <w:t xml:space="preserve">Pupil </w:t>
            </w:r>
            <w:r w:rsidR="006B321D">
              <w:rPr>
                <w:rFonts w:ascii="Arial" w:hAnsi="Arial" w:cs="Arial"/>
                <w:sz w:val="24"/>
                <w:szCs w:val="24"/>
              </w:rPr>
              <w:t>EHCPs</w:t>
            </w:r>
            <w:r w:rsidR="00C63C2D">
              <w:rPr>
                <w:rFonts w:ascii="Arial" w:hAnsi="Arial" w:cs="Arial"/>
                <w:sz w:val="24"/>
                <w:szCs w:val="24"/>
              </w:rPr>
              <w:t>.</w:t>
            </w:r>
          </w:p>
          <w:p w:rsidR="003B2DA9" w:rsidRPr="00C63C2D" w:rsidRDefault="003B2DA9" w:rsidP="00C63C2D">
            <w:pPr>
              <w:autoSpaceDE w:val="0"/>
              <w:autoSpaceDN w:val="0"/>
              <w:adjustRightInd w:val="0"/>
              <w:rPr>
                <w:rFonts w:ascii="Arial" w:hAnsi="Arial" w:cs="Arial"/>
                <w:sz w:val="24"/>
                <w:szCs w:val="24"/>
              </w:rPr>
            </w:pPr>
            <w:r w:rsidRPr="00C63C2D">
              <w:rPr>
                <w:rFonts w:ascii="Arial" w:hAnsi="Arial" w:cs="Arial"/>
                <w:sz w:val="24"/>
                <w:szCs w:val="24"/>
              </w:rPr>
              <w:t xml:space="preserve"> </w:t>
            </w: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Implement local and national learning strategies e.g. literacy, numeracy, KS3, SEAL, </w:t>
            </w:r>
            <w:r w:rsidR="008D2ED5">
              <w:rPr>
                <w:rFonts w:ascii="Arial" w:hAnsi="Arial" w:cs="Arial"/>
                <w:sz w:val="24"/>
                <w:szCs w:val="24"/>
              </w:rPr>
              <w:t>Talking Partners, Talk</w:t>
            </w:r>
            <w:r>
              <w:rPr>
                <w:rFonts w:ascii="Arial" w:hAnsi="Arial" w:cs="Arial"/>
                <w:sz w:val="24"/>
                <w:szCs w:val="24"/>
              </w:rPr>
              <w:t>about</w:t>
            </w:r>
            <w:r w:rsidR="008D2ED5">
              <w:rPr>
                <w:rFonts w:ascii="Arial" w:hAnsi="Arial" w:cs="Arial"/>
                <w:sz w:val="24"/>
                <w:szCs w:val="24"/>
              </w:rPr>
              <w:t>, etc</w:t>
            </w:r>
            <w:r>
              <w:rPr>
                <w:rFonts w:ascii="Arial" w:hAnsi="Arial" w:cs="Arial"/>
                <w:sz w:val="24"/>
                <w:szCs w:val="24"/>
              </w:rPr>
              <w:t xml:space="preserve"> and make effective use of opportunities provided by other learning activities to </w:t>
            </w:r>
            <w:r w:rsidR="00756022">
              <w:rPr>
                <w:rFonts w:ascii="Arial" w:hAnsi="Arial" w:cs="Arial"/>
                <w:sz w:val="24"/>
                <w:szCs w:val="24"/>
              </w:rPr>
              <w:t>su</w:t>
            </w:r>
            <w:r>
              <w:rPr>
                <w:rFonts w:ascii="Arial" w:hAnsi="Arial" w:cs="Arial"/>
                <w:sz w:val="24"/>
                <w:szCs w:val="24"/>
              </w:rPr>
              <w:t>pport the development of relevant skills</w:t>
            </w:r>
            <w:r w:rsidR="00C63C2D">
              <w:rPr>
                <w:rFonts w:ascii="Arial" w:hAnsi="Arial" w:cs="Arial"/>
                <w:sz w:val="24"/>
                <w:szCs w:val="24"/>
              </w:rPr>
              <w:t>.</w:t>
            </w:r>
          </w:p>
          <w:p w:rsidR="00C63C2D" w:rsidRDefault="00C63C2D"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Support the use of ICT in learning activities and develop pupils’ competence and independence in its use</w:t>
            </w:r>
            <w:r w:rsidR="00C63C2D">
              <w:rPr>
                <w:rFonts w:ascii="Arial" w:hAnsi="Arial" w:cs="Arial"/>
                <w:sz w:val="24"/>
                <w:szCs w:val="24"/>
              </w:rPr>
              <w:t>.</w:t>
            </w:r>
          </w:p>
          <w:p w:rsidR="00C63C2D" w:rsidRDefault="00C63C2D" w:rsidP="00C63C2D">
            <w:pPr>
              <w:autoSpaceDE w:val="0"/>
              <w:autoSpaceDN w:val="0"/>
              <w:adjustRightInd w:val="0"/>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Help pupils to access learning activities through specialist support</w:t>
            </w:r>
            <w:r w:rsidR="00C63C2D">
              <w:rPr>
                <w:rFonts w:ascii="Arial" w:hAnsi="Arial" w:cs="Arial"/>
                <w:sz w:val="24"/>
                <w:szCs w:val="24"/>
              </w:rPr>
              <w:t>.</w:t>
            </w:r>
          </w:p>
          <w:p w:rsidR="00C63C2D" w:rsidRDefault="00C63C2D"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Determine the need for, prepare and maintain general and specialist equipment and resources</w:t>
            </w:r>
            <w:r w:rsidR="00C63C2D">
              <w:rPr>
                <w:rFonts w:ascii="Arial" w:hAnsi="Arial" w:cs="Arial"/>
                <w:sz w:val="24"/>
                <w:szCs w:val="24"/>
              </w:rPr>
              <w:t>.</w:t>
            </w:r>
          </w:p>
          <w:p w:rsidR="00977FDE" w:rsidRPr="002737E4" w:rsidRDefault="00977FDE" w:rsidP="003B2DA9">
            <w:pPr>
              <w:autoSpaceDE w:val="0"/>
              <w:autoSpaceDN w:val="0"/>
              <w:adjustRightInd w:val="0"/>
              <w:ind w:left="567" w:hanging="567"/>
              <w:rPr>
                <w:rFonts w:ascii="Arial" w:hAnsi="Arial" w:cs="Arial"/>
                <w:sz w:val="24"/>
                <w:szCs w:val="24"/>
              </w:rPr>
            </w:pPr>
          </w:p>
        </w:tc>
      </w:tr>
      <w:tr w:rsidR="008A6C82" w:rsidTr="00E10AC6">
        <w:tc>
          <w:tcPr>
            <w:tcW w:w="10774" w:type="dxa"/>
            <w:shd w:val="clear" w:color="auto" w:fill="D9D9D9" w:themeFill="background1" w:themeFillShade="D9"/>
          </w:tcPr>
          <w:p w:rsidR="008A6C82" w:rsidRDefault="008A6C82" w:rsidP="008A6C82">
            <w:pPr>
              <w:autoSpaceDE w:val="0"/>
              <w:autoSpaceDN w:val="0"/>
              <w:adjustRightInd w:val="0"/>
              <w:rPr>
                <w:rFonts w:ascii="Arial" w:hAnsi="Arial" w:cs="Arial"/>
                <w:b/>
                <w:bCs/>
                <w:sz w:val="24"/>
                <w:szCs w:val="24"/>
              </w:rPr>
            </w:pPr>
            <w:r>
              <w:rPr>
                <w:rFonts w:ascii="Arial" w:hAnsi="Arial" w:cs="Arial"/>
                <w:b/>
                <w:bCs/>
                <w:sz w:val="24"/>
                <w:szCs w:val="24"/>
              </w:rPr>
              <w:t>SUPPORT FOR THE SCHOOL</w:t>
            </w:r>
          </w:p>
        </w:tc>
      </w:tr>
      <w:tr w:rsidR="008A6C82" w:rsidTr="00E10AC6">
        <w:tc>
          <w:tcPr>
            <w:tcW w:w="10774" w:type="dxa"/>
          </w:tcPr>
          <w:p w:rsidR="003B2DA9" w:rsidRDefault="003B2DA9" w:rsidP="003B2DA9">
            <w:pPr>
              <w:pStyle w:val="ListParagraph"/>
              <w:numPr>
                <w:ilvl w:val="0"/>
                <w:numId w:val="2"/>
              </w:numPr>
              <w:autoSpaceDE w:val="0"/>
              <w:autoSpaceDN w:val="0"/>
              <w:adjustRightInd w:val="0"/>
              <w:ind w:left="567" w:hanging="567"/>
              <w:rPr>
                <w:rFonts w:ascii="Arial" w:hAnsi="Arial" w:cs="Arial"/>
                <w:sz w:val="24"/>
                <w:szCs w:val="24"/>
              </w:rPr>
            </w:pPr>
            <w:r w:rsidRPr="00925BFB">
              <w:rPr>
                <w:rFonts w:ascii="Arial" w:hAnsi="Arial" w:cs="Arial"/>
                <w:sz w:val="24"/>
                <w:szCs w:val="24"/>
              </w:rPr>
              <w:t>Be aware of and comply with policies and procedures relating to child protection, health, safety</w:t>
            </w:r>
            <w:r>
              <w:rPr>
                <w:rFonts w:ascii="Arial" w:hAnsi="Arial" w:cs="Arial"/>
                <w:sz w:val="24"/>
                <w:szCs w:val="24"/>
              </w:rPr>
              <w:t xml:space="preserve"> </w:t>
            </w:r>
            <w:r w:rsidRPr="00925BFB">
              <w:rPr>
                <w:rFonts w:ascii="Arial" w:hAnsi="Arial" w:cs="Arial"/>
                <w:sz w:val="24"/>
                <w:szCs w:val="24"/>
              </w:rPr>
              <w:t>and security, confidentiality and data protection, reporting all concerns to an appropriate person</w:t>
            </w:r>
            <w:r w:rsidR="00C63C2D">
              <w:rPr>
                <w:rFonts w:ascii="Arial" w:hAnsi="Arial" w:cs="Arial"/>
                <w:sz w:val="24"/>
                <w:szCs w:val="24"/>
              </w:rPr>
              <w:t>.</w:t>
            </w:r>
          </w:p>
          <w:p w:rsidR="00C63C2D" w:rsidRPr="00925BFB" w:rsidRDefault="00C63C2D" w:rsidP="00C63C2D">
            <w:pPr>
              <w:pStyle w:val="ListParagraph"/>
              <w:autoSpaceDE w:val="0"/>
              <w:autoSpaceDN w:val="0"/>
              <w:adjustRightInd w:val="0"/>
              <w:ind w:left="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Be aware of and support difference and ensure all pupils have equal access to opportunities to learn and develop</w:t>
            </w:r>
            <w:r w:rsidR="00C63C2D">
              <w:rPr>
                <w:rFonts w:ascii="Arial" w:hAnsi="Arial" w:cs="Arial"/>
                <w:sz w:val="24"/>
                <w:szCs w:val="24"/>
              </w:rPr>
              <w:t>.</w:t>
            </w:r>
          </w:p>
          <w:p w:rsidR="00C63C2D" w:rsidRDefault="00C63C2D"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sidR="00C63C2D">
              <w:rPr>
                <w:rFonts w:ascii="Arial" w:hAnsi="Arial" w:cs="Arial"/>
                <w:sz w:val="24"/>
                <w:szCs w:val="24"/>
              </w:rPr>
              <w:t xml:space="preserve">Contribute to the overall ethos, work and </w:t>
            </w:r>
            <w:r>
              <w:rPr>
                <w:rFonts w:ascii="Arial" w:hAnsi="Arial" w:cs="Arial"/>
                <w:sz w:val="24"/>
                <w:szCs w:val="24"/>
              </w:rPr>
              <w:t>aims of the school</w:t>
            </w:r>
            <w:r w:rsidR="00C63C2D">
              <w:rPr>
                <w:rFonts w:ascii="Arial" w:hAnsi="Arial" w:cs="Arial"/>
                <w:sz w:val="24"/>
                <w:szCs w:val="24"/>
              </w:rPr>
              <w:t>.</w:t>
            </w:r>
          </w:p>
          <w:p w:rsidR="00C63C2D" w:rsidRDefault="00C63C2D"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 xml:space="preserve">Establish constructive relationships and </w:t>
            </w:r>
            <w:r w:rsidR="00C63C2D">
              <w:rPr>
                <w:rFonts w:ascii="Arial" w:hAnsi="Arial" w:cs="Arial"/>
                <w:sz w:val="24"/>
                <w:szCs w:val="24"/>
              </w:rPr>
              <w:t xml:space="preserve">communicate with other agencies and </w:t>
            </w:r>
            <w:r>
              <w:rPr>
                <w:rFonts w:ascii="Arial" w:hAnsi="Arial" w:cs="Arial"/>
                <w:sz w:val="24"/>
                <w:szCs w:val="24"/>
              </w:rPr>
              <w:t xml:space="preserve">professionals, in </w:t>
            </w:r>
            <w:r w:rsidR="00C63C2D">
              <w:rPr>
                <w:rFonts w:ascii="Arial" w:hAnsi="Arial" w:cs="Arial"/>
                <w:sz w:val="24"/>
                <w:szCs w:val="24"/>
              </w:rPr>
              <w:t>liaison with the teacher, SENCo and T</w:t>
            </w:r>
            <w:r>
              <w:rPr>
                <w:rFonts w:ascii="Arial" w:hAnsi="Arial" w:cs="Arial"/>
                <w:sz w:val="24"/>
                <w:szCs w:val="24"/>
              </w:rPr>
              <w:t>A</w:t>
            </w:r>
            <w:r w:rsidR="00C63C2D">
              <w:rPr>
                <w:rFonts w:ascii="Arial" w:hAnsi="Arial" w:cs="Arial"/>
                <w:sz w:val="24"/>
                <w:szCs w:val="24"/>
              </w:rPr>
              <w:t xml:space="preserve"> </w:t>
            </w:r>
            <w:r>
              <w:rPr>
                <w:rFonts w:ascii="Arial" w:hAnsi="Arial" w:cs="Arial"/>
                <w:sz w:val="24"/>
                <w:szCs w:val="24"/>
              </w:rPr>
              <w:t>4, to support achievement and progress of pupils</w:t>
            </w:r>
            <w:r w:rsidR="00C63C2D">
              <w:rPr>
                <w:rFonts w:ascii="Arial" w:hAnsi="Arial" w:cs="Arial"/>
                <w:sz w:val="24"/>
                <w:szCs w:val="24"/>
              </w:rPr>
              <w:t>.</w:t>
            </w:r>
          </w:p>
          <w:p w:rsidR="00E10AC6" w:rsidRDefault="00E10AC6"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Attend and participate in regular meetings</w:t>
            </w:r>
            <w:r w:rsidR="00C63C2D">
              <w:rPr>
                <w:rFonts w:ascii="Arial" w:hAnsi="Arial" w:cs="Arial"/>
                <w:sz w:val="24"/>
                <w:szCs w:val="24"/>
              </w:rPr>
              <w:t>.</w:t>
            </w:r>
          </w:p>
          <w:p w:rsidR="00C63C2D" w:rsidRDefault="00C63C2D"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Participate in training and other learning activities as required</w:t>
            </w:r>
            <w:r w:rsidR="00C63C2D">
              <w:rPr>
                <w:rFonts w:ascii="Arial" w:hAnsi="Arial" w:cs="Arial"/>
                <w:sz w:val="24"/>
                <w:szCs w:val="24"/>
              </w:rPr>
              <w:t>.</w:t>
            </w:r>
          </w:p>
          <w:p w:rsidR="008B077C" w:rsidRDefault="008B077C" w:rsidP="003B2DA9">
            <w:pPr>
              <w:autoSpaceDE w:val="0"/>
              <w:autoSpaceDN w:val="0"/>
              <w:adjustRightInd w:val="0"/>
              <w:ind w:left="567" w:hanging="567"/>
              <w:rPr>
                <w:rFonts w:ascii="Arial" w:hAnsi="Arial" w:cs="Arial"/>
                <w:sz w:val="24"/>
                <w:szCs w:val="24"/>
              </w:rPr>
            </w:pPr>
          </w:p>
          <w:p w:rsidR="00C63C2D" w:rsidRDefault="00C63C2D"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Recognise own strengths and areas of expertise</w:t>
            </w:r>
            <w:r w:rsidR="00C63C2D">
              <w:rPr>
                <w:rFonts w:ascii="Arial" w:hAnsi="Arial" w:cs="Arial"/>
                <w:sz w:val="24"/>
                <w:szCs w:val="24"/>
              </w:rPr>
              <w:t>.</w:t>
            </w:r>
            <w:r>
              <w:rPr>
                <w:rFonts w:ascii="Arial" w:hAnsi="Arial" w:cs="Arial"/>
                <w:sz w:val="24"/>
                <w:szCs w:val="24"/>
              </w:rPr>
              <w:t xml:space="preserve"> </w:t>
            </w:r>
          </w:p>
          <w:p w:rsidR="00C63C2D" w:rsidRDefault="00C63C2D" w:rsidP="003B2DA9">
            <w:pPr>
              <w:autoSpaceDE w:val="0"/>
              <w:autoSpaceDN w:val="0"/>
              <w:adjustRightInd w:val="0"/>
              <w:ind w:left="567" w:hanging="567"/>
              <w:rPr>
                <w:rFonts w:ascii="Arial" w:hAnsi="Arial" w:cs="Arial"/>
                <w:sz w:val="24"/>
                <w:szCs w:val="24"/>
              </w:rPr>
            </w:pPr>
          </w:p>
          <w:p w:rsidR="003B2DA9" w:rsidRDefault="003B2DA9" w:rsidP="003B2DA9">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Provide appropriate guidance and supervision and assist in the training and development of staff as appropriate</w:t>
            </w:r>
            <w:r w:rsidR="00C63C2D">
              <w:rPr>
                <w:rFonts w:ascii="Arial" w:hAnsi="Arial" w:cs="Arial"/>
                <w:sz w:val="24"/>
                <w:szCs w:val="24"/>
              </w:rPr>
              <w:t>.</w:t>
            </w:r>
          </w:p>
          <w:p w:rsidR="00C63C2D" w:rsidRDefault="00C63C2D" w:rsidP="003B2DA9">
            <w:pPr>
              <w:autoSpaceDE w:val="0"/>
              <w:autoSpaceDN w:val="0"/>
              <w:adjustRightInd w:val="0"/>
              <w:ind w:left="567" w:hanging="567"/>
              <w:rPr>
                <w:rFonts w:ascii="Arial" w:hAnsi="Arial" w:cs="Arial"/>
                <w:sz w:val="24"/>
                <w:szCs w:val="24"/>
              </w:rPr>
            </w:pPr>
          </w:p>
          <w:p w:rsidR="00D06421" w:rsidRDefault="003B2DA9" w:rsidP="00D06421">
            <w:pPr>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Undertake planned supervision of pupils’ out of school hours learning activities</w:t>
            </w:r>
            <w:r w:rsidR="00C63C2D">
              <w:rPr>
                <w:rFonts w:ascii="Arial" w:hAnsi="Arial" w:cs="Arial"/>
                <w:sz w:val="24"/>
                <w:szCs w:val="24"/>
              </w:rPr>
              <w:t>.</w:t>
            </w:r>
          </w:p>
          <w:p w:rsidR="00C63C2D" w:rsidRPr="00D06421" w:rsidRDefault="00C63C2D" w:rsidP="00D06421">
            <w:pPr>
              <w:autoSpaceDE w:val="0"/>
              <w:autoSpaceDN w:val="0"/>
              <w:adjustRightInd w:val="0"/>
              <w:ind w:left="567" w:hanging="567"/>
              <w:rPr>
                <w:rFonts w:ascii="Arial" w:hAnsi="Arial" w:cs="Arial"/>
                <w:sz w:val="24"/>
                <w:szCs w:val="24"/>
              </w:rPr>
            </w:pPr>
          </w:p>
          <w:p w:rsidR="00D06421" w:rsidRDefault="003B2DA9" w:rsidP="003B2DA9">
            <w:pPr>
              <w:pStyle w:val="ListParagraph"/>
              <w:autoSpaceDE w:val="0"/>
              <w:autoSpaceDN w:val="0"/>
              <w:adjustRightInd w:val="0"/>
              <w:ind w:left="567" w:hanging="567"/>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ab/>
            </w:r>
            <w:r>
              <w:rPr>
                <w:rFonts w:ascii="Arial" w:hAnsi="Arial" w:cs="Arial"/>
                <w:sz w:val="24"/>
                <w:szCs w:val="24"/>
              </w:rPr>
              <w:t>Supervise pupils on visits, trips and out of school activities as required</w:t>
            </w:r>
            <w:r w:rsidR="00C63C2D">
              <w:rPr>
                <w:rFonts w:ascii="Arial" w:hAnsi="Arial" w:cs="Arial"/>
                <w:sz w:val="24"/>
                <w:szCs w:val="24"/>
              </w:rPr>
              <w:t>.</w:t>
            </w:r>
          </w:p>
          <w:p w:rsidR="00C63C2D" w:rsidRDefault="00C63C2D" w:rsidP="003B2DA9">
            <w:pPr>
              <w:pStyle w:val="ListParagraph"/>
              <w:autoSpaceDE w:val="0"/>
              <w:autoSpaceDN w:val="0"/>
              <w:adjustRightInd w:val="0"/>
              <w:ind w:left="567" w:hanging="567"/>
              <w:rPr>
                <w:rFonts w:ascii="Arial" w:hAnsi="Arial" w:cs="Arial"/>
                <w:sz w:val="24"/>
                <w:szCs w:val="24"/>
              </w:rPr>
            </w:pPr>
          </w:p>
          <w:p w:rsidR="00BA0A52" w:rsidRPr="00C63C2D" w:rsidRDefault="00BA0A52" w:rsidP="00BA0A52">
            <w:pPr>
              <w:rPr>
                <w:rFonts w:ascii="Arial" w:hAnsi="Arial" w:cs="Arial"/>
                <w:color w:val="1F497D"/>
                <w:sz w:val="24"/>
                <w:szCs w:val="24"/>
              </w:rPr>
            </w:pPr>
            <w:r w:rsidRPr="00BA0A52">
              <w:rPr>
                <w:rFonts w:ascii="Symbol" w:hAnsi="Symbol" w:cs="Symbol"/>
                <w:sz w:val="24"/>
                <w:szCs w:val="24"/>
              </w:rPr>
              <w:t></w:t>
            </w:r>
            <w:r w:rsidRPr="00BA0A52">
              <w:rPr>
                <w:rFonts w:ascii="Symbol" w:hAnsi="Symbol" w:cs="Symbol"/>
                <w:sz w:val="24"/>
                <w:szCs w:val="24"/>
              </w:rPr>
              <w:t></w:t>
            </w:r>
            <w:r w:rsidRPr="00BA0A52">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C63C2D">
              <w:rPr>
                <w:rFonts w:ascii="Arial" w:hAnsi="Arial" w:cs="Arial"/>
                <w:sz w:val="24"/>
                <w:szCs w:val="24"/>
              </w:rPr>
              <w:t>Other relevant duties commensurate with the grade of the role.</w:t>
            </w:r>
          </w:p>
          <w:p w:rsidR="00D06421" w:rsidRDefault="00D06421" w:rsidP="00C63C2D">
            <w:pPr>
              <w:autoSpaceDE w:val="0"/>
              <w:autoSpaceDN w:val="0"/>
              <w:adjustRightInd w:val="0"/>
              <w:rPr>
                <w:rFonts w:ascii="Arial" w:hAnsi="Arial" w:cs="Arial"/>
                <w:sz w:val="24"/>
                <w:szCs w:val="24"/>
              </w:rPr>
            </w:pPr>
          </w:p>
          <w:p w:rsidR="00977FDE" w:rsidRPr="008B077C" w:rsidRDefault="00977FDE" w:rsidP="008B077C">
            <w:pPr>
              <w:autoSpaceDE w:val="0"/>
              <w:autoSpaceDN w:val="0"/>
              <w:adjustRightInd w:val="0"/>
              <w:rPr>
                <w:rFonts w:ascii="Arial" w:hAnsi="Arial" w:cs="Arial"/>
                <w:sz w:val="24"/>
                <w:szCs w:val="24"/>
              </w:rPr>
            </w:pPr>
          </w:p>
        </w:tc>
      </w:tr>
    </w:tbl>
    <w:p w:rsidR="000E126F" w:rsidRDefault="000E126F">
      <w:r>
        <w:lastRenderedPageBreak/>
        <w:br w:type="page"/>
      </w:r>
    </w:p>
    <w:tbl>
      <w:tblPr>
        <w:tblStyle w:val="TableGrid"/>
        <w:tblW w:w="10774" w:type="dxa"/>
        <w:tblInd w:w="-856" w:type="dxa"/>
        <w:tblLook w:val="04A0" w:firstRow="1" w:lastRow="0" w:firstColumn="1" w:lastColumn="0" w:noHBand="0" w:noVBand="1"/>
      </w:tblPr>
      <w:tblGrid>
        <w:gridCol w:w="10894"/>
      </w:tblGrid>
      <w:tr w:rsidR="002E22FB" w:rsidTr="00E10AC6">
        <w:tc>
          <w:tcPr>
            <w:tcW w:w="10774" w:type="dxa"/>
          </w:tcPr>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8"/>
            </w:tblGrid>
            <w:tr w:rsidR="002E22FB" w:rsidTr="00E10AC6">
              <w:tc>
                <w:tcPr>
                  <w:tcW w:w="10668" w:type="dxa"/>
                  <w:shd w:val="clear" w:color="auto" w:fill="C0C0C0"/>
                </w:tcPr>
                <w:p w:rsidR="002E22FB" w:rsidRDefault="002E22FB" w:rsidP="006450DE">
                  <w:pPr>
                    <w:rPr>
                      <w:b/>
                      <w:bCs/>
                      <w:sz w:val="20"/>
                    </w:rPr>
                  </w:pPr>
                </w:p>
                <w:p w:rsidR="002E22FB" w:rsidRDefault="002E22FB" w:rsidP="006450DE">
                  <w:pPr>
                    <w:rPr>
                      <w:b/>
                      <w:bCs/>
                      <w:sz w:val="20"/>
                    </w:rPr>
                  </w:pPr>
                  <w:r>
                    <w:rPr>
                      <w:b/>
                      <w:bCs/>
                      <w:sz w:val="20"/>
                    </w:rPr>
                    <w:t>ORGANISATIONAL COMPETENCIES</w:t>
                  </w:r>
                </w:p>
                <w:p w:rsidR="002E22FB" w:rsidRDefault="002E22FB" w:rsidP="006450DE">
                  <w:pPr>
                    <w:pStyle w:val="Heading4"/>
                    <w:jc w:val="left"/>
                    <w:rPr>
                      <w:sz w:val="24"/>
                    </w:rPr>
                  </w:pPr>
                </w:p>
              </w:tc>
            </w:tr>
            <w:tr w:rsidR="002E22FB" w:rsidRPr="002E22FB" w:rsidTr="00E10AC6">
              <w:tc>
                <w:tcPr>
                  <w:tcW w:w="10668"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Valuing Diversity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E10AC6">
              <w:tc>
                <w:tcPr>
                  <w:tcW w:w="10668"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Caring for Customers</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provide quality support for teaching and learning.  To give parents, families and the community the opportunity to comment or complain if they need to.  To work with the school/setting community and do what needs to be done to meet their needs.  To inform your manager about what the school/setting community say in relation to the school/setting.</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E10AC6">
              <w:tc>
                <w:tcPr>
                  <w:tcW w:w="10668"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Developing Yourself and Supporting Others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make every effort to access development opportunities and ensure you spend time with your manager identifying your development needs through your professional development plan.  To be ready to share learning with others.</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E10AC6">
              <w:tc>
                <w:tcPr>
                  <w:tcW w:w="10668"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Health and Safety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operate safely within the workplace with regard to Health and Safety legislation.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E10AC6">
              <w:tc>
                <w:tcPr>
                  <w:tcW w:w="10668"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Confidentiality</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An acknowledgement of the need to maintain confidentiality at all times and to become aware of the National, Council and school/setting policies on Confidentiality, and the management and sharing of information.</w:t>
                  </w:r>
                </w:p>
                <w:p w:rsidR="002E22FB" w:rsidRPr="002E22FB" w:rsidRDefault="002E22FB" w:rsidP="002E22FB">
                  <w:pPr>
                    <w:autoSpaceDE w:val="0"/>
                    <w:autoSpaceDN w:val="0"/>
                    <w:adjustRightInd w:val="0"/>
                    <w:spacing w:after="0" w:line="240" w:lineRule="auto"/>
                    <w:rPr>
                      <w:rFonts w:ascii="Arial" w:hAnsi="Arial" w:cs="Arial"/>
                      <w:sz w:val="24"/>
                      <w:szCs w:val="24"/>
                    </w:rPr>
                  </w:pPr>
                </w:p>
              </w:tc>
            </w:tr>
            <w:tr w:rsidR="002E22FB" w:rsidRPr="002E22FB" w:rsidTr="00E10AC6">
              <w:tc>
                <w:tcPr>
                  <w:tcW w:w="10668" w:type="dxa"/>
                </w:tcPr>
                <w:p w:rsidR="002E22FB" w:rsidRPr="002E22FB" w:rsidRDefault="002E22FB" w:rsidP="002E22FB">
                  <w:pPr>
                    <w:autoSpaceDE w:val="0"/>
                    <w:autoSpaceDN w:val="0"/>
                    <w:adjustRightInd w:val="0"/>
                    <w:spacing w:after="0" w:line="240" w:lineRule="auto"/>
                    <w:rPr>
                      <w:rFonts w:ascii="Arial" w:hAnsi="Arial" w:cs="Arial"/>
                      <w:b/>
                      <w:sz w:val="24"/>
                      <w:szCs w:val="24"/>
                    </w:rPr>
                  </w:pPr>
                  <w:r w:rsidRPr="002E22FB">
                    <w:rPr>
                      <w:rFonts w:ascii="Arial" w:hAnsi="Arial" w:cs="Arial"/>
                      <w:b/>
                      <w:sz w:val="24"/>
                      <w:szCs w:val="24"/>
                    </w:rPr>
                    <w:t xml:space="preserve">Energy Efficiency </w:t>
                  </w:r>
                </w:p>
                <w:p w:rsidR="002E22FB" w:rsidRPr="002E22FB" w:rsidRDefault="002E22FB" w:rsidP="002E22FB">
                  <w:pPr>
                    <w:autoSpaceDE w:val="0"/>
                    <w:autoSpaceDN w:val="0"/>
                    <w:adjustRightInd w:val="0"/>
                    <w:spacing w:after="0" w:line="240" w:lineRule="auto"/>
                    <w:rPr>
                      <w:rFonts w:ascii="Arial" w:hAnsi="Arial" w:cs="Arial"/>
                      <w:sz w:val="24"/>
                      <w:szCs w:val="24"/>
                    </w:rPr>
                  </w:pPr>
                </w:p>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To promote energy efficiency throughout the workplace and within own area of activity</w:t>
                  </w:r>
                </w:p>
                <w:p w:rsidR="002E22FB" w:rsidRPr="002E22FB" w:rsidRDefault="002E22FB" w:rsidP="002E22FB">
                  <w:pPr>
                    <w:autoSpaceDE w:val="0"/>
                    <w:autoSpaceDN w:val="0"/>
                    <w:adjustRightInd w:val="0"/>
                    <w:spacing w:after="0" w:line="240" w:lineRule="auto"/>
                    <w:rPr>
                      <w:rFonts w:ascii="Arial" w:hAnsi="Arial" w:cs="Arial"/>
                      <w:sz w:val="24"/>
                      <w:szCs w:val="24"/>
                    </w:rPr>
                  </w:pPr>
                </w:p>
              </w:tc>
            </w:tr>
          </w:tbl>
          <w:p w:rsidR="002E22FB" w:rsidRPr="002E22FB" w:rsidRDefault="002E22FB" w:rsidP="002E22FB">
            <w:pPr>
              <w:autoSpaceDE w:val="0"/>
              <w:autoSpaceDN w:val="0"/>
              <w:adjustRightInd w:val="0"/>
              <w:rPr>
                <w:rFonts w:ascii="Arial" w:hAnsi="Arial" w:cs="Arial"/>
                <w:sz w:val="24"/>
                <w:szCs w:val="24"/>
              </w:rPr>
            </w:pPr>
          </w:p>
          <w:tbl>
            <w:tblPr>
              <w:tblW w:w="0" w:type="auto"/>
              <w:tblLook w:val="0000" w:firstRow="0" w:lastRow="0" w:firstColumn="0" w:lastColumn="0" w:noHBand="0" w:noVBand="0"/>
            </w:tblPr>
            <w:tblGrid>
              <w:gridCol w:w="6138"/>
              <w:gridCol w:w="3683"/>
            </w:tblGrid>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Date Job Description Prepared/Updated</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C63C2D"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November 2019</w:t>
                  </w:r>
                </w:p>
              </w:tc>
            </w:tr>
            <w:tr w:rsidR="002E22FB" w:rsidRPr="002E22FB" w:rsidTr="006450DE">
              <w:tc>
                <w:tcPr>
                  <w:tcW w:w="6138" w:type="dxa"/>
                </w:tcPr>
                <w:p w:rsidR="002E22FB" w:rsidRPr="002E22FB" w:rsidRDefault="002E22FB" w:rsidP="002E22FB">
                  <w:pPr>
                    <w:autoSpaceDE w:val="0"/>
                    <w:autoSpaceDN w:val="0"/>
                    <w:adjustRightInd w:val="0"/>
                    <w:spacing w:after="0" w:line="240" w:lineRule="auto"/>
                    <w:rPr>
                      <w:rFonts w:ascii="Arial" w:hAnsi="Arial" w:cs="Arial"/>
                      <w:sz w:val="24"/>
                      <w:szCs w:val="24"/>
                    </w:rPr>
                  </w:pPr>
                  <w:r w:rsidRPr="002E22FB">
                    <w:rPr>
                      <w:rFonts w:ascii="Arial" w:hAnsi="Arial" w:cs="Arial"/>
                      <w:sz w:val="24"/>
                      <w:szCs w:val="24"/>
                    </w:rPr>
                    <w:t>Job Description Prepared By</w:t>
                  </w:r>
                </w:p>
                <w:p w:rsidR="002E22FB" w:rsidRPr="002E22FB" w:rsidRDefault="002E22FB" w:rsidP="002E22FB">
                  <w:pPr>
                    <w:autoSpaceDE w:val="0"/>
                    <w:autoSpaceDN w:val="0"/>
                    <w:adjustRightInd w:val="0"/>
                    <w:spacing w:after="0" w:line="240" w:lineRule="auto"/>
                    <w:rPr>
                      <w:rFonts w:ascii="Arial" w:hAnsi="Arial" w:cs="Arial"/>
                      <w:sz w:val="24"/>
                      <w:szCs w:val="24"/>
                    </w:rPr>
                  </w:pPr>
                </w:p>
              </w:tc>
              <w:tc>
                <w:tcPr>
                  <w:tcW w:w="3683" w:type="dxa"/>
                </w:tcPr>
                <w:p w:rsidR="002E22FB" w:rsidRPr="002E22FB" w:rsidRDefault="0080013F" w:rsidP="002E22FB">
                  <w:pPr>
                    <w:autoSpaceDE w:val="0"/>
                    <w:autoSpaceDN w:val="0"/>
                    <w:adjustRightInd w:val="0"/>
                    <w:spacing w:after="0" w:line="240" w:lineRule="auto"/>
                    <w:rPr>
                      <w:rFonts w:ascii="Arial" w:hAnsi="Arial" w:cs="Arial"/>
                      <w:sz w:val="24"/>
                      <w:szCs w:val="24"/>
                    </w:rPr>
                  </w:pPr>
                  <w:r>
                    <w:rPr>
                      <w:rFonts w:ascii="Arial" w:hAnsi="Arial" w:cs="Arial"/>
                      <w:sz w:val="24"/>
                      <w:szCs w:val="24"/>
                    </w:rPr>
                    <w:t>AL/LH</w:t>
                  </w:r>
                </w:p>
              </w:tc>
            </w:tr>
          </w:tbl>
          <w:p w:rsidR="002E22FB" w:rsidRPr="008A6C82" w:rsidRDefault="002E22FB" w:rsidP="002E22FB">
            <w:pPr>
              <w:pStyle w:val="ListParagraph"/>
              <w:autoSpaceDE w:val="0"/>
              <w:autoSpaceDN w:val="0"/>
              <w:adjustRightInd w:val="0"/>
              <w:ind w:left="0"/>
              <w:rPr>
                <w:rFonts w:ascii="Arial" w:hAnsi="Arial" w:cs="Arial"/>
                <w:sz w:val="24"/>
                <w:szCs w:val="24"/>
              </w:rPr>
            </w:pPr>
          </w:p>
        </w:tc>
      </w:tr>
    </w:tbl>
    <w:p w:rsidR="002E22FB" w:rsidRDefault="002E22FB">
      <w:r>
        <w:br w:type="page"/>
      </w:r>
    </w:p>
    <w:tbl>
      <w:tblPr>
        <w:tblStyle w:val="TableGrid"/>
        <w:tblW w:w="10916" w:type="dxa"/>
        <w:tblInd w:w="-856" w:type="dxa"/>
        <w:tblLook w:val="04A0" w:firstRow="1" w:lastRow="0" w:firstColumn="1" w:lastColumn="0" w:noHBand="0" w:noVBand="1"/>
      </w:tblPr>
      <w:tblGrid>
        <w:gridCol w:w="3031"/>
        <w:gridCol w:w="4596"/>
        <w:gridCol w:w="3289"/>
      </w:tblGrid>
      <w:tr w:rsidR="00F6194A" w:rsidTr="002E701E">
        <w:tc>
          <w:tcPr>
            <w:tcW w:w="7627" w:type="dxa"/>
            <w:gridSpan w:val="2"/>
            <w:shd w:val="clear" w:color="auto" w:fill="D9D9D9" w:themeFill="background1" w:themeFillShade="D9"/>
          </w:tcPr>
          <w:p w:rsidR="00F6194A" w:rsidRPr="00651584" w:rsidRDefault="00F6194A" w:rsidP="002E22FB">
            <w:pPr>
              <w:rPr>
                <w:b/>
                <w:sz w:val="48"/>
                <w:szCs w:val="48"/>
              </w:rPr>
            </w:pPr>
            <w:r>
              <w:rPr>
                <w:b/>
                <w:sz w:val="48"/>
                <w:szCs w:val="48"/>
              </w:rPr>
              <w:lastRenderedPageBreak/>
              <w:t>PERSON SPECIFICATION</w:t>
            </w:r>
          </w:p>
          <w:p w:rsidR="00F6194A" w:rsidRPr="002E22FB" w:rsidRDefault="00876A3E" w:rsidP="006A6F86">
            <w:pPr>
              <w:autoSpaceDE w:val="0"/>
              <w:autoSpaceDN w:val="0"/>
              <w:adjustRightInd w:val="0"/>
              <w:rPr>
                <w:rFonts w:ascii="Arial" w:hAnsi="Arial" w:cs="Arial"/>
                <w:bCs/>
                <w:sz w:val="24"/>
                <w:szCs w:val="24"/>
              </w:rPr>
            </w:pPr>
            <w:r>
              <w:rPr>
                <w:rFonts w:ascii="Arial" w:hAnsi="Arial" w:cs="Arial"/>
                <w:bCs/>
                <w:sz w:val="24"/>
                <w:szCs w:val="24"/>
              </w:rPr>
              <w:t>Minimum Essential unless (D) which indicates desirable</w:t>
            </w:r>
          </w:p>
        </w:tc>
        <w:tc>
          <w:tcPr>
            <w:tcW w:w="3289" w:type="dxa"/>
            <w:shd w:val="clear" w:color="auto" w:fill="D9D9D9" w:themeFill="background1" w:themeFillShade="D9"/>
          </w:tcPr>
          <w:p w:rsidR="00F6194A" w:rsidRPr="00F6194A" w:rsidRDefault="00F6194A" w:rsidP="002E22FB">
            <w:pPr>
              <w:rPr>
                <w:b/>
                <w:sz w:val="28"/>
                <w:szCs w:val="28"/>
              </w:rPr>
            </w:pPr>
            <w:r w:rsidRPr="00F6194A">
              <w:rPr>
                <w:b/>
                <w:sz w:val="28"/>
                <w:szCs w:val="28"/>
              </w:rPr>
              <w:t>METHOD OF ASSESSMENT</w:t>
            </w:r>
          </w:p>
        </w:tc>
      </w:tr>
      <w:tr w:rsidR="003B2DA9" w:rsidTr="002E701E">
        <w:tc>
          <w:tcPr>
            <w:tcW w:w="3031" w:type="dxa"/>
          </w:tcPr>
          <w:p w:rsidR="003B2DA9" w:rsidRDefault="003B2DA9" w:rsidP="008A6C82">
            <w:pPr>
              <w:autoSpaceDE w:val="0"/>
              <w:autoSpaceDN w:val="0"/>
              <w:adjustRightInd w:val="0"/>
              <w:rPr>
                <w:rFonts w:ascii="Arial" w:hAnsi="Arial" w:cs="Arial"/>
                <w:b/>
                <w:bCs/>
                <w:sz w:val="24"/>
                <w:szCs w:val="24"/>
              </w:rPr>
            </w:pPr>
            <w:r>
              <w:rPr>
                <w:rFonts w:ascii="Arial" w:hAnsi="Arial" w:cs="Arial"/>
                <w:b/>
                <w:bCs/>
                <w:sz w:val="24"/>
                <w:szCs w:val="24"/>
              </w:rPr>
              <w:t>Experience</w:t>
            </w:r>
          </w:p>
        </w:tc>
        <w:tc>
          <w:tcPr>
            <w:tcW w:w="4596" w:type="dxa"/>
          </w:tcPr>
          <w:p w:rsidR="003B2DA9" w:rsidRPr="00F578D3" w:rsidRDefault="003B2DA9" w:rsidP="006450DE">
            <w:pPr>
              <w:pStyle w:val="ListParagraph"/>
              <w:numPr>
                <w:ilvl w:val="0"/>
                <w:numId w:val="1"/>
              </w:numPr>
              <w:tabs>
                <w:tab w:val="left" w:pos="34"/>
              </w:tabs>
              <w:autoSpaceDE w:val="0"/>
              <w:autoSpaceDN w:val="0"/>
              <w:adjustRightInd w:val="0"/>
              <w:ind w:left="459" w:hanging="425"/>
              <w:rPr>
                <w:rFonts w:ascii="Arial" w:hAnsi="Arial" w:cs="Arial"/>
                <w:bCs/>
                <w:sz w:val="24"/>
                <w:szCs w:val="24"/>
              </w:rPr>
            </w:pPr>
            <w:r w:rsidRPr="00F578D3">
              <w:rPr>
                <w:rFonts w:ascii="Arial" w:hAnsi="Arial" w:cs="Arial"/>
                <w:bCs/>
                <w:sz w:val="24"/>
                <w:szCs w:val="24"/>
              </w:rPr>
              <w:t xml:space="preserve">Working with or caring for children of relevant age </w:t>
            </w:r>
          </w:p>
          <w:p w:rsidR="00BE7ECE" w:rsidRPr="00F578D3" w:rsidRDefault="00BE7ECE" w:rsidP="006450DE">
            <w:pPr>
              <w:pStyle w:val="ListParagraph"/>
              <w:numPr>
                <w:ilvl w:val="0"/>
                <w:numId w:val="1"/>
              </w:numPr>
              <w:tabs>
                <w:tab w:val="left" w:pos="34"/>
              </w:tabs>
              <w:autoSpaceDE w:val="0"/>
              <w:autoSpaceDN w:val="0"/>
              <w:adjustRightInd w:val="0"/>
              <w:ind w:left="459" w:hanging="425"/>
              <w:rPr>
                <w:rFonts w:ascii="Arial" w:hAnsi="Arial" w:cs="Arial"/>
                <w:bCs/>
                <w:sz w:val="24"/>
                <w:szCs w:val="24"/>
              </w:rPr>
            </w:pPr>
            <w:r w:rsidRPr="00F578D3">
              <w:rPr>
                <w:rFonts w:ascii="Arial" w:hAnsi="Arial" w:cs="Arial"/>
                <w:bCs/>
                <w:sz w:val="24"/>
                <w:szCs w:val="24"/>
              </w:rPr>
              <w:t xml:space="preserve">Knowledge </w:t>
            </w:r>
            <w:r w:rsidR="001D41E9" w:rsidRPr="00F578D3">
              <w:rPr>
                <w:rFonts w:ascii="Arial" w:hAnsi="Arial" w:cs="Arial"/>
                <w:bCs/>
                <w:sz w:val="24"/>
                <w:szCs w:val="24"/>
              </w:rPr>
              <w:t>of alternative curriculum or programmes</w:t>
            </w:r>
            <w:r w:rsidRPr="00F578D3">
              <w:rPr>
                <w:rFonts w:ascii="Arial" w:hAnsi="Arial" w:cs="Arial"/>
                <w:bCs/>
                <w:sz w:val="24"/>
                <w:szCs w:val="24"/>
              </w:rPr>
              <w:t xml:space="preserve"> of study, for example ASDAN/DofE</w:t>
            </w:r>
          </w:p>
          <w:p w:rsidR="001A44BB" w:rsidRPr="00F578D3" w:rsidRDefault="001A44BB" w:rsidP="006450DE">
            <w:pPr>
              <w:pStyle w:val="ListParagraph"/>
              <w:numPr>
                <w:ilvl w:val="0"/>
                <w:numId w:val="1"/>
              </w:numPr>
              <w:tabs>
                <w:tab w:val="left" w:pos="34"/>
              </w:tabs>
              <w:autoSpaceDE w:val="0"/>
              <w:autoSpaceDN w:val="0"/>
              <w:adjustRightInd w:val="0"/>
              <w:ind w:left="459" w:hanging="425"/>
              <w:rPr>
                <w:rFonts w:ascii="Arial" w:hAnsi="Arial" w:cs="Arial"/>
                <w:bCs/>
                <w:sz w:val="24"/>
                <w:szCs w:val="24"/>
              </w:rPr>
            </w:pPr>
            <w:r w:rsidRPr="00F578D3">
              <w:rPr>
                <w:rFonts w:ascii="Arial" w:hAnsi="Arial" w:cs="Arial"/>
                <w:bCs/>
                <w:sz w:val="24"/>
                <w:szCs w:val="24"/>
              </w:rPr>
              <w:t>Knowledge of portfolio building programmes</w:t>
            </w:r>
            <w:r w:rsidR="00306828" w:rsidRPr="00F578D3">
              <w:rPr>
                <w:rFonts w:ascii="Arial" w:hAnsi="Arial" w:cs="Arial"/>
                <w:bCs/>
                <w:sz w:val="24"/>
                <w:szCs w:val="24"/>
              </w:rPr>
              <w:t xml:space="preserve"> of study</w:t>
            </w:r>
            <w:r w:rsidRPr="00F578D3">
              <w:rPr>
                <w:rFonts w:ascii="Arial" w:hAnsi="Arial" w:cs="Arial"/>
                <w:bCs/>
                <w:sz w:val="24"/>
                <w:szCs w:val="24"/>
              </w:rPr>
              <w:t xml:space="preserve"> and the moderation of pupils’work</w:t>
            </w:r>
          </w:p>
        </w:tc>
        <w:tc>
          <w:tcPr>
            <w:tcW w:w="3289" w:type="dxa"/>
          </w:tcPr>
          <w:p w:rsidR="003B2DA9" w:rsidRPr="002737E4" w:rsidRDefault="003B2DA9" w:rsidP="00F6194A">
            <w:pPr>
              <w:pStyle w:val="ListParagraph"/>
              <w:autoSpaceDE w:val="0"/>
              <w:autoSpaceDN w:val="0"/>
              <w:adjustRightInd w:val="0"/>
              <w:ind w:left="0"/>
              <w:rPr>
                <w:rFonts w:ascii="Arial" w:hAnsi="Arial" w:cs="Arial"/>
                <w:bCs/>
                <w:sz w:val="24"/>
                <w:szCs w:val="24"/>
              </w:rPr>
            </w:pPr>
            <w:r>
              <w:rPr>
                <w:rFonts w:ascii="Arial" w:hAnsi="Arial" w:cs="Arial"/>
                <w:bCs/>
                <w:sz w:val="24"/>
                <w:szCs w:val="24"/>
              </w:rPr>
              <w:t>Interview/ application Form</w:t>
            </w:r>
          </w:p>
        </w:tc>
      </w:tr>
      <w:tr w:rsidR="003B2DA9" w:rsidTr="002E701E">
        <w:trPr>
          <w:trHeight w:val="1666"/>
        </w:trPr>
        <w:tc>
          <w:tcPr>
            <w:tcW w:w="3031" w:type="dxa"/>
          </w:tcPr>
          <w:p w:rsidR="003B2DA9" w:rsidRDefault="003B2DA9" w:rsidP="008A6C82">
            <w:pPr>
              <w:autoSpaceDE w:val="0"/>
              <w:autoSpaceDN w:val="0"/>
              <w:adjustRightInd w:val="0"/>
              <w:rPr>
                <w:rFonts w:ascii="Arial" w:hAnsi="Arial" w:cs="Arial"/>
                <w:b/>
                <w:bCs/>
                <w:sz w:val="24"/>
                <w:szCs w:val="24"/>
              </w:rPr>
            </w:pPr>
            <w:r>
              <w:rPr>
                <w:rFonts w:ascii="Arial" w:hAnsi="Arial" w:cs="Arial"/>
                <w:b/>
                <w:bCs/>
                <w:sz w:val="24"/>
                <w:szCs w:val="24"/>
              </w:rPr>
              <w:t>Qualifications</w:t>
            </w:r>
          </w:p>
        </w:tc>
        <w:tc>
          <w:tcPr>
            <w:tcW w:w="4596" w:type="dxa"/>
          </w:tcPr>
          <w:p w:rsidR="003B2DA9" w:rsidRPr="00F578D3" w:rsidRDefault="003B2DA9" w:rsidP="006450DE">
            <w:pPr>
              <w:pStyle w:val="ListParagraph"/>
              <w:numPr>
                <w:ilvl w:val="0"/>
                <w:numId w:val="1"/>
              </w:numPr>
              <w:autoSpaceDE w:val="0"/>
              <w:autoSpaceDN w:val="0"/>
              <w:adjustRightInd w:val="0"/>
              <w:ind w:left="459" w:hanging="459"/>
              <w:rPr>
                <w:rFonts w:ascii="Arial" w:hAnsi="Arial" w:cs="Arial"/>
                <w:sz w:val="24"/>
                <w:szCs w:val="24"/>
              </w:rPr>
            </w:pPr>
            <w:r w:rsidRPr="00F578D3">
              <w:rPr>
                <w:rFonts w:ascii="Arial" w:hAnsi="Arial" w:cs="Arial"/>
                <w:sz w:val="24"/>
                <w:szCs w:val="24"/>
              </w:rPr>
              <w:t>Very good numeracy/literacy skills</w:t>
            </w:r>
          </w:p>
          <w:p w:rsidR="003B2DA9" w:rsidRPr="00F578D3" w:rsidRDefault="003B2DA9" w:rsidP="006450DE">
            <w:pPr>
              <w:autoSpaceDE w:val="0"/>
              <w:autoSpaceDN w:val="0"/>
              <w:adjustRightInd w:val="0"/>
              <w:ind w:left="459" w:hanging="459"/>
              <w:rPr>
                <w:rFonts w:ascii="Arial" w:hAnsi="Arial" w:cs="Arial"/>
                <w:sz w:val="24"/>
                <w:szCs w:val="24"/>
              </w:rPr>
            </w:pP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ab/>
            </w:r>
            <w:r w:rsidRPr="00F578D3">
              <w:rPr>
                <w:rFonts w:ascii="Arial" w:hAnsi="Arial" w:cs="Arial"/>
                <w:sz w:val="24"/>
                <w:szCs w:val="24"/>
              </w:rPr>
              <w:t>NVQ 3 for Teaching Assistants or equivalent qualification or experience</w:t>
            </w:r>
          </w:p>
          <w:p w:rsidR="003B2DA9" w:rsidRPr="00F578D3" w:rsidRDefault="003B2DA9" w:rsidP="00314663">
            <w:pPr>
              <w:autoSpaceDE w:val="0"/>
              <w:autoSpaceDN w:val="0"/>
              <w:adjustRightInd w:val="0"/>
              <w:ind w:left="459" w:hanging="459"/>
              <w:rPr>
                <w:rFonts w:ascii="Arial" w:hAnsi="Arial" w:cs="Arial"/>
                <w:b/>
                <w:bCs/>
                <w:sz w:val="24"/>
                <w:szCs w:val="24"/>
              </w:rPr>
            </w:pP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ab/>
            </w:r>
            <w:r w:rsidRPr="00F578D3">
              <w:rPr>
                <w:rFonts w:ascii="Arial" w:hAnsi="Arial" w:cs="Arial"/>
                <w:sz w:val="24"/>
                <w:szCs w:val="24"/>
              </w:rPr>
              <w:t xml:space="preserve">Training in the </w:t>
            </w:r>
            <w:r w:rsidR="00314663" w:rsidRPr="00F578D3">
              <w:rPr>
                <w:rFonts w:ascii="Arial" w:hAnsi="Arial" w:cs="Arial"/>
                <w:sz w:val="24"/>
                <w:szCs w:val="24"/>
              </w:rPr>
              <w:t>relevant strategies</w:t>
            </w:r>
            <w:r w:rsidRPr="00F578D3">
              <w:rPr>
                <w:rFonts w:ascii="Arial" w:hAnsi="Arial" w:cs="Arial"/>
                <w:sz w:val="24"/>
                <w:szCs w:val="24"/>
              </w:rPr>
              <w:t xml:space="preserve"> in </w:t>
            </w:r>
            <w:r w:rsidR="00314663" w:rsidRPr="00F578D3">
              <w:rPr>
                <w:rFonts w:ascii="Arial" w:hAnsi="Arial" w:cs="Arial"/>
                <w:sz w:val="24"/>
                <w:szCs w:val="24"/>
              </w:rPr>
              <w:t>alternative</w:t>
            </w:r>
            <w:r w:rsidRPr="00F578D3">
              <w:rPr>
                <w:rFonts w:ascii="Arial" w:hAnsi="Arial" w:cs="Arial"/>
                <w:sz w:val="24"/>
                <w:szCs w:val="24"/>
              </w:rPr>
              <w:t xml:space="preserve"> curriculum or learning area </w:t>
            </w:r>
          </w:p>
        </w:tc>
        <w:tc>
          <w:tcPr>
            <w:tcW w:w="3289" w:type="dxa"/>
          </w:tcPr>
          <w:p w:rsidR="003B2DA9" w:rsidRPr="002737E4" w:rsidRDefault="003B2DA9"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t>Interview/ application Form</w:t>
            </w:r>
          </w:p>
        </w:tc>
      </w:tr>
      <w:tr w:rsidR="003B2DA9" w:rsidTr="002E701E">
        <w:tc>
          <w:tcPr>
            <w:tcW w:w="3031" w:type="dxa"/>
          </w:tcPr>
          <w:p w:rsidR="003B2DA9" w:rsidRDefault="003B2DA9" w:rsidP="008A6C82">
            <w:pPr>
              <w:autoSpaceDE w:val="0"/>
              <w:autoSpaceDN w:val="0"/>
              <w:adjustRightInd w:val="0"/>
              <w:rPr>
                <w:rFonts w:ascii="Arial" w:hAnsi="Arial" w:cs="Arial"/>
                <w:b/>
                <w:bCs/>
                <w:sz w:val="24"/>
                <w:szCs w:val="24"/>
              </w:rPr>
            </w:pPr>
            <w:r>
              <w:rPr>
                <w:rFonts w:ascii="Arial" w:hAnsi="Arial" w:cs="Arial"/>
                <w:b/>
                <w:bCs/>
                <w:sz w:val="24"/>
                <w:szCs w:val="24"/>
              </w:rPr>
              <w:t>Knowledge &amp; Skills</w:t>
            </w:r>
          </w:p>
        </w:tc>
        <w:tc>
          <w:tcPr>
            <w:tcW w:w="4596" w:type="dxa"/>
          </w:tcPr>
          <w:p w:rsidR="003B2DA9" w:rsidRPr="00F578D3" w:rsidRDefault="003B2DA9" w:rsidP="006450DE">
            <w:pPr>
              <w:pStyle w:val="ListParagraph"/>
              <w:numPr>
                <w:ilvl w:val="0"/>
                <w:numId w:val="1"/>
              </w:numPr>
              <w:autoSpaceDE w:val="0"/>
              <w:autoSpaceDN w:val="0"/>
              <w:adjustRightInd w:val="0"/>
              <w:ind w:left="459" w:hanging="425"/>
              <w:rPr>
                <w:rFonts w:ascii="Arial" w:hAnsi="Arial" w:cs="Arial"/>
                <w:sz w:val="24"/>
                <w:szCs w:val="24"/>
              </w:rPr>
            </w:pPr>
            <w:r w:rsidRPr="00F578D3">
              <w:rPr>
                <w:rFonts w:ascii="Arial" w:hAnsi="Arial" w:cs="Arial"/>
                <w:sz w:val="24"/>
                <w:szCs w:val="24"/>
              </w:rPr>
              <w:t>Can use ICT effectively to support learning</w:t>
            </w:r>
          </w:p>
          <w:p w:rsidR="003B2DA9" w:rsidRPr="00F578D3" w:rsidRDefault="003B2DA9" w:rsidP="006450DE">
            <w:pPr>
              <w:autoSpaceDE w:val="0"/>
              <w:autoSpaceDN w:val="0"/>
              <w:adjustRightInd w:val="0"/>
              <w:ind w:left="459" w:hanging="425"/>
              <w:rPr>
                <w:rFonts w:ascii="Arial" w:hAnsi="Arial" w:cs="Arial"/>
                <w:sz w:val="24"/>
                <w:szCs w:val="24"/>
              </w:rPr>
            </w:pP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ab/>
            </w:r>
            <w:r w:rsidRPr="00F578D3">
              <w:rPr>
                <w:rFonts w:ascii="Arial" w:hAnsi="Arial" w:cs="Arial"/>
                <w:sz w:val="24"/>
                <w:szCs w:val="24"/>
              </w:rPr>
              <w:t>Full working knowledge of relevant polices/codes of practice and awareness of relevant legislation</w:t>
            </w:r>
          </w:p>
          <w:p w:rsidR="003B2DA9" w:rsidRPr="00F578D3" w:rsidRDefault="003B2DA9" w:rsidP="006450DE">
            <w:pPr>
              <w:autoSpaceDE w:val="0"/>
              <w:autoSpaceDN w:val="0"/>
              <w:adjustRightInd w:val="0"/>
              <w:ind w:left="459" w:hanging="425"/>
              <w:rPr>
                <w:rFonts w:ascii="Arial" w:hAnsi="Arial" w:cs="Arial"/>
                <w:sz w:val="24"/>
                <w:szCs w:val="24"/>
              </w:rPr>
            </w:pP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ab/>
            </w:r>
            <w:r w:rsidRPr="00F578D3">
              <w:rPr>
                <w:rFonts w:ascii="Arial" w:hAnsi="Arial" w:cs="Arial"/>
                <w:sz w:val="24"/>
                <w:szCs w:val="24"/>
              </w:rPr>
              <w:t>Working knowledge of national/foundation stage curriculum and other relevant learning programmes/strategies</w:t>
            </w:r>
          </w:p>
          <w:p w:rsidR="003B2DA9" w:rsidRPr="00F578D3" w:rsidRDefault="003B2DA9" w:rsidP="006450DE">
            <w:pPr>
              <w:autoSpaceDE w:val="0"/>
              <w:autoSpaceDN w:val="0"/>
              <w:adjustRightInd w:val="0"/>
              <w:ind w:left="459" w:hanging="425"/>
              <w:rPr>
                <w:rFonts w:ascii="Arial" w:hAnsi="Arial" w:cs="Arial"/>
                <w:sz w:val="24"/>
                <w:szCs w:val="24"/>
              </w:rPr>
            </w:pP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ab/>
            </w:r>
            <w:r w:rsidRPr="00F578D3">
              <w:rPr>
                <w:rFonts w:ascii="Arial" w:hAnsi="Arial" w:cs="Arial"/>
                <w:sz w:val="24"/>
                <w:szCs w:val="24"/>
              </w:rPr>
              <w:t>Understanding of principles of child development and learning</w:t>
            </w:r>
          </w:p>
          <w:p w:rsidR="003B2DA9" w:rsidRPr="00F578D3" w:rsidRDefault="003B2DA9" w:rsidP="006450DE">
            <w:pPr>
              <w:autoSpaceDE w:val="0"/>
              <w:autoSpaceDN w:val="0"/>
              <w:adjustRightInd w:val="0"/>
              <w:ind w:left="459" w:hanging="425"/>
              <w:rPr>
                <w:rFonts w:ascii="Arial" w:hAnsi="Arial" w:cs="Arial"/>
                <w:sz w:val="24"/>
                <w:szCs w:val="24"/>
              </w:rPr>
            </w:pPr>
            <w:r w:rsidRPr="00F578D3">
              <w:rPr>
                <w:rFonts w:ascii="Arial" w:hAnsi="Arial" w:cs="Arial"/>
                <w:sz w:val="24"/>
                <w:szCs w:val="24"/>
              </w:rPr>
              <w:tab/>
              <w:t>processes</w:t>
            </w:r>
          </w:p>
          <w:p w:rsidR="003B2DA9" w:rsidRPr="00F578D3" w:rsidRDefault="003B2DA9" w:rsidP="006450DE">
            <w:pPr>
              <w:tabs>
                <w:tab w:val="left" w:pos="492"/>
              </w:tabs>
              <w:autoSpaceDE w:val="0"/>
              <w:autoSpaceDN w:val="0"/>
              <w:adjustRightInd w:val="0"/>
              <w:ind w:left="459" w:hanging="459"/>
              <w:rPr>
                <w:rFonts w:ascii="Arial" w:hAnsi="Arial" w:cs="Arial"/>
                <w:sz w:val="24"/>
                <w:szCs w:val="24"/>
              </w:rPr>
            </w:pP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w:t>
            </w:r>
            <w:r w:rsidRPr="00F578D3">
              <w:rPr>
                <w:rFonts w:ascii="Symbol" w:hAnsi="Symbol" w:cs="Symbol"/>
                <w:sz w:val="24"/>
                <w:szCs w:val="24"/>
              </w:rPr>
              <w:tab/>
            </w:r>
            <w:r w:rsidRPr="00F578D3">
              <w:rPr>
                <w:rFonts w:ascii="Arial" w:hAnsi="Arial" w:cs="Arial"/>
                <w:sz w:val="24"/>
                <w:szCs w:val="24"/>
              </w:rPr>
              <w:t>Ability to self-evaluate learning needs and actively seek learning opportunities</w:t>
            </w:r>
          </w:p>
          <w:p w:rsidR="003B2DA9" w:rsidRPr="00F578D3" w:rsidRDefault="003B2DA9" w:rsidP="006450DE">
            <w:pPr>
              <w:pStyle w:val="ListParagraph"/>
              <w:numPr>
                <w:ilvl w:val="0"/>
                <w:numId w:val="1"/>
              </w:numPr>
              <w:tabs>
                <w:tab w:val="left" w:pos="492"/>
              </w:tabs>
              <w:autoSpaceDE w:val="0"/>
              <w:autoSpaceDN w:val="0"/>
              <w:adjustRightInd w:val="0"/>
              <w:spacing w:after="200" w:line="276" w:lineRule="auto"/>
              <w:ind w:left="459" w:hanging="459"/>
              <w:rPr>
                <w:rFonts w:ascii="Arial" w:hAnsi="Arial" w:cs="Arial"/>
                <w:sz w:val="24"/>
                <w:szCs w:val="24"/>
              </w:rPr>
            </w:pPr>
            <w:r w:rsidRPr="00F578D3">
              <w:rPr>
                <w:rFonts w:ascii="Arial" w:hAnsi="Arial" w:cs="Arial"/>
                <w:sz w:val="24"/>
                <w:szCs w:val="24"/>
              </w:rPr>
              <w:t>Shows commitment to training on departmental and whole school issues</w:t>
            </w:r>
          </w:p>
          <w:p w:rsidR="003B2DA9" w:rsidRPr="00F578D3" w:rsidRDefault="003B2DA9" w:rsidP="006450DE">
            <w:pPr>
              <w:pStyle w:val="ListParagraph"/>
              <w:numPr>
                <w:ilvl w:val="0"/>
                <w:numId w:val="1"/>
              </w:numPr>
              <w:tabs>
                <w:tab w:val="left" w:pos="492"/>
              </w:tabs>
              <w:autoSpaceDE w:val="0"/>
              <w:autoSpaceDN w:val="0"/>
              <w:adjustRightInd w:val="0"/>
              <w:spacing w:after="200" w:line="276" w:lineRule="auto"/>
              <w:ind w:left="459" w:hanging="459"/>
              <w:rPr>
                <w:rFonts w:ascii="Arial" w:hAnsi="Arial" w:cs="Arial"/>
                <w:sz w:val="24"/>
                <w:szCs w:val="24"/>
              </w:rPr>
            </w:pPr>
            <w:r w:rsidRPr="00F578D3">
              <w:rPr>
                <w:rFonts w:ascii="Arial" w:hAnsi="Arial" w:cs="Arial"/>
                <w:sz w:val="24"/>
                <w:szCs w:val="24"/>
              </w:rPr>
              <w:t>Ability to relate well to children and adults</w:t>
            </w:r>
          </w:p>
          <w:p w:rsidR="003B2DA9" w:rsidRPr="00F578D3" w:rsidRDefault="003B2DA9"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sidRPr="00F578D3">
              <w:rPr>
                <w:rFonts w:ascii="Arial" w:hAnsi="Arial" w:cs="Arial"/>
                <w:sz w:val="24"/>
                <w:szCs w:val="24"/>
              </w:rPr>
              <w:t>A positive interest in working with children</w:t>
            </w:r>
          </w:p>
          <w:p w:rsidR="003B2DA9" w:rsidRPr="00F578D3" w:rsidRDefault="003B2DA9" w:rsidP="006450DE">
            <w:pPr>
              <w:pStyle w:val="ListParagraph"/>
              <w:numPr>
                <w:ilvl w:val="0"/>
                <w:numId w:val="1"/>
              </w:numPr>
              <w:tabs>
                <w:tab w:val="left" w:pos="459"/>
                <w:tab w:val="left" w:pos="492"/>
              </w:tabs>
              <w:autoSpaceDE w:val="0"/>
              <w:autoSpaceDN w:val="0"/>
              <w:adjustRightInd w:val="0"/>
              <w:spacing w:after="200" w:line="276" w:lineRule="auto"/>
              <w:ind w:left="459" w:hanging="459"/>
              <w:rPr>
                <w:rFonts w:ascii="Arial" w:hAnsi="Arial" w:cs="Arial"/>
                <w:sz w:val="24"/>
                <w:szCs w:val="24"/>
              </w:rPr>
            </w:pPr>
            <w:r w:rsidRPr="00F578D3">
              <w:rPr>
                <w:rFonts w:ascii="Arial" w:hAnsi="Arial" w:cs="Arial"/>
                <w:sz w:val="24"/>
                <w:szCs w:val="24"/>
              </w:rPr>
              <w:t>Ability to get the best out of children</w:t>
            </w:r>
          </w:p>
          <w:p w:rsidR="003B2DA9" w:rsidRPr="00F578D3" w:rsidRDefault="003B2DA9" w:rsidP="006450DE">
            <w:pPr>
              <w:pStyle w:val="ListParagraph"/>
              <w:numPr>
                <w:ilvl w:val="0"/>
                <w:numId w:val="1"/>
              </w:numPr>
              <w:tabs>
                <w:tab w:val="left" w:pos="459"/>
                <w:tab w:val="left" w:pos="492"/>
              </w:tabs>
              <w:autoSpaceDE w:val="0"/>
              <w:autoSpaceDN w:val="0"/>
              <w:adjustRightInd w:val="0"/>
              <w:spacing w:after="200" w:line="276" w:lineRule="auto"/>
              <w:ind w:left="459" w:hanging="459"/>
              <w:rPr>
                <w:rFonts w:ascii="Arial" w:hAnsi="Arial" w:cs="Arial"/>
                <w:sz w:val="24"/>
                <w:szCs w:val="24"/>
              </w:rPr>
            </w:pPr>
            <w:r w:rsidRPr="00F578D3">
              <w:rPr>
                <w:rFonts w:ascii="Symbol" w:hAnsi="Symbol" w:cs="Symbol"/>
                <w:sz w:val="24"/>
                <w:szCs w:val="24"/>
              </w:rPr>
              <w:tab/>
            </w:r>
            <w:r w:rsidRPr="00F578D3">
              <w:rPr>
                <w:rFonts w:ascii="Arial" w:hAnsi="Arial" w:cs="Arial"/>
                <w:sz w:val="24"/>
                <w:szCs w:val="24"/>
              </w:rPr>
              <w:t>Work constructively as part of a team, understanding classroom roles and responsibilities and your own position within these</w:t>
            </w:r>
          </w:p>
          <w:p w:rsidR="003B2DA9" w:rsidRPr="00F578D3" w:rsidRDefault="003B2DA9"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sidRPr="00F578D3">
              <w:rPr>
                <w:rFonts w:ascii="Arial" w:hAnsi="Arial" w:cs="Arial"/>
                <w:sz w:val="24"/>
                <w:szCs w:val="24"/>
              </w:rPr>
              <w:lastRenderedPageBreak/>
              <w:t>Show a commitment to training on Department and whole school issues.</w:t>
            </w:r>
          </w:p>
          <w:p w:rsidR="003B2DA9" w:rsidRPr="00F578D3" w:rsidRDefault="003B2DA9" w:rsidP="006450DE">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sidRPr="00F578D3">
              <w:rPr>
                <w:rFonts w:ascii="Arial" w:hAnsi="Arial" w:cs="Arial"/>
                <w:sz w:val="24"/>
                <w:szCs w:val="24"/>
              </w:rPr>
              <w:t>Use expertise to train and develop members of the Department and the school in specialist areas</w:t>
            </w:r>
          </w:p>
        </w:tc>
        <w:tc>
          <w:tcPr>
            <w:tcW w:w="3289" w:type="dxa"/>
          </w:tcPr>
          <w:p w:rsidR="003B2DA9" w:rsidRPr="002737E4" w:rsidRDefault="003B2DA9" w:rsidP="00F6194A">
            <w:pPr>
              <w:pStyle w:val="ListParagraph"/>
              <w:autoSpaceDE w:val="0"/>
              <w:autoSpaceDN w:val="0"/>
              <w:adjustRightInd w:val="0"/>
              <w:ind w:left="0"/>
              <w:rPr>
                <w:rFonts w:ascii="Arial" w:hAnsi="Arial" w:cs="Arial"/>
                <w:sz w:val="24"/>
                <w:szCs w:val="24"/>
              </w:rPr>
            </w:pPr>
            <w:r>
              <w:rPr>
                <w:rFonts w:ascii="Arial" w:hAnsi="Arial" w:cs="Arial"/>
                <w:bCs/>
                <w:sz w:val="24"/>
                <w:szCs w:val="24"/>
              </w:rPr>
              <w:lastRenderedPageBreak/>
              <w:t>Interview/ application Form</w:t>
            </w:r>
          </w:p>
        </w:tc>
      </w:tr>
      <w:tr w:rsidR="002E701E" w:rsidTr="002E701E">
        <w:tc>
          <w:tcPr>
            <w:tcW w:w="3031" w:type="dxa"/>
          </w:tcPr>
          <w:p w:rsidR="002E701E" w:rsidRDefault="002E701E" w:rsidP="00C82491">
            <w:pPr>
              <w:autoSpaceDE w:val="0"/>
              <w:autoSpaceDN w:val="0"/>
              <w:adjustRightInd w:val="0"/>
              <w:rPr>
                <w:rFonts w:ascii="Arial" w:hAnsi="Arial" w:cs="Arial"/>
                <w:b/>
                <w:bCs/>
                <w:sz w:val="24"/>
                <w:szCs w:val="24"/>
              </w:rPr>
            </w:pPr>
            <w:r>
              <w:rPr>
                <w:rFonts w:ascii="Arial" w:hAnsi="Arial" w:cs="Arial"/>
                <w:b/>
                <w:bCs/>
                <w:sz w:val="24"/>
                <w:szCs w:val="24"/>
              </w:rPr>
              <w:t>Personal Style and Behaviour</w:t>
            </w:r>
          </w:p>
        </w:tc>
        <w:tc>
          <w:tcPr>
            <w:tcW w:w="4596" w:type="dxa"/>
          </w:tcPr>
          <w:p w:rsidR="002E701E" w:rsidRPr="00977FD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Adaptability/flexibility</w:t>
            </w:r>
          </w:p>
          <w:p w:rsidR="002E701E" w:rsidRPr="005469D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Able to work on own and as part of a team</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Ability to build good working relationships with a range of colleagues.</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A clear communicator</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Ability to work calmly and with patience</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Resilience to cope with the demands of the post</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Conduct oneself in a professional manner at all times</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Tact and diplomacy in all interpersonal relationships with public, pupils and colleagues at work</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Self-motivation and personal drive to complete tasks to required timescales and quality standards</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Flexibility to adapt to changing workload demand and new school challenges</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Personal commitment to ensure provision of support is equally accessible and appropriate to meet the  diverse needs of pupils</w:t>
            </w:r>
          </w:p>
          <w:p w:rsidR="002E701E"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Pr>
                <w:rFonts w:ascii="Arial" w:hAnsi="Arial" w:cs="Arial"/>
                <w:sz w:val="24"/>
                <w:szCs w:val="24"/>
              </w:rPr>
              <w:t>Personal commitment to CPD</w:t>
            </w:r>
          </w:p>
          <w:p w:rsidR="002E701E" w:rsidRPr="00D06421" w:rsidRDefault="002E701E" w:rsidP="00C82491">
            <w:pPr>
              <w:pStyle w:val="ListParagraph"/>
              <w:numPr>
                <w:ilvl w:val="0"/>
                <w:numId w:val="1"/>
              </w:numPr>
              <w:tabs>
                <w:tab w:val="left" w:pos="459"/>
              </w:tabs>
              <w:autoSpaceDE w:val="0"/>
              <w:autoSpaceDN w:val="0"/>
              <w:adjustRightInd w:val="0"/>
              <w:spacing w:after="200" w:line="276" w:lineRule="auto"/>
              <w:ind w:left="459" w:hanging="459"/>
              <w:rPr>
                <w:rFonts w:ascii="Arial" w:hAnsi="Arial" w:cs="Arial"/>
                <w:sz w:val="24"/>
                <w:szCs w:val="24"/>
              </w:rPr>
            </w:pPr>
            <w:r w:rsidRPr="00D06421">
              <w:rPr>
                <w:rFonts w:ascii="Arial" w:hAnsi="Arial" w:cs="Arial"/>
                <w:sz w:val="24"/>
                <w:szCs w:val="24"/>
              </w:rPr>
              <w:t>Commitment to school improvement</w:t>
            </w:r>
          </w:p>
        </w:tc>
        <w:tc>
          <w:tcPr>
            <w:tcW w:w="3289" w:type="dxa"/>
          </w:tcPr>
          <w:p w:rsidR="002E701E" w:rsidRPr="00F6194A" w:rsidRDefault="002E701E" w:rsidP="00C82491">
            <w:pPr>
              <w:tabs>
                <w:tab w:val="left" w:pos="459"/>
              </w:tabs>
              <w:autoSpaceDE w:val="0"/>
              <w:autoSpaceDN w:val="0"/>
              <w:adjustRightInd w:val="0"/>
              <w:rPr>
                <w:rFonts w:ascii="Arial" w:hAnsi="Arial" w:cs="Arial"/>
                <w:sz w:val="24"/>
                <w:szCs w:val="24"/>
              </w:rPr>
            </w:pPr>
            <w:r>
              <w:rPr>
                <w:rFonts w:ascii="Arial" w:hAnsi="Arial" w:cs="Arial"/>
                <w:bCs/>
                <w:sz w:val="24"/>
                <w:szCs w:val="24"/>
              </w:rPr>
              <w:t>Interview/ application Form</w:t>
            </w:r>
          </w:p>
        </w:tc>
      </w:tr>
      <w:tr w:rsidR="002E701E" w:rsidTr="002E701E">
        <w:tc>
          <w:tcPr>
            <w:tcW w:w="3031" w:type="dxa"/>
          </w:tcPr>
          <w:p w:rsidR="002E701E" w:rsidRDefault="002E701E" w:rsidP="00C82491">
            <w:pPr>
              <w:autoSpaceDE w:val="0"/>
              <w:autoSpaceDN w:val="0"/>
              <w:adjustRightInd w:val="0"/>
              <w:rPr>
                <w:rFonts w:ascii="Arial" w:hAnsi="Arial" w:cs="Arial"/>
                <w:b/>
                <w:bCs/>
                <w:sz w:val="24"/>
                <w:szCs w:val="24"/>
              </w:rPr>
            </w:pPr>
            <w:r>
              <w:rPr>
                <w:rFonts w:ascii="Arial" w:hAnsi="Arial" w:cs="Arial"/>
                <w:b/>
                <w:bCs/>
                <w:sz w:val="24"/>
                <w:szCs w:val="24"/>
              </w:rPr>
              <w:t>Valuing Diversity</w:t>
            </w:r>
          </w:p>
        </w:tc>
        <w:tc>
          <w:tcPr>
            <w:tcW w:w="4596" w:type="dxa"/>
          </w:tcPr>
          <w:p w:rsidR="002E701E" w:rsidRDefault="002E701E" w:rsidP="00C82491">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289" w:type="dxa"/>
          </w:tcPr>
          <w:p w:rsidR="002E701E" w:rsidRDefault="002E701E" w:rsidP="00C82491">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2E701E" w:rsidTr="002E701E">
        <w:tc>
          <w:tcPr>
            <w:tcW w:w="3031" w:type="dxa"/>
          </w:tcPr>
          <w:p w:rsidR="002E701E" w:rsidRDefault="002E701E" w:rsidP="00C82491">
            <w:pPr>
              <w:autoSpaceDE w:val="0"/>
              <w:autoSpaceDN w:val="0"/>
              <w:adjustRightInd w:val="0"/>
              <w:rPr>
                <w:rFonts w:ascii="Arial" w:hAnsi="Arial" w:cs="Arial"/>
                <w:b/>
                <w:bCs/>
                <w:sz w:val="24"/>
                <w:szCs w:val="24"/>
              </w:rPr>
            </w:pPr>
            <w:r>
              <w:rPr>
                <w:rFonts w:ascii="Arial" w:hAnsi="Arial" w:cs="Arial"/>
                <w:b/>
                <w:bCs/>
                <w:sz w:val="24"/>
                <w:szCs w:val="24"/>
              </w:rPr>
              <w:t>Caring for Customers</w:t>
            </w:r>
          </w:p>
        </w:tc>
        <w:tc>
          <w:tcPr>
            <w:tcW w:w="4596" w:type="dxa"/>
          </w:tcPr>
          <w:p w:rsidR="002E701E" w:rsidRDefault="002E701E" w:rsidP="00C82491">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289" w:type="dxa"/>
          </w:tcPr>
          <w:p w:rsidR="002E701E" w:rsidRDefault="002E701E" w:rsidP="00C82491">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2E701E" w:rsidTr="002E701E">
        <w:tc>
          <w:tcPr>
            <w:tcW w:w="3031" w:type="dxa"/>
          </w:tcPr>
          <w:p w:rsidR="002E701E" w:rsidRDefault="002E701E" w:rsidP="00C82491">
            <w:pPr>
              <w:autoSpaceDE w:val="0"/>
              <w:autoSpaceDN w:val="0"/>
              <w:adjustRightInd w:val="0"/>
              <w:rPr>
                <w:rFonts w:ascii="Arial" w:hAnsi="Arial" w:cs="Arial"/>
                <w:b/>
                <w:bCs/>
                <w:sz w:val="24"/>
                <w:szCs w:val="24"/>
              </w:rPr>
            </w:pPr>
            <w:r>
              <w:rPr>
                <w:rFonts w:ascii="Arial" w:hAnsi="Arial" w:cs="Arial"/>
                <w:b/>
                <w:bCs/>
                <w:sz w:val="24"/>
                <w:szCs w:val="24"/>
              </w:rPr>
              <w:t>Developing Self and others</w:t>
            </w:r>
          </w:p>
        </w:tc>
        <w:tc>
          <w:tcPr>
            <w:tcW w:w="4596" w:type="dxa"/>
          </w:tcPr>
          <w:p w:rsidR="002E701E" w:rsidRDefault="002E701E" w:rsidP="00C82491">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289" w:type="dxa"/>
          </w:tcPr>
          <w:p w:rsidR="002E701E" w:rsidRDefault="002E701E" w:rsidP="00C82491">
            <w:pPr>
              <w:tabs>
                <w:tab w:val="left" w:pos="459"/>
              </w:tabs>
              <w:autoSpaceDE w:val="0"/>
              <w:autoSpaceDN w:val="0"/>
              <w:adjustRightInd w:val="0"/>
              <w:rPr>
                <w:rFonts w:ascii="Arial" w:hAnsi="Arial" w:cs="Arial"/>
                <w:bCs/>
                <w:sz w:val="24"/>
                <w:szCs w:val="24"/>
              </w:rPr>
            </w:pPr>
            <w:r>
              <w:rPr>
                <w:rFonts w:ascii="Arial" w:hAnsi="Arial" w:cs="Arial"/>
                <w:bCs/>
                <w:sz w:val="24"/>
                <w:szCs w:val="24"/>
              </w:rPr>
              <w:t>Interview and application form</w:t>
            </w:r>
          </w:p>
        </w:tc>
      </w:tr>
      <w:tr w:rsidR="002E701E" w:rsidTr="002E701E">
        <w:tc>
          <w:tcPr>
            <w:tcW w:w="3031" w:type="dxa"/>
          </w:tcPr>
          <w:p w:rsidR="002E701E" w:rsidRDefault="002E701E" w:rsidP="00C82491">
            <w:pPr>
              <w:autoSpaceDE w:val="0"/>
              <w:autoSpaceDN w:val="0"/>
              <w:adjustRightInd w:val="0"/>
              <w:rPr>
                <w:rFonts w:ascii="Arial" w:hAnsi="Arial" w:cs="Arial"/>
                <w:b/>
                <w:bCs/>
                <w:sz w:val="24"/>
                <w:szCs w:val="24"/>
              </w:rPr>
            </w:pPr>
            <w:r>
              <w:rPr>
                <w:rFonts w:ascii="Arial" w:hAnsi="Arial" w:cs="Arial"/>
                <w:b/>
                <w:bCs/>
                <w:sz w:val="24"/>
                <w:szCs w:val="24"/>
              </w:rPr>
              <w:t>Health and Safety</w:t>
            </w:r>
          </w:p>
        </w:tc>
        <w:tc>
          <w:tcPr>
            <w:tcW w:w="4596" w:type="dxa"/>
          </w:tcPr>
          <w:p w:rsidR="002E701E" w:rsidRDefault="002E701E" w:rsidP="00C82491">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289" w:type="dxa"/>
          </w:tcPr>
          <w:p w:rsidR="002E701E" w:rsidRDefault="002E701E" w:rsidP="00C82491">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2E701E" w:rsidTr="002E701E">
        <w:tc>
          <w:tcPr>
            <w:tcW w:w="3031" w:type="dxa"/>
          </w:tcPr>
          <w:p w:rsidR="002E701E" w:rsidRDefault="002E701E" w:rsidP="00C82491">
            <w:pPr>
              <w:autoSpaceDE w:val="0"/>
              <w:autoSpaceDN w:val="0"/>
              <w:adjustRightInd w:val="0"/>
              <w:rPr>
                <w:rFonts w:ascii="Arial" w:hAnsi="Arial" w:cs="Arial"/>
                <w:b/>
                <w:bCs/>
                <w:sz w:val="24"/>
                <w:szCs w:val="24"/>
              </w:rPr>
            </w:pPr>
            <w:r>
              <w:rPr>
                <w:rFonts w:ascii="Arial" w:hAnsi="Arial" w:cs="Arial"/>
                <w:b/>
                <w:bCs/>
                <w:sz w:val="24"/>
                <w:szCs w:val="24"/>
              </w:rPr>
              <w:t>Confidentiality</w:t>
            </w:r>
          </w:p>
        </w:tc>
        <w:tc>
          <w:tcPr>
            <w:tcW w:w="4596" w:type="dxa"/>
          </w:tcPr>
          <w:p w:rsidR="002E701E" w:rsidRDefault="002E701E" w:rsidP="00C82491">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289" w:type="dxa"/>
          </w:tcPr>
          <w:p w:rsidR="002E701E" w:rsidRDefault="002E701E" w:rsidP="00C82491">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r w:rsidR="002E701E" w:rsidTr="002E701E">
        <w:tc>
          <w:tcPr>
            <w:tcW w:w="3031" w:type="dxa"/>
          </w:tcPr>
          <w:p w:rsidR="002E701E" w:rsidRDefault="002E701E" w:rsidP="00C82491">
            <w:pPr>
              <w:autoSpaceDE w:val="0"/>
              <w:autoSpaceDN w:val="0"/>
              <w:adjustRightInd w:val="0"/>
              <w:rPr>
                <w:rFonts w:ascii="Arial" w:hAnsi="Arial" w:cs="Arial"/>
                <w:b/>
                <w:bCs/>
                <w:sz w:val="24"/>
                <w:szCs w:val="24"/>
              </w:rPr>
            </w:pPr>
            <w:r>
              <w:rPr>
                <w:rFonts w:ascii="Arial" w:hAnsi="Arial" w:cs="Arial"/>
                <w:b/>
                <w:bCs/>
                <w:sz w:val="24"/>
                <w:szCs w:val="24"/>
              </w:rPr>
              <w:t>Energy Efficiency</w:t>
            </w:r>
          </w:p>
        </w:tc>
        <w:tc>
          <w:tcPr>
            <w:tcW w:w="4596" w:type="dxa"/>
          </w:tcPr>
          <w:p w:rsidR="002E701E" w:rsidRDefault="002E701E" w:rsidP="00C82491">
            <w:pPr>
              <w:pStyle w:val="ListParagraph"/>
              <w:tabs>
                <w:tab w:val="left" w:pos="459"/>
              </w:tabs>
              <w:autoSpaceDE w:val="0"/>
              <w:autoSpaceDN w:val="0"/>
              <w:adjustRightInd w:val="0"/>
              <w:ind w:left="0"/>
              <w:rPr>
                <w:rFonts w:ascii="Arial" w:hAnsi="Arial" w:cs="Arial"/>
                <w:sz w:val="24"/>
                <w:szCs w:val="24"/>
              </w:rPr>
            </w:pPr>
            <w:r>
              <w:rPr>
                <w:rFonts w:ascii="Arial" w:hAnsi="Arial" w:cs="Arial"/>
                <w:sz w:val="24"/>
                <w:szCs w:val="24"/>
              </w:rPr>
              <w:t>See Job Description</w:t>
            </w:r>
          </w:p>
        </w:tc>
        <w:tc>
          <w:tcPr>
            <w:tcW w:w="3289" w:type="dxa"/>
          </w:tcPr>
          <w:p w:rsidR="002E701E" w:rsidRDefault="002E701E" w:rsidP="00C82491">
            <w:pPr>
              <w:tabs>
                <w:tab w:val="left" w:pos="459"/>
              </w:tabs>
              <w:autoSpaceDE w:val="0"/>
              <w:autoSpaceDN w:val="0"/>
              <w:adjustRightInd w:val="0"/>
              <w:rPr>
                <w:rFonts w:ascii="Arial" w:hAnsi="Arial" w:cs="Arial"/>
                <w:bCs/>
                <w:sz w:val="24"/>
                <w:szCs w:val="24"/>
              </w:rPr>
            </w:pPr>
            <w:r>
              <w:rPr>
                <w:rFonts w:ascii="Arial" w:hAnsi="Arial" w:cs="Arial"/>
                <w:bCs/>
                <w:sz w:val="24"/>
                <w:szCs w:val="24"/>
              </w:rPr>
              <w:t>Interview</w:t>
            </w:r>
          </w:p>
        </w:tc>
      </w:tr>
    </w:tbl>
    <w:p w:rsidR="00F6194A" w:rsidRDefault="00F6194A" w:rsidP="008B077C"/>
    <w:sectPr w:rsidR="00F619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AD" w:rsidRDefault="00AA75AD" w:rsidP="002737E4">
      <w:pPr>
        <w:spacing w:after="0" w:line="240" w:lineRule="auto"/>
      </w:pPr>
      <w:r>
        <w:separator/>
      </w:r>
    </w:p>
  </w:endnote>
  <w:endnote w:type="continuationSeparator" w:id="0">
    <w:p w:rsidR="00AA75AD" w:rsidRDefault="00AA75AD" w:rsidP="002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AD" w:rsidRDefault="00AA75AD" w:rsidP="002737E4">
      <w:pPr>
        <w:spacing w:after="0" w:line="240" w:lineRule="auto"/>
      </w:pPr>
      <w:r>
        <w:separator/>
      </w:r>
    </w:p>
  </w:footnote>
  <w:footnote w:type="continuationSeparator" w:id="0">
    <w:p w:rsidR="00AA75AD" w:rsidRDefault="00AA75AD" w:rsidP="00273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4" w:rsidRPr="00E31489" w:rsidRDefault="00E31489" w:rsidP="00A00C51">
    <w:pPr>
      <w:pStyle w:val="Header"/>
      <w:tabs>
        <w:tab w:val="clear" w:pos="4513"/>
        <w:tab w:val="clear" w:pos="9026"/>
        <w:tab w:val="left" w:pos="5820"/>
      </w:tabs>
      <w:rPr>
        <w:sz w:val="28"/>
        <w:szCs w:val="28"/>
      </w:rPr>
    </w:pPr>
    <w:r w:rsidRPr="00E31489">
      <w:rPr>
        <w:sz w:val="28"/>
        <w:szCs w:val="28"/>
      </w:rPr>
      <w:t xml:space="preserve">TEACHING ASSISTANT </w:t>
    </w:r>
    <w:r w:rsidR="008F70A5">
      <w:rPr>
        <w:sz w:val="28"/>
        <w:szCs w:val="28"/>
      </w:rPr>
      <w:t xml:space="preserve">– LEVEL </w:t>
    </w:r>
    <w:r w:rsidR="006675BD">
      <w:rPr>
        <w:sz w:val="28"/>
        <w:szCs w:val="28"/>
      </w:rPr>
      <w:t>3</w:t>
    </w:r>
    <w:r w:rsidR="00A00C51">
      <w:rPr>
        <w:sz w:val="28"/>
        <w:szCs w:val="28"/>
      </w:rPr>
      <w:tab/>
    </w:r>
  </w:p>
  <w:p w:rsidR="002737E4" w:rsidRDefault="0027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0504"/>
    <w:multiLevelType w:val="hybridMultilevel"/>
    <w:tmpl w:val="4AB0C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741D2D"/>
    <w:multiLevelType w:val="hybridMultilevel"/>
    <w:tmpl w:val="127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E35BB"/>
    <w:multiLevelType w:val="hybridMultilevel"/>
    <w:tmpl w:val="C988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82"/>
    <w:rsid w:val="000508F9"/>
    <w:rsid w:val="000554DB"/>
    <w:rsid w:val="000574A9"/>
    <w:rsid w:val="0007052C"/>
    <w:rsid w:val="00082FB5"/>
    <w:rsid w:val="000838F7"/>
    <w:rsid w:val="000D6042"/>
    <w:rsid w:val="000E126F"/>
    <w:rsid w:val="0013678A"/>
    <w:rsid w:val="001A44BB"/>
    <w:rsid w:val="001D41E9"/>
    <w:rsid w:val="002701F1"/>
    <w:rsid w:val="002737E4"/>
    <w:rsid w:val="002915C9"/>
    <w:rsid w:val="002E22FB"/>
    <w:rsid w:val="002E701E"/>
    <w:rsid w:val="00306828"/>
    <w:rsid w:val="00314663"/>
    <w:rsid w:val="003208CA"/>
    <w:rsid w:val="003B2DA9"/>
    <w:rsid w:val="003D42F1"/>
    <w:rsid w:val="00476360"/>
    <w:rsid w:val="004D054A"/>
    <w:rsid w:val="00514D3C"/>
    <w:rsid w:val="00527083"/>
    <w:rsid w:val="005469DE"/>
    <w:rsid w:val="00570FBB"/>
    <w:rsid w:val="005E79FF"/>
    <w:rsid w:val="006675BD"/>
    <w:rsid w:val="00677737"/>
    <w:rsid w:val="006A6F86"/>
    <w:rsid w:val="006B321D"/>
    <w:rsid w:val="006E7083"/>
    <w:rsid w:val="00724379"/>
    <w:rsid w:val="00756022"/>
    <w:rsid w:val="007C5C67"/>
    <w:rsid w:val="0080013F"/>
    <w:rsid w:val="008072F6"/>
    <w:rsid w:val="008277A3"/>
    <w:rsid w:val="00846369"/>
    <w:rsid w:val="00876A3E"/>
    <w:rsid w:val="008A5B10"/>
    <w:rsid w:val="008A6C82"/>
    <w:rsid w:val="008B077C"/>
    <w:rsid w:val="008D2ED5"/>
    <w:rsid w:val="008E6FE5"/>
    <w:rsid w:val="008F70A5"/>
    <w:rsid w:val="0090086C"/>
    <w:rsid w:val="00910780"/>
    <w:rsid w:val="00915A36"/>
    <w:rsid w:val="009668BB"/>
    <w:rsid w:val="00977FDE"/>
    <w:rsid w:val="00992A33"/>
    <w:rsid w:val="00993030"/>
    <w:rsid w:val="00A00C51"/>
    <w:rsid w:val="00AA75AD"/>
    <w:rsid w:val="00B3134D"/>
    <w:rsid w:val="00B76131"/>
    <w:rsid w:val="00BA0A52"/>
    <w:rsid w:val="00BC70AA"/>
    <w:rsid w:val="00BE7ECE"/>
    <w:rsid w:val="00C63C2D"/>
    <w:rsid w:val="00CD6B14"/>
    <w:rsid w:val="00CE3A6B"/>
    <w:rsid w:val="00D06421"/>
    <w:rsid w:val="00D14988"/>
    <w:rsid w:val="00D618E9"/>
    <w:rsid w:val="00D75374"/>
    <w:rsid w:val="00DA461C"/>
    <w:rsid w:val="00DB4992"/>
    <w:rsid w:val="00DD42F4"/>
    <w:rsid w:val="00DD6ED7"/>
    <w:rsid w:val="00E10AC6"/>
    <w:rsid w:val="00E133DE"/>
    <w:rsid w:val="00E31489"/>
    <w:rsid w:val="00E62988"/>
    <w:rsid w:val="00E65AD4"/>
    <w:rsid w:val="00EA3565"/>
    <w:rsid w:val="00EC629A"/>
    <w:rsid w:val="00F34021"/>
    <w:rsid w:val="00F578D3"/>
    <w:rsid w:val="00F6194A"/>
    <w:rsid w:val="00F7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F08DB2"/>
  <w15:docId w15:val="{F078588D-4EA2-4136-8452-40DCC746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E22FB"/>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C82"/>
    <w:pPr>
      <w:ind w:left="720"/>
      <w:contextualSpacing/>
    </w:pPr>
  </w:style>
  <w:style w:type="paragraph" w:styleId="Header">
    <w:name w:val="header"/>
    <w:basedOn w:val="Normal"/>
    <w:link w:val="HeaderChar"/>
    <w:uiPriority w:val="99"/>
    <w:unhideWhenUsed/>
    <w:rsid w:val="002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E4"/>
  </w:style>
  <w:style w:type="paragraph" w:styleId="Footer">
    <w:name w:val="footer"/>
    <w:basedOn w:val="Normal"/>
    <w:link w:val="FooterChar"/>
    <w:uiPriority w:val="99"/>
    <w:unhideWhenUsed/>
    <w:rsid w:val="002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E4"/>
  </w:style>
  <w:style w:type="paragraph" w:styleId="BalloonText">
    <w:name w:val="Balloon Text"/>
    <w:basedOn w:val="Normal"/>
    <w:link w:val="BalloonTextChar"/>
    <w:uiPriority w:val="99"/>
    <w:semiHidden/>
    <w:unhideWhenUsed/>
    <w:rsid w:val="008F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A5"/>
    <w:rPr>
      <w:rFonts w:ascii="Tahoma" w:hAnsi="Tahoma" w:cs="Tahoma"/>
      <w:sz w:val="16"/>
      <w:szCs w:val="16"/>
    </w:rPr>
  </w:style>
  <w:style w:type="character" w:customStyle="1" w:styleId="Heading4Char">
    <w:name w:val="Heading 4 Char"/>
    <w:basedOn w:val="DefaultParagraphFont"/>
    <w:link w:val="Heading4"/>
    <w:rsid w:val="002E22FB"/>
    <w:rPr>
      <w:rFonts w:ascii="Tahoma" w:eastAsia="Times New Roman" w:hAnsi="Tahoma" w:cs="Times New Roman"/>
      <w:b/>
      <w:bCs/>
      <w:szCs w:val="20"/>
      <w:lang w:eastAsia="en-GB"/>
    </w:rPr>
  </w:style>
  <w:style w:type="paragraph" w:styleId="PlainText">
    <w:name w:val="Plain Text"/>
    <w:basedOn w:val="Normal"/>
    <w:link w:val="PlainTextChar"/>
    <w:rsid w:val="002E22F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2FB"/>
    <w:rPr>
      <w:rFonts w:ascii="Courier New" w:eastAsia="Times New Roman" w:hAnsi="Courier New" w:cs="Times New Roman"/>
      <w:sz w:val="20"/>
      <w:szCs w:val="20"/>
      <w:lang w:eastAsia="en-GB"/>
    </w:rPr>
  </w:style>
  <w:style w:type="paragraph" w:styleId="BodyText2">
    <w:name w:val="Body Text 2"/>
    <w:basedOn w:val="Normal"/>
    <w:link w:val="BodyText2Char"/>
    <w:rsid w:val="002E22FB"/>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E22FB"/>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Shaw</dc:creator>
  <cp:lastModifiedBy> </cp:lastModifiedBy>
  <cp:revision>21</cp:revision>
  <cp:lastPrinted>2014-01-08T16:45:00Z</cp:lastPrinted>
  <dcterms:created xsi:type="dcterms:W3CDTF">2019-11-21T08:59:00Z</dcterms:created>
  <dcterms:modified xsi:type="dcterms:W3CDTF">2019-11-28T11:43:00Z</dcterms:modified>
</cp:coreProperties>
</file>