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5BE" w:rsidRPr="003C45BE" w:rsidRDefault="003C45BE" w:rsidP="003C45BE">
      <w:pPr>
        <w:spacing w:after="0" w:line="240" w:lineRule="auto"/>
        <w:jc w:val="center"/>
        <w:rPr>
          <w:rFonts w:ascii="Arial" w:eastAsia="Times New Roman" w:hAnsi="Arial" w:cs="Arial"/>
          <w:b/>
          <w:snapToGrid w:val="0"/>
          <w:sz w:val="24"/>
          <w:szCs w:val="20"/>
        </w:rPr>
      </w:pPr>
      <w:r>
        <w:rPr>
          <w:rFonts w:ascii="Arial" w:eastAsia="Times New Roman" w:hAnsi="Arial" w:cs="Arial"/>
          <w:b/>
          <w:bCs/>
          <w:noProof/>
          <w:sz w:val="24"/>
          <w:szCs w:val="20"/>
          <w:lang w:eastAsia="en-GB"/>
        </w:rPr>
        <w:drawing>
          <wp:inline distT="0" distB="0" distL="0" distR="0">
            <wp:extent cx="1524000" cy="1066800"/>
            <wp:effectExtent l="0" t="0" r="0" b="0"/>
            <wp:docPr id="1" name="Picture 1" descr="new ics logo-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cs logo-lo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066800"/>
                    </a:xfrm>
                    <a:prstGeom prst="rect">
                      <a:avLst/>
                    </a:prstGeom>
                    <a:noFill/>
                    <a:ln>
                      <a:noFill/>
                    </a:ln>
                  </pic:spPr>
                </pic:pic>
              </a:graphicData>
            </a:graphic>
          </wp:inline>
        </w:drawing>
      </w:r>
    </w:p>
    <w:p w:rsidR="003C45BE" w:rsidRPr="003C45BE" w:rsidRDefault="003C45BE" w:rsidP="003C45BE">
      <w:pPr>
        <w:keepNext/>
        <w:spacing w:after="0" w:line="240" w:lineRule="auto"/>
        <w:jc w:val="center"/>
        <w:outlineLvl w:val="4"/>
        <w:rPr>
          <w:rFonts w:ascii="Arial" w:eastAsia="Times New Roman" w:hAnsi="Arial" w:cs="Arial"/>
          <w:b/>
          <w:bCs/>
          <w:snapToGrid w:val="0"/>
          <w:sz w:val="24"/>
          <w:szCs w:val="20"/>
        </w:rPr>
      </w:pPr>
    </w:p>
    <w:p w:rsidR="003C45BE" w:rsidRPr="003C45BE" w:rsidRDefault="003C45BE" w:rsidP="003C45BE">
      <w:pPr>
        <w:keepNext/>
        <w:spacing w:after="0" w:line="240" w:lineRule="auto"/>
        <w:jc w:val="center"/>
        <w:outlineLvl w:val="4"/>
        <w:rPr>
          <w:rFonts w:ascii="Arial" w:eastAsia="Times New Roman" w:hAnsi="Arial" w:cs="Arial"/>
          <w:b/>
          <w:bCs/>
          <w:snapToGrid w:val="0"/>
          <w:color w:val="A6A6A6"/>
          <w:sz w:val="24"/>
          <w:szCs w:val="20"/>
        </w:rPr>
      </w:pPr>
      <w:r w:rsidRPr="003C45BE">
        <w:rPr>
          <w:rFonts w:ascii="Arial" w:eastAsia="Times New Roman" w:hAnsi="Arial" w:cs="Arial"/>
          <w:b/>
          <w:bCs/>
          <w:snapToGrid w:val="0"/>
          <w:color w:val="A6A6A6"/>
          <w:sz w:val="24"/>
          <w:szCs w:val="20"/>
        </w:rPr>
        <w:t>Compassionate and Inspired World Citizens</w:t>
      </w:r>
    </w:p>
    <w:p w:rsidR="003C45BE" w:rsidRPr="003C45BE" w:rsidRDefault="003C45BE" w:rsidP="003C45BE">
      <w:pPr>
        <w:keepNext/>
        <w:spacing w:after="0" w:line="240" w:lineRule="auto"/>
        <w:jc w:val="center"/>
        <w:outlineLvl w:val="4"/>
        <w:rPr>
          <w:rFonts w:ascii="Arial" w:eastAsia="Times New Roman" w:hAnsi="Arial" w:cs="Arial"/>
          <w:b/>
          <w:bCs/>
          <w:snapToGrid w:val="0"/>
          <w:sz w:val="24"/>
          <w:szCs w:val="24"/>
        </w:rPr>
      </w:pPr>
    </w:p>
    <w:p w:rsidR="003C45BE" w:rsidRPr="003C45BE" w:rsidRDefault="003C45BE" w:rsidP="003C45BE">
      <w:pPr>
        <w:keepNext/>
        <w:spacing w:after="0" w:line="240" w:lineRule="auto"/>
        <w:jc w:val="center"/>
        <w:outlineLvl w:val="4"/>
        <w:rPr>
          <w:rFonts w:ascii="Arial" w:eastAsia="Times New Roman" w:hAnsi="Arial" w:cs="Arial"/>
          <w:b/>
          <w:bCs/>
          <w:snapToGrid w:val="0"/>
          <w:sz w:val="24"/>
          <w:szCs w:val="24"/>
        </w:rPr>
      </w:pPr>
      <w:r w:rsidRPr="003C45BE">
        <w:rPr>
          <w:rFonts w:ascii="Arial" w:eastAsia="Times New Roman" w:hAnsi="Arial" w:cs="Arial"/>
          <w:b/>
          <w:bCs/>
          <w:snapToGrid w:val="0"/>
          <w:sz w:val="24"/>
          <w:szCs w:val="24"/>
        </w:rPr>
        <w:t>JOB DESCRIPTION</w:t>
      </w:r>
    </w:p>
    <w:p w:rsidR="003C45BE" w:rsidRPr="003C45BE" w:rsidRDefault="003C45BE" w:rsidP="003C45BE">
      <w:pPr>
        <w:spacing w:after="0" w:line="240" w:lineRule="auto"/>
        <w:jc w:val="both"/>
        <w:rPr>
          <w:rFonts w:ascii="Arial" w:eastAsia="Times New Roman" w:hAnsi="Arial" w:cs="Arial"/>
          <w:bCs/>
          <w:snapToGrid w:val="0"/>
          <w:sz w:val="24"/>
          <w:szCs w:val="20"/>
        </w:rPr>
      </w:pPr>
    </w:p>
    <w:p w:rsidR="003C45BE" w:rsidRPr="00B05686" w:rsidRDefault="003C45BE" w:rsidP="003C45BE">
      <w:pPr>
        <w:keepNext/>
        <w:spacing w:after="0" w:line="240" w:lineRule="auto"/>
        <w:jc w:val="center"/>
        <w:outlineLvl w:val="4"/>
        <w:rPr>
          <w:rFonts w:ascii="Arial" w:eastAsia="Times New Roman" w:hAnsi="Arial" w:cs="Arial"/>
          <w:b/>
          <w:bCs/>
          <w:snapToGrid w:val="0"/>
          <w:sz w:val="24"/>
          <w:szCs w:val="24"/>
        </w:rPr>
      </w:pPr>
    </w:p>
    <w:p w:rsidR="00B05686" w:rsidRPr="00B05686" w:rsidRDefault="00B05686" w:rsidP="00B05686">
      <w:pPr>
        <w:rPr>
          <w:rFonts w:ascii="Arial" w:eastAsia="Times New Roman" w:hAnsi="Arial" w:cs="Times New Roman"/>
          <w:sz w:val="24"/>
          <w:szCs w:val="24"/>
        </w:rPr>
      </w:pPr>
      <w:bookmarkStart w:id="0" w:name="OLE_LINK1"/>
      <w:bookmarkStart w:id="1" w:name="OLE_LINK2"/>
      <w:r w:rsidRPr="00B05686">
        <w:rPr>
          <w:rFonts w:ascii="Arial" w:eastAsia="Times New Roman" w:hAnsi="Arial"/>
          <w:color w:val="222222"/>
          <w:sz w:val="24"/>
          <w:szCs w:val="24"/>
          <w:shd w:val="clear" w:color="auto" w:fill="FFFFFF"/>
        </w:rPr>
        <w:t>ICS is a key independent, IB World School, with 40 years history, providing an international IB education to students aged 3 - 18. In addition, excellent examination results for its IB Diploma graduates, and a successful academic programme in both the primary and middle school, make the School a unique, exciting pedagogical offer for international, as well as British, families. Students graduate from the School and enter competitive university programmes around the world including the UK and the USA. A successful and highly regarded English Language Summer School – certified through the British Council label - completes the academic provision of the School.</w:t>
      </w:r>
    </w:p>
    <w:p w:rsidR="003C45BE" w:rsidRPr="003C45BE" w:rsidRDefault="00B05686" w:rsidP="003C45BE">
      <w:pPr>
        <w:spacing w:after="0" w:line="240" w:lineRule="auto"/>
        <w:jc w:val="both"/>
        <w:rPr>
          <w:rFonts w:ascii="Arial" w:eastAsia="Times New Roman" w:hAnsi="Arial" w:cs="Arial"/>
          <w:snapToGrid w:val="0"/>
          <w:sz w:val="24"/>
          <w:szCs w:val="24"/>
        </w:rPr>
      </w:pPr>
      <w:r>
        <w:rPr>
          <w:rFonts w:ascii="Arial" w:eastAsia="Times New Roman" w:hAnsi="Arial" w:cs="Arial"/>
          <w:snapToGrid w:val="0"/>
          <w:sz w:val="24"/>
          <w:szCs w:val="24"/>
        </w:rPr>
        <w:t xml:space="preserve">ICS </w:t>
      </w:r>
      <w:r w:rsidR="003C45BE" w:rsidRPr="003C45BE">
        <w:rPr>
          <w:rFonts w:ascii="Arial" w:eastAsia="Times New Roman" w:hAnsi="Arial" w:cs="Arial"/>
          <w:snapToGrid w:val="0"/>
          <w:sz w:val="24"/>
          <w:szCs w:val="24"/>
        </w:rPr>
        <w:t>has a commitment to safeguarding and promoting the welfare of children and young people. All appointments are subject to Enhanced DBS checks/Overseas Police Checks and Prohibition check. During interview all candidates will be asked to talk through their applications, including periods when they were not working. ICS is committed to equal opportunities.</w:t>
      </w:r>
    </w:p>
    <w:bookmarkEnd w:id="0"/>
    <w:bookmarkEnd w:id="1"/>
    <w:p w:rsidR="003C45BE" w:rsidRPr="003C45BE" w:rsidRDefault="003C45BE" w:rsidP="003C45BE">
      <w:pPr>
        <w:spacing w:after="0" w:line="240" w:lineRule="auto"/>
        <w:jc w:val="both"/>
        <w:rPr>
          <w:rFonts w:ascii="Arial" w:eastAsia="Times New Roman" w:hAnsi="Arial" w:cs="Arial"/>
          <w:bCs/>
          <w:snapToGrid w:val="0"/>
          <w:sz w:val="24"/>
          <w:szCs w:val="20"/>
        </w:rPr>
      </w:pPr>
    </w:p>
    <w:p w:rsidR="003C45BE" w:rsidRPr="003C45BE" w:rsidRDefault="003C45BE" w:rsidP="003C45BE">
      <w:pPr>
        <w:spacing w:after="0" w:line="240" w:lineRule="auto"/>
        <w:jc w:val="both"/>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6"/>
        <w:gridCol w:w="816"/>
        <w:gridCol w:w="3884"/>
      </w:tblGrid>
      <w:tr w:rsidR="003C45BE" w:rsidRPr="003C45BE" w:rsidTr="007E3F74">
        <w:tc>
          <w:tcPr>
            <w:tcW w:w="4428" w:type="dxa"/>
            <w:shd w:val="clear" w:color="auto" w:fill="D9D9D9"/>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
                <w:snapToGrid w:val="0"/>
                <w:sz w:val="24"/>
                <w:szCs w:val="20"/>
              </w:rPr>
              <w:t>JOB TITLE</w:t>
            </w:r>
          </w:p>
        </w:tc>
        <w:tc>
          <w:tcPr>
            <w:tcW w:w="840" w:type="dxa"/>
            <w:tcBorders>
              <w:top w:val="nil"/>
              <w:bottom w:val="nil"/>
            </w:tcBorders>
          </w:tcPr>
          <w:p w:rsidR="003C45BE" w:rsidRPr="003C45BE" w:rsidRDefault="003C45BE" w:rsidP="003C45BE">
            <w:pPr>
              <w:spacing w:after="0" w:line="240" w:lineRule="auto"/>
              <w:rPr>
                <w:rFonts w:ascii="Arial" w:eastAsia="Times New Roman" w:hAnsi="Arial" w:cs="Arial"/>
                <w:bCs/>
                <w:snapToGrid w:val="0"/>
                <w:sz w:val="24"/>
                <w:szCs w:val="20"/>
              </w:rPr>
            </w:pPr>
          </w:p>
        </w:tc>
        <w:tc>
          <w:tcPr>
            <w:tcW w:w="3974" w:type="dxa"/>
            <w:shd w:val="clear" w:color="auto" w:fill="D9D9D9"/>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
                <w:snapToGrid w:val="0"/>
                <w:sz w:val="24"/>
                <w:szCs w:val="20"/>
              </w:rPr>
              <w:t xml:space="preserve">REPORTING TO      </w:t>
            </w:r>
          </w:p>
        </w:tc>
      </w:tr>
      <w:tr w:rsidR="003C45BE" w:rsidRPr="003C45BE" w:rsidTr="007E3F74">
        <w:tc>
          <w:tcPr>
            <w:tcW w:w="4428" w:type="dxa"/>
          </w:tcPr>
          <w:p w:rsidR="003C45BE" w:rsidRPr="003C45BE" w:rsidRDefault="003D2A11" w:rsidP="00756677">
            <w:pPr>
              <w:spacing w:after="0" w:line="240" w:lineRule="auto"/>
              <w:rPr>
                <w:rFonts w:ascii="Arial" w:eastAsia="Times New Roman" w:hAnsi="Arial" w:cs="Arial"/>
                <w:bCs/>
                <w:snapToGrid w:val="0"/>
                <w:sz w:val="24"/>
                <w:szCs w:val="20"/>
              </w:rPr>
            </w:pPr>
            <w:r>
              <w:rPr>
                <w:rFonts w:ascii="Arial" w:eastAsia="Times New Roman" w:hAnsi="Arial" w:cs="Arial"/>
                <w:bCs/>
                <w:snapToGrid w:val="0"/>
                <w:sz w:val="24"/>
                <w:szCs w:val="20"/>
              </w:rPr>
              <w:t>Chemistry</w:t>
            </w:r>
            <w:r w:rsidR="00B05686">
              <w:rPr>
                <w:rFonts w:ascii="Arial" w:eastAsia="Times New Roman" w:hAnsi="Arial" w:cs="Arial"/>
                <w:bCs/>
                <w:snapToGrid w:val="0"/>
                <w:sz w:val="24"/>
                <w:szCs w:val="20"/>
              </w:rPr>
              <w:t xml:space="preserve"> Te</w:t>
            </w:r>
            <w:r w:rsidR="00957678">
              <w:rPr>
                <w:rFonts w:ascii="Arial" w:eastAsia="Times New Roman" w:hAnsi="Arial" w:cs="Arial"/>
                <w:bCs/>
                <w:snapToGrid w:val="0"/>
                <w:sz w:val="24"/>
                <w:szCs w:val="20"/>
              </w:rPr>
              <w:t>acher</w:t>
            </w:r>
            <w:r w:rsidR="009E53C0">
              <w:rPr>
                <w:rFonts w:ascii="Arial" w:eastAsia="Times New Roman" w:hAnsi="Arial" w:cs="Arial"/>
                <w:bCs/>
                <w:snapToGrid w:val="0"/>
                <w:sz w:val="24"/>
                <w:szCs w:val="20"/>
              </w:rPr>
              <w:t xml:space="preserve"> (and, possibly, Head of Department)</w:t>
            </w:r>
          </w:p>
        </w:tc>
        <w:tc>
          <w:tcPr>
            <w:tcW w:w="840" w:type="dxa"/>
            <w:tcBorders>
              <w:top w:val="nil"/>
              <w:bottom w:val="nil"/>
            </w:tcBorders>
          </w:tcPr>
          <w:p w:rsidR="003C45BE" w:rsidRPr="003C45BE" w:rsidRDefault="003C45BE" w:rsidP="003C45BE">
            <w:pPr>
              <w:spacing w:after="0" w:line="240" w:lineRule="auto"/>
              <w:rPr>
                <w:rFonts w:ascii="Arial" w:eastAsia="Times New Roman" w:hAnsi="Arial" w:cs="Arial"/>
                <w:bCs/>
                <w:snapToGrid w:val="0"/>
                <w:sz w:val="24"/>
                <w:szCs w:val="20"/>
              </w:rPr>
            </w:pPr>
          </w:p>
        </w:tc>
        <w:tc>
          <w:tcPr>
            <w:tcW w:w="3974" w:type="dxa"/>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t>Secondary School Principal</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WORKING HOURS AND WORKING DAYS</w:t>
            </w:r>
          </w:p>
        </w:tc>
      </w:tr>
      <w:tr w:rsidR="003C45BE" w:rsidRPr="003C45BE" w:rsidTr="007E3F74">
        <w:tc>
          <w:tcPr>
            <w:tcW w:w="9242" w:type="dxa"/>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t>08.30 – 16.30 , Monday – Friday</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START DATE</w:t>
            </w:r>
          </w:p>
        </w:tc>
      </w:tr>
      <w:tr w:rsidR="003C45BE" w:rsidRPr="003C45BE" w:rsidTr="007E3F74">
        <w:tc>
          <w:tcPr>
            <w:tcW w:w="9242" w:type="dxa"/>
          </w:tcPr>
          <w:p w:rsidR="003C45BE" w:rsidRPr="003C45BE" w:rsidRDefault="000F376C" w:rsidP="00756677">
            <w:pPr>
              <w:spacing w:after="0" w:line="240" w:lineRule="auto"/>
              <w:rPr>
                <w:rFonts w:ascii="Arial" w:eastAsia="Times New Roman" w:hAnsi="Arial" w:cs="Arial"/>
                <w:bCs/>
                <w:snapToGrid w:val="0"/>
                <w:sz w:val="24"/>
                <w:szCs w:val="20"/>
              </w:rPr>
            </w:pPr>
            <w:r>
              <w:rPr>
                <w:rFonts w:ascii="Arial" w:eastAsia="Times New Roman" w:hAnsi="Arial" w:cs="Arial"/>
                <w:bCs/>
                <w:snapToGrid w:val="0"/>
                <w:sz w:val="24"/>
                <w:szCs w:val="20"/>
              </w:rPr>
              <w:t>17</w:t>
            </w:r>
            <w:r w:rsidR="00B05686">
              <w:rPr>
                <w:rFonts w:ascii="Arial" w:eastAsia="Times New Roman" w:hAnsi="Arial" w:cs="Arial"/>
                <w:bCs/>
                <w:snapToGrid w:val="0"/>
                <w:sz w:val="24"/>
                <w:szCs w:val="20"/>
              </w:rPr>
              <w:t xml:space="preserve"> </w:t>
            </w:r>
            <w:r w:rsidR="00756677">
              <w:rPr>
                <w:rFonts w:ascii="Arial" w:eastAsia="Times New Roman" w:hAnsi="Arial" w:cs="Arial"/>
                <w:bCs/>
                <w:snapToGrid w:val="0"/>
                <w:sz w:val="24"/>
                <w:szCs w:val="20"/>
              </w:rPr>
              <w:t xml:space="preserve">August  </w:t>
            </w:r>
            <w:r w:rsidR="003D2A11">
              <w:rPr>
                <w:rFonts w:ascii="Arial" w:eastAsia="Times New Roman" w:hAnsi="Arial" w:cs="Arial"/>
                <w:bCs/>
                <w:snapToGrid w:val="0"/>
                <w:sz w:val="24"/>
                <w:szCs w:val="20"/>
              </w:rPr>
              <w:t>2018</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LOCATION</w:t>
            </w:r>
          </w:p>
        </w:tc>
      </w:tr>
      <w:tr w:rsidR="003C45BE" w:rsidRPr="003C45BE" w:rsidTr="007E3F74">
        <w:tc>
          <w:tcPr>
            <w:tcW w:w="9242" w:type="dxa"/>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t>Based at ICS Secondary, 21 Star Street, London W2 1QB</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SALARY</w:t>
            </w:r>
          </w:p>
        </w:tc>
      </w:tr>
      <w:tr w:rsidR="003C45BE" w:rsidRPr="003C45BE" w:rsidTr="007E3F74">
        <w:tc>
          <w:tcPr>
            <w:tcW w:w="9242" w:type="dxa"/>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t xml:space="preserve">Dependent on qualifications and experience. </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HOLIDAYS</w:t>
            </w:r>
          </w:p>
        </w:tc>
      </w:tr>
      <w:tr w:rsidR="003C45BE" w:rsidRPr="003C45BE" w:rsidTr="007E3F74">
        <w:tc>
          <w:tcPr>
            <w:tcW w:w="9242" w:type="dxa"/>
          </w:tcPr>
          <w:p w:rsidR="003C45BE" w:rsidRPr="003C45BE" w:rsidRDefault="003C45BE" w:rsidP="003C45BE">
            <w:pPr>
              <w:spacing w:after="0" w:line="240" w:lineRule="auto"/>
              <w:rPr>
                <w:rFonts w:ascii="Arial" w:eastAsia="Times New Roman" w:hAnsi="Arial" w:cs="Arial"/>
                <w:bCs/>
                <w:snapToGrid w:val="0"/>
                <w:sz w:val="24"/>
                <w:szCs w:val="20"/>
                <w:highlight w:val="cyan"/>
              </w:rPr>
            </w:pPr>
            <w:r w:rsidRPr="003C45BE">
              <w:rPr>
                <w:rFonts w:ascii="Arial" w:eastAsia="Times New Roman" w:hAnsi="Arial" w:cs="Arial"/>
                <w:bCs/>
                <w:snapToGrid w:val="0"/>
                <w:sz w:val="23"/>
                <w:szCs w:val="23"/>
                <w:lang w:eastAsia="en-GB"/>
              </w:rPr>
              <w:t>As per the school calendar, outside of 39 working weeks</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APPRAISAL</w:t>
            </w:r>
          </w:p>
        </w:tc>
      </w:tr>
      <w:tr w:rsidR="003C45BE" w:rsidRPr="003C45BE" w:rsidTr="007E3F74">
        <w:tc>
          <w:tcPr>
            <w:tcW w:w="9242" w:type="dxa"/>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t>On an annual basis via self/peer/line-manager appraisal.</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SALARY REVIEW</w:t>
            </w:r>
          </w:p>
        </w:tc>
      </w:tr>
      <w:tr w:rsidR="003C45BE" w:rsidRPr="003C45BE" w:rsidTr="007E3F74">
        <w:tc>
          <w:tcPr>
            <w:tcW w:w="9242" w:type="dxa"/>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lastRenderedPageBreak/>
              <w:t>On an annual basis. Increases to be based on individual performance, economic conditions and school budgetary considerations.</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tcBorders>
              <w:bottom w:val="single" w:sz="4" w:space="0" w:color="auto"/>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Cs/>
                <w:snapToGrid w:val="0"/>
                <w:sz w:val="24"/>
                <w:szCs w:val="20"/>
              </w:rPr>
              <w:br w:type="page"/>
            </w:r>
            <w:r w:rsidRPr="003C45BE">
              <w:rPr>
                <w:rFonts w:ascii="Arial" w:eastAsia="Times New Roman" w:hAnsi="Arial" w:cs="Arial"/>
                <w:b/>
                <w:snapToGrid w:val="0"/>
                <w:sz w:val="24"/>
                <w:szCs w:val="20"/>
              </w:rPr>
              <w:t>MAIN OBJECTIVE</w:t>
            </w:r>
          </w:p>
        </w:tc>
      </w:tr>
      <w:tr w:rsidR="003C45BE" w:rsidRPr="003C45BE" w:rsidTr="007E3F74">
        <w:tc>
          <w:tcPr>
            <w:tcW w:w="9242" w:type="dxa"/>
            <w:tcBorders>
              <w:bottom w:val="single" w:sz="4" w:space="0" w:color="auto"/>
            </w:tcBorders>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t>To ensure a rich and stimulating learning environment and instruct students within the prescribed curriculum, and work co-operatively with colleagues.</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3C45BE" w:rsidRPr="003C45BE" w:rsidTr="007E3F74">
        <w:tc>
          <w:tcPr>
            <w:tcW w:w="9242" w:type="dxa"/>
            <w:shd w:val="clear" w:color="auto" w:fill="D9D9D9"/>
          </w:tcPr>
          <w:p w:rsidR="003C45BE" w:rsidRPr="003C45BE" w:rsidRDefault="003C45BE" w:rsidP="003C45BE">
            <w:pPr>
              <w:spacing w:after="0" w:line="240" w:lineRule="auto"/>
              <w:rPr>
                <w:rFonts w:ascii="Arial" w:eastAsia="Times New Roman" w:hAnsi="Arial" w:cs="Arial"/>
                <w:b/>
                <w:snapToGrid w:val="0"/>
                <w:sz w:val="24"/>
                <w:szCs w:val="20"/>
              </w:rPr>
            </w:pPr>
            <w:r w:rsidRPr="003C45BE">
              <w:rPr>
                <w:rFonts w:ascii="Arial" w:eastAsia="Times New Roman" w:hAnsi="Arial" w:cs="Arial"/>
                <w:b/>
                <w:snapToGrid w:val="0"/>
                <w:sz w:val="24"/>
                <w:szCs w:val="20"/>
              </w:rPr>
              <w:t>CONTEXT</w:t>
            </w:r>
          </w:p>
        </w:tc>
      </w:tr>
      <w:tr w:rsidR="003C45BE" w:rsidRPr="003C45BE" w:rsidTr="007E3F74">
        <w:tc>
          <w:tcPr>
            <w:tcW w:w="9242" w:type="dxa"/>
          </w:tcPr>
          <w:p w:rsidR="003C45BE" w:rsidRPr="003C45BE" w:rsidRDefault="003C45BE" w:rsidP="003C45BE">
            <w:pPr>
              <w:spacing w:after="0" w:line="240" w:lineRule="auto"/>
              <w:rPr>
                <w:rFonts w:ascii="Arial" w:eastAsia="Times New Roman" w:hAnsi="Arial" w:cs="Arial"/>
                <w:snapToGrid w:val="0"/>
                <w:sz w:val="24"/>
                <w:szCs w:val="20"/>
              </w:rPr>
            </w:pPr>
            <w:r w:rsidRPr="003C45BE">
              <w:rPr>
                <w:rFonts w:ascii="Arial" w:eastAsia="Times New Roman" w:hAnsi="Arial" w:cs="Arial"/>
                <w:snapToGrid w:val="0"/>
                <w:sz w:val="24"/>
                <w:szCs w:val="20"/>
              </w:rPr>
              <w:t>This job is located at ICS Secondary School, London, where the post</w:t>
            </w:r>
            <w:r w:rsidR="003D2A11">
              <w:rPr>
                <w:rFonts w:ascii="Arial" w:eastAsia="Times New Roman" w:hAnsi="Arial" w:cs="Arial"/>
                <w:snapToGrid w:val="0"/>
                <w:sz w:val="24"/>
                <w:szCs w:val="20"/>
              </w:rPr>
              <w:t>-</w:t>
            </w:r>
            <w:r w:rsidRPr="003C45BE">
              <w:rPr>
                <w:rFonts w:ascii="Arial" w:eastAsia="Times New Roman" w:hAnsi="Arial" w:cs="Arial"/>
                <w:snapToGrid w:val="0"/>
                <w:sz w:val="24"/>
                <w:szCs w:val="20"/>
              </w:rPr>
              <w:t>holder will be responsible for planning, delivery and monitoring of classes to our learners.</w:t>
            </w:r>
          </w:p>
          <w:p w:rsidR="003C45BE" w:rsidRPr="003C45BE" w:rsidRDefault="003C45BE" w:rsidP="003C45BE">
            <w:pPr>
              <w:spacing w:after="0" w:line="240" w:lineRule="auto"/>
              <w:rPr>
                <w:rFonts w:ascii="Arial" w:eastAsia="Times New Roman" w:hAnsi="Arial" w:cs="Arial"/>
                <w:snapToGrid w:val="0"/>
                <w:sz w:val="24"/>
                <w:szCs w:val="20"/>
              </w:rPr>
            </w:pPr>
            <w:r w:rsidRPr="003C45BE">
              <w:rPr>
                <w:rFonts w:ascii="Arial" w:eastAsia="Times New Roman" w:hAnsi="Arial" w:cs="Arial"/>
                <w:snapToGrid w:val="0"/>
                <w:sz w:val="24"/>
                <w:szCs w:val="20"/>
              </w:rPr>
              <w:t>The post holder wil</w:t>
            </w:r>
            <w:r w:rsidR="00F538C7">
              <w:rPr>
                <w:rFonts w:ascii="Arial" w:eastAsia="Times New Roman" w:hAnsi="Arial" w:cs="Arial"/>
                <w:snapToGrid w:val="0"/>
                <w:sz w:val="24"/>
                <w:szCs w:val="20"/>
              </w:rPr>
              <w:t>l play a full role in the every</w:t>
            </w:r>
            <w:r w:rsidRPr="003C45BE">
              <w:rPr>
                <w:rFonts w:ascii="Arial" w:eastAsia="Times New Roman" w:hAnsi="Arial" w:cs="Arial"/>
                <w:snapToGrid w:val="0"/>
                <w:sz w:val="24"/>
                <w:szCs w:val="20"/>
              </w:rPr>
              <w:t>day life of the school, including duties, cover, meetings and extra-curricular activities.</w:t>
            </w:r>
          </w:p>
        </w:tc>
      </w:tr>
    </w:tbl>
    <w:p w:rsidR="003C45BE" w:rsidRPr="003C45BE" w:rsidRDefault="003C45BE" w:rsidP="003C45BE">
      <w:pPr>
        <w:spacing w:after="0" w:line="240" w:lineRule="auto"/>
        <w:rPr>
          <w:rFonts w:ascii="Arial" w:eastAsia="Times New Roman" w:hAnsi="Arial" w:cs="Arial"/>
          <w:bCs/>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45BE" w:rsidRPr="003C45BE" w:rsidTr="007E3F74">
        <w:tc>
          <w:tcPr>
            <w:tcW w:w="9242" w:type="dxa"/>
            <w:tcBorders>
              <w:top w:val="single" w:sz="4" w:space="0" w:color="auto"/>
              <w:left w:val="single" w:sz="4" w:space="0" w:color="auto"/>
              <w:bottom w:val="single" w:sz="4" w:space="0" w:color="auto"/>
              <w:right w:val="single" w:sz="4" w:space="0" w:color="auto"/>
            </w:tcBorders>
            <w:shd w:val="clear" w:color="auto" w:fill="D9D9D9"/>
            <w:hideMark/>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
                <w:bCs/>
                <w:snapToGrid w:val="0"/>
                <w:sz w:val="24"/>
                <w:szCs w:val="20"/>
              </w:rPr>
              <w:t>ICS INCLUSION STATEMENT</w:t>
            </w:r>
          </w:p>
        </w:tc>
      </w:tr>
      <w:tr w:rsidR="003C45BE" w:rsidRPr="003C45BE" w:rsidTr="007E3F74">
        <w:tc>
          <w:tcPr>
            <w:tcW w:w="9242" w:type="dxa"/>
            <w:tcBorders>
              <w:top w:val="single" w:sz="4" w:space="0" w:color="auto"/>
              <w:left w:val="single" w:sz="4" w:space="0" w:color="auto"/>
              <w:bottom w:val="single" w:sz="4" w:space="0" w:color="auto"/>
              <w:right w:val="single" w:sz="4" w:space="0" w:color="auto"/>
            </w:tcBorders>
            <w:hideMark/>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
                <w:bCs/>
                <w:snapToGrid w:val="0"/>
                <w:sz w:val="24"/>
                <w:szCs w:val="20"/>
              </w:rPr>
              <w:t>OUR BELIEFS ABOUT INCLUSION</w:t>
            </w:r>
          </w:p>
          <w:p w:rsidR="003C45BE" w:rsidRPr="003C45BE" w:rsidRDefault="003C45BE" w:rsidP="003C45BE">
            <w:pPr>
              <w:numPr>
                <w:ilvl w:val="0"/>
                <w:numId w:val="12"/>
              </w:numPr>
              <w:spacing w:after="0" w:line="240" w:lineRule="auto"/>
              <w:jc w:val="both"/>
              <w:rPr>
                <w:rFonts w:ascii="Arial" w:eastAsia="Times New Roman" w:hAnsi="Arial" w:cs="Arial"/>
                <w:bCs/>
                <w:snapToGrid w:val="0"/>
                <w:sz w:val="24"/>
                <w:szCs w:val="20"/>
              </w:rPr>
            </w:pPr>
            <w:r w:rsidRPr="003C45BE">
              <w:rPr>
                <w:rFonts w:ascii="Arial" w:eastAsia="Times New Roman" w:hAnsi="Arial" w:cs="Arial"/>
                <w:bCs/>
                <w:snapToGrid w:val="0"/>
                <w:sz w:val="24"/>
                <w:szCs w:val="20"/>
              </w:rPr>
              <w:t>We believe in increasing opportunities for children to access a quality IB education</w:t>
            </w:r>
          </w:p>
          <w:p w:rsidR="003C45BE" w:rsidRPr="003C45BE" w:rsidRDefault="003C45BE" w:rsidP="003C45BE">
            <w:pPr>
              <w:numPr>
                <w:ilvl w:val="0"/>
                <w:numId w:val="12"/>
              </w:numPr>
              <w:spacing w:after="0" w:line="240" w:lineRule="auto"/>
              <w:jc w:val="both"/>
              <w:rPr>
                <w:rFonts w:ascii="Arial" w:eastAsia="Times New Roman" w:hAnsi="Arial" w:cs="Arial"/>
                <w:bCs/>
                <w:snapToGrid w:val="0"/>
                <w:sz w:val="24"/>
                <w:szCs w:val="20"/>
              </w:rPr>
            </w:pPr>
            <w:r w:rsidRPr="003C45BE">
              <w:rPr>
                <w:rFonts w:ascii="Arial" w:eastAsia="Times New Roman" w:hAnsi="Arial" w:cs="Arial"/>
                <w:bCs/>
                <w:snapToGrid w:val="0"/>
                <w:sz w:val="24"/>
                <w:szCs w:val="20"/>
              </w:rPr>
              <w:t>We believe that an inclusive approach is enriching to the entire school community</w:t>
            </w:r>
          </w:p>
          <w:p w:rsidR="003C45BE" w:rsidRPr="003C45BE" w:rsidRDefault="003C45BE" w:rsidP="003C45BE">
            <w:pPr>
              <w:numPr>
                <w:ilvl w:val="0"/>
                <w:numId w:val="12"/>
              </w:numPr>
              <w:spacing w:after="0" w:line="240" w:lineRule="auto"/>
              <w:jc w:val="both"/>
              <w:rPr>
                <w:rFonts w:ascii="Arial" w:eastAsia="Times New Roman" w:hAnsi="Arial" w:cs="Arial"/>
                <w:bCs/>
                <w:snapToGrid w:val="0"/>
                <w:sz w:val="24"/>
                <w:szCs w:val="20"/>
              </w:rPr>
            </w:pPr>
            <w:r w:rsidRPr="003C45BE">
              <w:rPr>
                <w:rFonts w:ascii="Arial" w:eastAsia="Times New Roman" w:hAnsi="Arial" w:cs="Arial"/>
                <w:bCs/>
                <w:snapToGrid w:val="0"/>
                <w:sz w:val="24"/>
                <w:szCs w:val="20"/>
              </w:rPr>
              <w:t>We believe that inclusion aligns with our mission - ‘Compassionate and Inspired World Citizens’</w:t>
            </w:r>
          </w:p>
          <w:p w:rsidR="003C45BE" w:rsidRPr="003C45BE" w:rsidRDefault="003C45BE" w:rsidP="003C45BE">
            <w:pPr>
              <w:numPr>
                <w:ilvl w:val="0"/>
                <w:numId w:val="12"/>
              </w:numPr>
              <w:spacing w:after="0" w:line="240" w:lineRule="auto"/>
              <w:jc w:val="both"/>
              <w:rPr>
                <w:rFonts w:ascii="Arial" w:eastAsia="Times New Roman" w:hAnsi="Arial" w:cs="Arial"/>
                <w:bCs/>
                <w:snapToGrid w:val="0"/>
                <w:sz w:val="24"/>
                <w:szCs w:val="20"/>
              </w:rPr>
            </w:pPr>
            <w:r w:rsidRPr="003C45BE">
              <w:rPr>
                <w:rFonts w:ascii="Arial" w:eastAsia="Times New Roman" w:hAnsi="Arial" w:cs="Arial"/>
                <w:bCs/>
                <w:snapToGrid w:val="0"/>
                <w:sz w:val="24"/>
                <w:szCs w:val="20"/>
              </w:rPr>
              <w:t>We believe that inclusive environments develop empathy and an understanding of others and one’s self</w:t>
            </w:r>
          </w:p>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
                <w:bCs/>
                <w:snapToGrid w:val="0"/>
                <w:sz w:val="24"/>
                <w:szCs w:val="20"/>
              </w:rPr>
              <w:t>INCLUSION AT ICS</w:t>
            </w:r>
          </w:p>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Cs/>
                <w:snapToGrid w:val="0"/>
                <w:sz w:val="24"/>
                <w:szCs w:val="20"/>
              </w:rPr>
              <w:t>We are proud that we successfully include children with a variety of linguistic, cultural, emotional and mild, moderate and intensive learning differences in our school. We are a team of teachers, therapists, specialists and leaders who work together to share responsibility for all children. Our goal is that every adult and child is active in building and maintaining a culture of respect and understanding. We ensure that every student is an equally valued member of the school community. We provide an environment where students learn, progress, and are happy.</w:t>
            </w:r>
          </w:p>
        </w:tc>
      </w:tr>
    </w:tbl>
    <w:p w:rsidR="003C45BE" w:rsidRPr="003C45BE" w:rsidRDefault="003C45BE" w:rsidP="003C45BE">
      <w:pPr>
        <w:spacing w:after="0" w:line="240" w:lineRule="auto"/>
        <w:rPr>
          <w:rFonts w:ascii="Arial" w:eastAsia="Times New Roman" w:hAnsi="Arial" w:cs="Arial"/>
          <w:bCs/>
          <w:snapToGrid w:val="0"/>
          <w:sz w:val="24"/>
          <w:szCs w:val="20"/>
        </w:rPr>
      </w:pPr>
    </w:p>
    <w:p w:rsidR="003C45BE" w:rsidRDefault="003C45BE" w:rsidP="003C45BE">
      <w:pPr>
        <w:spacing w:after="0" w:line="240" w:lineRule="auto"/>
        <w:rPr>
          <w:rFonts w:ascii="Arial" w:eastAsia="Times New Roman" w:hAnsi="Arial" w:cs="Arial"/>
          <w:bCs/>
          <w:snapToGrid w:val="0"/>
          <w:sz w:val="24"/>
          <w:szCs w:val="20"/>
        </w:rPr>
      </w:pPr>
    </w:p>
    <w:p w:rsidR="00B05686" w:rsidRDefault="00B05686" w:rsidP="003C45BE">
      <w:pPr>
        <w:spacing w:after="0" w:line="240" w:lineRule="auto"/>
        <w:rPr>
          <w:rFonts w:ascii="Arial" w:eastAsia="Times New Roman" w:hAnsi="Arial" w:cs="Arial"/>
          <w:bCs/>
          <w:snapToGrid w:val="0"/>
          <w:sz w:val="24"/>
          <w:szCs w:val="20"/>
        </w:rPr>
      </w:pPr>
      <w:r>
        <w:rPr>
          <w:rFonts w:ascii="Arial" w:eastAsia="Times New Roman" w:hAnsi="Arial" w:cs="Arial"/>
          <w:bCs/>
          <w:snapToGrid w:val="0"/>
          <w:sz w:val="24"/>
          <w:szCs w:val="20"/>
        </w:rPr>
        <w:br w:type="page"/>
      </w:r>
    </w:p>
    <w:p w:rsidR="00B05686" w:rsidRPr="003C45BE" w:rsidRDefault="00B05686" w:rsidP="003C45BE">
      <w:pPr>
        <w:spacing w:after="0" w:line="240" w:lineRule="auto"/>
        <w:rPr>
          <w:rFonts w:ascii="Arial" w:eastAsia="Times New Roman" w:hAnsi="Arial" w:cs="Arial"/>
          <w:bCs/>
          <w:snapToGrid w:val="0"/>
          <w:sz w:val="24"/>
          <w:szCs w:val="20"/>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9287"/>
      </w:tblGrid>
      <w:tr w:rsidR="003C45BE" w:rsidRPr="003C45BE" w:rsidTr="007E3F74">
        <w:trPr>
          <w:trHeight w:val="430"/>
        </w:trPr>
        <w:tc>
          <w:tcPr>
            <w:tcW w:w="9287" w:type="dxa"/>
            <w:shd w:val="clear" w:color="auto" w:fill="BFBFBF"/>
          </w:tcPr>
          <w:p w:rsidR="003C45BE" w:rsidRPr="003C45BE" w:rsidRDefault="003C45BE" w:rsidP="003C45BE">
            <w:pPr>
              <w:spacing w:after="0" w:line="240" w:lineRule="auto"/>
              <w:rPr>
                <w:rFonts w:ascii="Arial" w:eastAsia="Times New Roman" w:hAnsi="Arial" w:cs="Arial"/>
                <w:bCs/>
                <w:snapToGrid w:val="0"/>
                <w:sz w:val="24"/>
                <w:szCs w:val="20"/>
              </w:rPr>
            </w:pPr>
            <w:r w:rsidRPr="003C45BE">
              <w:rPr>
                <w:rFonts w:ascii="Arial" w:eastAsia="Times New Roman" w:hAnsi="Arial" w:cs="Arial"/>
                <w:b/>
                <w:snapToGrid w:val="0"/>
                <w:sz w:val="24"/>
                <w:szCs w:val="20"/>
              </w:rPr>
              <w:t>RESPONSIBILITIES / DUTIES</w:t>
            </w:r>
          </w:p>
        </w:tc>
      </w:tr>
      <w:tr w:rsidR="003C45BE" w:rsidRPr="003C45BE" w:rsidTr="007E3F74">
        <w:trPr>
          <w:trHeight w:val="6791"/>
        </w:trPr>
        <w:tc>
          <w:tcPr>
            <w:tcW w:w="9287" w:type="dxa"/>
            <w:tcBorders>
              <w:top w:val="single" w:sz="4" w:space="0" w:color="auto"/>
              <w:left w:val="single" w:sz="4" w:space="0" w:color="auto"/>
              <w:bottom w:val="single" w:sz="4" w:space="0" w:color="auto"/>
              <w:right w:val="single" w:sz="4" w:space="0" w:color="auto"/>
            </w:tcBorders>
            <w:shd w:val="clear" w:color="auto" w:fill="FFFFFF"/>
          </w:tcPr>
          <w:p w:rsidR="003C45BE" w:rsidRPr="003C45BE" w:rsidRDefault="003C45BE" w:rsidP="003C45BE">
            <w:pPr>
              <w:spacing w:after="0" w:line="240" w:lineRule="auto"/>
              <w:jc w:val="both"/>
              <w:rPr>
                <w:rFonts w:ascii="Arial" w:eastAsia="Times New Roman" w:hAnsi="Arial" w:cs="Arial"/>
                <w:bCs/>
                <w:i/>
                <w:snapToGrid w:val="0"/>
                <w:sz w:val="24"/>
                <w:szCs w:val="20"/>
              </w:rPr>
            </w:pPr>
            <w:bookmarkStart w:id="2" w:name="OLE_LINK7"/>
            <w:bookmarkStart w:id="3" w:name="OLE_LINK8"/>
            <w:r w:rsidRPr="003C45BE">
              <w:rPr>
                <w:rFonts w:ascii="Arial" w:eastAsia="Times New Roman" w:hAnsi="Arial" w:cs="Arial"/>
                <w:b/>
                <w:bCs/>
                <w:i/>
                <w:snapToGrid w:val="0"/>
                <w:sz w:val="27"/>
                <w:szCs w:val="27"/>
              </w:rPr>
              <w:t>Curriculum, Assessment, and Pedagogy</w:t>
            </w:r>
            <w:r w:rsidRPr="003C45BE">
              <w:rPr>
                <w:rFonts w:ascii="Arial" w:eastAsia="Times New Roman" w:hAnsi="Arial" w:cs="Arial"/>
                <w:bCs/>
                <w:i/>
                <w:snapToGrid w:val="0"/>
                <w:sz w:val="24"/>
                <w:szCs w:val="20"/>
              </w:rPr>
              <w:t> </w:t>
            </w:r>
          </w:p>
          <w:p w:rsidR="003C45BE" w:rsidRPr="003C45BE" w:rsidRDefault="00AB7A58"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Pr>
                <w:rFonts w:ascii="Arial" w:eastAsia="Times New Roman" w:hAnsi="Arial" w:cs="Helvetica"/>
                <w:bCs/>
                <w:snapToGrid w:val="0"/>
                <w:sz w:val="24"/>
                <w:szCs w:val="24"/>
              </w:rPr>
              <w:t>Teach Chemistry</w:t>
            </w:r>
            <w:r w:rsidR="00756677">
              <w:rPr>
                <w:rFonts w:ascii="Arial" w:eastAsia="Times New Roman" w:hAnsi="Arial" w:cs="Helvetica"/>
                <w:bCs/>
                <w:snapToGrid w:val="0"/>
                <w:sz w:val="24"/>
                <w:szCs w:val="24"/>
              </w:rPr>
              <w:t xml:space="preserve"> </w:t>
            </w:r>
            <w:r w:rsidR="003C45BE" w:rsidRPr="003C45BE">
              <w:rPr>
                <w:rFonts w:ascii="Arial" w:eastAsia="Times New Roman" w:hAnsi="Arial" w:cs="Helvetica"/>
                <w:bCs/>
                <w:snapToGrid w:val="0"/>
                <w:sz w:val="24"/>
                <w:szCs w:val="24"/>
              </w:rPr>
              <w:t xml:space="preserve"> to </w:t>
            </w:r>
            <w:r w:rsidR="003C45BE">
              <w:rPr>
                <w:rFonts w:ascii="Arial" w:eastAsia="Times New Roman" w:hAnsi="Arial" w:cs="Helvetica"/>
                <w:bCs/>
                <w:snapToGrid w:val="0"/>
                <w:sz w:val="24"/>
                <w:szCs w:val="24"/>
              </w:rPr>
              <w:t xml:space="preserve">Higher Level IB </w:t>
            </w:r>
            <w:r w:rsidR="003C45BE" w:rsidRPr="003C45BE">
              <w:rPr>
                <w:rFonts w:ascii="Arial" w:eastAsia="Times New Roman" w:hAnsi="Arial" w:cs="Helvetica"/>
                <w:bCs/>
                <w:snapToGrid w:val="0"/>
                <w:sz w:val="24"/>
                <w:szCs w:val="24"/>
              </w:rPr>
              <w:t xml:space="preserve"> DP </w:t>
            </w:r>
            <w:r w:rsidR="002A7EEB">
              <w:rPr>
                <w:rFonts w:ascii="Arial" w:eastAsia="Times New Roman" w:hAnsi="Arial" w:cs="Helvetica"/>
                <w:bCs/>
                <w:snapToGrid w:val="0"/>
                <w:sz w:val="24"/>
                <w:szCs w:val="24"/>
              </w:rPr>
              <w:t>students</w:t>
            </w:r>
            <w:r w:rsidR="008D6245">
              <w:rPr>
                <w:rFonts w:ascii="Arial" w:eastAsia="Times New Roman" w:hAnsi="Arial" w:cs="Helvetica"/>
                <w:bCs/>
                <w:snapToGrid w:val="0"/>
                <w:sz w:val="24"/>
                <w:szCs w:val="24"/>
              </w:rPr>
              <w:t xml:space="preserve"> and </w:t>
            </w:r>
            <w:r w:rsidR="002A7EEB">
              <w:rPr>
                <w:rFonts w:ascii="Arial" w:eastAsia="Times New Roman" w:hAnsi="Arial" w:cs="Helvetica"/>
                <w:bCs/>
                <w:snapToGrid w:val="0"/>
                <w:sz w:val="24"/>
                <w:szCs w:val="24"/>
              </w:rPr>
              <w:t xml:space="preserve"> </w:t>
            </w:r>
            <w:r>
              <w:rPr>
                <w:rFonts w:ascii="Arial" w:eastAsia="Times New Roman" w:hAnsi="Arial" w:cs="Helvetica"/>
                <w:bCs/>
                <w:snapToGrid w:val="0"/>
                <w:sz w:val="24"/>
                <w:szCs w:val="24"/>
              </w:rPr>
              <w:t>Middle Years Programme (IB</w:t>
            </w:r>
            <w:r w:rsidR="003C45BE">
              <w:rPr>
                <w:rFonts w:ascii="Arial" w:eastAsia="Times New Roman" w:hAnsi="Arial" w:cs="Helvetica"/>
                <w:bCs/>
                <w:snapToGrid w:val="0"/>
                <w:sz w:val="24"/>
                <w:szCs w:val="24"/>
              </w:rPr>
              <w:t xml:space="preserve"> MYP ) students  where classes may  include </w:t>
            </w:r>
            <w:r w:rsidR="00F538C7">
              <w:rPr>
                <w:rFonts w:ascii="Arial" w:eastAsia="Times New Roman" w:hAnsi="Arial" w:cs="Helvetica"/>
                <w:bCs/>
                <w:snapToGrid w:val="0"/>
                <w:sz w:val="24"/>
                <w:szCs w:val="24"/>
              </w:rPr>
              <w:t>EAL</w:t>
            </w:r>
            <w:r w:rsidR="003C45BE" w:rsidRPr="003C45BE">
              <w:rPr>
                <w:rFonts w:ascii="Arial" w:eastAsia="Times New Roman" w:hAnsi="Arial" w:cs="Helvetica"/>
                <w:bCs/>
                <w:snapToGrid w:val="0"/>
                <w:sz w:val="24"/>
                <w:szCs w:val="24"/>
              </w:rPr>
              <w:t xml:space="preserve"> students </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Helvetica"/>
                <w:bCs/>
                <w:snapToGrid w:val="0"/>
                <w:sz w:val="24"/>
                <w:szCs w:val="24"/>
              </w:rPr>
              <w:t xml:space="preserve">Ability and experience of teaching IB Diploma level courses or equivalent level. </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Work collaboratively within and across departmental structures in the school</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Teach classes in accordance with the curriculum guidelines </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Prepare yearly schemes of work as well as termly and unit plans for the classes to be taught</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Planning is based on a thorough knowledge of students’ achievements and their strengths and weaknesses.</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Collaborate with key teacher to ensure an interdisciplinary approach to learning takes place and lessons are differentiated to meet the needs of individual students.</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Teaching is designed to engender an infectious enthusiasm and enjoyment of learning among the students.</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A range of teaching methodologies and resources are used to stimulate interest, promote creativity and encourage students to think and learn independently.</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Differentiate lessons appropriately to ensure every student has the opportunity to experience success, thus facilitating the school’s inclusive policy </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Teacher demonstrates excellent subject knowledge and an understanding of the demands of IB examinations, and where appropriate, ensures that students are very well prepared to take these and any entrance requirements for their next phase of education.</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Prepare learning strategies according to the curriculum and assessment structures in place </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Assess, record, monitor and report on student development, progress and achievement in a focused and detailed manner which clearly indicates the amount of progress made in accordance wit</w:t>
            </w:r>
            <w:r w:rsidR="00AB7A58">
              <w:rPr>
                <w:rFonts w:ascii="Arial" w:eastAsia="Times New Roman" w:hAnsi="Arial" w:cs="Arial"/>
                <w:bCs/>
                <w:snapToGrid w:val="0"/>
                <w:sz w:val="24"/>
                <w:szCs w:val="24"/>
              </w:rPr>
              <w:t>h the IB MYP, DP</w:t>
            </w:r>
            <w:r w:rsidRPr="003C45BE">
              <w:rPr>
                <w:rFonts w:ascii="Arial" w:eastAsia="Times New Roman" w:hAnsi="Arial" w:cs="Arial"/>
                <w:bCs/>
                <w:snapToGrid w:val="0"/>
                <w:sz w:val="24"/>
                <w:szCs w:val="24"/>
              </w:rPr>
              <w:t xml:space="preserve"> curricular and school’s assessment policies. </w:t>
            </w:r>
            <w:bookmarkStart w:id="4" w:name="_GoBack"/>
            <w:bookmarkEnd w:id="4"/>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Utilise the School’s information management systems, including ManageBac to record assessment outcomes, homework and </w:t>
            </w:r>
            <w:r w:rsidR="00F538C7">
              <w:rPr>
                <w:rFonts w:ascii="Arial" w:eastAsia="Times New Roman" w:hAnsi="Arial" w:cs="Arial"/>
                <w:bCs/>
                <w:snapToGrid w:val="0"/>
                <w:sz w:val="24"/>
                <w:szCs w:val="24"/>
              </w:rPr>
              <w:t xml:space="preserve">Isams for </w:t>
            </w:r>
            <w:r w:rsidRPr="003C45BE">
              <w:rPr>
                <w:rFonts w:ascii="Arial" w:eastAsia="Times New Roman" w:hAnsi="Arial" w:cs="Arial"/>
                <w:bCs/>
                <w:snapToGrid w:val="0"/>
                <w:sz w:val="24"/>
                <w:szCs w:val="24"/>
              </w:rPr>
              <w:t>attendance</w:t>
            </w:r>
            <w:r w:rsidR="00F538C7">
              <w:rPr>
                <w:rFonts w:ascii="Arial" w:eastAsia="Times New Roman" w:hAnsi="Arial" w:cs="Arial"/>
                <w:bCs/>
                <w:snapToGrid w:val="0"/>
                <w:sz w:val="24"/>
                <w:szCs w:val="24"/>
              </w:rPr>
              <w:t>.</w:t>
            </w:r>
            <w:r w:rsidRPr="003C45BE">
              <w:rPr>
                <w:rFonts w:ascii="Arial" w:eastAsia="Times New Roman" w:hAnsi="Arial" w:cs="Arial"/>
                <w:bCs/>
                <w:snapToGrid w:val="0"/>
                <w:sz w:val="24"/>
                <w:szCs w:val="24"/>
              </w:rPr>
              <w:t xml:space="preserve"> </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Take part in departmental and inter-departmental student moderation exercises</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Set and mark homework regularly and develop strategies to engage students in the assessment of their own learning </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Work collaboratively with co-teachers, the Student Support Department and the English Preparation Department</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Develop Outdoor Classroom/experiential learning experiences for their subject area</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Embed ICT strategies into the delivery, content and areas of assessment for their subject area</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Pr>
                <w:rFonts w:ascii="Arial" w:eastAsia="Times New Roman" w:hAnsi="Arial" w:cs="Arial"/>
                <w:bCs/>
                <w:snapToGrid w:val="0"/>
                <w:sz w:val="24"/>
                <w:szCs w:val="24"/>
              </w:rPr>
              <w:t>Contribute to extra-</w:t>
            </w:r>
            <w:r w:rsidRPr="003C45BE">
              <w:rPr>
                <w:rFonts w:ascii="Arial" w:eastAsia="Times New Roman" w:hAnsi="Arial" w:cs="Arial"/>
                <w:bCs/>
                <w:snapToGrid w:val="0"/>
                <w:sz w:val="24"/>
                <w:szCs w:val="24"/>
              </w:rPr>
              <w:t xml:space="preserve">curricular activities including after school clubs, school events such as International Day, Sport’s Day, concerts and plays </w:t>
            </w:r>
            <w:r w:rsidR="003D2A11" w:rsidRPr="003C45BE">
              <w:rPr>
                <w:rFonts w:ascii="Arial" w:eastAsia="Times New Roman" w:hAnsi="Arial" w:cs="Arial"/>
                <w:bCs/>
                <w:snapToGrid w:val="0"/>
                <w:sz w:val="24"/>
                <w:szCs w:val="24"/>
              </w:rPr>
              <w:t>etc.</w:t>
            </w:r>
          </w:p>
          <w:p w:rsidR="003C45BE" w:rsidRPr="003C45BE" w:rsidRDefault="003C45BE" w:rsidP="003C45BE">
            <w:pPr>
              <w:numPr>
                <w:ilvl w:val="0"/>
                <w:numId w:val="6"/>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Participate in the s</w:t>
            </w:r>
            <w:r w:rsidR="00AB7A58">
              <w:rPr>
                <w:rFonts w:ascii="Arial" w:eastAsia="Times New Roman" w:hAnsi="Arial" w:cs="Arial"/>
                <w:bCs/>
                <w:snapToGrid w:val="0"/>
                <w:sz w:val="24"/>
                <w:szCs w:val="24"/>
              </w:rPr>
              <w:t>chool’s Field Studies Programme</w:t>
            </w:r>
          </w:p>
          <w:p w:rsidR="003C45BE" w:rsidRDefault="003C45BE" w:rsidP="003C45BE">
            <w:pPr>
              <w:spacing w:after="0" w:line="240" w:lineRule="auto"/>
              <w:rPr>
                <w:rFonts w:ascii="Arial" w:eastAsia="Arial Unicode MS" w:hAnsi="Arial" w:cs="Arial"/>
                <w:b/>
                <w:bCs/>
                <w:i/>
                <w:sz w:val="24"/>
                <w:szCs w:val="24"/>
                <w:lang w:val="en-US"/>
              </w:rPr>
            </w:pPr>
          </w:p>
          <w:p w:rsidR="00B05686" w:rsidRDefault="00B05686" w:rsidP="003C45BE">
            <w:pPr>
              <w:spacing w:after="0" w:line="240" w:lineRule="auto"/>
              <w:rPr>
                <w:rFonts w:ascii="Arial" w:eastAsia="Arial Unicode MS" w:hAnsi="Arial" w:cs="Arial"/>
                <w:b/>
                <w:bCs/>
                <w:i/>
                <w:sz w:val="24"/>
                <w:szCs w:val="24"/>
                <w:lang w:val="en-US"/>
              </w:rPr>
            </w:pPr>
          </w:p>
          <w:p w:rsidR="003D2A11" w:rsidRDefault="003D2A11" w:rsidP="003C45BE">
            <w:pPr>
              <w:spacing w:after="0" w:line="240" w:lineRule="auto"/>
              <w:rPr>
                <w:rFonts w:ascii="Arial" w:eastAsia="Arial Unicode MS" w:hAnsi="Arial" w:cs="Arial"/>
                <w:b/>
                <w:bCs/>
                <w:i/>
                <w:sz w:val="24"/>
                <w:szCs w:val="24"/>
                <w:lang w:val="en-US"/>
              </w:rPr>
            </w:pPr>
          </w:p>
          <w:p w:rsidR="00B05686" w:rsidRPr="003C45BE" w:rsidRDefault="00B05686" w:rsidP="003C45BE">
            <w:pPr>
              <w:spacing w:after="0" w:line="240" w:lineRule="auto"/>
              <w:rPr>
                <w:rFonts w:ascii="Arial" w:eastAsia="Arial Unicode MS" w:hAnsi="Arial" w:cs="Arial"/>
                <w:b/>
                <w:bCs/>
                <w:i/>
                <w:sz w:val="24"/>
                <w:szCs w:val="24"/>
                <w:lang w:val="en-US"/>
              </w:rPr>
            </w:pPr>
          </w:p>
          <w:p w:rsidR="003C45BE" w:rsidRPr="003C45BE" w:rsidRDefault="003C45BE" w:rsidP="003C45BE">
            <w:pPr>
              <w:spacing w:after="0" w:line="240" w:lineRule="auto"/>
              <w:rPr>
                <w:rFonts w:ascii="Arial" w:eastAsia="Arial Unicode MS" w:hAnsi="Arial" w:cs="Arial"/>
                <w:i/>
                <w:sz w:val="24"/>
                <w:szCs w:val="24"/>
                <w:lang w:val="en-US"/>
              </w:rPr>
            </w:pPr>
            <w:r w:rsidRPr="003C45BE">
              <w:rPr>
                <w:rFonts w:ascii="Arial" w:eastAsia="Arial Unicode MS" w:hAnsi="Arial" w:cs="Arial"/>
                <w:b/>
                <w:bCs/>
                <w:i/>
                <w:sz w:val="24"/>
                <w:szCs w:val="24"/>
                <w:lang w:val="en-US"/>
              </w:rPr>
              <w:t>Pastoral</w:t>
            </w:r>
            <w:r w:rsidRPr="003C45BE">
              <w:rPr>
                <w:rFonts w:ascii="Arial" w:eastAsia="Arial Unicode MS" w:hAnsi="Arial" w:cs="Arial"/>
                <w:i/>
                <w:sz w:val="24"/>
                <w:szCs w:val="24"/>
                <w:lang w:val="en-US"/>
              </w:rPr>
              <w:t> </w:t>
            </w:r>
          </w:p>
          <w:p w:rsidR="003C45BE" w:rsidRPr="003C45BE" w:rsidRDefault="003C45BE" w:rsidP="003C45BE">
            <w:pPr>
              <w:numPr>
                <w:ilvl w:val="0"/>
                <w:numId w:val="7"/>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Counsel and advise students according to their needs</w:t>
            </w:r>
          </w:p>
          <w:p w:rsidR="003C45BE" w:rsidRPr="003C45BE" w:rsidRDefault="003C45BE" w:rsidP="003C45BE">
            <w:pPr>
              <w:numPr>
                <w:ilvl w:val="0"/>
                <w:numId w:val="7"/>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lastRenderedPageBreak/>
              <w:t>Provide a safe, effective, challenging learning environment and an attractive and welcoming classroom</w:t>
            </w:r>
          </w:p>
          <w:p w:rsidR="003C45BE" w:rsidRPr="003C45BE" w:rsidRDefault="003C45BE" w:rsidP="003C45BE">
            <w:pPr>
              <w:numPr>
                <w:ilvl w:val="0"/>
                <w:numId w:val="7"/>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Maintain due regard for safeguarding student health and safety on and off the school site when school is in session </w:t>
            </w:r>
          </w:p>
          <w:p w:rsidR="003C45BE" w:rsidRPr="003C45BE" w:rsidRDefault="003C45BE" w:rsidP="003C45BE">
            <w:pPr>
              <w:numPr>
                <w:ilvl w:val="0"/>
                <w:numId w:val="7"/>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Maintain good discipline in the classroom and the school premises by taking appropriate steps to address misconduct and report accordingly </w:t>
            </w:r>
          </w:p>
          <w:p w:rsidR="003C45BE" w:rsidRPr="003C45BE" w:rsidRDefault="003C45BE" w:rsidP="003C45BE">
            <w:pPr>
              <w:numPr>
                <w:ilvl w:val="0"/>
                <w:numId w:val="7"/>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Take responsibility for running an after school club according to the stated guidelines </w:t>
            </w:r>
          </w:p>
          <w:p w:rsidR="003C45BE" w:rsidRPr="003C45BE" w:rsidRDefault="003C45BE" w:rsidP="003C45BE">
            <w:pPr>
              <w:numPr>
                <w:ilvl w:val="0"/>
                <w:numId w:val="7"/>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Take responsibility for the safety of students through supervision duties </w:t>
            </w:r>
          </w:p>
          <w:p w:rsidR="003C45BE" w:rsidRPr="003C45BE" w:rsidRDefault="003C45BE" w:rsidP="003C45BE">
            <w:pPr>
              <w:numPr>
                <w:ilvl w:val="0"/>
                <w:numId w:val="7"/>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Offer all students equal opportunities to learn and maintain an environment in which no student is exposed to discriminatory behaviour</w:t>
            </w:r>
          </w:p>
          <w:p w:rsidR="003C45BE" w:rsidRPr="003C45BE" w:rsidRDefault="003C45BE" w:rsidP="003C45BE">
            <w:pPr>
              <w:spacing w:before="100" w:beforeAutospacing="1" w:after="100" w:afterAutospacing="1" w:line="240" w:lineRule="auto"/>
              <w:jc w:val="both"/>
              <w:rPr>
                <w:rFonts w:ascii="Arial" w:eastAsia="Times New Roman" w:hAnsi="Arial" w:cs="Arial"/>
                <w:bCs/>
                <w:i/>
                <w:snapToGrid w:val="0"/>
                <w:sz w:val="24"/>
                <w:szCs w:val="24"/>
              </w:rPr>
            </w:pPr>
            <w:r w:rsidRPr="003C45BE">
              <w:rPr>
                <w:rFonts w:ascii="Arial" w:eastAsia="Times New Roman" w:hAnsi="Arial" w:cs="Arial"/>
                <w:b/>
                <w:bCs/>
                <w:i/>
                <w:snapToGrid w:val="0"/>
                <w:sz w:val="24"/>
                <w:szCs w:val="24"/>
              </w:rPr>
              <w:t>PROFESSIONAL DEVELOPMENT &amp; ADMINISTRATION</w:t>
            </w:r>
            <w:r w:rsidRPr="003C45BE">
              <w:rPr>
                <w:rFonts w:ascii="Arial" w:eastAsia="Times New Roman" w:hAnsi="Arial" w:cs="Arial"/>
                <w:bCs/>
                <w:i/>
                <w:snapToGrid w:val="0"/>
                <w:sz w:val="24"/>
                <w:szCs w:val="24"/>
              </w:rPr>
              <w:t xml:space="preserve"> </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If appointed Head of Department, lead the development of the department, manage its administration and support the Head of School in the development of this curricular area, plus areas such as: recruitment, appraisal and evaluation.</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Undertake regular training and update practice and methodology </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Participate in staff and departmenta</w:t>
            </w:r>
            <w:r w:rsidR="00AB7A58">
              <w:rPr>
                <w:rFonts w:ascii="Arial" w:eastAsia="Times New Roman" w:hAnsi="Arial" w:cs="Arial"/>
                <w:bCs/>
                <w:snapToGrid w:val="0"/>
                <w:sz w:val="24"/>
                <w:szCs w:val="24"/>
              </w:rPr>
              <w:t>l,  in-service training, parent evenings</w:t>
            </w:r>
            <w:r w:rsidRPr="003C45BE">
              <w:rPr>
                <w:rFonts w:ascii="Arial" w:eastAsia="Times New Roman" w:hAnsi="Arial" w:cs="Arial"/>
                <w:bCs/>
                <w:snapToGrid w:val="0"/>
                <w:sz w:val="24"/>
                <w:szCs w:val="24"/>
              </w:rPr>
              <w:t xml:space="preserve"> and school functions according to the published schedule </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Maintain a high standard of courtesy and professional relationship with all colleagues, students, parents and interested parties and in particular show full respect for the cultures and background of all students, parents and colleagues</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Cover for absent colleagues when necessary</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Complete attendance registers as per school policy </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 xml:space="preserve">Cooperate fully in the annual teacher appraisal procedure </w:t>
            </w:r>
          </w:p>
          <w:p w:rsidR="003C45BE" w:rsidRPr="003C45BE" w:rsidRDefault="003C45BE" w:rsidP="003C45BE">
            <w:pPr>
              <w:numPr>
                <w:ilvl w:val="0"/>
                <w:numId w:val="8"/>
              </w:numPr>
              <w:spacing w:before="100" w:beforeAutospacing="1" w:after="100" w:afterAutospacing="1" w:line="240" w:lineRule="auto"/>
              <w:jc w:val="both"/>
              <w:rPr>
                <w:rFonts w:ascii="Arial" w:eastAsia="Times New Roman" w:hAnsi="Arial" w:cs="Arial"/>
                <w:bCs/>
                <w:snapToGrid w:val="0"/>
                <w:sz w:val="24"/>
                <w:szCs w:val="24"/>
              </w:rPr>
            </w:pPr>
            <w:r w:rsidRPr="003C45BE">
              <w:rPr>
                <w:rFonts w:ascii="Arial" w:eastAsia="Times New Roman" w:hAnsi="Arial" w:cs="Arial"/>
                <w:bCs/>
                <w:snapToGrid w:val="0"/>
                <w:sz w:val="24"/>
                <w:szCs w:val="24"/>
              </w:rPr>
              <w:t>Undertake any other reasonable requests made by line manager</w:t>
            </w:r>
            <w:bookmarkEnd w:id="2"/>
            <w:bookmarkEnd w:id="3"/>
          </w:p>
        </w:tc>
      </w:tr>
    </w:tbl>
    <w:p w:rsidR="00B05686" w:rsidRDefault="00B05686" w:rsidP="003C45BE">
      <w:pPr>
        <w:spacing w:after="0" w:line="240" w:lineRule="auto"/>
        <w:jc w:val="both"/>
        <w:rPr>
          <w:rFonts w:ascii="Arial" w:eastAsia="Times New Roman" w:hAnsi="Arial" w:cs="Arial"/>
          <w:b/>
          <w:bCs/>
          <w:i/>
          <w:snapToGrid w:val="0"/>
          <w:sz w:val="27"/>
          <w:szCs w:val="27"/>
        </w:rPr>
      </w:pPr>
      <w:r>
        <w:rPr>
          <w:rFonts w:ascii="Arial" w:eastAsia="Times New Roman" w:hAnsi="Arial" w:cs="Arial"/>
          <w:b/>
          <w:bCs/>
          <w:i/>
          <w:snapToGrid w:val="0"/>
          <w:sz w:val="27"/>
          <w:szCs w:val="27"/>
        </w:rPr>
        <w:lastRenderedPageBreak/>
        <w:br w:type="page"/>
      </w:r>
    </w:p>
    <w:p w:rsidR="003C45BE" w:rsidRPr="003C45BE" w:rsidRDefault="003C45BE" w:rsidP="003C45BE">
      <w:pPr>
        <w:spacing w:after="0" w:line="240" w:lineRule="auto"/>
        <w:jc w:val="both"/>
        <w:rPr>
          <w:rFonts w:ascii="Arial" w:eastAsia="Times New Roman" w:hAnsi="Arial" w:cs="Arial"/>
          <w:b/>
          <w:bCs/>
          <w:i/>
          <w:snapToGrid w:val="0"/>
          <w:sz w:val="27"/>
          <w:szCs w:val="27"/>
        </w:rPr>
      </w:pPr>
    </w:p>
    <w:p w:rsidR="003C45BE" w:rsidRPr="003C45BE" w:rsidRDefault="003C45BE" w:rsidP="00216184">
      <w:pPr>
        <w:keepNext/>
        <w:spacing w:after="0" w:line="240" w:lineRule="auto"/>
        <w:outlineLvl w:val="4"/>
        <w:rPr>
          <w:rFonts w:ascii="Arial" w:eastAsia="Times New Roman" w:hAnsi="Arial" w:cs="Arial"/>
          <w:b/>
          <w:snapToGrid w:val="0"/>
          <w:sz w:val="24"/>
          <w:szCs w:val="20"/>
          <w:u w:val="single"/>
        </w:rPr>
      </w:pPr>
      <w:r w:rsidRPr="003C45BE">
        <w:rPr>
          <w:rFonts w:ascii="Arial" w:eastAsia="Times New Roman" w:hAnsi="Arial" w:cs="Arial"/>
          <w:b/>
          <w:snapToGrid w:val="0"/>
          <w:sz w:val="24"/>
          <w:szCs w:val="20"/>
          <w:u w:val="single"/>
        </w:rPr>
        <w:t>PERSON SPECIFICATION</w:t>
      </w:r>
    </w:p>
    <w:p w:rsidR="003C45BE" w:rsidRPr="003C45BE" w:rsidRDefault="003C45BE" w:rsidP="003C45BE">
      <w:pPr>
        <w:spacing w:after="0" w:line="240" w:lineRule="auto"/>
        <w:jc w:val="both"/>
        <w:rPr>
          <w:rFonts w:ascii="Arial" w:eastAsia="Times New Roman" w:hAnsi="Arial" w:cs="Arial"/>
          <w:b/>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8"/>
      </w:tblGrid>
      <w:tr w:rsidR="003C45BE" w:rsidRPr="003C45BE" w:rsidTr="007E3F74">
        <w:tc>
          <w:tcPr>
            <w:tcW w:w="4668" w:type="dxa"/>
            <w:shd w:val="clear" w:color="auto" w:fill="D9D9D9"/>
          </w:tcPr>
          <w:p w:rsidR="003C45BE" w:rsidRPr="003C45BE" w:rsidRDefault="003C45BE" w:rsidP="003C45BE">
            <w:pPr>
              <w:spacing w:after="0" w:line="240" w:lineRule="auto"/>
              <w:jc w:val="both"/>
              <w:rPr>
                <w:rFonts w:ascii="Arial" w:eastAsia="Times New Roman" w:hAnsi="Arial" w:cs="Arial"/>
                <w:bCs/>
                <w:snapToGrid w:val="0"/>
                <w:sz w:val="24"/>
                <w:szCs w:val="20"/>
              </w:rPr>
            </w:pPr>
            <w:r w:rsidRPr="003C45BE">
              <w:rPr>
                <w:rFonts w:ascii="Arial" w:eastAsia="Times New Roman" w:hAnsi="Arial" w:cs="Arial"/>
                <w:b/>
                <w:snapToGrid w:val="0"/>
                <w:sz w:val="24"/>
                <w:szCs w:val="20"/>
              </w:rPr>
              <w:t>JOB TITLE</w:t>
            </w:r>
          </w:p>
        </w:tc>
      </w:tr>
      <w:tr w:rsidR="003C45BE" w:rsidRPr="003C45BE" w:rsidTr="007E3F74">
        <w:tc>
          <w:tcPr>
            <w:tcW w:w="4668" w:type="dxa"/>
          </w:tcPr>
          <w:p w:rsidR="003C45BE" w:rsidRPr="003C45BE" w:rsidRDefault="00AB7A58" w:rsidP="003C45BE">
            <w:pPr>
              <w:spacing w:after="0" w:line="240" w:lineRule="auto"/>
              <w:jc w:val="both"/>
              <w:rPr>
                <w:rFonts w:ascii="Arial" w:eastAsia="Times New Roman" w:hAnsi="Arial" w:cs="Arial"/>
                <w:bCs/>
                <w:snapToGrid w:val="0"/>
                <w:sz w:val="24"/>
                <w:szCs w:val="20"/>
              </w:rPr>
            </w:pPr>
            <w:r>
              <w:rPr>
                <w:rFonts w:ascii="Arial" w:eastAsia="Times New Roman" w:hAnsi="Arial" w:cs="Arial"/>
                <w:bCs/>
                <w:snapToGrid w:val="0"/>
                <w:sz w:val="24"/>
                <w:szCs w:val="20"/>
              </w:rPr>
              <w:t>Chemistry</w:t>
            </w:r>
            <w:r w:rsidR="00F538C7">
              <w:rPr>
                <w:rFonts w:ascii="Arial" w:eastAsia="Times New Roman" w:hAnsi="Arial" w:cs="Arial"/>
                <w:bCs/>
                <w:snapToGrid w:val="0"/>
                <w:sz w:val="24"/>
                <w:szCs w:val="20"/>
              </w:rPr>
              <w:t xml:space="preserve"> </w:t>
            </w:r>
            <w:r w:rsidR="003C45BE" w:rsidRPr="003C45BE">
              <w:rPr>
                <w:rFonts w:ascii="Arial" w:eastAsia="Times New Roman" w:hAnsi="Arial" w:cs="Arial"/>
                <w:bCs/>
                <w:snapToGrid w:val="0"/>
                <w:sz w:val="24"/>
                <w:szCs w:val="20"/>
              </w:rPr>
              <w:t>Teacher</w:t>
            </w:r>
          </w:p>
        </w:tc>
      </w:tr>
    </w:tbl>
    <w:p w:rsidR="003C45BE" w:rsidRPr="003C45BE" w:rsidRDefault="003C45BE" w:rsidP="003C45BE">
      <w:pPr>
        <w:spacing w:after="0" w:line="240" w:lineRule="auto"/>
        <w:jc w:val="both"/>
        <w:rPr>
          <w:rFonts w:ascii="Arial" w:eastAsia="Times New Roman" w:hAnsi="Arial" w:cs="Arial"/>
          <w:b/>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8"/>
        <w:gridCol w:w="4518"/>
      </w:tblGrid>
      <w:tr w:rsidR="003C45BE" w:rsidRPr="003C45BE" w:rsidTr="007E3F74">
        <w:tc>
          <w:tcPr>
            <w:tcW w:w="4621" w:type="dxa"/>
            <w:tcBorders>
              <w:bottom w:val="single" w:sz="4" w:space="0" w:color="auto"/>
              <w:righ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QUALIFICATIONS</w:t>
            </w:r>
          </w:p>
        </w:tc>
        <w:tc>
          <w:tcPr>
            <w:tcW w:w="4621" w:type="dxa"/>
            <w:tcBorders>
              <w:left w:val="nil"/>
              <w:bottom w:val="single" w:sz="4" w:space="0" w:color="auto"/>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p>
        </w:tc>
      </w:tr>
      <w:tr w:rsidR="003C45BE" w:rsidRPr="003C45BE" w:rsidTr="007E3F74">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Essential</w:t>
            </w:r>
          </w:p>
        </w:tc>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Desirable</w:t>
            </w:r>
          </w:p>
        </w:tc>
      </w:tr>
      <w:tr w:rsidR="003C45BE" w:rsidRPr="003C45BE" w:rsidTr="007E3F74">
        <w:tc>
          <w:tcPr>
            <w:tcW w:w="4621" w:type="dxa"/>
          </w:tcPr>
          <w:p w:rsidR="003C45BE" w:rsidRPr="003C45BE" w:rsidRDefault="003C45BE" w:rsidP="003C45BE">
            <w:pPr>
              <w:numPr>
                <w:ilvl w:val="0"/>
                <w:numId w:val="1"/>
              </w:numPr>
              <w:spacing w:after="0" w:line="240" w:lineRule="auto"/>
              <w:jc w:val="both"/>
              <w:rPr>
                <w:rFonts w:ascii="Arial" w:eastAsia="Times New Roman" w:hAnsi="Arial" w:cs="Arial"/>
                <w:bCs/>
              </w:rPr>
            </w:pPr>
            <w:r w:rsidRPr="003C45BE">
              <w:rPr>
                <w:rFonts w:ascii="Arial" w:eastAsia="Times New Roman" w:hAnsi="Arial" w:cs="Arial"/>
                <w:bCs/>
              </w:rPr>
              <w:t xml:space="preserve">Teaching qualification in Secondary education </w:t>
            </w:r>
          </w:p>
          <w:p w:rsidR="003C45BE" w:rsidRPr="003C45BE" w:rsidRDefault="003C45BE" w:rsidP="003C45BE">
            <w:pPr>
              <w:numPr>
                <w:ilvl w:val="0"/>
                <w:numId w:val="1"/>
              </w:numPr>
              <w:spacing w:after="0" w:line="240" w:lineRule="auto"/>
              <w:jc w:val="both"/>
              <w:rPr>
                <w:rFonts w:ascii="Arial" w:eastAsia="Times New Roman" w:hAnsi="Arial" w:cs="Arial"/>
                <w:bCs/>
                <w:sz w:val="24"/>
                <w:szCs w:val="24"/>
              </w:rPr>
            </w:pPr>
            <w:r w:rsidRPr="003C45BE">
              <w:rPr>
                <w:rFonts w:ascii="Arial" w:eastAsia="Times New Roman" w:hAnsi="Arial" w:cs="Arial"/>
                <w:bCs/>
              </w:rPr>
              <w:t>Degree in relevant teaching area</w:t>
            </w:r>
          </w:p>
        </w:tc>
        <w:tc>
          <w:tcPr>
            <w:tcW w:w="4621" w:type="dxa"/>
          </w:tcPr>
          <w:p w:rsidR="003C45BE" w:rsidRPr="003C45BE" w:rsidRDefault="003C45BE" w:rsidP="003C45BE">
            <w:pPr>
              <w:numPr>
                <w:ilvl w:val="0"/>
                <w:numId w:val="9"/>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EFL/ESL qualifications</w:t>
            </w:r>
          </w:p>
          <w:p w:rsidR="003C45BE" w:rsidRPr="003C45BE" w:rsidRDefault="003C45BE" w:rsidP="003C45BE">
            <w:pPr>
              <w:numPr>
                <w:ilvl w:val="0"/>
                <w:numId w:val="9"/>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SEN qualifications</w:t>
            </w:r>
          </w:p>
          <w:p w:rsidR="003C45BE" w:rsidRPr="003C45BE" w:rsidRDefault="003C45BE" w:rsidP="003C45BE">
            <w:pPr>
              <w:numPr>
                <w:ilvl w:val="0"/>
                <w:numId w:val="9"/>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ICT qualifications</w:t>
            </w:r>
          </w:p>
          <w:p w:rsidR="003C45BE" w:rsidRPr="003C45BE" w:rsidRDefault="003C45BE" w:rsidP="003C45BE">
            <w:pPr>
              <w:numPr>
                <w:ilvl w:val="0"/>
                <w:numId w:val="9"/>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Coaching/training qualifications </w:t>
            </w:r>
          </w:p>
          <w:p w:rsidR="003C45BE" w:rsidRPr="003C45BE" w:rsidRDefault="003C45BE" w:rsidP="003C45BE">
            <w:pPr>
              <w:numPr>
                <w:ilvl w:val="0"/>
                <w:numId w:val="9"/>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QTS</w:t>
            </w:r>
          </w:p>
          <w:p w:rsidR="003C45BE" w:rsidRPr="003C45BE" w:rsidRDefault="003C45BE" w:rsidP="003C45BE">
            <w:pPr>
              <w:numPr>
                <w:ilvl w:val="0"/>
                <w:numId w:val="9"/>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 w:val="24"/>
                <w:szCs w:val="20"/>
              </w:rPr>
              <w:t>First Aid qualifications</w:t>
            </w:r>
            <w:r w:rsidRPr="003C45BE">
              <w:rPr>
                <w:rFonts w:ascii="Arial" w:eastAsia="Times New Roman" w:hAnsi="Arial" w:cs="Arial"/>
                <w:bCs/>
                <w:snapToGrid w:val="0"/>
                <w:szCs w:val="20"/>
              </w:rPr>
              <w:t xml:space="preserve"> </w:t>
            </w:r>
          </w:p>
        </w:tc>
      </w:tr>
    </w:tbl>
    <w:p w:rsidR="003C45BE" w:rsidRPr="003C45BE" w:rsidRDefault="003C45BE" w:rsidP="003C45BE">
      <w:pPr>
        <w:spacing w:after="0" w:line="240" w:lineRule="auto"/>
        <w:jc w:val="both"/>
        <w:rPr>
          <w:rFonts w:ascii="Arial" w:eastAsia="Times New Roman" w:hAnsi="Arial" w:cs="Arial"/>
          <w:b/>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5"/>
        <w:gridCol w:w="4521"/>
      </w:tblGrid>
      <w:tr w:rsidR="003C45BE" w:rsidRPr="003C45BE" w:rsidTr="007E3F74">
        <w:tc>
          <w:tcPr>
            <w:tcW w:w="4621" w:type="dxa"/>
            <w:tcBorders>
              <w:righ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EXPERIENCE</w:t>
            </w:r>
          </w:p>
        </w:tc>
        <w:tc>
          <w:tcPr>
            <w:tcW w:w="4621" w:type="dxa"/>
            <w:tcBorders>
              <w:lef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p>
        </w:tc>
      </w:tr>
      <w:tr w:rsidR="003C45BE" w:rsidRPr="003C45BE" w:rsidTr="007E3F74">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Essential</w:t>
            </w:r>
          </w:p>
        </w:tc>
        <w:tc>
          <w:tcPr>
            <w:tcW w:w="4621" w:type="dxa"/>
            <w:shd w:val="clear" w:color="auto" w:fill="D9D9D9"/>
          </w:tcPr>
          <w:p w:rsidR="003C45BE" w:rsidRPr="003C45BE" w:rsidRDefault="003C45BE" w:rsidP="003C45BE">
            <w:pPr>
              <w:keepNext/>
              <w:spacing w:after="0" w:line="240" w:lineRule="auto"/>
              <w:jc w:val="both"/>
              <w:outlineLvl w:val="0"/>
              <w:rPr>
                <w:rFonts w:ascii="Arial" w:eastAsia="Times New Roman" w:hAnsi="Arial" w:cs="Arial"/>
                <w:b/>
                <w:snapToGrid w:val="0"/>
                <w:sz w:val="24"/>
                <w:szCs w:val="20"/>
              </w:rPr>
            </w:pPr>
            <w:r w:rsidRPr="003C45BE">
              <w:rPr>
                <w:rFonts w:ascii="Arial" w:eastAsia="Times New Roman" w:hAnsi="Arial" w:cs="Arial"/>
                <w:b/>
                <w:snapToGrid w:val="0"/>
                <w:sz w:val="24"/>
                <w:szCs w:val="20"/>
              </w:rPr>
              <w:t>Desirable</w:t>
            </w:r>
          </w:p>
        </w:tc>
      </w:tr>
      <w:tr w:rsidR="003C45BE" w:rsidRPr="003C45BE" w:rsidTr="007E3F74">
        <w:tc>
          <w:tcPr>
            <w:tcW w:w="4621" w:type="dxa"/>
          </w:tcPr>
          <w:p w:rsidR="003C45BE" w:rsidRPr="003C45BE" w:rsidRDefault="003C45BE" w:rsidP="003C45BE">
            <w:pPr>
              <w:numPr>
                <w:ilvl w:val="0"/>
                <w:numId w:val="2"/>
              </w:numPr>
              <w:spacing w:after="0" w:line="240" w:lineRule="auto"/>
              <w:jc w:val="both"/>
              <w:rPr>
                <w:rFonts w:ascii="Arial" w:eastAsia="Times New Roman" w:hAnsi="Arial" w:cs="Arial"/>
                <w:b/>
                <w:snapToGrid w:val="0"/>
              </w:rPr>
            </w:pPr>
            <w:r w:rsidRPr="003C45BE">
              <w:rPr>
                <w:rFonts w:ascii="Arial" w:eastAsia="Times New Roman" w:hAnsi="Arial" w:cs="Arial"/>
                <w:bCs/>
                <w:snapToGrid w:val="0"/>
              </w:rPr>
              <w:t>Experience teaching at Secondary School level</w:t>
            </w:r>
            <w:r w:rsidR="002A7EEB">
              <w:rPr>
                <w:rFonts w:ascii="Arial" w:eastAsia="Times New Roman" w:hAnsi="Arial" w:cs="Arial"/>
                <w:bCs/>
                <w:snapToGrid w:val="0"/>
              </w:rPr>
              <w:t xml:space="preserve"> to equivalent of A level.</w:t>
            </w:r>
          </w:p>
        </w:tc>
        <w:tc>
          <w:tcPr>
            <w:tcW w:w="4621" w:type="dxa"/>
          </w:tcPr>
          <w:p w:rsidR="003C45BE" w:rsidRPr="003C45BE" w:rsidRDefault="003C45BE" w:rsidP="003C45BE">
            <w:pPr>
              <w:numPr>
                <w:ilvl w:val="0"/>
                <w:numId w:val="10"/>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Experience teaching International Baccalaureate MYP and Diploma level </w:t>
            </w:r>
          </w:p>
          <w:p w:rsidR="003C45BE" w:rsidRPr="003C45BE" w:rsidRDefault="003C45BE" w:rsidP="003C45BE">
            <w:pPr>
              <w:numPr>
                <w:ilvl w:val="0"/>
                <w:numId w:val="10"/>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Experience of International Education </w:t>
            </w:r>
          </w:p>
          <w:p w:rsidR="003C45BE" w:rsidRPr="003C45BE" w:rsidRDefault="003C45BE" w:rsidP="003C45BE">
            <w:pPr>
              <w:numPr>
                <w:ilvl w:val="0"/>
                <w:numId w:val="10"/>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Experience teaching students with Special Educational Needs and English as a Second Language</w:t>
            </w:r>
          </w:p>
        </w:tc>
      </w:tr>
    </w:tbl>
    <w:p w:rsidR="003C45BE" w:rsidRPr="003C45BE" w:rsidRDefault="003C45BE" w:rsidP="003C45BE">
      <w:pPr>
        <w:spacing w:after="0" w:line="240" w:lineRule="auto"/>
        <w:jc w:val="both"/>
        <w:rPr>
          <w:rFonts w:ascii="Arial" w:eastAsia="Times New Roman" w:hAnsi="Arial" w:cs="Arial"/>
          <w:b/>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4"/>
        <w:gridCol w:w="4472"/>
      </w:tblGrid>
      <w:tr w:rsidR="003C45BE" w:rsidRPr="003C45BE" w:rsidTr="007E3F74">
        <w:tc>
          <w:tcPr>
            <w:tcW w:w="4621" w:type="dxa"/>
            <w:tcBorders>
              <w:righ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SKILLS</w:t>
            </w:r>
          </w:p>
        </w:tc>
        <w:tc>
          <w:tcPr>
            <w:tcW w:w="4621" w:type="dxa"/>
            <w:tcBorders>
              <w:lef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p>
        </w:tc>
      </w:tr>
      <w:tr w:rsidR="003C45BE" w:rsidRPr="003C45BE" w:rsidTr="007E3F74">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Essential</w:t>
            </w:r>
          </w:p>
        </w:tc>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Desirable</w:t>
            </w:r>
          </w:p>
        </w:tc>
      </w:tr>
      <w:tr w:rsidR="003C45BE" w:rsidRPr="003C45BE" w:rsidTr="007E3F74">
        <w:tc>
          <w:tcPr>
            <w:tcW w:w="4621" w:type="dxa"/>
          </w:tcPr>
          <w:p w:rsidR="00B05686" w:rsidRDefault="00B05686"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Pr>
                <w:rFonts w:ascii="Arial" w:eastAsia="Times New Roman" w:hAnsi="Arial" w:cs="Arial"/>
                <w:bCs/>
                <w:snapToGrid w:val="0"/>
                <w:szCs w:val="20"/>
              </w:rPr>
              <w:t>Excellent Communication skills</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Ability to provide dynamic, motivational, learner centred, interdisciplinary classroom activities </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High level of communication, teaching and presentation skills </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Strong ICT skills </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Ability to differentiate lessons to a variety of learning styles and ability levels </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High level of time management skills </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Ability to maintain appropriate standard of discipline in classroom </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Ability</w:t>
            </w:r>
            <w:r w:rsidR="00F538C7">
              <w:rPr>
                <w:rFonts w:ascii="Arial" w:eastAsia="Times New Roman" w:hAnsi="Arial" w:cs="Arial"/>
                <w:bCs/>
                <w:snapToGrid w:val="0"/>
                <w:szCs w:val="20"/>
              </w:rPr>
              <w:t xml:space="preserve"> to teach/coach/supervise extra</w:t>
            </w:r>
            <w:r w:rsidRPr="003C45BE">
              <w:rPr>
                <w:rFonts w:ascii="Arial" w:eastAsia="Times New Roman" w:hAnsi="Arial" w:cs="Arial"/>
                <w:bCs/>
                <w:snapToGrid w:val="0"/>
                <w:szCs w:val="20"/>
              </w:rPr>
              <w:t xml:space="preserve">curricular activities </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Cs/>
                <w:snapToGrid w:val="0"/>
                <w:szCs w:val="20"/>
              </w:rPr>
            </w:pPr>
            <w:r w:rsidRPr="003C45BE">
              <w:rPr>
                <w:rFonts w:ascii="Arial" w:eastAsia="Times New Roman" w:hAnsi="Arial" w:cs="Arial"/>
                <w:bCs/>
                <w:snapToGrid w:val="0"/>
                <w:szCs w:val="20"/>
              </w:rPr>
              <w:t xml:space="preserve">Ability to show initiative and contribute new ideas </w:t>
            </w:r>
          </w:p>
          <w:p w:rsidR="003C45BE" w:rsidRPr="003C45BE" w:rsidRDefault="00F538C7" w:rsidP="003C45BE">
            <w:pPr>
              <w:numPr>
                <w:ilvl w:val="0"/>
                <w:numId w:val="11"/>
              </w:numPr>
              <w:spacing w:before="100" w:beforeAutospacing="1" w:after="100" w:afterAutospacing="1" w:line="240" w:lineRule="auto"/>
              <w:jc w:val="both"/>
              <w:rPr>
                <w:rFonts w:ascii="Arial" w:eastAsia="Times New Roman" w:hAnsi="Arial" w:cs="Arial"/>
                <w:b/>
                <w:i/>
                <w:snapToGrid w:val="0"/>
                <w:szCs w:val="20"/>
              </w:rPr>
            </w:pPr>
            <w:r>
              <w:rPr>
                <w:rFonts w:ascii="Arial" w:eastAsia="Times New Roman" w:hAnsi="Arial" w:cs="Arial"/>
                <w:bCs/>
                <w:snapToGrid w:val="0"/>
                <w:szCs w:val="20"/>
              </w:rPr>
              <w:t>Ability to self-</w:t>
            </w:r>
            <w:r w:rsidR="003C45BE" w:rsidRPr="003C45BE">
              <w:rPr>
                <w:rFonts w:ascii="Arial" w:eastAsia="Times New Roman" w:hAnsi="Arial" w:cs="Arial"/>
                <w:bCs/>
                <w:snapToGrid w:val="0"/>
                <w:szCs w:val="20"/>
              </w:rPr>
              <w:t>brief in areas of curriculum and new pedagogical developments</w:t>
            </w:r>
          </w:p>
          <w:p w:rsidR="003C45BE" w:rsidRPr="003C45BE" w:rsidRDefault="003C45BE" w:rsidP="003C45BE">
            <w:pPr>
              <w:numPr>
                <w:ilvl w:val="0"/>
                <w:numId w:val="11"/>
              </w:numPr>
              <w:spacing w:before="100" w:beforeAutospacing="1" w:after="100" w:afterAutospacing="1" w:line="240" w:lineRule="auto"/>
              <w:jc w:val="both"/>
              <w:rPr>
                <w:rFonts w:ascii="Arial" w:eastAsia="Times New Roman" w:hAnsi="Arial" w:cs="Arial"/>
                <w:b/>
                <w:i/>
                <w:snapToGrid w:val="0"/>
                <w:szCs w:val="20"/>
              </w:rPr>
            </w:pPr>
            <w:r w:rsidRPr="003C45BE">
              <w:rPr>
                <w:rFonts w:ascii="Arial" w:eastAsia="Times New Roman" w:hAnsi="Arial" w:cs="Arial"/>
                <w:bCs/>
                <w:snapToGrid w:val="0"/>
                <w:szCs w:val="20"/>
              </w:rPr>
              <w:t>Ability to set a high standard of leadership in the classroom</w:t>
            </w:r>
          </w:p>
        </w:tc>
        <w:tc>
          <w:tcPr>
            <w:tcW w:w="4621" w:type="dxa"/>
          </w:tcPr>
          <w:p w:rsidR="003C45BE" w:rsidRPr="003C45BE" w:rsidRDefault="003C45BE" w:rsidP="003C45BE">
            <w:pPr>
              <w:numPr>
                <w:ilvl w:val="0"/>
                <w:numId w:val="3"/>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Ability to lead and/or facilitate in-house training</w:t>
            </w:r>
          </w:p>
          <w:p w:rsidR="003C45BE" w:rsidRPr="003C45BE" w:rsidRDefault="003C45BE" w:rsidP="003C45BE">
            <w:pPr>
              <w:numPr>
                <w:ilvl w:val="0"/>
                <w:numId w:val="3"/>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Ability to design and deliver papers and workshops at external conferences</w:t>
            </w:r>
          </w:p>
          <w:p w:rsidR="003C45BE" w:rsidRPr="003C45BE" w:rsidRDefault="003C45BE" w:rsidP="003C45BE">
            <w:pPr>
              <w:numPr>
                <w:ilvl w:val="0"/>
                <w:numId w:val="3"/>
              </w:numPr>
              <w:spacing w:after="0" w:line="240" w:lineRule="auto"/>
              <w:jc w:val="both"/>
              <w:rPr>
                <w:rFonts w:ascii="Arial" w:eastAsia="Times New Roman" w:hAnsi="Arial" w:cs="Arial"/>
                <w:bCs/>
                <w:snapToGrid w:val="0"/>
                <w:sz w:val="24"/>
                <w:szCs w:val="20"/>
              </w:rPr>
            </w:pPr>
            <w:r w:rsidRPr="003C45BE">
              <w:rPr>
                <w:rFonts w:ascii="Arial" w:eastAsia="Times New Roman" w:hAnsi="Arial" w:cs="Arial"/>
                <w:bCs/>
                <w:snapToGrid w:val="0"/>
              </w:rPr>
              <w:t>Ability to speak other languages</w:t>
            </w:r>
          </w:p>
        </w:tc>
      </w:tr>
    </w:tbl>
    <w:p w:rsidR="003C45BE" w:rsidRPr="003C45BE" w:rsidRDefault="003C45BE" w:rsidP="003C45BE">
      <w:pPr>
        <w:spacing w:after="0" w:line="240" w:lineRule="auto"/>
        <w:jc w:val="both"/>
        <w:rPr>
          <w:rFonts w:ascii="Arial" w:eastAsia="Times New Roman" w:hAnsi="Arial" w:cs="Arial"/>
          <w:b/>
          <w:snapToGrid w:val="0"/>
          <w:sz w:val="24"/>
          <w:szCs w:val="20"/>
        </w:rPr>
      </w:pPr>
    </w:p>
    <w:p w:rsidR="003C45BE" w:rsidRPr="003C45BE" w:rsidRDefault="003C45BE" w:rsidP="003C45BE">
      <w:pPr>
        <w:spacing w:after="0" w:line="240" w:lineRule="auto"/>
        <w:jc w:val="both"/>
        <w:rPr>
          <w:rFonts w:ascii="Arial" w:eastAsia="Times New Roman" w:hAnsi="Arial" w:cs="Arial"/>
          <w:b/>
          <w:snapToGrid w:val="0"/>
          <w:sz w:val="24"/>
          <w:szCs w:val="20"/>
        </w:rPr>
      </w:pPr>
    </w:p>
    <w:p w:rsidR="003C45BE" w:rsidRDefault="003C45BE" w:rsidP="003C45BE">
      <w:pPr>
        <w:spacing w:after="0" w:line="240" w:lineRule="auto"/>
        <w:jc w:val="both"/>
        <w:rPr>
          <w:rFonts w:ascii="Arial" w:eastAsia="Times New Roman" w:hAnsi="Arial" w:cs="Arial"/>
          <w:b/>
          <w:snapToGrid w:val="0"/>
          <w:sz w:val="24"/>
          <w:szCs w:val="20"/>
        </w:rPr>
      </w:pPr>
    </w:p>
    <w:p w:rsidR="00B05686" w:rsidRPr="003C45BE" w:rsidRDefault="00B05686" w:rsidP="003C45BE">
      <w:pPr>
        <w:spacing w:after="0" w:line="240" w:lineRule="auto"/>
        <w:jc w:val="both"/>
        <w:rPr>
          <w:rFonts w:ascii="Arial" w:eastAsia="Times New Roman" w:hAnsi="Arial" w:cs="Arial"/>
          <w:b/>
          <w:snapToGrid w:val="0"/>
          <w:sz w:val="24"/>
          <w:szCs w:val="20"/>
        </w:rPr>
      </w:pPr>
    </w:p>
    <w:p w:rsidR="003C45BE" w:rsidRPr="003C45BE" w:rsidRDefault="003C45BE" w:rsidP="003C45BE">
      <w:pPr>
        <w:spacing w:after="0" w:line="240" w:lineRule="auto"/>
        <w:jc w:val="both"/>
        <w:rPr>
          <w:rFonts w:ascii="Arial" w:eastAsia="Times New Roman" w:hAnsi="Arial" w:cs="Arial"/>
          <w:b/>
          <w:snapToGrid w:val="0"/>
          <w:sz w:val="24"/>
          <w:szCs w:val="20"/>
        </w:rPr>
      </w:pPr>
    </w:p>
    <w:p w:rsidR="003C45BE" w:rsidRPr="003C45BE" w:rsidRDefault="003C45BE" w:rsidP="003C45BE">
      <w:pPr>
        <w:spacing w:after="0" w:line="240" w:lineRule="auto"/>
        <w:jc w:val="both"/>
        <w:rPr>
          <w:rFonts w:ascii="Arial" w:eastAsia="Times New Roman" w:hAnsi="Arial" w:cs="Arial"/>
          <w:b/>
          <w:snapToGrid w:val="0"/>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2"/>
        <w:gridCol w:w="4504"/>
      </w:tblGrid>
      <w:tr w:rsidR="003C45BE" w:rsidRPr="003C45BE" w:rsidTr="007E3F74">
        <w:tc>
          <w:tcPr>
            <w:tcW w:w="4621" w:type="dxa"/>
            <w:tcBorders>
              <w:righ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KNOWLEDGE</w:t>
            </w:r>
          </w:p>
        </w:tc>
        <w:tc>
          <w:tcPr>
            <w:tcW w:w="4621" w:type="dxa"/>
            <w:tcBorders>
              <w:lef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p>
        </w:tc>
      </w:tr>
      <w:tr w:rsidR="003C45BE" w:rsidRPr="003C45BE" w:rsidTr="007E3F74">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Essential</w:t>
            </w:r>
          </w:p>
        </w:tc>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sz w:val="24"/>
                <w:szCs w:val="20"/>
              </w:rPr>
            </w:pPr>
            <w:r w:rsidRPr="003C45BE">
              <w:rPr>
                <w:rFonts w:ascii="Arial" w:eastAsia="Times New Roman" w:hAnsi="Arial" w:cs="Arial"/>
                <w:b/>
                <w:snapToGrid w:val="0"/>
                <w:sz w:val="24"/>
                <w:szCs w:val="20"/>
              </w:rPr>
              <w:t>Desirable</w:t>
            </w:r>
          </w:p>
        </w:tc>
      </w:tr>
      <w:tr w:rsidR="003C45BE" w:rsidRPr="003C45BE" w:rsidTr="007E3F74">
        <w:tc>
          <w:tcPr>
            <w:tcW w:w="4621" w:type="dxa"/>
          </w:tcPr>
          <w:p w:rsidR="003C45BE" w:rsidRPr="003C45BE" w:rsidRDefault="003C45BE" w:rsidP="003C45BE">
            <w:pPr>
              <w:numPr>
                <w:ilvl w:val="0"/>
                <w:numId w:val="4"/>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Understanding of other cultures</w:t>
            </w:r>
          </w:p>
          <w:p w:rsidR="003C45BE" w:rsidRPr="003C45BE" w:rsidRDefault="003C45BE" w:rsidP="003C45BE">
            <w:pPr>
              <w:numPr>
                <w:ilvl w:val="0"/>
                <w:numId w:val="4"/>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Understanding of equal opportunities policies, and the impact that such a policy has on a class of students</w:t>
            </w:r>
          </w:p>
          <w:p w:rsidR="003C45BE" w:rsidRPr="003C45BE" w:rsidRDefault="003C45BE" w:rsidP="003C45BE">
            <w:pPr>
              <w:numPr>
                <w:ilvl w:val="0"/>
                <w:numId w:val="4"/>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Knowledge of a variety of pedagogical approaches, and ability to apply each one as and when required</w:t>
            </w:r>
          </w:p>
        </w:tc>
        <w:tc>
          <w:tcPr>
            <w:tcW w:w="4621" w:type="dxa"/>
          </w:tcPr>
          <w:p w:rsidR="003C45BE" w:rsidRPr="003C45BE" w:rsidRDefault="003C45BE" w:rsidP="003C45BE">
            <w:pPr>
              <w:numPr>
                <w:ilvl w:val="0"/>
                <w:numId w:val="4"/>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Knowledge of the IBO and its Primary, Middle and Diploma programmes</w:t>
            </w:r>
          </w:p>
          <w:p w:rsidR="003C45BE" w:rsidRPr="003C45BE" w:rsidRDefault="003C45BE" w:rsidP="003C45BE">
            <w:pPr>
              <w:numPr>
                <w:ilvl w:val="0"/>
                <w:numId w:val="4"/>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Knowledge of mixed culture teaching and learning</w:t>
            </w:r>
          </w:p>
          <w:p w:rsidR="003C45BE" w:rsidRPr="003C45BE" w:rsidRDefault="003C45BE" w:rsidP="003C45BE">
            <w:pPr>
              <w:spacing w:after="0" w:line="240" w:lineRule="auto"/>
              <w:rPr>
                <w:rFonts w:ascii="Arial" w:eastAsia="Times New Roman" w:hAnsi="Arial" w:cs="Arial"/>
                <w:bCs/>
                <w:snapToGrid w:val="0"/>
              </w:rPr>
            </w:pPr>
          </w:p>
        </w:tc>
      </w:tr>
    </w:tbl>
    <w:p w:rsidR="003C45BE" w:rsidRPr="003C45BE" w:rsidRDefault="003C45BE" w:rsidP="003C45BE">
      <w:pPr>
        <w:spacing w:after="0" w:line="240" w:lineRule="auto"/>
        <w:jc w:val="both"/>
        <w:rPr>
          <w:rFonts w:ascii="Arial" w:eastAsia="Times New Roman" w:hAnsi="Arial" w:cs="Arial"/>
          <w:b/>
          <w:snapToGrid w:val="0"/>
        </w:rPr>
      </w:pPr>
    </w:p>
    <w:p w:rsidR="003C45BE" w:rsidRPr="003C45BE" w:rsidRDefault="003C45BE" w:rsidP="003C45BE">
      <w:pPr>
        <w:spacing w:after="0" w:line="240" w:lineRule="auto"/>
        <w:rPr>
          <w:rFonts w:ascii="Arial" w:eastAsia="Times New Roman" w:hAnsi="Arial" w:cs="Arial"/>
          <w:b/>
          <w:snapToGrid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6"/>
        <w:gridCol w:w="4500"/>
      </w:tblGrid>
      <w:tr w:rsidR="003C45BE" w:rsidRPr="003C45BE" w:rsidTr="007E3F74">
        <w:tc>
          <w:tcPr>
            <w:tcW w:w="4621" w:type="dxa"/>
            <w:tcBorders>
              <w:righ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rPr>
            </w:pPr>
            <w:r w:rsidRPr="003C45BE">
              <w:rPr>
                <w:rFonts w:ascii="Arial" w:eastAsia="Times New Roman" w:hAnsi="Arial" w:cs="Arial"/>
                <w:b/>
                <w:snapToGrid w:val="0"/>
              </w:rPr>
              <w:t>OTHER ATTRIBUTES</w:t>
            </w:r>
          </w:p>
        </w:tc>
        <w:tc>
          <w:tcPr>
            <w:tcW w:w="4621" w:type="dxa"/>
            <w:tcBorders>
              <w:left w:val="nil"/>
            </w:tcBorders>
            <w:shd w:val="clear" w:color="auto" w:fill="D9D9D9"/>
          </w:tcPr>
          <w:p w:rsidR="003C45BE" w:rsidRPr="003C45BE" w:rsidRDefault="003C45BE" w:rsidP="003C45BE">
            <w:pPr>
              <w:spacing w:after="0" w:line="240" w:lineRule="auto"/>
              <w:jc w:val="both"/>
              <w:rPr>
                <w:rFonts w:ascii="Arial" w:eastAsia="Times New Roman" w:hAnsi="Arial" w:cs="Arial"/>
                <w:b/>
                <w:snapToGrid w:val="0"/>
              </w:rPr>
            </w:pPr>
          </w:p>
        </w:tc>
      </w:tr>
      <w:tr w:rsidR="003C45BE" w:rsidRPr="003C45BE" w:rsidTr="007E3F74">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rPr>
            </w:pPr>
            <w:r w:rsidRPr="003C45BE">
              <w:rPr>
                <w:rFonts w:ascii="Arial" w:eastAsia="Times New Roman" w:hAnsi="Arial" w:cs="Arial"/>
                <w:b/>
                <w:snapToGrid w:val="0"/>
              </w:rPr>
              <w:t>Essential</w:t>
            </w:r>
          </w:p>
        </w:tc>
        <w:tc>
          <w:tcPr>
            <w:tcW w:w="4621" w:type="dxa"/>
            <w:shd w:val="clear" w:color="auto" w:fill="D9D9D9"/>
          </w:tcPr>
          <w:p w:rsidR="003C45BE" w:rsidRPr="003C45BE" w:rsidRDefault="003C45BE" w:rsidP="003C45BE">
            <w:pPr>
              <w:spacing w:after="0" w:line="240" w:lineRule="auto"/>
              <w:jc w:val="both"/>
              <w:rPr>
                <w:rFonts w:ascii="Arial" w:eastAsia="Times New Roman" w:hAnsi="Arial" w:cs="Arial"/>
                <w:b/>
                <w:snapToGrid w:val="0"/>
              </w:rPr>
            </w:pPr>
            <w:r w:rsidRPr="003C45BE">
              <w:rPr>
                <w:rFonts w:ascii="Arial" w:eastAsia="Times New Roman" w:hAnsi="Arial" w:cs="Arial"/>
                <w:b/>
                <w:snapToGrid w:val="0"/>
              </w:rPr>
              <w:t>Desirable</w:t>
            </w:r>
          </w:p>
        </w:tc>
      </w:tr>
      <w:tr w:rsidR="003C45BE" w:rsidRPr="003C45BE" w:rsidTr="007E3F74">
        <w:tc>
          <w:tcPr>
            <w:tcW w:w="4621" w:type="dxa"/>
          </w:tcPr>
          <w:p w:rsidR="003C45BE" w:rsidRPr="003C45BE" w:rsidRDefault="003C45BE" w:rsidP="003C45BE">
            <w:pPr>
              <w:numPr>
                <w:ilvl w:val="0"/>
                <w:numId w:val="5"/>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Strong commitment to child protection and safeguarding</w:t>
            </w:r>
          </w:p>
          <w:p w:rsidR="003C45BE" w:rsidRPr="003C45BE" w:rsidRDefault="003C45BE" w:rsidP="003C45BE">
            <w:pPr>
              <w:numPr>
                <w:ilvl w:val="0"/>
                <w:numId w:val="5"/>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Commitment to the IB Programme and philosophy</w:t>
            </w:r>
          </w:p>
          <w:p w:rsidR="003C45BE" w:rsidRPr="003C45BE" w:rsidRDefault="003C45BE" w:rsidP="003C45BE">
            <w:pPr>
              <w:numPr>
                <w:ilvl w:val="0"/>
                <w:numId w:val="5"/>
              </w:numPr>
              <w:spacing w:after="0" w:line="240" w:lineRule="auto"/>
              <w:jc w:val="both"/>
              <w:rPr>
                <w:rFonts w:ascii="Arial" w:eastAsia="Times New Roman" w:hAnsi="Arial" w:cs="Arial"/>
                <w:bCs/>
                <w:snapToGrid w:val="0"/>
              </w:rPr>
            </w:pPr>
            <w:r w:rsidRPr="003C45BE">
              <w:rPr>
                <w:rFonts w:ascii="Arial" w:eastAsia="Times New Roman" w:hAnsi="Arial" w:cs="Arial"/>
                <w:bCs/>
                <w:snapToGrid w:val="0"/>
              </w:rPr>
              <w:t>Commitment to continuing professional and personal development</w:t>
            </w:r>
          </w:p>
        </w:tc>
        <w:tc>
          <w:tcPr>
            <w:tcW w:w="4621" w:type="dxa"/>
          </w:tcPr>
          <w:p w:rsidR="003C45BE" w:rsidRDefault="003C45BE" w:rsidP="003C45BE">
            <w:pPr>
              <w:spacing w:after="0" w:line="240" w:lineRule="auto"/>
              <w:rPr>
                <w:rFonts w:ascii="Arial" w:eastAsia="Times New Roman" w:hAnsi="Arial" w:cs="Arial"/>
                <w:bCs/>
                <w:snapToGrid w:val="0"/>
              </w:rPr>
            </w:pPr>
          </w:p>
          <w:p w:rsidR="00F538C7" w:rsidRPr="003C45BE" w:rsidRDefault="00F538C7" w:rsidP="003C45BE">
            <w:pPr>
              <w:spacing w:after="0" w:line="240" w:lineRule="auto"/>
              <w:rPr>
                <w:rFonts w:ascii="Arial" w:eastAsia="Times New Roman" w:hAnsi="Arial" w:cs="Arial"/>
                <w:bCs/>
                <w:snapToGrid w:val="0"/>
              </w:rPr>
            </w:pPr>
            <w:r>
              <w:rPr>
                <w:rFonts w:ascii="Arial" w:eastAsia="Times New Roman" w:hAnsi="Arial" w:cs="Arial"/>
                <w:bCs/>
                <w:snapToGrid w:val="0"/>
              </w:rPr>
              <w:t>Certification in aspects of lab</w:t>
            </w:r>
            <w:r w:rsidR="003D2A11">
              <w:rPr>
                <w:rFonts w:ascii="Arial" w:eastAsia="Times New Roman" w:hAnsi="Arial" w:cs="Arial"/>
                <w:bCs/>
                <w:snapToGrid w:val="0"/>
              </w:rPr>
              <w:t>oratory</w:t>
            </w:r>
            <w:r>
              <w:rPr>
                <w:rFonts w:ascii="Arial" w:eastAsia="Times New Roman" w:hAnsi="Arial" w:cs="Arial"/>
                <w:bCs/>
                <w:snapToGrid w:val="0"/>
              </w:rPr>
              <w:t xml:space="preserve"> safe</w:t>
            </w:r>
            <w:r w:rsidR="009E53C0">
              <w:rPr>
                <w:rFonts w:ascii="Arial" w:eastAsia="Times New Roman" w:hAnsi="Arial" w:cs="Arial"/>
                <w:bCs/>
                <w:snapToGrid w:val="0"/>
              </w:rPr>
              <w:t>ty or any of the relevant CLEAPSS</w:t>
            </w:r>
            <w:r>
              <w:rPr>
                <w:rFonts w:ascii="Arial" w:eastAsia="Times New Roman" w:hAnsi="Arial" w:cs="Arial"/>
                <w:bCs/>
                <w:snapToGrid w:val="0"/>
              </w:rPr>
              <w:t xml:space="preserve"> courses available.</w:t>
            </w:r>
          </w:p>
        </w:tc>
      </w:tr>
    </w:tbl>
    <w:p w:rsidR="003C45BE" w:rsidRPr="003C45BE" w:rsidRDefault="003C45BE" w:rsidP="003C45BE">
      <w:pPr>
        <w:spacing w:after="0" w:line="240" w:lineRule="auto"/>
        <w:rPr>
          <w:rFonts w:ascii="Arial" w:eastAsia="Times New Roman" w:hAnsi="Arial" w:cs="Arial"/>
          <w:b/>
          <w:bCs/>
          <w:i/>
          <w:snapToGrid w:val="0"/>
          <w:sz w:val="28"/>
          <w:szCs w:val="20"/>
        </w:rPr>
      </w:pPr>
    </w:p>
    <w:p w:rsidR="003C45BE" w:rsidRPr="003C45BE" w:rsidRDefault="00AB7A58" w:rsidP="003C45BE">
      <w:pPr>
        <w:spacing w:after="0" w:line="240" w:lineRule="auto"/>
        <w:rPr>
          <w:rFonts w:ascii="Arial" w:eastAsia="Times New Roman" w:hAnsi="Arial" w:cs="Arial"/>
          <w:snapToGrid w:val="0"/>
          <w:sz w:val="16"/>
          <w:szCs w:val="16"/>
        </w:rPr>
      </w:pPr>
      <w:r>
        <w:rPr>
          <w:rFonts w:ascii="Arial" w:eastAsia="Times New Roman" w:hAnsi="Arial" w:cs="Arial"/>
          <w:snapToGrid w:val="0"/>
          <w:sz w:val="16"/>
          <w:szCs w:val="16"/>
        </w:rPr>
        <w:t xml:space="preserve"> BM January  2018</w:t>
      </w:r>
    </w:p>
    <w:p w:rsidR="003E6018" w:rsidRDefault="003E6018"/>
    <w:sectPr w:rsidR="003E6018">
      <w:pgSz w:w="11906" w:h="16838"/>
      <w:pgMar w:top="1080" w:right="1440" w:bottom="36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03F56"/>
    <w:multiLevelType w:val="hybridMultilevel"/>
    <w:tmpl w:val="F1BC5A86"/>
    <w:lvl w:ilvl="0" w:tplc="4560C74C">
      <w:start w:val="1"/>
      <w:numFmt w:val="bullet"/>
      <w:lvlText w:val=""/>
      <w:lvlJc w:val="left"/>
      <w:pPr>
        <w:tabs>
          <w:tab w:val="num" w:pos="720"/>
        </w:tabs>
        <w:ind w:left="720" w:hanging="360"/>
      </w:pPr>
      <w:rPr>
        <w:rFonts w:ascii="Symbol" w:hAnsi="Symbol" w:hint="default"/>
        <w:sz w:val="20"/>
      </w:rPr>
    </w:lvl>
    <w:lvl w:ilvl="1" w:tplc="6B52C290" w:tentative="1">
      <w:start w:val="1"/>
      <w:numFmt w:val="bullet"/>
      <w:lvlText w:val="o"/>
      <w:lvlJc w:val="left"/>
      <w:pPr>
        <w:tabs>
          <w:tab w:val="num" w:pos="1440"/>
        </w:tabs>
        <w:ind w:left="1440" w:hanging="360"/>
      </w:pPr>
      <w:rPr>
        <w:rFonts w:ascii="Courier New" w:hAnsi="Courier New" w:hint="default"/>
        <w:sz w:val="20"/>
      </w:rPr>
    </w:lvl>
    <w:lvl w:ilvl="2" w:tplc="8EEEB4F4" w:tentative="1">
      <w:start w:val="1"/>
      <w:numFmt w:val="bullet"/>
      <w:lvlText w:val=""/>
      <w:lvlJc w:val="left"/>
      <w:pPr>
        <w:tabs>
          <w:tab w:val="num" w:pos="2160"/>
        </w:tabs>
        <w:ind w:left="2160" w:hanging="360"/>
      </w:pPr>
      <w:rPr>
        <w:rFonts w:ascii="Wingdings" w:hAnsi="Wingdings" w:hint="default"/>
        <w:sz w:val="20"/>
      </w:rPr>
    </w:lvl>
    <w:lvl w:ilvl="3" w:tplc="7102E4DE" w:tentative="1">
      <w:start w:val="1"/>
      <w:numFmt w:val="bullet"/>
      <w:lvlText w:val=""/>
      <w:lvlJc w:val="left"/>
      <w:pPr>
        <w:tabs>
          <w:tab w:val="num" w:pos="2880"/>
        </w:tabs>
        <w:ind w:left="2880" w:hanging="360"/>
      </w:pPr>
      <w:rPr>
        <w:rFonts w:ascii="Wingdings" w:hAnsi="Wingdings" w:hint="default"/>
        <w:sz w:val="20"/>
      </w:rPr>
    </w:lvl>
    <w:lvl w:ilvl="4" w:tplc="A2FACABE" w:tentative="1">
      <w:start w:val="1"/>
      <w:numFmt w:val="bullet"/>
      <w:lvlText w:val=""/>
      <w:lvlJc w:val="left"/>
      <w:pPr>
        <w:tabs>
          <w:tab w:val="num" w:pos="3600"/>
        </w:tabs>
        <w:ind w:left="3600" w:hanging="360"/>
      </w:pPr>
      <w:rPr>
        <w:rFonts w:ascii="Wingdings" w:hAnsi="Wingdings" w:hint="default"/>
        <w:sz w:val="20"/>
      </w:rPr>
    </w:lvl>
    <w:lvl w:ilvl="5" w:tplc="54C8FD96" w:tentative="1">
      <w:start w:val="1"/>
      <w:numFmt w:val="bullet"/>
      <w:lvlText w:val=""/>
      <w:lvlJc w:val="left"/>
      <w:pPr>
        <w:tabs>
          <w:tab w:val="num" w:pos="4320"/>
        </w:tabs>
        <w:ind w:left="4320" w:hanging="360"/>
      </w:pPr>
      <w:rPr>
        <w:rFonts w:ascii="Wingdings" w:hAnsi="Wingdings" w:hint="default"/>
        <w:sz w:val="20"/>
      </w:rPr>
    </w:lvl>
    <w:lvl w:ilvl="6" w:tplc="1ADEF614" w:tentative="1">
      <w:start w:val="1"/>
      <w:numFmt w:val="bullet"/>
      <w:lvlText w:val=""/>
      <w:lvlJc w:val="left"/>
      <w:pPr>
        <w:tabs>
          <w:tab w:val="num" w:pos="5040"/>
        </w:tabs>
        <w:ind w:left="5040" w:hanging="360"/>
      </w:pPr>
      <w:rPr>
        <w:rFonts w:ascii="Wingdings" w:hAnsi="Wingdings" w:hint="default"/>
        <w:sz w:val="20"/>
      </w:rPr>
    </w:lvl>
    <w:lvl w:ilvl="7" w:tplc="DEDA003A" w:tentative="1">
      <w:start w:val="1"/>
      <w:numFmt w:val="bullet"/>
      <w:lvlText w:val=""/>
      <w:lvlJc w:val="left"/>
      <w:pPr>
        <w:tabs>
          <w:tab w:val="num" w:pos="5760"/>
        </w:tabs>
        <w:ind w:left="5760" w:hanging="360"/>
      </w:pPr>
      <w:rPr>
        <w:rFonts w:ascii="Wingdings" w:hAnsi="Wingdings" w:hint="default"/>
        <w:sz w:val="20"/>
      </w:rPr>
    </w:lvl>
    <w:lvl w:ilvl="8" w:tplc="09CC18E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F6AE8"/>
    <w:multiLevelType w:val="hybridMultilevel"/>
    <w:tmpl w:val="34C61A4E"/>
    <w:lvl w:ilvl="0" w:tplc="A1B4DE98">
      <w:start w:val="1"/>
      <w:numFmt w:val="bullet"/>
      <w:lvlText w:val=""/>
      <w:lvlJc w:val="left"/>
      <w:pPr>
        <w:tabs>
          <w:tab w:val="num" w:pos="720"/>
        </w:tabs>
        <w:ind w:left="720" w:hanging="360"/>
      </w:pPr>
      <w:rPr>
        <w:rFonts w:ascii="Symbol" w:hAnsi="Symbol" w:hint="default"/>
        <w:sz w:val="20"/>
      </w:rPr>
    </w:lvl>
    <w:lvl w:ilvl="1" w:tplc="27C885E0" w:tentative="1">
      <w:start w:val="1"/>
      <w:numFmt w:val="bullet"/>
      <w:lvlText w:val="o"/>
      <w:lvlJc w:val="left"/>
      <w:pPr>
        <w:tabs>
          <w:tab w:val="num" w:pos="1440"/>
        </w:tabs>
        <w:ind w:left="1440" w:hanging="360"/>
      </w:pPr>
      <w:rPr>
        <w:rFonts w:ascii="Courier New" w:hAnsi="Courier New" w:hint="default"/>
        <w:sz w:val="20"/>
      </w:rPr>
    </w:lvl>
    <w:lvl w:ilvl="2" w:tplc="519C5A9E" w:tentative="1">
      <w:start w:val="1"/>
      <w:numFmt w:val="bullet"/>
      <w:lvlText w:val=""/>
      <w:lvlJc w:val="left"/>
      <w:pPr>
        <w:tabs>
          <w:tab w:val="num" w:pos="2160"/>
        </w:tabs>
        <w:ind w:left="2160" w:hanging="360"/>
      </w:pPr>
      <w:rPr>
        <w:rFonts w:ascii="Wingdings" w:hAnsi="Wingdings" w:hint="default"/>
        <w:sz w:val="20"/>
      </w:rPr>
    </w:lvl>
    <w:lvl w:ilvl="3" w:tplc="C206187E" w:tentative="1">
      <w:start w:val="1"/>
      <w:numFmt w:val="bullet"/>
      <w:lvlText w:val=""/>
      <w:lvlJc w:val="left"/>
      <w:pPr>
        <w:tabs>
          <w:tab w:val="num" w:pos="2880"/>
        </w:tabs>
        <w:ind w:left="2880" w:hanging="360"/>
      </w:pPr>
      <w:rPr>
        <w:rFonts w:ascii="Wingdings" w:hAnsi="Wingdings" w:hint="default"/>
        <w:sz w:val="20"/>
      </w:rPr>
    </w:lvl>
    <w:lvl w:ilvl="4" w:tplc="D86AF104" w:tentative="1">
      <w:start w:val="1"/>
      <w:numFmt w:val="bullet"/>
      <w:lvlText w:val=""/>
      <w:lvlJc w:val="left"/>
      <w:pPr>
        <w:tabs>
          <w:tab w:val="num" w:pos="3600"/>
        </w:tabs>
        <w:ind w:left="3600" w:hanging="360"/>
      </w:pPr>
      <w:rPr>
        <w:rFonts w:ascii="Wingdings" w:hAnsi="Wingdings" w:hint="default"/>
        <w:sz w:val="20"/>
      </w:rPr>
    </w:lvl>
    <w:lvl w:ilvl="5" w:tplc="D3F018FA" w:tentative="1">
      <w:start w:val="1"/>
      <w:numFmt w:val="bullet"/>
      <w:lvlText w:val=""/>
      <w:lvlJc w:val="left"/>
      <w:pPr>
        <w:tabs>
          <w:tab w:val="num" w:pos="4320"/>
        </w:tabs>
        <w:ind w:left="4320" w:hanging="360"/>
      </w:pPr>
      <w:rPr>
        <w:rFonts w:ascii="Wingdings" w:hAnsi="Wingdings" w:hint="default"/>
        <w:sz w:val="20"/>
      </w:rPr>
    </w:lvl>
    <w:lvl w:ilvl="6" w:tplc="8258D99C" w:tentative="1">
      <w:start w:val="1"/>
      <w:numFmt w:val="bullet"/>
      <w:lvlText w:val=""/>
      <w:lvlJc w:val="left"/>
      <w:pPr>
        <w:tabs>
          <w:tab w:val="num" w:pos="5040"/>
        </w:tabs>
        <w:ind w:left="5040" w:hanging="360"/>
      </w:pPr>
      <w:rPr>
        <w:rFonts w:ascii="Wingdings" w:hAnsi="Wingdings" w:hint="default"/>
        <w:sz w:val="20"/>
      </w:rPr>
    </w:lvl>
    <w:lvl w:ilvl="7" w:tplc="E6224838" w:tentative="1">
      <w:start w:val="1"/>
      <w:numFmt w:val="bullet"/>
      <w:lvlText w:val=""/>
      <w:lvlJc w:val="left"/>
      <w:pPr>
        <w:tabs>
          <w:tab w:val="num" w:pos="5760"/>
        </w:tabs>
        <w:ind w:left="5760" w:hanging="360"/>
      </w:pPr>
      <w:rPr>
        <w:rFonts w:ascii="Wingdings" w:hAnsi="Wingdings" w:hint="default"/>
        <w:sz w:val="20"/>
      </w:rPr>
    </w:lvl>
    <w:lvl w:ilvl="8" w:tplc="FDEE5AFA"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4029A"/>
    <w:multiLevelType w:val="hybridMultilevel"/>
    <w:tmpl w:val="DBEEC14C"/>
    <w:lvl w:ilvl="0" w:tplc="117AC244">
      <w:start w:val="1"/>
      <w:numFmt w:val="bullet"/>
      <w:lvlText w:val=""/>
      <w:lvlJc w:val="left"/>
      <w:pPr>
        <w:tabs>
          <w:tab w:val="num" w:pos="720"/>
        </w:tabs>
        <w:ind w:left="720" w:hanging="360"/>
      </w:pPr>
      <w:rPr>
        <w:rFonts w:ascii="Symbol" w:hAnsi="Symbol" w:hint="default"/>
        <w:sz w:val="20"/>
      </w:rPr>
    </w:lvl>
    <w:lvl w:ilvl="1" w:tplc="65EEC5F0" w:tentative="1">
      <w:start w:val="1"/>
      <w:numFmt w:val="bullet"/>
      <w:lvlText w:val="o"/>
      <w:lvlJc w:val="left"/>
      <w:pPr>
        <w:tabs>
          <w:tab w:val="num" w:pos="1440"/>
        </w:tabs>
        <w:ind w:left="1440" w:hanging="360"/>
      </w:pPr>
      <w:rPr>
        <w:rFonts w:ascii="Courier New" w:hAnsi="Courier New" w:hint="default"/>
        <w:sz w:val="20"/>
      </w:rPr>
    </w:lvl>
    <w:lvl w:ilvl="2" w:tplc="2F66C1C6" w:tentative="1">
      <w:start w:val="1"/>
      <w:numFmt w:val="bullet"/>
      <w:lvlText w:val=""/>
      <w:lvlJc w:val="left"/>
      <w:pPr>
        <w:tabs>
          <w:tab w:val="num" w:pos="2160"/>
        </w:tabs>
        <w:ind w:left="2160" w:hanging="360"/>
      </w:pPr>
      <w:rPr>
        <w:rFonts w:ascii="Wingdings" w:hAnsi="Wingdings" w:hint="default"/>
        <w:sz w:val="20"/>
      </w:rPr>
    </w:lvl>
    <w:lvl w:ilvl="3" w:tplc="652CB884" w:tentative="1">
      <w:start w:val="1"/>
      <w:numFmt w:val="bullet"/>
      <w:lvlText w:val=""/>
      <w:lvlJc w:val="left"/>
      <w:pPr>
        <w:tabs>
          <w:tab w:val="num" w:pos="2880"/>
        </w:tabs>
        <w:ind w:left="2880" w:hanging="360"/>
      </w:pPr>
      <w:rPr>
        <w:rFonts w:ascii="Wingdings" w:hAnsi="Wingdings" w:hint="default"/>
        <w:sz w:val="20"/>
      </w:rPr>
    </w:lvl>
    <w:lvl w:ilvl="4" w:tplc="2EE6AC5A" w:tentative="1">
      <w:start w:val="1"/>
      <w:numFmt w:val="bullet"/>
      <w:lvlText w:val=""/>
      <w:lvlJc w:val="left"/>
      <w:pPr>
        <w:tabs>
          <w:tab w:val="num" w:pos="3600"/>
        </w:tabs>
        <w:ind w:left="3600" w:hanging="360"/>
      </w:pPr>
      <w:rPr>
        <w:rFonts w:ascii="Wingdings" w:hAnsi="Wingdings" w:hint="default"/>
        <w:sz w:val="20"/>
      </w:rPr>
    </w:lvl>
    <w:lvl w:ilvl="5" w:tplc="8B8617AE" w:tentative="1">
      <w:start w:val="1"/>
      <w:numFmt w:val="bullet"/>
      <w:lvlText w:val=""/>
      <w:lvlJc w:val="left"/>
      <w:pPr>
        <w:tabs>
          <w:tab w:val="num" w:pos="4320"/>
        </w:tabs>
        <w:ind w:left="4320" w:hanging="360"/>
      </w:pPr>
      <w:rPr>
        <w:rFonts w:ascii="Wingdings" w:hAnsi="Wingdings" w:hint="default"/>
        <w:sz w:val="20"/>
      </w:rPr>
    </w:lvl>
    <w:lvl w:ilvl="6" w:tplc="F2B6DF08" w:tentative="1">
      <w:start w:val="1"/>
      <w:numFmt w:val="bullet"/>
      <w:lvlText w:val=""/>
      <w:lvlJc w:val="left"/>
      <w:pPr>
        <w:tabs>
          <w:tab w:val="num" w:pos="5040"/>
        </w:tabs>
        <w:ind w:left="5040" w:hanging="360"/>
      </w:pPr>
      <w:rPr>
        <w:rFonts w:ascii="Wingdings" w:hAnsi="Wingdings" w:hint="default"/>
        <w:sz w:val="20"/>
      </w:rPr>
    </w:lvl>
    <w:lvl w:ilvl="7" w:tplc="CE5C20FE" w:tentative="1">
      <w:start w:val="1"/>
      <w:numFmt w:val="bullet"/>
      <w:lvlText w:val=""/>
      <w:lvlJc w:val="left"/>
      <w:pPr>
        <w:tabs>
          <w:tab w:val="num" w:pos="5760"/>
        </w:tabs>
        <w:ind w:left="5760" w:hanging="360"/>
      </w:pPr>
      <w:rPr>
        <w:rFonts w:ascii="Wingdings" w:hAnsi="Wingdings" w:hint="default"/>
        <w:sz w:val="20"/>
      </w:rPr>
    </w:lvl>
    <w:lvl w:ilvl="8" w:tplc="28606EB6"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A33DF"/>
    <w:multiLevelType w:val="hybridMultilevel"/>
    <w:tmpl w:val="64A0E81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Symbol" w:hAnsi="Symbol"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4E3C9B"/>
    <w:multiLevelType w:val="hybridMultilevel"/>
    <w:tmpl w:val="6E6A3946"/>
    <w:lvl w:ilvl="0" w:tplc="184EE34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8A1D71"/>
    <w:multiLevelType w:val="hybridMultilevel"/>
    <w:tmpl w:val="621894CA"/>
    <w:lvl w:ilvl="0" w:tplc="184EE34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1F2E82"/>
    <w:multiLevelType w:val="hybridMultilevel"/>
    <w:tmpl w:val="D3C6F65E"/>
    <w:lvl w:ilvl="0" w:tplc="F5B6F8CA">
      <w:start w:val="1"/>
      <w:numFmt w:val="bullet"/>
      <w:lvlText w:val=""/>
      <w:lvlJc w:val="left"/>
      <w:pPr>
        <w:tabs>
          <w:tab w:val="num" w:pos="720"/>
        </w:tabs>
        <w:ind w:left="720" w:hanging="360"/>
      </w:pPr>
      <w:rPr>
        <w:rFonts w:ascii="Symbol" w:hAnsi="Symbol" w:hint="default"/>
        <w:sz w:val="20"/>
      </w:rPr>
    </w:lvl>
    <w:lvl w:ilvl="1" w:tplc="E58E0AAA" w:tentative="1">
      <w:start w:val="1"/>
      <w:numFmt w:val="bullet"/>
      <w:lvlText w:val="o"/>
      <w:lvlJc w:val="left"/>
      <w:pPr>
        <w:tabs>
          <w:tab w:val="num" w:pos="1440"/>
        </w:tabs>
        <w:ind w:left="1440" w:hanging="360"/>
      </w:pPr>
      <w:rPr>
        <w:rFonts w:ascii="Courier New" w:hAnsi="Courier New" w:hint="default"/>
        <w:sz w:val="20"/>
      </w:rPr>
    </w:lvl>
    <w:lvl w:ilvl="2" w:tplc="9BC0AF32" w:tentative="1">
      <w:start w:val="1"/>
      <w:numFmt w:val="bullet"/>
      <w:lvlText w:val=""/>
      <w:lvlJc w:val="left"/>
      <w:pPr>
        <w:tabs>
          <w:tab w:val="num" w:pos="2160"/>
        </w:tabs>
        <w:ind w:left="2160" w:hanging="360"/>
      </w:pPr>
      <w:rPr>
        <w:rFonts w:ascii="Wingdings" w:hAnsi="Wingdings" w:hint="default"/>
        <w:sz w:val="20"/>
      </w:rPr>
    </w:lvl>
    <w:lvl w:ilvl="3" w:tplc="8BAE162C" w:tentative="1">
      <w:start w:val="1"/>
      <w:numFmt w:val="bullet"/>
      <w:lvlText w:val=""/>
      <w:lvlJc w:val="left"/>
      <w:pPr>
        <w:tabs>
          <w:tab w:val="num" w:pos="2880"/>
        </w:tabs>
        <w:ind w:left="2880" w:hanging="360"/>
      </w:pPr>
      <w:rPr>
        <w:rFonts w:ascii="Wingdings" w:hAnsi="Wingdings" w:hint="default"/>
        <w:sz w:val="20"/>
      </w:rPr>
    </w:lvl>
    <w:lvl w:ilvl="4" w:tplc="1E32DD1C" w:tentative="1">
      <w:start w:val="1"/>
      <w:numFmt w:val="bullet"/>
      <w:lvlText w:val=""/>
      <w:lvlJc w:val="left"/>
      <w:pPr>
        <w:tabs>
          <w:tab w:val="num" w:pos="3600"/>
        </w:tabs>
        <w:ind w:left="3600" w:hanging="360"/>
      </w:pPr>
      <w:rPr>
        <w:rFonts w:ascii="Wingdings" w:hAnsi="Wingdings" w:hint="default"/>
        <w:sz w:val="20"/>
      </w:rPr>
    </w:lvl>
    <w:lvl w:ilvl="5" w:tplc="1C8C9354" w:tentative="1">
      <w:start w:val="1"/>
      <w:numFmt w:val="bullet"/>
      <w:lvlText w:val=""/>
      <w:lvlJc w:val="left"/>
      <w:pPr>
        <w:tabs>
          <w:tab w:val="num" w:pos="4320"/>
        </w:tabs>
        <w:ind w:left="4320" w:hanging="360"/>
      </w:pPr>
      <w:rPr>
        <w:rFonts w:ascii="Wingdings" w:hAnsi="Wingdings" w:hint="default"/>
        <w:sz w:val="20"/>
      </w:rPr>
    </w:lvl>
    <w:lvl w:ilvl="6" w:tplc="8034EF58" w:tentative="1">
      <w:start w:val="1"/>
      <w:numFmt w:val="bullet"/>
      <w:lvlText w:val=""/>
      <w:lvlJc w:val="left"/>
      <w:pPr>
        <w:tabs>
          <w:tab w:val="num" w:pos="5040"/>
        </w:tabs>
        <w:ind w:left="5040" w:hanging="360"/>
      </w:pPr>
      <w:rPr>
        <w:rFonts w:ascii="Wingdings" w:hAnsi="Wingdings" w:hint="default"/>
        <w:sz w:val="20"/>
      </w:rPr>
    </w:lvl>
    <w:lvl w:ilvl="7" w:tplc="B1C41912" w:tentative="1">
      <w:start w:val="1"/>
      <w:numFmt w:val="bullet"/>
      <w:lvlText w:val=""/>
      <w:lvlJc w:val="left"/>
      <w:pPr>
        <w:tabs>
          <w:tab w:val="num" w:pos="5760"/>
        </w:tabs>
        <w:ind w:left="5760" w:hanging="360"/>
      </w:pPr>
      <w:rPr>
        <w:rFonts w:ascii="Wingdings" w:hAnsi="Wingdings" w:hint="default"/>
        <w:sz w:val="20"/>
      </w:rPr>
    </w:lvl>
    <w:lvl w:ilvl="8" w:tplc="2C0ACBF6"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3F0A1C"/>
    <w:multiLevelType w:val="hybridMultilevel"/>
    <w:tmpl w:val="043A93E6"/>
    <w:lvl w:ilvl="0" w:tplc="184EE34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322786"/>
    <w:multiLevelType w:val="hybridMultilevel"/>
    <w:tmpl w:val="065A0EB6"/>
    <w:lvl w:ilvl="0" w:tplc="184EE34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68472A"/>
    <w:multiLevelType w:val="hybridMultilevel"/>
    <w:tmpl w:val="AF44680E"/>
    <w:lvl w:ilvl="0" w:tplc="521428F6">
      <w:start w:val="1"/>
      <w:numFmt w:val="bullet"/>
      <w:lvlText w:val=""/>
      <w:lvlJc w:val="left"/>
      <w:pPr>
        <w:tabs>
          <w:tab w:val="num" w:pos="720"/>
        </w:tabs>
        <w:ind w:left="720" w:hanging="360"/>
      </w:pPr>
      <w:rPr>
        <w:rFonts w:ascii="Symbol" w:hAnsi="Symbol" w:hint="default"/>
        <w:sz w:val="20"/>
      </w:rPr>
    </w:lvl>
    <w:lvl w:ilvl="1" w:tplc="AE9ADEA8" w:tentative="1">
      <w:start w:val="1"/>
      <w:numFmt w:val="bullet"/>
      <w:lvlText w:val="o"/>
      <w:lvlJc w:val="left"/>
      <w:pPr>
        <w:tabs>
          <w:tab w:val="num" w:pos="1440"/>
        </w:tabs>
        <w:ind w:left="1440" w:hanging="360"/>
      </w:pPr>
      <w:rPr>
        <w:rFonts w:ascii="Courier New" w:hAnsi="Courier New" w:hint="default"/>
        <w:sz w:val="20"/>
      </w:rPr>
    </w:lvl>
    <w:lvl w:ilvl="2" w:tplc="744C2906" w:tentative="1">
      <w:start w:val="1"/>
      <w:numFmt w:val="bullet"/>
      <w:lvlText w:val=""/>
      <w:lvlJc w:val="left"/>
      <w:pPr>
        <w:tabs>
          <w:tab w:val="num" w:pos="2160"/>
        </w:tabs>
        <w:ind w:left="2160" w:hanging="360"/>
      </w:pPr>
      <w:rPr>
        <w:rFonts w:ascii="Wingdings" w:hAnsi="Wingdings" w:hint="default"/>
        <w:sz w:val="20"/>
      </w:rPr>
    </w:lvl>
    <w:lvl w:ilvl="3" w:tplc="1BE0A91C" w:tentative="1">
      <w:start w:val="1"/>
      <w:numFmt w:val="bullet"/>
      <w:lvlText w:val=""/>
      <w:lvlJc w:val="left"/>
      <w:pPr>
        <w:tabs>
          <w:tab w:val="num" w:pos="2880"/>
        </w:tabs>
        <w:ind w:left="2880" w:hanging="360"/>
      </w:pPr>
      <w:rPr>
        <w:rFonts w:ascii="Wingdings" w:hAnsi="Wingdings" w:hint="default"/>
        <w:sz w:val="20"/>
      </w:rPr>
    </w:lvl>
    <w:lvl w:ilvl="4" w:tplc="1C567240" w:tentative="1">
      <w:start w:val="1"/>
      <w:numFmt w:val="bullet"/>
      <w:lvlText w:val=""/>
      <w:lvlJc w:val="left"/>
      <w:pPr>
        <w:tabs>
          <w:tab w:val="num" w:pos="3600"/>
        </w:tabs>
        <w:ind w:left="3600" w:hanging="360"/>
      </w:pPr>
      <w:rPr>
        <w:rFonts w:ascii="Wingdings" w:hAnsi="Wingdings" w:hint="default"/>
        <w:sz w:val="20"/>
      </w:rPr>
    </w:lvl>
    <w:lvl w:ilvl="5" w:tplc="A322DEFC" w:tentative="1">
      <w:start w:val="1"/>
      <w:numFmt w:val="bullet"/>
      <w:lvlText w:val=""/>
      <w:lvlJc w:val="left"/>
      <w:pPr>
        <w:tabs>
          <w:tab w:val="num" w:pos="4320"/>
        </w:tabs>
        <w:ind w:left="4320" w:hanging="360"/>
      </w:pPr>
      <w:rPr>
        <w:rFonts w:ascii="Wingdings" w:hAnsi="Wingdings" w:hint="default"/>
        <w:sz w:val="20"/>
      </w:rPr>
    </w:lvl>
    <w:lvl w:ilvl="6" w:tplc="0A78D7CC" w:tentative="1">
      <w:start w:val="1"/>
      <w:numFmt w:val="bullet"/>
      <w:lvlText w:val=""/>
      <w:lvlJc w:val="left"/>
      <w:pPr>
        <w:tabs>
          <w:tab w:val="num" w:pos="5040"/>
        </w:tabs>
        <w:ind w:left="5040" w:hanging="360"/>
      </w:pPr>
      <w:rPr>
        <w:rFonts w:ascii="Wingdings" w:hAnsi="Wingdings" w:hint="default"/>
        <w:sz w:val="20"/>
      </w:rPr>
    </w:lvl>
    <w:lvl w:ilvl="7" w:tplc="4BAA1E16" w:tentative="1">
      <w:start w:val="1"/>
      <w:numFmt w:val="bullet"/>
      <w:lvlText w:val=""/>
      <w:lvlJc w:val="left"/>
      <w:pPr>
        <w:tabs>
          <w:tab w:val="num" w:pos="5760"/>
        </w:tabs>
        <w:ind w:left="5760" w:hanging="360"/>
      </w:pPr>
      <w:rPr>
        <w:rFonts w:ascii="Wingdings" w:hAnsi="Wingdings" w:hint="default"/>
        <w:sz w:val="20"/>
      </w:rPr>
    </w:lvl>
    <w:lvl w:ilvl="8" w:tplc="7132FC0E"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787198"/>
    <w:multiLevelType w:val="hybridMultilevel"/>
    <w:tmpl w:val="56BAA2B6"/>
    <w:lvl w:ilvl="0" w:tplc="184EE34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125AE1"/>
    <w:multiLevelType w:val="multilevel"/>
    <w:tmpl w:val="61C66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5"/>
  </w:num>
  <w:num w:numId="4">
    <w:abstractNumId w:val="8"/>
  </w:num>
  <w:num w:numId="5">
    <w:abstractNumId w:val="10"/>
  </w:num>
  <w:num w:numId="6">
    <w:abstractNumId w:val="6"/>
  </w:num>
  <w:num w:numId="7">
    <w:abstractNumId w:val="1"/>
  </w:num>
  <w:num w:numId="8">
    <w:abstractNumId w:val="2"/>
  </w:num>
  <w:num w:numId="9">
    <w:abstractNumId w:val="3"/>
  </w:num>
  <w:num w:numId="10">
    <w:abstractNumId w:val="0"/>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5BE"/>
    <w:rsid w:val="00000440"/>
    <w:rsid w:val="000028D8"/>
    <w:rsid w:val="00005369"/>
    <w:rsid w:val="000057F7"/>
    <w:rsid w:val="00007879"/>
    <w:rsid w:val="00010AF7"/>
    <w:rsid w:val="000121C3"/>
    <w:rsid w:val="000230F0"/>
    <w:rsid w:val="000306B1"/>
    <w:rsid w:val="00032907"/>
    <w:rsid w:val="00033AA7"/>
    <w:rsid w:val="000341DF"/>
    <w:rsid w:val="00035B42"/>
    <w:rsid w:val="00037A06"/>
    <w:rsid w:val="00037C99"/>
    <w:rsid w:val="00041148"/>
    <w:rsid w:val="00041500"/>
    <w:rsid w:val="000436B5"/>
    <w:rsid w:val="0004413B"/>
    <w:rsid w:val="00047251"/>
    <w:rsid w:val="00057E8D"/>
    <w:rsid w:val="00060789"/>
    <w:rsid w:val="00062E15"/>
    <w:rsid w:val="00070411"/>
    <w:rsid w:val="00071476"/>
    <w:rsid w:val="000731FA"/>
    <w:rsid w:val="00073ADE"/>
    <w:rsid w:val="00075BE0"/>
    <w:rsid w:val="00076965"/>
    <w:rsid w:val="00077202"/>
    <w:rsid w:val="00085FFD"/>
    <w:rsid w:val="000866F7"/>
    <w:rsid w:val="00087785"/>
    <w:rsid w:val="00091E9D"/>
    <w:rsid w:val="0009649E"/>
    <w:rsid w:val="000A4151"/>
    <w:rsid w:val="000A49C3"/>
    <w:rsid w:val="000B2726"/>
    <w:rsid w:val="000C3B4B"/>
    <w:rsid w:val="000C53A5"/>
    <w:rsid w:val="000D1488"/>
    <w:rsid w:val="000D3A84"/>
    <w:rsid w:val="000D77BC"/>
    <w:rsid w:val="000E08C7"/>
    <w:rsid w:val="000E4CE6"/>
    <w:rsid w:val="000E5C29"/>
    <w:rsid w:val="000F04B4"/>
    <w:rsid w:val="000F14FB"/>
    <w:rsid w:val="000F376C"/>
    <w:rsid w:val="000F466B"/>
    <w:rsid w:val="001020B6"/>
    <w:rsid w:val="00105AA1"/>
    <w:rsid w:val="001067FF"/>
    <w:rsid w:val="00111A3C"/>
    <w:rsid w:val="0012009C"/>
    <w:rsid w:val="00120389"/>
    <w:rsid w:val="00120983"/>
    <w:rsid w:val="00123E6A"/>
    <w:rsid w:val="00125301"/>
    <w:rsid w:val="00132D04"/>
    <w:rsid w:val="00133EF9"/>
    <w:rsid w:val="00134519"/>
    <w:rsid w:val="00141D9B"/>
    <w:rsid w:val="001468C3"/>
    <w:rsid w:val="001475CC"/>
    <w:rsid w:val="0015164C"/>
    <w:rsid w:val="00153303"/>
    <w:rsid w:val="0015638C"/>
    <w:rsid w:val="001571E2"/>
    <w:rsid w:val="00157BEE"/>
    <w:rsid w:val="00164246"/>
    <w:rsid w:val="001669DC"/>
    <w:rsid w:val="00173FB6"/>
    <w:rsid w:val="0017453A"/>
    <w:rsid w:val="00183BE4"/>
    <w:rsid w:val="00183D45"/>
    <w:rsid w:val="001840A8"/>
    <w:rsid w:val="00185A70"/>
    <w:rsid w:val="001869CB"/>
    <w:rsid w:val="0019191C"/>
    <w:rsid w:val="001A1249"/>
    <w:rsid w:val="001A618A"/>
    <w:rsid w:val="001B4ECE"/>
    <w:rsid w:val="001B604F"/>
    <w:rsid w:val="001C000F"/>
    <w:rsid w:val="001C0422"/>
    <w:rsid w:val="001C0785"/>
    <w:rsid w:val="001C4812"/>
    <w:rsid w:val="001C6B24"/>
    <w:rsid w:val="001D3844"/>
    <w:rsid w:val="001D60AA"/>
    <w:rsid w:val="001D7EA5"/>
    <w:rsid w:val="001E0F8B"/>
    <w:rsid w:val="001E2A87"/>
    <w:rsid w:val="001E4C86"/>
    <w:rsid w:val="001E4CFB"/>
    <w:rsid w:val="001E5E41"/>
    <w:rsid w:val="001F39F7"/>
    <w:rsid w:val="001F4E36"/>
    <w:rsid w:val="001F55FF"/>
    <w:rsid w:val="001F6998"/>
    <w:rsid w:val="0020323B"/>
    <w:rsid w:val="0020356F"/>
    <w:rsid w:val="00203D31"/>
    <w:rsid w:val="00204637"/>
    <w:rsid w:val="00206916"/>
    <w:rsid w:val="00206BE6"/>
    <w:rsid w:val="002070EA"/>
    <w:rsid w:val="00210195"/>
    <w:rsid w:val="002121EE"/>
    <w:rsid w:val="00212823"/>
    <w:rsid w:val="0021499B"/>
    <w:rsid w:val="00215FC5"/>
    <w:rsid w:val="00216184"/>
    <w:rsid w:val="00220D9C"/>
    <w:rsid w:val="00220E02"/>
    <w:rsid w:val="00221D59"/>
    <w:rsid w:val="0023629D"/>
    <w:rsid w:val="00236703"/>
    <w:rsid w:val="00244C93"/>
    <w:rsid w:val="00245EC1"/>
    <w:rsid w:val="00251C64"/>
    <w:rsid w:val="002526CD"/>
    <w:rsid w:val="00257963"/>
    <w:rsid w:val="002629BD"/>
    <w:rsid w:val="00263702"/>
    <w:rsid w:val="00266A6B"/>
    <w:rsid w:val="00267378"/>
    <w:rsid w:val="002736BD"/>
    <w:rsid w:val="00280C14"/>
    <w:rsid w:val="00282732"/>
    <w:rsid w:val="00282FA9"/>
    <w:rsid w:val="002833A1"/>
    <w:rsid w:val="00285B67"/>
    <w:rsid w:val="00296FED"/>
    <w:rsid w:val="00297166"/>
    <w:rsid w:val="002A154F"/>
    <w:rsid w:val="002A4755"/>
    <w:rsid w:val="002A6D64"/>
    <w:rsid w:val="002A7EEB"/>
    <w:rsid w:val="002B3387"/>
    <w:rsid w:val="002B6674"/>
    <w:rsid w:val="002C00AD"/>
    <w:rsid w:val="002C0586"/>
    <w:rsid w:val="002C1A07"/>
    <w:rsid w:val="002C1A86"/>
    <w:rsid w:val="002C344C"/>
    <w:rsid w:val="002C47AD"/>
    <w:rsid w:val="002C4A79"/>
    <w:rsid w:val="002C5229"/>
    <w:rsid w:val="002C5C09"/>
    <w:rsid w:val="002C7E72"/>
    <w:rsid w:val="002D0875"/>
    <w:rsid w:val="002D13BA"/>
    <w:rsid w:val="002D38FD"/>
    <w:rsid w:val="002D3B04"/>
    <w:rsid w:val="002D4541"/>
    <w:rsid w:val="002D565C"/>
    <w:rsid w:val="002D6305"/>
    <w:rsid w:val="002D6DB3"/>
    <w:rsid w:val="002D7F1C"/>
    <w:rsid w:val="002E2105"/>
    <w:rsid w:val="002E3646"/>
    <w:rsid w:val="002E6699"/>
    <w:rsid w:val="002E7121"/>
    <w:rsid w:val="002F0217"/>
    <w:rsid w:val="002F1761"/>
    <w:rsid w:val="002F21A7"/>
    <w:rsid w:val="002F2973"/>
    <w:rsid w:val="002F4A75"/>
    <w:rsid w:val="002F5099"/>
    <w:rsid w:val="002F6CFD"/>
    <w:rsid w:val="00301053"/>
    <w:rsid w:val="00301129"/>
    <w:rsid w:val="00301F36"/>
    <w:rsid w:val="0030208C"/>
    <w:rsid w:val="003027B4"/>
    <w:rsid w:val="0030403D"/>
    <w:rsid w:val="003047A1"/>
    <w:rsid w:val="00304FD8"/>
    <w:rsid w:val="00306817"/>
    <w:rsid w:val="00306CB8"/>
    <w:rsid w:val="00307F0F"/>
    <w:rsid w:val="00310A3E"/>
    <w:rsid w:val="00311789"/>
    <w:rsid w:val="0032375F"/>
    <w:rsid w:val="00327559"/>
    <w:rsid w:val="0033134A"/>
    <w:rsid w:val="003323EB"/>
    <w:rsid w:val="0034191D"/>
    <w:rsid w:val="00342409"/>
    <w:rsid w:val="00344A6A"/>
    <w:rsid w:val="003502E6"/>
    <w:rsid w:val="003521A5"/>
    <w:rsid w:val="003531F2"/>
    <w:rsid w:val="0035521D"/>
    <w:rsid w:val="00356AE9"/>
    <w:rsid w:val="00357234"/>
    <w:rsid w:val="003600C1"/>
    <w:rsid w:val="0036339B"/>
    <w:rsid w:val="00367E55"/>
    <w:rsid w:val="00372FF7"/>
    <w:rsid w:val="00373A37"/>
    <w:rsid w:val="0037735E"/>
    <w:rsid w:val="00386CB7"/>
    <w:rsid w:val="0038725D"/>
    <w:rsid w:val="00394B14"/>
    <w:rsid w:val="003B3645"/>
    <w:rsid w:val="003C0F56"/>
    <w:rsid w:val="003C12F7"/>
    <w:rsid w:val="003C274B"/>
    <w:rsid w:val="003C45BE"/>
    <w:rsid w:val="003C7E16"/>
    <w:rsid w:val="003D0658"/>
    <w:rsid w:val="003D2A11"/>
    <w:rsid w:val="003D633E"/>
    <w:rsid w:val="003E0A61"/>
    <w:rsid w:val="003E14F0"/>
    <w:rsid w:val="003E26A4"/>
    <w:rsid w:val="003E49A6"/>
    <w:rsid w:val="003E6018"/>
    <w:rsid w:val="003E68BF"/>
    <w:rsid w:val="003F1C02"/>
    <w:rsid w:val="003F3119"/>
    <w:rsid w:val="003F5E45"/>
    <w:rsid w:val="003F6CBB"/>
    <w:rsid w:val="00400D59"/>
    <w:rsid w:val="00403118"/>
    <w:rsid w:val="0040392E"/>
    <w:rsid w:val="004048C6"/>
    <w:rsid w:val="0041076D"/>
    <w:rsid w:val="00422165"/>
    <w:rsid w:val="00425604"/>
    <w:rsid w:val="00425E17"/>
    <w:rsid w:val="00432D7D"/>
    <w:rsid w:val="00432FA8"/>
    <w:rsid w:val="00433782"/>
    <w:rsid w:val="00435156"/>
    <w:rsid w:val="004352BC"/>
    <w:rsid w:val="004363FC"/>
    <w:rsid w:val="00436874"/>
    <w:rsid w:val="00440B4B"/>
    <w:rsid w:val="00445AD6"/>
    <w:rsid w:val="00455268"/>
    <w:rsid w:val="0045729B"/>
    <w:rsid w:val="00461E5D"/>
    <w:rsid w:val="004629BE"/>
    <w:rsid w:val="004633CA"/>
    <w:rsid w:val="004706AF"/>
    <w:rsid w:val="00471303"/>
    <w:rsid w:val="00472298"/>
    <w:rsid w:val="00472A9F"/>
    <w:rsid w:val="0047519D"/>
    <w:rsid w:val="00481E10"/>
    <w:rsid w:val="00486B73"/>
    <w:rsid w:val="00487596"/>
    <w:rsid w:val="00495280"/>
    <w:rsid w:val="00495BEC"/>
    <w:rsid w:val="00495C5A"/>
    <w:rsid w:val="0049687F"/>
    <w:rsid w:val="00497683"/>
    <w:rsid w:val="004A0478"/>
    <w:rsid w:val="004A07FE"/>
    <w:rsid w:val="004A5453"/>
    <w:rsid w:val="004B0405"/>
    <w:rsid w:val="004B17B5"/>
    <w:rsid w:val="004B1916"/>
    <w:rsid w:val="004B5460"/>
    <w:rsid w:val="004B5F60"/>
    <w:rsid w:val="004B7551"/>
    <w:rsid w:val="004C1FE7"/>
    <w:rsid w:val="004C2A97"/>
    <w:rsid w:val="004D168F"/>
    <w:rsid w:val="004D6447"/>
    <w:rsid w:val="004D6C19"/>
    <w:rsid w:val="004D74C2"/>
    <w:rsid w:val="004E2516"/>
    <w:rsid w:val="004E67EE"/>
    <w:rsid w:val="004E733C"/>
    <w:rsid w:val="004F0D05"/>
    <w:rsid w:val="004F416F"/>
    <w:rsid w:val="004F4544"/>
    <w:rsid w:val="004F6B9E"/>
    <w:rsid w:val="00500540"/>
    <w:rsid w:val="00501D8B"/>
    <w:rsid w:val="00502D25"/>
    <w:rsid w:val="00502F61"/>
    <w:rsid w:val="0050349A"/>
    <w:rsid w:val="005039DA"/>
    <w:rsid w:val="00506262"/>
    <w:rsid w:val="00506324"/>
    <w:rsid w:val="005104B1"/>
    <w:rsid w:val="00521F4B"/>
    <w:rsid w:val="00523625"/>
    <w:rsid w:val="00524D08"/>
    <w:rsid w:val="00526BE0"/>
    <w:rsid w:val="005312CC"/>
    <w:rsid w:val="005325B0"/>
    <w:rsid w:val="005330DE"/>
    <w:rsid w:val="00534625"/>
    <w:rsid w:val="005370FB"/>
    <w:rsid w:val="005403BE"/>
    <w:rsid w:val="00540895"/>
    <w:rsid w:val="005424DF"/>
    <w:rsid w:val="005426F3"/>
    <w:rsid w:val="00544C84"/>
    <w:rsid w:val="005461B9"/>
    <w:rsid w:val="00550553"/>
    <w:rsid w:val="005505DF"/>
    <w:rsid w:val="005513B1"/>
    <w:rsid w:val="00551418"/>
    <w:rsid w:val="00552B34"/>
    <w:rsid w:val="005540A5"/>
    <w:rsid w:val="00556B84"/>
    <w:rsid w:val="005628A1"/>
    <w:rsid w:val="005637E0"/>
    <w:rsid w:val="00565B0D"/>
    <w:rsid w:val="0056722F"/>
    <w:rsid w:val="00573A3E"/>
    <w:rsid w:val="00582387"/>
    <w:rsid w:val="00586301"/>
    <w:rsid w:val="00592022"/>
    <w:rsid w:val="0059562B"/>
    <w:rsid w:val="00596C36"/>
    <w:rsid w:val="005A222A"/>
    <w:rsid w:val="005B05C3"/>
    <w:rsid w:val="005B1C43"/>
    <w:rsid w:val="005B387A"/>
    <w:rsid w:val="005D03EC"/>
    <w:rsid w:val="005D1705"/>
    <w:rsid w:val="005D170C"/>
    <w:rsid w:val="005D1BEE"/>
    <w:rsid w:val="005D2C82"/>
    <w:rsid w:val="005D37C2"/>
    <w:rsid w:val="005E100F"/>
    <w:rsid w:val="005E3346"/>
    <w:rsid w:val="005E4B85"/>
    <w:rsid w:val="005E7D6E"/>
    <w:rsid w:val="005F008C"/>
    <w:rsid w:val="005F038E"/>
    <w:rsid w:val="005F34AD"/>
    <w:rsid w:val="005F6F75"/>
    <w:rsid w:val="00600697"/>
    <w:rsid w:val="00603534"/>
    <w:rsid w:val="0060499B"/>
    <w:rsid w:val="00606006"/>
    <w:rsid w:val="00606A6A"/>
    <w:rsid w:val="00610389"/>
    <w:rsid w:val="00611679"/>
    <w:rsid w:val="00611938"/>
    <w:rsid w:val="0061422E"/>
    <w:rsid w:val="00615CFE"/>
    <w:rsid w:val="00624675"/>
    <w:rsid w:val="00627E1D"/>
    <w:rsid w:val="00635953"/>
    <w:rsid w:val="006375C2"/>
    <w:rsid w:val="00637868"/>
    <w:rsid w:val="00640679"/>
    <w:rsid w:val="006408B9"/>
    <w:rsid w:val="006415FA"/>
    <w:rsid w:val="006441C7"/>
    <w:rsid w:val="00644CF7"/>
    <w:rsid w:val="006465C4"/>
    <w:rsid w:val="00646A92"/>
    <w:rsid w:val="00657103"/>
    <w:rsid w:val="00657DF4"/>
    <w:rsid w:val="00660AB4"/>
    <w:rsid w:val="00661108"/>
    <w:rsid w:val="006622B1"/>
    <w:rsid w:val="00664B4C"/>
    <w:rsid w:val="00666B61"/>
    <w:rsid w:val="00667456"/>
    <w:rsid w:val="006743A2"/>
    <w:rsid w:val="006804B2"/>
    <w:rsid w:val="006941C3"/>
    <w:rsid w:val="006948A6"/>
    <w:rsid w:val="006A0841"/>
    <w:rsid w:val="006A1255"/>
    <w:rsid w:val="006A5EFB"/>
    <w:rsid w:val="006A6DF5"/>
    <w:rsid w:val="006B330D"/>
    <w:rsid w:val="006B532C"/>
    <w:rsid w:val="006C02C1"/>
    <w:rsid w:val="006C343F"/>
    <w:rsid w:val="006C3DB3"/>
    <w:rsid w:val="006C70E0"/>
    <w:rsid w:val="006D06E5"/>
    <w:rsid w:val="006D29BF"/>
    <w:rsid w:val="006E531B"/>
    <w:rsid w:val="006E7A11"/>
    <w:rsid w:val="006F4F5C"/>
    <w:rsid w:val="006F65CC"/>
    <w:rsid w:val="006F68BD"/>
    <w:rsid w:val="00710049"/>
    <w:rsid w:val="00715784"/>
    <w:rsid w:val="00715D98"/>
    <w:rsid w:val="00721CAA"/>
    <w:rsid w:val="007250DD"/>
    <w:rsid w:val="00726216"/>
    <w:rsid w:val="007310AC"/>
    <w:rsid w:val="00732CD7"/>
    <w:rsid w:val="0073327E"/>
    <w:rsid w:val="00734915"/>
    <w:rsid w:val="007407CE"/>
    <w:rsid w:val="0074386B"/>
    <w:rsid w:val="00746CED"/>
    <w:rsid w:val="0074787C"/>
    <w:rsid w:val="00750268"/>
    <w:rsid w:val="00751A28"/>
    <w:rsid w:val="00752042"/>
    <w:rsid w:val="00754E6B"/>
    <w:rsid w:val="00756677"/>
    <w:rsid w:val="007606B6"/>
    <w:rsid w:val="00764B9C"/>
    <w:rsid w:val="007654EA"/>
    <w:rsid w:val="00770A46"/>
    <w:rsid w:val="00772D6A"/>
    <w:rsid w:val="0077716D"/>
    <w:rsid w:val="00777C19"/>
    <w:rsid w:val="007807EC"/>
    <w:rsid w:val="00786541"/>
    <w:rsid w:val="00786EEB"/>
    <w:rsid w:val="007912F8"/>
    <w:rsid w:val="00791B8F"/>
    <w:rsid w:val="00792487"/>
    <w:rsid w:val="007936A4"/>
    <w:rsid w:val="0079711F"/>
    <w:rsid w:val="007A0F00"/>
    <w:rsid w:val="007A2E07"/>
    <w:rsid w:val="007A4157"/>
    <w:rsid w:val="007B198C"/>
    <w:rsid w:val="007C13B0"/>
    <w:rsid w:val="007C5B30"/>
    <w:rsid w:val="007C7EFD"/>
    <w:rsid w:val="007D17D7"/>
    <w:rsid w:val="007D182E"/>
    <w:rsid w:val="007D46D2"/>
    <w:rsid w:val="007D4A9F"/>
    <w:rsid w:val="007D7C9A"/>
    <w:rsid w:val="007E009E"/>
    <w:rsid w:val="007E6ECA"/>
    <w:rsid w:val="007F6DC8"/>
    <w:rsid w:val="007F7353"/>
    <w:rsid w:val="0080233F"/>
    <w:rsid w:val="00802D00"/>
    <w:rsid w:val="00807B40"/>
    <w:rsid w:val="008138C9"/>
    <w:rsid w:val="008145ED"/>
    <w:rsid w:val="008163CC"/>
    <w:rsid w:val="008168BE"/>
    <w:rsid w:val="00817CD4"/>
    <w:rsid w:val="0082248C"/>
    <w:rsid w:val="00822B20"/>
    <w:rsid w:val="008275C0"/>
    <w:rsid w:val="0083476F"/>
    <w:rsid w:val="00834E56"/>
    <w:rsid w:val="00837DE8"/>
    <w:rsid w:val="00843E79"/>
    <w:rsid w:val="008451B8"/>
    <w:rsid w:val="008472B8"/>
    <w:rsid w:val="008531A6"/>
    <w:rsid w:val="0085441C"/>
    <w:rsid w:val="008623C9"/>
    <w:rsid w:val="008654C8"/>
    <w:rsid w:val="00873897"/>
    <w:rsid w:val="0087558E"/>
    <w:rsid w:val="00875E6F"/>
    <w:rsid w:val="00876476"/>
    <w:rsid w:val="00877284"/>
    <w:rsid w:val="0087775A"/>
    <w:rsid w:val="008804D2"/>
    <w:rsid w:val="00883B5C"/>
    <w:rsid w:val="00885B9B"/>
    <w:rsid w:val="00885E38"/>
    <w:rsid w:val="008901F3"/>
    <w:rsid w:val="00890447"/>
    <w:rsid w:val="00893AEE"/>
    <w:rsid w:val="0089619D"/>
    <w:rsid w:val="008A21DC"/>
    <w:rsid w:val="008A2D32"/>
    <w:rsid w:val="008A5864"/>
    <w:rsid w:val="008A6741"/>
    <w:rsid w:val="008B3DF7"/>
    <w:rsid w:val="008B5896"/>
    <w:rsid w:val="008B6637"/>
    <w:rsid w:val="008B7D9A"/>
    <w:rsid w:val="008C4A43"/>
    <w:rsid w:val="008C5461"/>
    <w:rsid w:val="008D3488"/>
    <w:rsid w:val="008D6245"/>
    <w:rsid w:val="008D6485"/>
    <w:rsid w:val="008E1592"/>
    <w:rsid w:val="008E268C"/>
    <w:rsid w:val="008E3853"/>
    <w:rsid w:val="008E418C"/>
    <w:rsid w:val="008E4C1A"/>
    <w:rsid w:val="008E5DCB"/>
    <w:rsid w:val="008E7A3B"/>
    <w:rsid w:val="008F5BEE"/>
    <w:rsid w:val="00900119"/>
    <w:rsid w:val="009049CD"/>
    <w:rsid w:val="009076F1"/>
    <w:rsid w:val="009117E8"/>
    <w:rsid w:val="00917CF8"/>
    <w:rsid w:val="00917DEC"/>
    <w:rsid w:val="00923718"/>
    <w:rsid w:val="00932265"/>
    <w:rsid w:val="009375C9"/>
    <w:rsid w:val="009400ED"/>
    <w:rsid w:val="00953D53"/>
    <w:rsid w:val="00955A06"/>
    <w:rsid w:val="00955E04"/>
    <w:rsid w:val="00955F8E"/>
    <w:rsid w:val="00956515"/>
    <w:rsid w:val="00957371"/>
    <w:rsid w:val="00957678"/>
    <w:rsid w:val="009577C0"/>
    <w:rsid w:val="00962470"/>
    <w:rsid w:val="00962671"/>
    <w:rsid w:val="00962FE0"/>
    <w:rsid w:val="00973F92"/>
    <w:rsid w:val="00976029"/>
    <w:rsid w:val="009819AC"/>
    <w:rsid w:val="009906D8"/>
    <w:rsid w:val="00990EF3"/>
    <w:rsid w:val="00991837"/>
    <w:rsid w:val="009924D2"/>
    <w:rsid w:val="009925F3"/>
    <w:rsid w:val="009928A3"/>
    <w:rsid w:val="00992C35"/>
    <w:rsid w:val="00993116"/>
    <w:rsid w:val="00996EBA"/>
    <w:rsid w:val="00997A86"/>
    <w:rsid w:val="009A47A9"/>
    <w:rsid w:val="009A5664"/>
    <w:rsid w:val="009A59D7"/>
    <w:rsid w:val="009A7024"/>
    <w:rsid w:val="009A7CAD"/>
    <w:rsid w:val="009B31C4"/>
    <w:rsid w:val="009C01D7"/>
    <w:rsid w:val="009C200F"/>
    <w:rsid w:val="009C3442"/>
    <w:rsid w:val="009C5BFA"/>
    <w:rsid w:val="009C6B66"/>
    <w:rsid w:val="009C74AB"/>
    <w:rsid w:val="009C7C67"/>
    <w:rsid w:val="009D1154"/>
    <w:rsid w:val="009D69F5"/>
    <w:rsid w:val="009D71CC"/>
    <w:rsid w:val="009E11D7"/>
    <w:rsid w:val="009E53C0"/>
    <w:rsid w:val="009F201F"/>
    <w:rsid w:val="009F5BD8"/>
    <w:rsid w:val="009F66D4"/>
    <w:rsid w:val="00A06ECA"/>
    <w:rsid w:val="00A10D87"/>
    <w:rsid w:val="00A11925"/>
    <w:rsid w:val="00A12AAB"/>
    <w:rsid w:val="00A12B89"/>
    <w:rsid w:val="00A16832"/>
    <w:rsid w:val="00A16BDA"/>
    <w:rsid w:val="00A1717D"/>
    <w:rsid w:val="00A171C6"/>
    <w:rsid w:val="00A206EA"/>
    <w:rsid w:val="00A2364B"/>
    <w:rsid w:val="00A24E39"/>
    <w:rsid w:val="00A26756"/>
    <w:rsid w:val="00A27D4A"/>
    <w:rsid w:val="00A301EA"/>
    <w:rsid w:val="00A351A1"/>
    <w:rsid w:val="00A43540"/>
    <w:rsid w:val="00A43745"/>
    <w:rsid w:val="00A456B6"/>
    <w:rsid w:val="00A45720"/>
    <w:rsid w:val="00A56FE9"/>
    <w:rsid w:val="00A60D55"/>
    <w:rsid w:val="00A61E39"/>
    <w:rsid w:val="00A6216C"/>
    <w:rsid w:val="00A71EDF"/>
    <w:rsid w:val="00A71F49"/>
    <w:rsid w:val="00A741F4"/>
    <w:rsid w:val="00A746D0"/>
    <w:rsid w:val="00A7718A"/>
    <w:rsid w:val="00A801A2"/>
    <w:rsid w:val="00A81C20"/>
    <w:rsid w:val="00A839BD"/>
    <w:rsid w:val="00A85ABA"/>
    <w:rsid w:val="00A85C97"/>
    <w:rsid w:val="00A86595"/>
    <w:rsid w:val="00A86A23"/>
    <w:rsid w:val="00A86E0D"/>
    <w:rsid w:val="00A8781C"/>
    <w:rsid w:val="00A92558"/>
    <w:rsid w:val="00A95DAB"/>
    <w:rsid w:val="00A96032"/>
    <w:rsid w:val="00A96939"/>
    <w:rsid w:val="00AA0F31"/>
    <w:rsid w:val="00AA425E"/>
    <w:rsid w:val="00AA45F9"/>
    <w:rsid w:val="00AB1154"/>
    <w:rsid w:val="00AB7A58"/>
    <w:rsid w:val="00AC097B"/>
    <w:rsid w:val="00AC4483"/>
    <w:rsid w:val="00AC7E62"/>
    <w:rsid w:val="00AD04A3"/>
    <w:rsid w:val="00AD0A2E"/>
    <w:rsid w:val="00AD1819"/>
    <w:rsid w:val="00AD229E"/>
    <w:rsid w:val="00AD5720"/>
    <w:rsid w:val="00AD6524"/>
    <w:rsid w:val="00AE0D0D"/>
    <w:rsid w:val="00AE3187"/>
    <w:rsid w:val="00AE5059"/>
    <w:rsid w:val="00AF06C7"/>
    <w:rsid w:val="00AF2E0F"/>
    <w:rsid w:val="00B027B5"/>
    <w:rsid w:val="00B0407D"/>
    <w:rsid w:val="00B04E32"/>
    <w:rsid w:val="00B05686"/>
    <w:rsid w:val="00B06D42"/>
    <w:rsid w:val="00B07469"/>
    <w:rsid w:val="00B07DE3"/>
    <w:rsid w:val="00B13AD9"/>
    <w:rsid w:val="00B14415"/>
    <w:rsid w:val="00B24A1C"/>
    <w:rsid w:val="00B30DF3"/>
    <w:rsid w:val="00B32447"/>
    <w:rsid w:val="00B34D3A"/>
    <w:rsid w:val="00B360FD"/>
    <w:rsid w:val="00B36ECF"/>
    <w:rsid w:val="00B41298"/>
    <w:rsid w:val="00B46436"/>
    <w:rsid w:val="00B469BD"/>
    <w:rsid w:val="00B56A7F"/>
    <w:rsid w:val="00B57982"/>
    <w:rsid w:val="00B604C6"/>
    <w:rsid w:val="00B61276"/>
    <w:rsid w:val="00B62A7B"/>
    <w:rsid w:val="00B64DBF"/>
    <w:rsid w:val="00B65CEC"/>
    <w:rsid w:val="00B65F34"/>
    <w:rsid w:val="00B7437E"/>
    <w:rsid w:val="00B755A7"/>
    <w:rsid w:val="00B75A4E"/>
    <w:rsid w:val="00B76146"/>
    <w:rsid w:val="00B76488"/>
    <w:rsid w:val="00B76C5A"/>
    <w:rsid w:val="00B804C8"/>
    <w:rsid w:val="00B807DF"/>
    <w:rsid w:val="00B81F33"/>
    <w:rsid w:val="00B933A9"/>
    <w:rsid w:val="00B972F7"/>
    <w:rsid w:val="00BA0B53"/>
    <w:rsid w:val="00BA1388"/>
    <w:rsid w:val="00BA1A1D"/>
    <w:rsid w:val="00BA66B6"/>
    <w:rsid w:val="00BB0E07"/>
    <w:rsid w:val="00BB16FC"/>
    <w:rsid w:val="00BB3068"/>
    <w:rsid w:val="00BB73E6"/>
    <w:rsid w:val="00BC68B3"/>
    <w:rsid w:val="00BD430E"/>
    <w:rsid w:val="00BD56F6"/>
    <w:rsid w:val="00BD5C07"/>
    <w:rsid w:val="00BE03A7"/>
    <w:rsid w:val="00BE06F3"/>
    <w:rsid w:val="00BE3821"/>
    <w:rsid w:val="00BE7B38"/>
    <w:rsid w:val="00BF1E7C"/>
    <w:rsid w:val="00BF2561"/>
    <w:rsid w:val="00BF4717"/>
    <w:rsid w:val="00BF59A8"/>
    <w:rsid w:val="00C01100"/>
    <w:rsid w:val="00C01A23"/>
    <w:rsid w:val="00C07256"/>
    <w:rsid w:val="00C0781B"/>
    <w:rsid w:val="00C1148E"/>
    <w:rsid w:val="00C11CC8"/>
    <w:rsid w:val="00C342E5"/>
    <w:rsid w:val="00C35079"/>
    <w:rsid w:val="00C36CD5"/>
    <w:rsid w:val="00C36DA0"/>
    <w:rsid w:val="00C41D0E"/>
    <w:rsid w:val="00C42B43"/>
    <w:rsid w:val="00C4434D"/>
    <w:rsid w:val="00C44F6D"/>
    <w:rsid w:val="00C46F52"/>
    <w:rsid w:val="00C50496"/>
    <w:rsid w:val="00C51356"/>
    <w:rsid w:val="00C520D4"/>
    <w:rsid w:val="00C521A2"/>
    <w:rsid w:val="00C52317"/>
    <w:rsid w:val="00C525B9"/>
    <w:rsid w:val="00C55826"/>
    <w:rsid w:val="00C627F9"/>
    <w:rsid w:val="00C64248"/>
    <w:rsid w:val="00C65E43"/>
    <w:rsid w:val="00C73400"/>
    <w:rsid w:val="00C836E8"/>
    <w:rsid w:val="00C90C1C"/>
    <w:rsid w:val="00C916E5"/>
    <w:rsid w:val="00C92549"/>
    <w:rsid w:val="00C94D4E"/>
    <w:rsid w:val="00C97454"/>
    <w:rsid w:val="00CA494A"/>
    <w:rsid w:val="00CA55D5"/>
    <w:rsid w:val="00CA5F9C"/>
    <w:rsid w:val="00CB2B5E"/>
    <w:rsid w:val="00CB5BB6"/>
    <w:rsid w:val="00CB6F90"/>
    <w:rsid w:val="00CC3978"/>
    <w:rsid w:val="00CC5AA4"/>
    <w:rsid w:val="00CC5AF3"/>
    <w:rsid w:val="00CC6D16"/>
    <w:rsid w:val="00CD1015"/>
    <w:rsid w:val="00CD112C"/>
    <w:rsid w:val="00CE0327"/>
    <w:rsid w:val="00CE1235"/>
    <w:rsid w:val="00CE45B8"/>
    <w:rsid w:val="00CE4D6C"/>
    <w:rsid w:val="00CE4E74"/>
    <w:rsid w:val="00CE6573"/>
    <w:rsid w:val="00CF1022"/>
    <w:rsid w:val="00CF151C"/>
    <w:rsid w:val="00CF5181"/>
    <w:rsid w:val="00D001A2"/>
    <w:rsid w:val="00D0356B"/>
    <w:rsid w:val="00D106A1"/>
    <w:rsid w:val="00D1552E"/>
    <w:rsid w:val="00D17542"/>
    <w:rsid w:val="00D23401"/>
    <w:rsid w:val="00D270EA"/>
    <w:rsid w:val="00D303C5"/>
    <w:rsid w:val="00D4180F"/>
    <w:rsid w:val="00D42E46"/>
    <w:rsid w:val="00D4532F"/>
    <w:rsid w:val="00D46012"/>
    <w:rsid w:val="00D548DC"/>
    <w:rsid w:val="00D60C1E"/>
    <w:rsid w:val="00D60D43"/>
    <w:rsid w:val="00D61F93"/>
    <w:rsid w:val="00D629FB"/>
    <w:rsid w:val="00D65888"/>
    <w:rsid w:val="00D671BF"/>
    <w:rsid w:val="00D674A3"/>
    <w:rsid w:val="00D720DC"/>
    <w:rsid w:val="00D72C66"/>
    <w:rsid w:val="00D747A0"/>
    <w:rsid w:val="00D75D1D"/>
    <w:rsid w:val="00D81E78"/>
    <w:rsid w:val="00D82AF8"/>
    <w:rsid w:val="00D84223"/>
    <w:rsid w:val="00D94DDA"/>
    <w:rsid w:val="00D95AD6"/>
    <w:rsid w:val="00D97C37"/>
    <w:rsid w:val="00DA138D"/>
    <w:rsid w:val="00DA1963"/>
    <w:rsid w:val="00DB27CF"/>
    <w:rsid w:val="00DB2848"/>
    <w:rsid w:val="00DB327B"/>
    <w:rsid w:val="00DC73F1"/>
    <w:rsid w:val="00DD2CEA"/>
    <w:rsid w:val="00DD31DD"/>
    <w:rsid w:val="00DD35A0"/>
    <w:rsid w:val="00DD37AF"/>
    <w:rsid w:val="00DD4271"/>
    <w:rsid w:val="00DD4579"/>
    <w:rsid w:val="00DD5096"/>
    <w:rsid w:val="00DD552E"/>
    <w:rsid w:val="00DD7484"/>
    <w:rsid w:val="00DE63C3"/>
    <w:rsid w:val="00DE666F"/>
    <w:rsid w:val="00DF0B93"/>
    <w:rsid w:val="00DF1BA6"/>
    <w:rsid w:val="00DF34AC"/>
    <w:rsid w:val="00DF3ECA"/>
    <w:rsid w:val="00DF4362"/>
    <w:rsid w:val="00DF4A36"/>
    <w:rsid w:val="00E0120A"/>
    <w:rsid w:val="00E013D8"/>
    <w:rsid w:val="00E068C2"/>
    <w:rsid w:val="00E079AD"/>
    <w:rsid w:val="00E1201B"/>
    <w:rsid w:val="00E148BC"/>
    <w:rsid w:val="00E1560D"/>
    <w:rsid w:val="00E17539"/>
    <w:rsid w:val="00E20025"/>
    <w:rsid w:val="00E20B17"/>
    <w:rsid w:val="00E2614B"/>
    <w:rsid w:val="00E26C57"/>
    <w:rsid w:val="00E27AA2"/>
    <w:rsid w:val="00E30824"/>
    <w:rsid w:val="00E33E18"/>
    <w:rsid w:val="00E35C69"/>
    <w:rsid w:val="00E36833"/>
    <w:rsid w:val="00E40407"/>
    <w:rsid w:val="00E40746"/>
    <w:rsid w:val="00E40821"/>
    <w:rsid w:val="00E42CD4"/>
    <w:rsid w:val="00E437CC"/>
    <w:rsid w:val="00E451B3"/>
    <w:rsid w:val="00E46DEC"/>
    <w:rsid w:val="00E471A6"/>
    <w:rsid w:val="00E56568"/>
    <w:rsid w:val="00E57506"/>
    <w:rsid w:val="00E61CCF"/>
    <w:rsid w:val="00E61FA1"/>
    <w:rsid w:val="00E72437"/>
    <w:rsid w:val="00E7498F"/>
    <w:rsid w:val="00E74A78"/>
    <w:rsid w:val="00E80458"/>
    <w:rsid w:val="00E847B0"/>
    <w:rsid w:val="00E94074"/>
    <w:rsid w:val="00E95010"/>
    <w:rsid w:val="00E95DB9"/>
    <w:rsid w:val="00E975FC"/>
    <w:rsid w:val="00EA0299"/>
    <w:rsid w:val="00EA741D"/>
    <w:rsid w:val="00EB3F28"/>
    <w:rsid w:val="00EC1001"/>
    <w:rsid w:val="00EC282F"/>
    <w:rsid w:val="00EC4D1E"/>
    <w:rsid w:val="00ED2437"/>
    <w:rsid w:val="00ED4E95"/>
    <w:rsid w:val="00ED4FCE"/>
    <w:rsid w:val="00ED679E"/>
    <w:rsid w:val="00EE1674"/>
    <w:rsid w:val="00EE196A"/>
    <w:rsid w:val="00EE1C15"/>
    <w:rsid w:val="00EE2DC9"/>
    <w:rsid w:val="00EE4714"/>
    <w:rsid w:val="00EE594B"/>
    <w:rsid w:val="00EE6139"/>
    <w:rsid w:val="00EE68C3"/>
    <w:rsid w:val="00EF0749"/>
    <w:rsid w:val="00EF5473"/>
    <w:rsid w:val="00EF6E4F"/>
    <w:rsid w:val="00EF70DA"/>
    <w:rsid w:val="00F06DB0"/>
    <w:rsid w:val="00F13EA4"/>
    <w:rsid w:val="00F24988"/>
    <w:rsid w:val="00F25237"/>
    <w:rsid w:val="00F26930"/>
    <w:rsid w:val="00F35ACB"/>
    <w:rsid w:val="00F35E88"/>
    <w:rsid w:val="00F413B8"/>
    <w:rsid w:val="00F44D98"/>
    <w:rsid w:val="00F45B2F"/>
    <w:rsid w:val="00F502D3"/>
    <w:rsid w:val="00F50B77"/>
    <w:rsid w:val="00F530F5"/>
    <w:rsid w:val="00F538C7"/>
    <w:rsid w:val="00F5505B"/>
    <w:rsid w:val="00F55670"/>
    <w:rsid w:val="00F6059A"/>
    <w:rsid w:val="00F61706"/>
    <w:rsid w:val="00F619D1"/>
    <w:rsid w:val="00F65B6C"/>
    <w:rsid w:val="00F70597"/>
    <w:rsid w:val="00F7072E"/>
    <w:rsid w:val="00F7738C"/>
    <w:rsid w:val="00F82164"/>
    <w:rsid w:val="00F83397"/>
    <w:rsid w:val="00F83F9E"/>
    <w:rsid w:val="00F96F50"/>
    <w:rsid w:val="00F97DF5"/>
    <w:rsid w:val="00FA2D5E"/>
    <w:rsid w:val="00FA7A6E"/>
    <w:rsid w:val="00FB1E43"/>
    <w:rsid w:val="00FB30CE"/>
    <w:rsid w:val="00FB77A1"/>
    <w:rsid w:val="00FB7E2A"/>
    <w:rsid w:val="00FC0354"/>
    <w:rsid w:val="00FC1480"/>
    <w:rsid w:val="00FC1544"/>
    <w:rsid w:val="00FD08BC"/>
    <w:rsid w:val="00FD3F16"/>
    <w:rsid w:val="00FE14DA"/>
    <w:rsid w:val="00FE2AD8"/>
    <w:rsid w:val="00FE3541"/>
    <w:rsid w:val="00FE4C17"/>
    <w:rsid w:val="00FF22BA"/>
    <w:rsid w:val="00FF267F"/>
    <w:rsid w:val="00FF3FF3"/>
    <w:rsid w:val="00FF43CD"/>
    <w:rsid w:val="00FF72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8B1016A-9780-4552-9FAD-F0B9369B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45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5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6972C-FF16-44F0-8DBD-D2B63A2AF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dc:creator>
  <cp:lastModifiedBy>Gary George</cp:lastModifiedBy>
  <cp:revision>3</cp:revision>
  <cp:lastPrinted>2018-02-06T09:56:00Z</cp:lastPrinted>
  <dcterms:created xsi:type="dcterms:W3CDTF">2018-01-17T12:35:00Z</dcterms:created>
  <dcterms:modified xsi:type="dcterms:W3CDTF">2018-02-06T09:57:00Z</dcterms:modified>
</cp:coreProperties>
</file>