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55E" w:rsidRDefault="003E155E" w:rsidP="003E155E">
      <w:pPr>
        <w:jc w:val="center"/>
        <w:rPr>
          <w:b/>
          <w:sz w:val="28"/>
          <w:szCs w:val="32"/>
          <w:u w:val="single"/>
        </w:rPr>
      </w:pPr>
      <w:r>
        <w:rPr>
          <w:rFonts w:ascii="Mistral" w:hAnsi="Mistral"/>
          <w:b/>
          <w:bCs/>
          <w:noProof/>
          <w:sz w:val="32"/>
          <w:lang w:eastAsia="en-GB"/>
        </w:rPr>
        <w:drawing>
          <wp:inline distT="0" distB="0" distL="0" distR="0" wp14:anchorId="5B34DF9F" wp14:editId="1673BEFD">
            <wp:extent cx="1029512" cy="116363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PS MAT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763" cy="118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91" w:rsidRPr="0043123E" w:rsidRDefault="00DC1691" w:rsidP="003E155E">
      <w:pPr>
        <w:jc w:val="center"/>
        <w:rPr>
          <w:b/>
          <w:sz w:val="16"/>
          <w:szCs w:val="16"/>
          <w:u w:val="single"/>
        </w:rPr>
      </w:pPr>
    </w:p>
    <w:p w:rsidR="00DC1691" w:rsidRPr="003E155E" w:rsidRDefault="00DC1691" w:rsidP="003E155E">
      <w:pPr>
        <w:spacing w:after="120"/>
        <w:ind w:left="425" w:hanging="425"/>
        <w:contextualSpacing/>
        <w:rPr>
          <w:sz w:val="22"/>
          <w:szCs w:val="22"/>
        </w:rPr>
      </w:pPr>
      <w:r w:rsidRPr="008D4A8E">
        <w:rPr>
          <w:b/>
          <w:sz w:val="22"/>
          <w:szCs w:val="22"/>
        </w:rPr>
        <w:t>Base School:</w:t>
      </w:r>
      <w:r w:rsidRPr="003E155E">
        <w:rPr>
          <w:sz w:val="22"/>
          <w:szCs w:val="22"/>
        </w:rPr>
        <w:t xml:space="preserve"> </w:t>
      </w:r>
      <w:r w:rsidR="003E155E">
        <w:rPr>
          <w:sz w:val="22"/>
          <w:szCs w:val="22"/>
        </w:rPr>
        <w:tab/>
      </w:r>
      <w:r w:rsidRPr="003E155E">
        <w:rPr>
          <w:sz w:val="22"/>
          <w:szCs w:val="22"/>
        </w:rPr>
        <w:t>Finham Park School</w:t>
      </w:r>
    </w:p>
    <w:p w:rsidR="003E155E" w:rsidRPr="003E155E" w:rsidRDefault="003E155E" w:rsidP="003E155E">
      <w:pPr>
        <w:spacing w:after="120"/>
        <w:ind w:left="425" w:hanging="425"/>
        <w:contextualSpacing/>
        <w:rPr>
          <w:sz w:val="22"/>
          <w:szCs w:val="22"/>
        </w:rPr>
      </w:pPr>
      <w:r w:rsidRPr="008D4A8E">
        <w:rPr>
          <w:b/>
          <w:sz w:val="22"/>
          <w:szCs w:val="22"/>
        </w:rPr>
        <w:t>Post Title:</w:t>
      </w:r>
      <w:r w:rsidRPr="003E155E">
        <w:rPr>
          <w:sz w:val="22"/>
          <w:szCs w:val="22"/>
        </w:rPr>
        <w:tab/>
      </w:r>
      <w:r w:rsidR="008D4A8E">
        <w:rPr>
          <w:sz w:val="22"/>
          <w:szCs w:val="22"/>
        </w:rPr>
        <w:tab/>
      </w:r>
      <w:r w:rsidRPr="003E155E">
        <w:rPr>
          <w:sz w:val="22"/>
          <w:szCs w:val="22"/>
        </w:rPr>
        <w:t>Restorat</w:t>
      </w:r>
      <w:r w:rsidR="00053BEE">
        <w:rPr>
          <w:sz w:val="22"/>
          <w:szCs w:val="22"/>
        </w:rPr>
        <w:t>ive Justice Behaviour Program Leader</w:t>
      </w:r>
    </w:p>
    <w:p w:rsidR="003E155E" w:rsidRPr="003E155E" w:rsidRDefault="003E155E" w:rsidP="003E155E">
      <w:pPr>
        <w:spacing w:after="120"/>
        <w:ind w:left="425" w:hanging="425"/>
        <w:contextualSpacing/>
        <w:rPr>
          <w:sz w:val="22"/>
          <w:szCs w:val="22"/>
        </w:rPr>
      </w:pPr>
      <w:r w:rsidRPr="008D4A8E">
        <w:rPr>
          <w:b/>
          <w:sz w:val="22"/>
          <w:szCs w:val="22"/>
        </w:rPr>
        <w:t>Salary:</w:t>
      </w:r>
      <w:r w:rsidRPr="003E155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E155E">
        <w:rPr>
          <w:sz w:val="22"/>
          <w:szCs w:val="22"/>
        </w:rPr>
        <w:t>Grade 4</w:t>
      </w:r>
    </w:p>
    <w:p w:rsidR="003E155E" w:rsidRPr="005C65A3" w:rsidRDefault="003E155E" w:rsidP="003E155E">
      <w:pPr>
        <w:spacing w:after="120"/>
        <w:ind w:left="425" w:hanging="425"/>
        <w:contextualSpacing/>
        <w:rPr>
          <w:b/>
          <w:sz w:val="18"/>
          <w:szCs w:val="22"/>
        </w:rPr>
      </w:pPr>
    </w:p>
    <w:p w:rsidR="003E155E" w:rsidRDefault="003E155E" w:rsidP="003E155E">
      <w:pPr>
        <w:spacing w:after="120"/>
        <w:ind w:left="425" w:hanging="425"/>
        <w:contextualSpacing/>
        <w:rPr>
          <w:b/>
          <w:sz w:val="22"/>
          <w:szCs w:val="22"/>
        </w:rPr>
      </w:pPr>
      <w:r w:rsidRPr="003E155E">
        <w:rPr>
          <w:b/>
          <w:sz w:val="22"/>
          <w:szCs w:val="22"/>
        </w:rPr>
        <w:t xml:space="preserve">Job Purpose: </w:t>
      </w:r>
    </w:p>
    <w:p w:rsidR="00551D62" w:rsidRPr="003E155E" w:rsidRDefault="00551D62" w:rsidP="003E155E">
      <w:pPr>
        <w:spacing w:after="120"/>
        <w:ind w:left="425" w:hanging="425"/>
        <w:contextualSpacing/>
        <w:rPr>
          <w:b/>
          <w:sz w:val="22"/>
          <w:szCs w:val="22"/>
        </w:rPr>
      </w:pPr>
    </w:p>
    <w:p w:rsidR="003E155E" w:rsidRPr="003E155E" w:rsidRDefault="003E155E" w:rsidP="003E155E">
      <w:p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>1.</w:t>
      </w:r>
      <w:r w:rsidRPr="003E155E">
        <w:rPr>
          <w:sz w:val="22"/>
          <w:szCs w:val="22"/>
        </w:rPr>
        <w:tab/>
        <w:t>To lead the development and implementation of restorative justice programmes across the school.</w:t>
      </w:r>
    </w:p>
    <w:p w:rsidR="003E155E" w:rsidRPr="003E155E" w:rsidRDefault="003E155E" w:rsidP="003E155E">
      <w:p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>2.</w:t>
      </w:r>
      <w:r w:rsidRPr="003E155E">
        <w:rPr>
          <w:sz w:val="22"/>
          <w:szCs w:val="22"/>
        </w:rPr>
        <w:tab/>
        <w:t>To support the school in ensuring high standards of academic progress and attainment are achieved for all students</w:t>
      </w:r>
      <w:r w:rsidR="0029329F">
        <w:rPr>
          <w:sz w:val="22"/>
          <w:szCs w:val="22"/>
        </w:rPr>
        <w:t>,</w:t>
      </w:r>
      <w:r w:rsidRPr="003E155E">
        <w:rPr>
          <w:sz w:val="22"/>
          <w:szCs w:val="22"/>
        </w:rPr>
        <w:t xml:space="preserve"> no matter what their starting points.</w:t>
      </w:r>
    </w:p>
    <w:p w:rsidR="003E155E" w:rsidRPr="003E155E" w:rsidRDefault="003E155E" w:rsidP="003E155E">
      <w:p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>3.</w:t>
      </w:r>
      <w:r w:rsidRPr="003E155E">
        <w:rPr>
          <w:sz w:val="22"/>
          <w:szCs w:val="22"/>
        </w:rPr>
        <w:tab/>
        <w:t>To support all staff in ensuring high standards of behaviour and routine across the school.</w:t>
      </w:r>
    </w:p>
    <w:p w:rsidR="003E155E" w:rsidRPr="003E155E" w:rsidRDefault="003E155E" w:rsidP="003E155E">
      <w:p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>4.</w:t>
      </w:r>
      <w:r w:rsidRPr="003E155E">
        <w:rPr>
          <w:sz w:val="22"/>
          <w:szCs w:val="22"/>
        </w:rPr>
        <w:tab/>
        <w:t>To equip students with the tools to improve their interactions with others so that they develop excellent communications skills.</w:t>
      </w:r>
    </w:p>
    <w:p w:rsidR="003E155E" w:rsidRPr="003E155E" w:rsidRDefault="003E155E" w:rsidP="003E155E">
      <w:p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>5.</w:t>
      </w:r>
      <w:r w:rsidRPr="003E155E">
        <w:rPr>
          <w:sz w:val="22"/>
          <w:szCs w:val="22"/>
        </w:rPr>
        <w:tab/>
        <w:t xml:space="preserve">To advise the Leadership Team on matters relating to </w:t>
      </w:r>
      <w:r w:rsidR="0029329F">
        <w:rPr>
          <w:sz w:val="22"/>
          <w:szCs w:val="22"/>
        </w:rPr>
        <w:t xml:space="preserve">student </w:t>
      </w:r>
      <w:r w:rsidRPr="003E155E">
        <w:rPr>
          <w:sz w:val="22"/>
          <w:szCs w:val="22"/>
        </w:rPr>
        <w:t>behaviour and reintegration.</w:t>
      </w:r>
    </w:p>
    <w:p w:rsidR="003E155E" w:rsidRPr="005C65A3" w:rsidRDefault="003E155E" w:rsidP="003E155E">
      <w:pPr>
        <w:spacing w:after="120"/>
        <w:ind w:left="425" w:hanging="425"/>
        <w:contextualSpacing/>
        <w:jc w:val="both"/>
        <w:rPr>
          <w:b/>
          <w:sz w:val="18"/>
          <w:szCs w:val="22"/>
        </w:rPr>
      </w:pPr>
    </w:p>
    <w:p w:rsidR="003E155E" w:rsidRDefault="003E155E" w:rsidP="003E155E">
      <w:pPr>
        <w:spacing w:after="120"/>
        <w:ind w:left="425" w:hanging="425"/>
        <w:contextualSpacing/>
        <w:jc w:val="both"/>
        <w:rPr>
          <w:b/>
          <w:sz w:val="22"/>
          <w:szCs w:val="22"/>
        </w:rPr>
      </w:pPr>
      <w:r w:rsidRPr="003E155E">
        <w:rPr>
          <w:b/>
          <w:sz w:val="22"/>
          <w:szCs w:val="22"/>
        </w:rPr>
        <w:t>Multi Academy Trust Role:</w:t>
      </w:r>
    </w:p>
    <w:p w:rsidR="00551D62" w:rsidRPr="003E155E" w:rsidRDefault="00551D62" w:rsidP="003E155E">
      <w:pPr>
        <w:spacing w:after="120"/>
        <w:ind w:left="425" w:hanging="425"/>
        <w:contextualSpacing/>
        <w:jc w:val="both"/>
        <w:rPr>
          <w:b/>
          <w:sz w:val="22"/>
          <w:szCs w:val="22"/>
        </w:rPr>
      </w:pPr>
    </w:p>
    <w:p w:rsidR="003E155E" w:rsidRPr="003E155E" w:rsidRDefault="003E155E" w:rsidP="003E155E">
      <w:pPr>
        <w:numPr>
          <w:ilvl w:val="0"/>
          <w:numId w:val="13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 xml:space="preserve">To contribute to the development of restorative behaviour strategies across the </w:t>
      </w:r>
      <w:r w:rsidR="00574500">
        <w:rPr>
          <w:sz w:val="22"/>
          <w:szCs w:val="22"/>
        </w:rPr>
        <w:t>Finham MAT</w:t>
      </w:r>
      <w:r w:rsidRPr="003E155E">
        <w:rPr>
          <w:sz w:val="22"/>
          <w:szCs w:val="22"/>
        </w:rPr>
        <w:t>.</w:t>
      </w:r>
    </w:p>
    <w:p w:rsidR="003E155E" w:rsidRPr="005C65A3" w:rsidRDefault="003E155E" w:rsidP="003E155E">
      <w:pPr>
        <w:spacing w:after="120"/>
        <w:ind w:left="425" w:hanging="425"/>
        <w:contextualSpacing/>
        <w:jc w:val="both"/>
        <w:rPr>
          <w:b/>
          <w:sz w:val="18"/>
          <w:szCs w:val="22"/>
        </w:rPr>
      </w:pPr>
    </w:p>
    <w:p w:rsidR="003E155E" w:rsidRDefault="003E155E" w:rsidP="003E155E">
      <w:pPr>
        <w:spacing w:after="120"/>
        <w:ind w:left="425" w:hanging="425"/>
        <w:contextualSpacing/>
        <w:jc w:val="both"/>
        <w:rPr>
          <w:b/>
          <w:sz w:val="22"/>
          <w:szCs w:val="22"/>
        </w:rPr>
      </w:pPr>
      <w:r w:rsidRPr="003E155E">
        <w:rPr>
          <w:b/>
          <w:sz w:val="22"/>
          <w:szCs w:val="22"/>
        </w:rPr>
        <w:t>Line management:</w:t>
      </w:r>
    </w:p>
    <w:p w:rsidR="00551D62" w:rsidRPr="003E155E" w:rsidRDefault="00551D62" w:rsidP="003E155E">
      <w:pPr>
        <w:spacing w:after="120"/>
        <w:ind w:left="425" w:hanging="425"/>
        <w:contextualSpacing/>
        <w:jc w:val="both"/>
        <w:rPr>
          <w:b/>
          <w:sz w:val="22"/>
          <w:szCs w:val="22"/>
        </w:rPr>
      </w:pPr>
    </w:p>
    <w:p w:rsidR="003E155E" w:rsidRPr="003E155E" w:rsidRDefault="003E155E" w:rsidP="003E155E">
      <w:pPr>
        <w:numPr>
          <w:ilvl w:val="0"/>
          <w:numId w:val="9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 xml:space="preserve">To work under the direction of the Assistant </w:t>
      </w:r>
      <w:proofErr w:type="spellStart"/>
      <w:r w:rsidRPr="003E155E">
        <w:rPr>
          <w:sz w:val="22"/>
          <w:szCs w:val="22"/>
        </w:rPr>
        <w:t>Headteacher</w:t>
      </w:r>
      <w:proofErr w:type="spellEnd"/>
      <w:r w:rsidRPr="003E155E">
        <w:rPr>
          <w:sz w:val="22"/>
          <w:szCs w:val="22"/>
        </w:rPr>
        <w:t xml:space="preserve"> (Support and Experience) in order to provide clear direction and effective management of processes that lead to improved behaviour.</w:t>
      </w:r>
    </w:p>
    <w:p w:rsidR="003E155E" w:rsidRPr="003E155E" w:rsidRDefault="003E155E" w:rsidP="003E155E">
      <w:pPr>
        <w:numPr>
          <w:ilvl w:val="0"/>
          <w:numId w:val="9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>To contribute to and work alongside the work of the College Leaders and Mentors</w:t>
      </w:r>
    </w:p>
    <w:p w:rsidR="003E155E" w:rsidRPr="005C65A3" w:rsidRDefault="003E155E" w:rsidP="003E155E">
      <w:pPr>
        <w:spacing w:after="120"/>
        <w:ind w:left="425" w:hanging="425"/>
        <w:contextualSpacing/>
        <w:jc w:val="both"/>
        <w:rPr>
          <w:b/>
          <w:sz w:val="18"/>
          <w:szCs w:val="22"/>
        </w:rPr>
      </w:pPr>
    </w:p>
    <w:p w:rsidR="003E155E" w:rsidRDefault="003E155E" w:rsidP="003E155E">
      <w:pPr>
        <w:spacing w:after="120"/>
        <w:ind w:left="425" w:hanging="425"/>
        <w:contextualSpacing/>
        <w:jc w:val="both"/>
        <w:rPr>
          <w:b/>
          <w:sz w:val="22"/>
          <w:szCs w:val="22"/>
        </w:rPr>
      </w:pPr>
      <w:r w:rsidRPr="003E155E">
        <w:rPr>
          <w:b/>
          <w:sz w:val="22"/>
          <w:szCs w:val="22"/>
        </w:rPr>
        <w:t>Whole School Role:</w:t>
      </w:r>
    </w:p>
    <w:p w:rsidR="00551D62" w:rsidRPr="003E155E" w:rsidRDefault="00551D62" w:rsidP="003E155E">
      <w:pPr>
        <w:spacing w:after="120"/>
        <w:ind w:left="425" w:hanging="425"/>
        <w:contextualSpacing/>
        <w:jc w:val="both"/>
        <w:rPr>
          <w:b/>
          <w:sz w:val="22"/>
          <w:szCs w:val="22"/>
        </w:rPr>
      </w:pPr>
    </w:p>
    <w:p w:rsidR="003E155E" w:rsidRPr="003E155E" w:rsidRDefault="003E155E" w:rsidP="003E155E">
      <w:pPr>
        <w:numPr>
          <w:ilvl w:val="0"/>
          <w:numId w:val="12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>To write and develop resources that educate students in techniques that support a changed mind-set regarding their poor attitude to learning and interactions with others.</w:t>
      </w:r>
    </w:p>
    <w:p w:rsidR="003E155E" w:rsidRPr="003E155E" w:rsidRDefault="003E155E" w:rsidP="003E155E">
      <w:pPr>
        <w:numPr>
          <w:ilvl w:val="0"/>
          <w:numId w:val="12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>To ensure that students in the Refocus Room are actively engaged and supported in restorative activities during their day.</w:t>
      </w:r>
    </w:p>
    <w:p w:rsidR="003E155E" w:rsidRPr="003E155E" w:rsidRDefault="003E155E" w:rsidP="003E155E">
      <w:pPr>
        <w:numPr>
          <w:ilvl w:val="0"/>
          <w:numId w:val="12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>To convene reintegration meetings with parents/carers to discuss the terms of their child’s reintegration into lessons and the school as a whole following restorative intervention.</w:t>
      </w:r>
    </w:p>
    <w:p w:rsidR="003E155E" w:rsidRPr="003E155E" w:rsidRDefault="003E155E" w:rsidP="003E155E">
      <w:pPr>
        <w:numPr>
          <w:ilvl w:val="0"/>
          <w:numId w:val="12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>To attend multi agency review meetings as required.</w:t>
      </w:r>
    </w:p>
    <w:p w:rsidR="003E155E" w:rsidRDefault="003E155E" w:rsidP="003E155E">
      <w:pPr>
        <w:numPr>
          <w:ilvl w:val="0"/>
          <w:numId w:val="12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>To work with the AHT (Support and Experience) in reaching hard to reach families and students.</w:t>
      </w:r>
    </w:p>
    <w:p w:rsidR="005C65A3" w:rsidRDefault="005C65A3" w:rsidP="003E155E">
      <w:pPr>
        <w:numPr>
          <w:ilvl w:val="0"/>
          <w:numId w:val="12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To provide cover support for days in exceptional circumstances.</w:t>
      </w:r>
    </w:p>
    <w:p w:rsidR="00C30FCF" w:rsidRPr="003E155E" w:rsidRDefault="00C30FCF" w:rsidP="003E155E">
      <w:pPr>
        <w:numPr>
          <w:ilvl w:val="0"/>
          <w:numId w:val="12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Make recommendations to SLT regarding Alternative Curriculum pathways for students.</w:t>
      </w:r>
    </w:p>
    <w:p w:rsidR="003E155E" w:rsidRPr="005C65A3" w:rsidRDefault="003E155E" w:rsidP="003E155E">
      <w:pPr>
        <w:spacing w:after="120"/>
        <w:ind w:left="425" w:hanging="425"/>
        <w:contextualSpacing/>
        <w:jc w:val="both"/>
        <w:rPr>
          <w:b/>
          <w:sz w:val="18"/>
          <w:szCs w:val="22"/>
        </w:rPr>
      </w:pPr>
    </w:p>
    <w:p w:rsidR="003E155E" w:rsidRDefault="003E155E" w:rsidP="003E155E">
      <w:pPr>
        <w:spacing w:after="120"/>
        <w:ind w:left="425" w:hanging="425"/>
        <w:contextualSpacing/>
        <w:jc w:val="both"/>
        <w:rPr>
          <w:b/>
          <w:sz w:val="22"/>
          <w:szCs w:val="22"/>
        </w:rPr>
      </w:pPr>
      <w:r w:rsidRPr="003E155E">
        <w:rPr>
          <w:b/>
          <w:sz w:val="22"/>
          <w:szCs w:val="22"/>
        </w:rPr>
        <w:t>Leadership:</w:t>
      </w:r>
    </w:p>
    <w:p w:rsidR="00551D62" w:rsidRPr="003E155E" w:rsidRDefault="00551D62" w:rsidP="003E155E">
      <w:pPr>
        <w:spacing w:after="120"/>
        <w:ind w:left="425" w:hanging="425"/>
        <w:contextualSpacing/>
        <w:jc w:val="both"/>
        <w:rPr>
          <w:b/>
          <w:sz w:val="22"/>
          <w:szCs w:val="22"/>
        </w:rPr>
      </w:pPr>
      <w:bookmarkStart w:id="0" w:name="_GoBack"/>
      <w:bookmarkEnd w:id="0"/>
    </w:p>
    <w:p w:rsidR="003E155E" w:rsidRPr="003E155E" w:rsidRDefault="003E155E" w:rsidP="003E155E">
      <w:pPr>
        <w:numPr>
          <w:ilvl w:val="0"/>
          <w:numId w:val="7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>To work with the school in ensuring effectiv</w:t>
      </w:r>
      <w:r>
        <w:rPr>
          <w:sz w:val="22"/>
          <w:szCs w:val="22"/>
        </w:rPr>
        <w:t>e relationships with parents/</w:t>
      </w:r>
      <w:r w:rsidRPr="003E155E">
        <w:rPr>
          <w:sz w:val="22"/>
          <w:szCs w:val="22"/>
        </w:rPr>
        <w:t xml:space="preserve">carers are maintained. </w:t>
      </w:r>
    </w:p>
    <w:p w:rsidR="003E155E" w:rsidRPr="003E155E" w:rsidRDefault="003E155E" w:rsidP="003E155E">
      <w:pPr>
        <w:numPr>
          <w:ilvl w:val="0"/>
          <w:numId w:val="7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>To attend parents evenings.</w:t>
      </w:r>
    </w:p>
    <w:p w:rsidR="003E155E" w:rsidRPr="003E155E" w:rsidRDefault="003E155E" w:rsidP="003E155E">
      <w:pPr>
        <w:numPr>
          <w:ilvl w:val="0"/>
          <w:numId w:val="7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To d</w:t>
      </w:r>
      <w:r w:rsidRPr="003E155E">
        <w:rPr>
          <w:sz w:val="22"/>
          <w:szCs w:val="22"/>
        </w:rPr>
        <w:t>evelop and implement policies and practices for behaviour which reflect the school’s commitment to high achievement which are consistent with school strategies and policies.</w:t>
      </w:r>
    </w:p>
    <w:p w:rsidR="003E155E" w:rsidRPr="003E155E" w:rsidRDefault="003E155E" w:rsidP="003E155E">
      <w:pPr>
        <w:numPr>
          <w:ilvl w:val="0"/>
          <w:numId w:val="7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Under the direction of the AHT (Support and Experience) </w:t>
      </w:r>
      <w:r w:rsidRPr="003E155E">
        <w:rPr>
          <w:sz w:val="22"/>
          <w:szCs w:val="22"/>
        </w:rPr>
        <w:t xml:space="preserve">create a </w:t>
      </w:r>
      <w:r>
        <w:rPr>
          <w:sz w:val="22"/>
          <w:szCs w:val="22"/>
        </w:rPr>
        <w:t xml:space="preserve">Restorative </w:t>
      </w:r>
      <w:r w:rsidRPr="003E155E">
        <w:rPr>
          <w:sz w:val="22"/>
          <w:szCs w:val="22"/>
        </w:rPr>
        <w:t>Behaviour Improvement Plan which contributes positively to the achievement of the School Strategic Framework, which involves pastoral staff in its design and execution.</w:t>
      </w:r>
    </w:p>
    <w:p w:rsidR="003E155E" w:rsidRPr="003E155E" w:rsidRDefault="003E155E" w:rsidP="003E155E">
      <w:pPr>
        <w:numPr>
          <w:ilvl w:val="0"/>
          <w:numId w:val="7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 xml:space="preserve">To provide regular feedback which recognises good </w:t>
      </w:r>
      <w:r w:rsidR="00BB2347">
        <w:rPr>
          <w:sz w:val="22"/>
          <w:szCs w:val="22"/>
        </w:rPr>
        <w:t xml:space="preserve">behaviour </w:t>
      </w:r>
      <w:r w:rsidRPr="003E155E">
        <w:rPr>
          <w:sz w:val="22"/>
          <w:szCs w:val="22"/>
        </w:rPr>
        <w:t>practice and supports staff in teaching students.</w:t>
      </w:r>
    </w:p>
    <w:p w:rsidR="003E155E" w:rsidRPr="003E155E" w:rsidRDefault="003E155E" w:rsidP="003E155E">
      <w:pPr>
        <w:numPr>
          <w:ilvl w:val="0"/>
          <w:numId w:val="7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>To monitor and control the use of resources in the Refocus Room.</w:t>
      </w:r>
    </w:p>
    <w:p w:rsidR="00DC1691" w:rsidRPr="005C65A3" w:rsidRDefault="003E155E" w:rsidP="003E155E">
      <w:pPr>
        <w:numPr>
          <w:ilvl w:val="0"/>
          <w:numId w:val="7"/>
        </w:numPr>
        <w:spacing w:after="120"/>
        <w:ind w:left="425" w:hanging="425"/>
        <w:contextualSpacing/>
        <w:jc w:val="both"/>
        <w:rPr>
          <w:sz w:val="22"/>
          <w:szCs w:val="22"/>
        </w:rPr>
      </w:pPr>
      <w:r w:rsidRPr="003E155E">
        <w:rPr>
          <w:sz w:val="22"/>
          <w:szCs w:val="22"/>
        </w:rPr>
        <w:t>To develop and implement systems for assessing, monitoring and recording individual pupil’s behaviour progress</w:t>
      </w:r>
      <w:r w:rsidR="00574500">
        <w:rPr>
          <w:sz w:val="22"/>
          <w:szCs w:val="22"/>
        </w:rPr>
        <w:t>.</w:t>
      </w:r>
    </w:p>
    <w:sectPr w:rsidR="00DC1691" w:rsidRPr="005C65A3" w:rsidSect="00574500">
      <w:footerReference w:type="default" r:id="rId8"/>
      <w:pgSz w:w="11909" w:h="16834" w:code="9"/>
      <w:pgMar w:top="709" w:right="1151" w:bottom="1276" w:left="1151" w:header="42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DBC" w:rsidRDefault="003E3DBC">
      <w:r>
        <w:separator/>
      </w:r>
    </w:p>
  </w:endnote>
  <w:endnote w:type="continuationSeparator" w:id="0">
    <w:p w:rsidR="003E3DBC" w:rsidRDefault="003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DF1" w:rsidRDefault="002A4349" w:rsidP="00BC4DAA">
    <w:pPr>
      <w:pStyle w:val="Footer"/>
      <w:ind w:left="-1134" w:right="-283"/>
      <w:jc w:val="both"/>
    </w:pPr>
    <w:r w:rsidRPr="003E7B0D">
      <w:rPr>
        <w:noProof/>
        <w:lang w:eastAsia="en-GB"/>
      </w:rPr>
      <w:drawing>
        <wp:inline distT="0" distB="0" distL="0" distR="0">
          <wp:extent cx="7556500" cy="1695450"/>
          <wp:effectExtent l="0" t="0" r="0" b="0"/>
          <wp:docPr id="45" name="Picture 3" descr="Base 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se M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69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DBC" w:rsidRDefault="003E3DBC">
      <w:r>
        <w:separator/>
      </w:r>
    </w:p>
  </w:footnote>
  <w:footnote w:type="continuationSeparator" w:id="0">
    <w:p w:rsidR="003E3DBC" w:rsidRDefault="003E3D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4205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B632C09"/>
    <w:multiLevelType w:val="hybridMultilevel"/>
    <w:tmpl w:val="FE769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570AA"/>
    <w:multiLevelType w:val="hybridMultilevel"/>
    <w:tmpl w:val="F2E25216"/>
    <w:lvl w:ilvl="0" w:tplc="924E2BA8">
      <w:start w:val="1"/>
      <w:numFmt w:val="bullet"/>
      <w:lvlText w:val="•"/>
      <w:lvlJc w:val="left"/>
      <w:pPr>
        <w:ind w:left="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ACE53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FC3FB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862E0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3EF86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D23D8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44204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00EE9F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30891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BC405F2"/>
    <w:multiLevelType w:val="hybridMultilevel"/>
    <w:tmpl w:val="AF48EF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8248F"/>
    <w:multiLevelType w:val="hybridMultilevel"/>
    <w:tmpl w:val="89261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C7315"/>
    <w:multiLevelType w:val="hybridMultilevel"/>
    <w:tmpl w:val="69426B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713E33"/>
    <w:multiLevelType w:val="hybridMultilevel"/>
    <w:tmpl w:val="CE0AEC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E1CD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5526486D"/>
    <w:multiLevelType w:val="hybridMultilevel"/>
    <w:tmpl w:val="6C3EFB44"/>
    <w:lvl w:ilvl="0" w:tplc="2AF0A71A">
      <w:start w:val="1"/>
      <w:numFmt w:val="decimal"/>
      <w:lvlText w:val="%1."/>
      <w:lvlJc w:val="left"/>
      <w:pPr>
        <w:ind w:left="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0108E5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F09A8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745E7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8A4C5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1A112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8E20B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7CCF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FC40B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C9173BF"/>
    <w:multiLevelType w:val="hybridMultilevel"/>
    <w:tmpl w:val="AF48EF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D97394"/>
    <w:multiLevelType w:val="hybridMultilevel"/>
    <w:tmpl w:val="85D024D8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D346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7FAA6983"/>
    <w:multiLevelType w:val="hybridMultilevel"/>
    <w:tmpl w:val="AF48EF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10"/>
  </w:num>
  <w:num w:numId="5">
    <w:abstractNumId w:val="2"/>
  </w:num>
  <w:num w:numId="6">
    <w:abstractNumId w:val="8"/>
  </w:num>
  <w:num w:numId="7">
    <w:abstractNumId w:val="4"/>
  </w:num>
  <w:num w:numId="8">
    <w:abstractNumId w:val="12"/>
  </w:num>
  <w:num w:numId="9">
    <w:abstractNumId w:val="3"/>
  </w:num>
  <w:num w:numId="10">
    <w:abstractNumId w:val="6"/>
  </w:num>
  <w:num w:numId="11">
    <w:abstractNumId w:val="5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267"/>
    <w:rsid w:val="000029EE"/>
    <w:rsid w:val="00013BF7"/>
    <w:rsid w:val="00015831"/>
    <w:rsid w:val="000241D7"/>
    <w:rsid w:val="0003701D"/>
    <w:rsid w:val="00044277"/>
    <w:rsid w:val="00047C95"/>
    <w:rsid w:val="00053BEE"/>
    <w:rsid w:val="00060579"/>
    <w:rsid w:val="00091FCD"/>
    <w:rsid w:val="000F1337"/>
    <w:rsid w:val="00124267"/>
    <w:rsid w:val="001316F3"/>
    <w:rsid w:val="00181066"/>
    <w:rsid w:val="0019506F"/>
    <w:rsid w:val="002224B0"/>
    <w:rsid w:val="00277DC5"/>
    <w:rsid w:val="0029329F"/>
    <w:rsid w:val="002A0084"/>
    <w:rsid w:val="002A4349"/>
    <w:rsid w:val="002B48E2"/>
    <w:rsid w:val="002E483D"/>
    <w:rsid w:val="00310A60"/>
    <w:rsid w:val="003275CA"/>
    <w:rsid w:val="00364D4E"/>
    <w:rsid w:val="00383F87"/>
    <w:rsid w:val="003926B4"/>
    <w:rsid w:val="003C14A7"/>
    <w:rsid w:val="003D415A"/>
    <w:rsid w:val="003E155E"/>
    <w:rsid w:val="003E3DBC"/>
    <w:rsid w:val="00401FB8"/>
    <w:rsid w:val="004132AF"/>
    <w:rsid w:val="004347FC"/>
    <w:rsid w:val="00491C9A"/>
    <w:rsid w:val="004E5426"/>
    <w:rsid w:val="004F367C"/>
    <w:rsid w:val="0053353C"/>
    <w:rsid w:val="00551D62"/>
    <w:rsid w:val="00573119"/>
    <w:rsid w:val="00574500"/>
    <w:rsid w:val="005A3015"/>
    <w:rsid w:val="005B774C"/>
    <w:rsid w:val="005C2A95"/>
    <w:rsid w:val="005C65A3"/>
    <w:rsid w:val="00600B7D"/>
    <w:rsid w:val="00650EE2"/>
    <w:rsid w:val="006A2371"/>
    <w:rsid w:val="00760D6C"/>
    <w:rsid w:val="00772D64"/>
    <w:rsid w:val="00790B80"/>
    <w:rsid w:val="007A62B8"/>
    <w:rsid w:val="008326B4"/>
    <w:rsid w:val="00840C9D"/>
    <w:rsid w:val="008C68A0"/>
    <w:rsid w:val="008D22F4"/>
    <w:rsid w:val="008D4A8E"/>
    <w:rsid w:val="009035F6"/>
    <w:rsid w:val="009842D0"/>
    <w:rsid w:val="00995B1C"/>
    <w:rsid w:val="009B1E31"/>
    <w:rsid w:val="009C66E4"/>
    <w:rsid w:val="00A24518"/>
    <w:rsid w:val="00A45462"/>
    <w:rsid w:val="00AA2B7A"/>
    <w:rsid w:val="00AD4178"/>
    <w:rsid w:val="00AE2670"/>
    <w:rsid w:val="00B3052F"/>
    <w:rsid w:val="00BB10E4"/>
    <w:rsid w:val="00BB2347"/>
    <w:rsid w:val="00BC4DAA"/>
    <w:rsid w:val="00C30FCF"/>
    <w:rsid w:val="00C90DF1"/>
    <w:rsid w:val="00CA50AD"/>
    <w:rsid w:val="00D12A23"/>
    <w:rsid w:val="00D40EA3"/>
    <w:rsid w:val="00DA3E20"/>
    <w:rsid w:val="00DC1691"/>
    <w:rsid w:val="00EA70E0"/>
    <w:rsid w:val="00EB2F34"/>
    <w:rsid w:val="00EC1F88"/>
    <w:rsid w:val="00F3651A"/>
    <w:rsid w:val="00F61C90"/>
    <w:rsid w:val="00FB234E"/>
    <w:rsid w:val="00FD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5E91A5E"/>
  <w15:chartTrackingRefBased/>
  <w15:docId w15:val="{7611F4D6-75C6-48C5-A6E4-A530C83A5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ind w:left="2160" w:hanging="2160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36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spacing w:after="240"/>
    </w:pPr>
    <w:rPr>
      <w:sz w:val="22"/>
    </w:rPr>
  </w:style>
  <w:style w:type="paragraph" w:styleId="BodyTextIndent">
    <w:name w:val="Body Text Indent"/>
    <w:basedOn w:val="Normal"/>
    <w:pPr>
      <w:ind w:left="2880" w:hanging="720"/>
    </w:pPr>
  </w:style>
  <w:style w:type="paragraph" w:styleId="BodyText2">
    <w:name w:val="Body Text 2"/>
    <w:basedOn w:val="Normal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i/>
    </w:rPr>
  </w:style>
  <w:style w:type="paragraph" w:styleId="BodyTextIndent2">
    <w:name w:val="Body Text Indent 2"/>
    <w:basedOn w:val="Normal"/>
    <w:pPr>
      <w:ind w:left="2880"/>
    </w:pPr>
  </w:style>
  <w:style w:type="paragraph" w:styleId="BodyTextIndent3">
    <w:name w:val="Body Text Indent 3"/>
    <w:basedOn w:val="Normal"/>
    <w:pPr>
      <w:ind w:left="2160"/>
    </w:pPr>
    <w:rPr>
      <w:bCs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sid w:val="000F13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F1337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uiPriority w:val="99"/>
    <w:unhideWhenUsed/>
    <w:rsid w:val="00D40EA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0EA3"/>
    <w:pPr>
      <w:spacing w:after="135"/>
    </w:pPr>
    <w:rPr>
      <w:rFonts w:ascii="Times New Roman" w:hAnsi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5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6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1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32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95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46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795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41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737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417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and Optional Meetings  :  2003 / 2004 - Schedule (2)</vt:lpstr>
    </vt:vector>
  </TitlesOfParts>
  <Company>Coventry City Council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and Optional Meetings  :  2003 / 2004 - Schedule (2)</dc:title>
  <dc:subject/>
  <dc:creator>Coventry City Council</dc:creator>
  <cp:keywords/>
  <cp:lastModifiedBy>Laura Slaymaker</cp:lastModifiedBy>
  <cp:revision>3</cp:revision>
  <cp:lastPrinted>2017-03-15T12:27:00Z</cp:lastPrinted>
  <dcterms:created xsi:type="dcterms:W3CDTF">2017-10-03T09:05:00Z</dcterms:created>
  <dcterms:modified xsi:type="dcterms:W3CDTF">2017-10-03T09:06:00Z</dcterms:modified>
</cp:coreProperties>
</file>