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22" w:rsidRPr="0025679D" w:rsidRDefault="00D97D22" w:rsidP="005101D6">
      <w:pPr>
        <w:pStyle w:val="NoSpacing"/>
        <w:rPr>
          <w:rFonts w:ascii="Arial" w:hAnsi="Arial" w:cs="Arial"/>
        </w:rPr>
      </w:pPr>
      <w:r w:rsidRPr="0025679D">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2266950</wp:posOffset>
            </wp:positionH>
            <wp:positionV relativeFrom="paragraph">
              <wp:posOffset>153670</wp:posOffset>
            </wp:positionV>
            <wp:extent cx="1238250" cy="1181100"/>
            <wp:effectExtent l="0" t="0" r="0" b="0"/>
            <wp:wrapTight wrapText="bothSides">
              <wp:wrapPolygon edited="0">
                <wp:start x="0" y="0"/>
                <wp:lineTo x="0" y="21252"/>
                <wp:lineTo x="21268" y="21252"/>
                <wp:lineTo x="212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181100"/>
                    </a:xfrm>
                    <a:prstGeom prst="rect">
                      <a:avLst/>
                    </a:prstGeom>
                  </pic:spPr>
                </pic:pic>
              </a:graphicData>
            </a:graphic>
          </wp:anchor>
        </w:drawing>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5101D6" w:rsidRPr="0025679D" w:rsidRDefault="005101D6" w:rsidP="005101D6">
      <w:pPr>
        <w:pStyle w:val="NoSpacing"/>
        <w:rPr>
          <w:rFonts w:ascii="Arial" w:hAnsi="Arial" w:cs="Arial"/>
        </w:rPr>
      </w:pPr>
    </w:p>
    <w:p w:rsidR="00D97D22" w:rsidRPr="0025679D" w:rsidRDefault="00AC3526" w:rsidP="00AC3526">
      <w:pPr>
        <w:pStyle w:val="NoSpacing"/>
        <w:jc w:val="center"/>
        <w:rPr>
          <w:rFonts w:ascii="Arial" w:hAnsi="Arial" w:cs="Arial"/>
          <w:b/>
          <w:u w:val="single"/>
        </w:rPr>
      </w:pPr>
      <w:r>
        <w:rPr>
          <w:rFonts w:ascii="Arial" w:hAnsi="Arial" w:cs="Arial"/>
          <w:b/>
          <w:u w:val="single"/>
        </w:rPr>
        <w:t xml:space="preserve">Application Form </w:t>
      </w:r>
      <w:r w:rsidR="00D97D22" w:rsidRPr="0025679D">
        <w:rPr>
          <w:rFonts w:ascii="Arial" w:hAnsi="Arial" w:cs="Arial"/>
          <w:b/>
          <w:u w:val="single"/>
        </w:rPr>
        <w:t xml:space="preserve">Guidance </w:t>
      </w:r>
      <w:r>
        <w:rPr>
          <w:rFonts w:ascii="Arial" w:hAnsi="Arial" w:cs="Arial"/>
          <w:b/>
          <w:u w:val="single"/>
        </w:rPr>
        <w:t>Notes</w:t>
      </w:r>
    </w:p>
    <w:p w:rsidR="0025679D" w:rsidRPr="0025679D" w:rsidRDefault="0025679D" w:rsidP="005101D6">
      <w:pPr>
        <w:pStyle w:val="NoSpacing"/>
        <w:rPr>
          <w:rFonts w:ascii="Arial" w:hAnsi="Arial" w:cs="Arial"/>
        </w:rPr>
      </w:pPr>
    </w:p>
    <w:p w:rsidR="00D97D22" w:rsidRDefault="00D97D22" w:rsidP="005101D6">
      <w:pPr>
        <w:pStyle w:val="NoSpacing"/>
        <w:rPr>
          <w:rFonts w:ascii="Arial" w:hAnsi="Arial" w:cs="Arial"/>
        </w:rPr>
      </w:pPr>
      <w:r w:rsidRPr="0025679D">
        <w:rPr>
          <w:rFonts w:ascii="Arial" w:hAnsi="Arial" w:cs="Arial"/>
        </w:rPr>
        <w:t>Please read these carefully</w:t>
      </w:r>
      <w:r w:rsidR="00AA507E">
        <w:rPr>
          <w:rFonts w:ascii="Arial" w:hAnsi="Arial" w:cs="Arial"/>
        </w:rPr>
        <w:t xml:space="preserve"> before making your application which can be submitted via one of the following routes:</w:t>
      </w:r>
    </w:p>
    <w:p w:rsidR="00AA507E" w:rsidRDefault="00AA507E" w:rsidP="005101D6">
      <w:pPr>
        <w:pStyle w:val="NoSpacing"/>
        <w:rPr>
          <w:rFonts w:ascii="Arial" w:hAnsi="Arial" w:cs="Arial"/>
        </w:rPr>
      </w:pPr>
    </w:p>
    <w:p w:rsidR="00AA507E" w:rsidRDefault="00AA507E" w:rsidP="00DE1285">
      <w:pPr>
        <w:pStyle w:val="NoSpacing"/>
        <w:numPr>
          <w:ilvl w:val="0"/>
          <w:numId w:val="2"/>
        </w:numPr>
        <w:ind w:left="1134"/>
        <w:rPr>
          <w:rFonts w:ascii="Arial" w:hAnsi="Arial" w:cs="Arial"/>
        </w:rPr>
      </w:pPr>
      <w:r>
        <w:rPr>
          <w:rFonts w:ascii="Arial" w:hAnsi="Arial" w:cs="Arial"/>
        </w:rPr>
        <w:t xml:space="preserve">Complete and </w:t>
      </w:r>
      <w:r w:rsidR="000A3864">
        <w:rPr>
          <w:rFonts w:ascii="Arial" w:hAnsi="Arial" w:cs="Arial"/>
        </w:rPr>
        <w:t xml:space="preserve">email </w:t>
      </w:r>
      <w:r>
        <w:rPr>
          <w:rFonts w:ascii="Arial" w:hAnsi="Arial" w:cs="Arial"/>
        </w:rPr>
        <w:t>electronically;</w:t>
      </w:r>
    </w:p>
    <w:p w:rsidR="00AA507E" w:rsidRDefault="00AA507E" w:rsidP="00DE1285">
      <w:pPr>
        <w:pStyle w:val="NoSpacing"/>
        <w:numPr>
          <w:ilvl w:val="0"/>
          <w:numId w:val="2"/>
        </w:numPr>
        <w:ind w:left="1134"/>
        <w:rPr>
          <w:rFonts w:ascii="Arial" w:hAnsi="Arial" w:cs="Arial"/>
        </w:rPr>
      </w:pPr>
      <w:r>
        <w:rPr>
          <w:rFonts w:ascii="Arial" w:hAnsi="Arial" w:cs="Arial"/>
        </w:rPr>
        <w:t>Complete electronically, print and submit hardcopy by post</w:t>
      </w:r>
      <w:r w:rsidR="00DE1285">
        <w:rPr>
          <w:rFonts w:ascii="Arial" w:hAnsi="Arial" w:cs="Arial"/>
        </w:rPr>
        <w:t>/hand delivery or</w:t>
      </w:r>
      <w:r>
        <w:rPr>
          <w:rFonts w:ascii="Arial" w:hAnsi="Arial" w:cs="Arial"/>
        </w:rPr>
        <w:t xml:space="preserve"> scan and email</w:t>
      </w:r>
    </w:p>
    <w:p w:rsidR="00AA507E" w:rsidRPr="0025679D" w:rsidRDefault="00AA507E" w:rsidP="00DE1285">
      <w:pPr>
        <w:pStyle w:val="NoSpacing"/>
        <w:numPr>
          <w:ilvl w:val="0"/>
          <w:numId w:val="2"/>
        </w:numPr>
        <w:ind w:left="1134"/>
        <w:rPr>
          <w:rFonts w:ascii="Arial" w:hAnsi="Arial" w:cs="Arial"/>
        </w:rPr>
      </w:pPr>
      <w:r>
        <w:rPr>
          <w:rFonts w:ascii="Arial" w:hAnsi="Arial" w:cs="Arial"/>
        </w:rPr>
        <w:t>Print the form and complet</w:t>
      </w:r>
      <w:r w:rsidR="000A3864">
        <w:rPr>
          <w:rFonts w:ascii="Arial" w:hAnsi="Arial" w:cs="Arial"/>
        </w:rPr>
        <w:t>e</w:t>
      </w:r>
      <w:r>
        <w:rPr>
          <w:rFonts w:ascii="Arial" w:hAnsi="Arial" w:cs="Arial"/>
        </w:rPr>
        <w:t xml:space="preserve"> </w:t>
      </w:r>
      <w:r w:rsidR="000A3864">
        <w:rPr>
          <w:rFonts w:ascii="Arial" w:hAnsi="Arial" w:cs="Arial"/>
        </w:rPr>
        <w:t xml:space="preserve">by hand and </w:t>
      </w:r>
      <w:r>
        <w:rPr>
          <w:rFonts w:ascii="Arial" w:hAnsi="Arial" w:cs="Arial"/>
        </w:rPr>
        <w:t>submit by post</w:t>
      </w:r>
      <w:r w:rsidR="00DE1285">
        <w:rPr>
          <w:rFonts w:ascii="Arial" w:hAnsi="Arial" w:cs="Arial"/>
        </w:rPr>
        <w:t>/hand delivery or</w:t>
      </w:r>
      <w:r>
        <w:rPr>
          <w:rFonts w:ascii="Arial" w:hAnsi="Arial" w:cs="Arial"/>
        </w:rPr>
        <w:t xml:space="preserve"> scan and email</w:t>
      </w:r>
    </w:p>
    <w:p w:rsidR="00BB033D" w:rsidRDefault="00BB033D" w:rsidP="005101D6">
      <w:pPr>
        <w:pStyle w:val="NoSpacing"/>
        <w:rPr>
          <w:rFonts w:ascii="Arial" w:hAnsi="Arial" w:cs="Arial"/>
        </w:rPr>
      </w:pPr>
    </w:p>
    <w:p w:rsidR="00AA507E" w:rsidRDefault="000A3864" w:rsidP="005101D6">
      <w:pPr>
        <w:pStyle w:val="NoSpacing"/>
        <w:rPr>
          <w:rFonts w:ascii="Arial" w:hAnsi="Arial" w:cs="Arial"/>
        </w:rPr>
      </w:pPr>
      <w:r>
        <w:rPr>
          <w:rFonts w:ascii="Arial" w:hAnsi="Arial" w:cs="Arial"/>
        </w:rPr>
        <w:t xml:space="preserve">If </w:t>
      </w:r>
      <w:r w:rsidR="00AA507E">
        <w:rPr>
          <w:rFonts w:ascii="Arial" w:hAnsi="Arial" w:cs="Arial"/>
        </w:rPr>
        <w:t xml:space="preserve">completing electronically please use the TAB button to navigate through the questions. </w:t>
      </w:r>
      <w:r w:rsidR="00C57C93">
        <w:rPr>
          <w:rFonts w:ascii="Arial" w:hAnsi="Arial" w:cs="Arial"/>
        </w:rPr>
        <w:t xml:space="preserve">Do </w:t>
      </w:r>
      <w:r w:rsidR="00C57C93" w:rsidRPr="00C57C93">
        <w:rPr>
          <w:rFonts w:ascii="Arial" w:hAnsi="Arial" w:cs="Arial"/>
          <w:b/>
        </w:rPr>
        <w:t xml:space="preserve">not </w:t>
      </w:r>
      <w:r w:rsidR="00C57C93">
        <w:rPr>
          <w:rFonts w:ascii="Arial" w:hAnsi="Arial" w:cs="Arial"/>
        </w:rPr>
        <w:t xml:space="preserve">copy and paste information </w:t>
      </w:r>
      <w:r w:rsidR="00AC3526">
        <w:rPr>
          <w:rFonts w:ascii="Arial" w:hAnsi="Arial" w:cs="Arial"/>
        </w:rPr>
        <w:t xml:space="preserve">into the content boxes </w:t>
      </w:r>
      <w:r w:rsidR="00C57C93">
        <w:rPr>
          <w:rFonts w:ascii="Arial" w:hAnsi="Arial" w:cs="Arial"/>
        </w:rPr>
        <w:t>from another source as the boxes are set up with the character limit.</w:t>
      </w:r>
    </w:p>
    <w:p w:rsidR="00DE1285" w:rsidRDefault="00DE1285"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The Application Form</w:t>
      </w:r>
    </w:p>
    <w:p w:rsidR="00AA507E" w:rsidRDefault="00AA507E" w:rsidP="005101D6">
      <w:pPr>
        <w:pStyle w:val="NoSpacing"/>
        <w:rPr>
          <w:rFonts w:ascii="Arial" w:hAnsi="Arial" w:cs="Arial"/>
        </w:rPr>
      </w:pPr>
    </w:p>
    <w:p w:rsidR="00DE1285" w:rsidRDefault="00DE1285" w:rsidP="005101D6">
      <w:pPr>
        <w:pStyle w:val="NoSpacing"/>
        <w:rPr>
          <w:rFonts w:ascii="Arial" w:hAnsi="Arial" w:cs="Arial"/>
        </w:rPr>
      </w:pPr>
      <w:r>
        <w:rPr>
          <w:rFonts w:ascii="Arial" w:hAnsi="Arial" w:cs="Arial"/>
        </w:rPr>
        <w:t xml:space="preserve">The application form </w:t>
      </w:r>
      <w:r w:rsidR="00A51B63">
        <w:rPr>
          <w:rFonts w:ascii="Arial" w:hAnsi="Arial" w:cs="Arial"/>
        </w:rPr>
        <w:t xml:space="preserve">can be completed in Windows on </w:t>
      </w:r>
      <w:r>
        <w:rPr>
          <w:rFonts w:ascii="Arial" w:hAnsi="Arial" w:cs="Arial"/>
        </w:rPr>
        <w:t>MS Word</w:t>
      </w:r>
      <w:r w:rsidR="00CA230D">
        <w:rPr>
          <w:rFonts w:ascii="Arial" w:hAnsi="Arial" w:cs="Arial"/>
        </w:rPr>
        <w:t xml:space="preserve"> </w:t>
      </w:r>
      <w:r w:rsidR="00A51B63">
        <w:rPr>
          <w:rFonts w:ascii="Arial" w:hAnsi="Arial" w:cs="Arial"/>
        </w:rPr>
        <w:t xml:space="preserve">and is compatible with MAC in corporation </w:t>
      </w:r>
      <w:r w:rsidR="00CA230D">
        <w:rPr>
          <w:rFonts w:ascii="Arial" w:hAnsi="Arial" w:cs="Arial"/>
        </w:rPr>
        <w:t>with the Word conversion</w:t>
      </w:r>
      <w:r w:rsidR="00A51B63">
        <w:rPr>
          <w:rFonts w:ascii="Arial" w:hAnsi="Arial" w:cs="Arial"/>
        </w:rPr>
        <w:t xml:space="preserve"> programme</w:t>
      </w:r>
      <w:r w:rsidR="00CA230D">
        <w:rPr>
          <w:rFonts w:ascii="Arial" w:hAnsi="Arial" w:cs="Arial"/>
        </w:rPr>
        <w:t xml:space="preserve">. </w:t>
      </w:r>
      <w:r w:rsidR="00A51B63">
        <w:rPr>
          <w:rFonts w:ascii="Arial" w:hAnsi="Arial" w:cs="Arial"/>
        </w:rPr>
        <w:t xml:space="preserve">A </w:t>
      </w:r>
      <w:r w:rsidR="00CA230D">
        <w:rPr>
          <w:rFonts w:ascii="Arial" w:hAnsi="Arial" w:cs="Arial"/>
        </w:rPr>
        <w:t xml:space="preserve">PDF version or hard copy </w:t>
      </w:r>
      <w:r w:rsidR="00A51B63">
        <w:rPr>
          <w:rFonts w:ascii="Arial" w:hAnsi="Arial" w:cs="Arial"/>
        </w:rPr>
        <w:t>is available for applicants, please contact the Human Resources team. The application form cannot be completed on a mobile phone.</w:t>
      </w:r>
    </w:p>
    <w:p w:rsidR="00D97D22" w:rsidRPr="0025679D" w:rsidRDefault="00D97D22" w:rsidP="005101D6">
      <w:pPr>
        <w:pStyle w:val="NoSpacing"/>
        <w:rPr>
          <w:rFonts w:ascii="Arial" w:hAnsi="Arial" w:cs="Arial"/>
        </w:rPr>
      </w:pPr>
    </w:p>
    <w:p w:rsidR="00A51B63" w:rsidRPr="0025679D" w:rsidRDefault="00D97D22" w:rsidP="00A51B63">
      <w:pPr>
        <w:pStyle w:val="NoSpacing"/>
        <w:rPr>
          <w:rFonts w:ascii="Arial" w:hAnsi="Arial" w:cs="Arial"/>
        </w:rPr>
      </w:pPr>
      <w:r w:rsidRPr="0025679D">
        <w:rPr>
          <w:rFonts w:ascii="Arial" w:hAnsi="Arial" w:cs="Arial"/>
        </w:rPr>
        <w:t xml:space="preserve">The application form will play a key part in </w:t>
      </w:r>
      <w:r w:rsidR="00F06ED6">
        <w:rPr>
          <w:rFonts w:ascii="Arial" w:hAnsi="Arial" w:cs="Arial"/>
        </w:rPr>
        <w:t xml:space="preserve">the selection process and it is essential that you </w:t>
      </w:r>
      <w:proofErr w:type="gramStart"/>
      <w:r w:rsidR="00F06ED6">
        <w:rPr>
          <w:rFonts w:ascii="Arial" w:hAnsi="Arial" w:cs="Arial"/>
        </w:rPr>
        <w:t>complete</w:t>
      </w:r>
      <w:proofErr w:type="gramEnd"/>
      <w:r w:rsidR="00F06ED6">
        <w:rPr>
          <w:rFonts w:ascii="Arial" w:hAnsi="Arial" w:cs="Arial"/>
        </w:rPr>
        <w:t xml:space="preserve"> all sections </w:t>
      </w:r>
      <w:r w:rsidR="00AC3526">
        <w:rPr>
          <w:rFonts w:ascii="Arial" w:hAnsi="Arial" w:cs="Arial"/>
        </w:rPr>
        <w:t xml:space="preserve">fully and </w:t>
      </w:r>
      <w:r w:rsidR="00D976C6">
        <w:rPr>
          <w:rFonts w:ascii="Arial" w:hAnsi="Arial" w:cs="Arial"/>
        </w:rPr>
        <w:t>accurately</w:t>
      </w:r>
      <w:r w:rsidR="00F06ED6">
        <w:rPr>
          <w:rFonts w:ascii="Arial" w:hAnsi="Arial" w:cs="Arial"/>
        </w:rPr>
        <w:t xml:space="preserve">. </w:t>
      </w:r>
      <w:r w:rsidR="00A51B63" w:rsidRPr="0025679D">
        <w:rPr>
          <w:rFonts w:ascii="Arial" w:hAnsi="Arial" w:cs="Arial"/>
        </w:rPr>
        <w:t xml:space="preserve">Please complete </w:t>
      </w:r>
      <w:r w:rsidR="00A51B63">
        <w:rPr>
          <w:rFonts w:ascii="Arial" w:hAnsi="Arial" w:cs="Arial"/>
        </w:rPr>
        <w:t xml:space="preserve">the form in typescript or </w:t>
      </w:r>
      <w:r w:rsidR="00A51B63" w:rsidRPr="0025679D">
        <w:rPr>
          <w:rFonts w:ascii="Arial" w:hAnsi="Arial" w:cs="Arial"/>
        </w:rPr>
        <w:t xml:space="preserve">black pen. </w:t>
      </w:r>
    </w:p>
    <w:p w:rsidR="00D976C6" w:rsidRDefault="00D976C6" w:rsidP="005101D6">
      <w:pPr>
        <w:pStyle w:val="NoSpacing"/>
        <w:rPr>
          <w:rFonts w:ascii="Arial" w:hAnsi="Arial" w:cs="Arial"/>
        </w:rPr>
      </w:pPr>
    </w:p>
    <w:p w:rsidR="00D97D22" w:rsidRPr="0025679D" w:rsidRDefault="00F06ED6" w:rsidP="005101D6">
      <w:pPr>
        <w:pStyle w:val="NoSpacing"/>
        <w:rPr>
          <w:rFonts w:ascii="Arial" w:hAnsi="Arial" w:cs="Arial"/>
        </w:rPr>
      </w:pPr>
      <w:r>
        <w:rPr>
          <w:rFonts w:ascii="Arial" w:hAnsi="Arial" w:cs="Arial"/>
        </w:rPr>
        <w:t xml:space="preserve">Please continue on a separate sheet if necessary rather than attaching a CV, </w:t>
      </w:r>
      <w:r w:rsidR="00D976C6">
        <w:rPr>
          <w:rFonts w:ascii="Arial" w:hAnsi="Arial" w:cs="Arial"/>
        </w:rPr>
        <w:t xml:space="preserve">at the top </w:t>
      </w:r>
      <w:r w:rsidR="00AC3526">
        <w:rPr>
          <w:rFonts w:ascii="Arial" w:hAnsi="Arial" w:cs="Arial"/>
        </w:rPr>
        <w:t xml:space="preserve">of the sheet include </w:t>
      </w:r>
      <w:r>
        <w:rPr>
          <w:rFonts w:ascii="Arial" w:hAnsi="Arial" w:cs="Arial"/>
        </w:rPr>
        <w:t xml:space="preserve">your name, post applied for and the section </w:t>
      </w:r>
      <w:r w:rsidR="00D976C6">
        <w:rPr>
          <w:rFonts w:ascii="Arial" w:hAnsi="Arial" w:cs="Arial"/>
        </w:rPr>
        <w:t>heading</w:t>
      </w:r>
      <w:r>
        <w:rPr>
          <w:rFonts w:ascii="Arial" w:hAnsi="Arial" w:cs="Arial"/>
        </w:rPr>
        <w:t>.</w:t>
      </w:r>
      <w:r w:rsidR="00D97D22" w:rsidRPr="0025679D">
        <w:rPr>
          <w:rFonts w:ascii="Arial" w:hAnsi="Arial" w:cs="Arial"/>
        </w:rPr>
        <w:t xml:space="preserve"> </w:t>
      </w:r>
      <w:r>
        <w:rPr>
          <w:rFonts w:ascii="Arial" w:hAnsi="Arial" w:cs="Arial"/>
        </w:rPr>
        <w:t>If any section does not apply to you please write N/A.</w:t>
      </w:r>
      <w:r w:rsidR="00AA507E">
        <w:rPr>
          <w:rFonts w:ascii="Arial" w:hAnsi="Arial" w:cs="Arial"/>
        </w:rPr>
        <w:t xml:space="preserve"> Failure to complete all relevant sections may result in an application being rejected. </w:t>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When selecting candidates for interview we base our decisions on the information you </w:t>
      </w:r>
      <w:r w:rsidR="00D976C6">
        <w:rPr>
          <w:rFonts w:ascii="Arial" w:hAnsi="Arial" w:cs="Arial"/>
        </w:rPr>
        <w:t>have provided</w:t>
      </w:r>
      <w:r w:rsidRPr="0025679D">
        <w:rPr>
          <w:rFonts w:ascii="Arial" w:hAnsi="Arial" w:cs="Arial"/>
        </w:rPr>
        <w:t xml:space="preserve">. The </w:t>
      </w:r>
      <w:r w:rsidR="00D976C6">
        <w:rPr>
          <w:rFonts w:ascii="Arial" w:hAnsi="Arial" w:cs="Arial"/>
        </w:rPr>
        <w:t>p</w:t>
      </w:r>
      <w:r w:rsidRPr="0025679D">
        <w:rPr>
          <w:rFonts w:ascii="Arial" w:hAnsi="Arial" w:cs="Arial"/>
        </w:rPr>
        <w:t xml:space="preserve">erson </w:t>
      </w:r>
      <w:r w:rsidR="00D976C6">
        <w:rPr>
          <w:rFonts w:ascii="Arial" w:hAnsi="Arial" w:cs="Arial"/>
        </w:rPr>
        <w:t>specification included with</w:t>
      </w:r>
      <w:r w:rsidR="00AC3526">
        <w:rPr>
          <w:rFonts w:ascii="Arial" w:hAnsi="Arial" w:cs="Arial"/>
        </w:rPr>
        <w:t>in</w:t>
      </w:r>
      <w:r w:rsidR="00D976C6">
        <w:rPr>
          <w:rFonts w:ascii="Arial" w:hAnsi="Arial" w:cs="Arial"/>
        </w:rPr>
        <w:t xml:space="preserve"> the information pack </w:t>
      </w:r>
      <w:r w:rsidR="00AC3526">
        <w:rPr>
          <w:rFonts w:ascii="Arial" w:hAnsi="Arial" w:cs="Arial"/>
        </w:rPr>
        <w:t xml:space="preserve">details </w:t>
      </w:r>
      <w:r w:rsidRPr="0025679D">
        <w:rPr>
          <w:rFonts w:ascii="Arial" w:hAnsi="Arial" w:cs="Arial"/>
        </w:rPr>
        <w:t xml:space="preserve">the skills, knowledge, experience, qualifications, aptitudes and abilities that are required to perform the </w:t>
      </w:r>
      <w:r w:rsidR="00AC3526">
        <w:rPr>
          <w:rFonts w:ascii="Arial" w:hAnsi="Arial" w:cs="Arial"/>
        </w:rPr>
        <w:t>tasks of the role</w:t>
      </w:r>
      <w:r w:rsidRPr="0025679D">
        <w:rPr>
          <w:rFonts w:ascii="Arial" w:hAnsi="Arial" w:cs="Arial"/>
        </w:rPr>
        <w:t xml:space="preserve">. When we read your application form we will be looking for evidence of examples which demonstrate how you meet the criteria in the person specification. You must include sufficient evidence and examples to show that you meet the requirements. </w:t>
      </w:r>
    </w:p>
    <w:p w:rsidR="00AA507E" w:rsidRDefault="00AA507E" w:rsidP="005101D6">
      <w:pPr>
        <w:pStyle w:val="NoSpacing"/>
        <w:rPr>
          <w:rFonts w:ascii="Arial" w:hAnsi="Arial" w:cs="Arial"/>
        </w:rPr>
      </w:pPr>
    </w:p>
    <w:p w:rsidR="00A51B63" w:rsidRDefault="00A51B63">
      <w:pPr>
        <w:rPr>
          <w:rFonts w:ascii="Arial" w:hAnsi="Arial" w:cs="Arial"/>
        </w:rPr>
      </w:pPr>
      <w:r>
        <w:rPr>
          <w:rFonts w:ascii="Arial" w:hAnsi="Arial" w:cs="Arial"/>
        </w:rPr>
        <w:br w:type="page"/>
      </w:r>
    </w:p>
    <w:p w:rsidR="00F06ED6" w:rsidRDefault="00F06ED6" w:rsidP="005101D6">
      <w:pPr>
        <w:pStyle w:val="NoSpacing"/>
        <w:rPr>
          <w:rFonts w:ascii="Arial" w:hAnsi="Arial" w:cs="Arial"/>
        </w:rPr>
      </w:pPr>
      <w:r>
        <w:rPr>
          <w:rFonts w:ascii="Arial" w:hAnsi="Arial" w:cs="Arial"/>
        </w:rPr>
        <w:lastRenderedPageBreak/>
        <w:t>The following notes are to assist you with completing the application form:</w:t>
      </w:r>
    </w:p>
    <w:p w:rsidR="00F06ED6" w:rsidRPr="0025679D" w:rsidRDefault="00F06ED6"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Personal Details</w:t>
      </w:r>
    </w:p>
    <w:p w:rsidR="00AA507E" w:rsidRDefault="00AA507E" w:rsidP="005101D6">
      <w:pPr>
        <w:pStyle w:val="NoSpacing"/>
        <w:rPr>
          <w:rFonts w:ascii="Arial" w:hAnsi="Arial" w:cs="Arial"/>
        </w:rPr>
      </w:pPr>
    </w:p>
    <w:p w:rsidR="00AA507E" w:rsidRDefault="00AA507E" w:rsidP="005101D6">
      <w:pPr>
        <w:pStyle w:val="NoSpacing"/>
        <w:rPr>
          <w:rFonts w:ascii="Arial" w:hAnsi="Arial" w:cs="Arial"/>
        </w:rPr>
      </w:pPr>
      <w:r>
        <w:rPr>
          <w:rFonts w:ascii="Arial" w:hAnsi="Arial" w:cs="Arial"/>
        </w:rPr>
        <w:t xml:space="preserve">Please ensure that any former names are provided where appropriate, for example, maiden </w:t>
      </w:r>
      <w:r w:rsidR="00AC3526">
        <w:rPr>
          <w:rFonts w:ascii="Arial" w:hAnsi="Arial" w:cs="Arial"/>
        </w:rPr>
        <w:t>name or change of name by deed. If successful in the role official documentation will be required.</w:t>
      </w:r>
    </w:p>
    <w:p w:rsidR="00A51B63" w:rsidRDefault="00A51B63" w:rsidP="005101D6">
      <w:pPr>
        <w:pStyle w:val="NoSpacing"/>
        <w:rPr>
          <w:rFonts w:ascii="Arial" w:hAnsi="Arial" w:cs="Arial"/>
        </w:rPr>
      </w:pPr>
    </w:p>
    <w:p w:rsidR="00D97D22" w:rsidRDefault="00D97D22" w:rsidP="005101D6">
      <w:pPr>
        <w:pStyle w:val="NoSpacing"/>
        <w:rPr>
          <w:rFonts w:ascii="Arial" w:hAnsi="Arial" w:cs="Arial"/>
        </w:rPr>
      </w:pPr>
      <w:r w:rsidRPr="0025679D">
        <w:rPr>
          <w:rFonts w:ascii="Arial" w:hAnsi="Arial" w:cs="Arial"/>
        </w:rPr>
        <w:t xml:space="preserve">For monitoring purposes we would ask that you provide the information requested on the Equal Opportunities Monitoring Form at the back of the application form. </w:t>
      </w:r>
      <w:r w:rsidR="0037689E">
        <w:rPr>
          <w:rFonts w:ascii="Arial" w:hAnsi="Arial" w:cs="Arial"/>
        </w:rPr>
        <w:t xml:space="preserve">Applicants are not required to complete the form but in doing so help St George’s Weybridge fulfil its duties under the Equality Act 2010. </w:t>
      </w:r>
      <w:r w:rsidRPr="0025679D">
        <w:rPr>
          <w:rFonts w:ascii="Arial" w:hAnsi="Arial" w:cs="Arial"/>
        </w:rPr>
        <w:t xml:space="preserve">This form is removed before shortlisting and will be </w:t>
      </w:r>
      <w:r w:rsidR="0037689E">
        <w:rPr>
          <w:rFonts w:ascii="Arial" w:hAnsi="Arial" w:cs="Arial"/>
        </w:rPr>
        <w:t xml:space="preserve">used </w:t>
      </w:r>
      <w:r w:rsidRPr="0025679D">
        <w:rPr>
          <w:rFonts w:ascii="Arial" w:hAnsi="Arial" w:cs="Arial"/>
        </w:rPr>
        <w:t>by the Human Resource</w:t>
      </w:r>
      <w:r w:rsidR="00AC3526">
        <w:rPr>
          <w:rFonts w:ascii="Arial" w:hAnsi="Arial" w:cs="Arial"/>
        </w:rPr>
        <w:t>s</w:t>
      </w:r>
      <w:r w:rsidRPr="0025679D">
        <w:rPr>
          <w:rFonts w:ascii="Arial" w:hAnsi="Arial" w:cs="Arial"/>
        </w:rPr>
        <w:t xml:space="preserve"> Department for monitoring </w:t>
      </w:r>
      <w:r w:rsidR="0037689E">
        <w:rPr>
          <w:rFonts w:ascii="Arial" w:hAnsi="Arial" w:cs="Arial"/>
        </w:rPr>
        <w:t xml:space="preserve">and statistical </w:t>
      </w:r>
      <w:r w:rsidRPr="0025679D">
        <w:rPr>
          <w:rFonts w:ascii="Arial" w:hAnsi="Arial" w:cs="Arial"/>
        </w:rPr>
        <w:t xml:space="preserve">purposes. </w:t>
      </w:r>
    </w:p>
    <w:p w:rsidR="00F06ED6" w:rsidRDefault="00F06ED6" w:rsidP="005101D6">
      <w:pPr>
        <w:pStyle w:val="NoSpacing"/>
        <w:rPr>
          <w:rFonts w:ascii="Arial" w:hAnsi="Arial" w:cs="Arial"/>
        </w:rPr>
      </w:pPr>
    </w:p>
    <w:p w:rsidR="00D97D22" w:rsidRDefault="00D97D22" w:rsidP="005101D6">
      <w:pPr>
        <w:pStyle w:val="NoSpacing"/>
        <w:rPr>
          <w:rFonts w:ascii="Arial" w:hAnsi="Arial" w:cs="Arial"/>
          <w:u w:val="single"/>
        </w:rPr>
      </w:pPr>
      <w:r w:rsidRPr="0025679D">
        <w:rPr>
          <w:rFonts w:ascii="Arial" w:hAnsi="Arial" w:cs="Arial"/>
          <w:u w:val="single"/>
        </w:rPr>
        <w:t>Career History</w:t>
      </w:r>
    </w:p>
    <w:p w:rsidR="00F06ED6" w:rsidRDefault="00F06ED6" w:rsidP="005101D6">
      <w:pPr>
        <w:pStyle w:val="NoSpacing"/>
        <w:rPr>
          <w:rFonts w:ascii="Arial" w:hAnsi="Arial" w:cs="Arial"/>
          <w:u w:val="single"/>
        </w:rPr>
      </w:pPr>
    </w:p>
    <w:p w:rsidR="00D97D22" w:rsidRDefault="007C69CB" w:rsidP="005101D6">
      <w:pPr>
        <w:pStyle w:val="NoSpacing"/>
        <w:rPr>
          <w:rFonts w:ascii="Arial" w:hAnsi="Arial" w:cs="Arial"/>
        </w:rPr>
      </w:pPr>
      <w:r>
        <w:rPr>
          <w:rFonts w:ascii="Arial" w:hAnsi="Arial" w:cs="Arial"/>
        </w:rPr>
        <w:t>Provide</w:t>
      </w:r>
      <w:r w:rsidR="00C57C93">
        <w:rPr>
          <w:rFonts w:ascii="Arial" w:hAnsi="Arial" w:cs="Arial"/>
        </w:rPr>
        <w:t xml:space="preserve"> a full description </w:t>
      </w:r>
      <w:r>
        <w:rPr>
          <w:rFonts w:ascii="Arial" w:hAnsi="Arial" w:cs="Arial"/>
        </w:rPr>
        <w:t xml:space="preserve">of your </w:t>
      </w:r>
      <w:r w:rsidR="00F06ED6">
        <w:rPr>
          <w:rFonts w:ascii="Arial" w:hAnsi="Arial" w:cs="Arial"/>
        </w:rPr>
        <w:t xml:space="preserve">work history </w:t>
      </w:r>
      <w:r>
        <w:rPr>
          <w:rFonts w:ascii="Arial" w:hAnsi="Arial" w:cs="Arial"/>
        </w:rPr>
        <w:t xml:space="preserve">from the age of 16 </w:t>
      </w:r>
      <w:r w:rsidR="00F06ED6">
        <w:rPr>
          <w:rFonts w:ascii="Arial" w:hAnsi="Arial" w:cs="Arial"/>
        </w:rPr>
        <w:t xml:space="preserve">including </w:t>
      </w:r>
      <w:r w:rsidR="00D97D22" w:rsidRPr="0025679D">
        <w:rPr>
          <w:rFonts w:ascii="Arial" w:hAnsi="Arial" w:cs="Arial"/>
        </w:rPr>
        <w:t>per</w:t>
      </w:r>
      <w:r w:rsidR="00F06ED6">
        <w:rPr>
          <w:rFonts w:ascii="Arial" w:hAnsi="Arial" w:cs="Arial"/>
        </w:rPr>
        <w:t>iods of unpaid or voluntary</w:t>
      </w:r>
      <w:r w:rsidR="00AC3526">
        <w:rPr>
          <w:rFonts w:ascii="Arial" w:hAnsi="Arial" w:cs="Arial"/>
        </w:rPr>
        <w:t xml:space="preserve"> work</w:t>
      </w:r>
      <w:r w:rsidR="00F06ED6">
        <w:rPr>
          <w:rFonts w:ascii="Arial" w:hAnsi="Arial" w:cs="Arial"/>
        </w:rPr>
        <w:t xml:space="preserve">, in date order, starting with the most recent. </w:t>
      </w:r>
      <w:r w:rsidR="00D97D22" w:rsidRPr="0025679D">
        <w:rPr>
          <w:rFonts w:ascii="Arial" w:hAnsi="Arial" w:cs="Arial"/>
        </w:rPr>
        <w:t xml:space="preserve">If the </w:t>
      </w:r>
      <w:r>
        <w:rPr>
          <w:rFonts w:ascii="Arial" w:hAnsi="Arial" w:cs="Arial"/>
        </w:rPr>
        <w:t xml:space="preserve">job </w:t>
      </w:r>
      <w:r w:rsidR="00D97D22" w:rsidRPr="0025679D">
        <w:rPr>
          <w:rFonts w:ascii="Arial" w:hAnsi="Arial" w:cs="Arial"/>
        </w:rPr>
        <w:t xml:space="preserve">title does not make clear what </w:t>
      </w:r>
      <w:r w:rsidR="00C57C93">
        <w:rPr>
          <w:rFonts w:ascii="Arial" w:hAnsi="Arial" w:cs="Arial"/>
        </w:rPr>
        <w:t>the role involved</w:t>
      </w:r>
      <w:r w:rsidR="00D97D22" w:rsidRPr="0025679D">
        <w:rPr>
          <w:rFonts w:ascii="Arial" w:hAnsi="Arial" w:cs="Arial"/>
        </w:rPr>
        <w:t xml:space="preserve">, please briefly describe the main duties. </w:t>
      </w:r>
      <w:r w:rsidR="00C57C93">
        <w:rPr>
          <w:rFonts w:ascii="Arial" w:hAnsi="Arial" w:cs="Arial"/>
        </w:rPr>
        <w:t>Do not copy and paste information from another source.</w:t>
      </w:r>
    </w:p>
    <w:p w:rsidR="00F06ED6" w:rsidRDefault="00F06ED6" w:rsidP="005101D6">
      <w:pPr>
        <w:pStyle w:val="NoSpacing"/>
        <w:rPr>
          <w:rFonts w:ascii="Arial" w:hAnsi="Arial" w:cs="Arial"/>
        </w:rPr>
      </w:pPr>
    </w:p>
    <w:p w:rsidR="00F06ED6" w:rsidRPr="0025679D" w:rsidRDefault="00F06ED6" w:rsidP="005101D6">
      <w:pPr>
        <w:pStyle w:val="NoSpacing"/>
        <w:rPr>
          <w:rFonts w:ascii="Arial" w:hAnsi="Arial" w:cs="Arial"/>
        </w:rPr>
      </w:pPr>
      <w:r>
        <w:rPr>
          <w:rFonts w:ascii="Arial" w:hAnsi="Arial" w:cs="Arial"/>
        </w:rPr>
        <w:t>If you have any gaps in your employment history, please provide</w:t>
      </w:r>
      <w:r w:rsidR="00F97BE4">
        <w:rPr>
          <w:rFonts w:ascii="Arial" w:hAnsi="Arial" w:cs="Arial"/>
        </w:rPr>
        <w:t xml:space="preserve"> dates and a brief explanation.</w:t>
      </w:r>
      <w:r w:rsidR="00C57C93">
        <w:rPr>
          <w:rFonts w:ascii="Arial" w:hAnsi="Arial" w:cs="Arial"/>
        </w:rPr>
        <w:t xml:space="preserve"> </w:t>
      </w:r>
    </w:p>
    <w:p w:rsidR="005101D6" w:rsidRPr="0025679D" w:rsidRDefault="005101D6"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You may continue on another sheet if you require extra space. </w:t>
      </w:r>
      <w:r w:rsidR="00F97BE4">
        <w:rPr>
          <w:rFonts w:ascii="Arial" w:hAnsi="Arial" w:cs="Arial"/>
        </w:rPr>
        <w:t xml:space="preserve">Failure to provide a full account may lead to an application being rejected. </w:t>
      </w:r>
    </w:p>
    <w:p w:rsidR="005101D6" w:rsidRPr="0025679D" w:rsidRDefault="005101D6"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 xml:space="preserve">Education, </w:t>
      </w:r>
      <w:r w:rsidR="00935257" w:rsidRPr="0025679D">
        <w:rPr>
          <w:rFonts w:ascii="Arial" w:hAnsi="Arial" w:cs="Arial"/>
          <w:u w:val="single"/>
        </w:rPr>
        <w:t>Qualifications</w:t>
      </w:r>
      <w:r w:rsidRPr="0025679D">
        <w:rPr>
          <w:rFonts w:ascii="Arial" w:hAnsi="Arial" w:cs="Arial"/>
          <w:u w:val="single"/>
        </w:rPr>
        <w:t xml:space="preserve"> and Training</w:t>
      </w:r>
    </w:p>
    <w:p w:rsidR="00F06ED6" w:rsidRDefault="00F06ED6" w:rsidP="005101D6">
      <w:pPr>
        <w:pStyle w:val="NoSpacing"/>
        <w:rPr>
          <w:rFonts w:ascii="Arial" w:hAnsi="Arial" w:cs="Arial"/>
        </w:rPr>
      </w:pPr>
    </w:p>
    <w:p w:rsidR="00F06ED6" w:rsidRDefault="00F06ED6" w:rsidP="005101D6">
      <w:pPr>
        <w:pStyle w:val="NoSpacing"/>
        <w:rPr>
          <w:rFonts w:ascii="Arial" w:hAnsi="Arial" w:cs="Arial"/>
        </w:rPr>
      </w:pPr>
      <w:r>
        <w:rPr>
          <w:rFonts w:ascii="Arial" w:hAnsi="Arial" w:cs="Arial"/>
        </w:rPr>
        <w:t xml:space="preserve">Provide details of </w:t>
      </w:r>
      <w:r w:rsidR="00986D77">
        <w:rPr>
          <w:rFonts w:ascii="Arial" w:hAnsi="Arial" w:cs="Arial"/>
        </w:rPr>
        <w:t>your</w:t>
      </w:r>
      <w:r>
        <w:rPr>
          <w:rFonts w:ascii="Arial" w:hAnsi="Arial" w:cs="Arial"/>
        </w:rPr>
        <w:t xml:space="preserve"> education history </w:t>
      </w:r>
      <w:r w:rsidR="00986D77">
        <w:rPr>
          <w:rFonts w:ascii="Arial" w:hAnsi="Arial" w:cs="Arial"/>
        </w:rPr>
        <w:t xml:space="preserve">from secondary school </w:t>
      </w:r>
      <w:r>
        <w:rPr>
          <w:rFonts w:ascii="Arial" w:hAnsi="Arial" w:cs="Arial"/>
        </w:rPr>
        <w:t xml:space="preserve">including details of any examinations taken, results obtained and other distinctions awarded. </w:t>
      </w:r>
    </w:p>
    <w:p w:rsidR="00F06ED6" w:rsidRDefault="00F06ED6" w:rsidP="005101D6">
      <w:pPr>
        <w:pStyle w:val="NoSpacing"/>
        <w:rPr>
          <w:rFonts w:ascii="Arial" w:hAnsi="Arial" w:cs="Arial"/>
        </w:rPr>
      </w:pPr>
    </w:p>
    <w:p w:rsidR="00F06ED6" w:rsidRDefault="00986D77" w:rsidP="005101D6">
      <w:pPr>
        <w:pStyle w:val="NoSpacing"/>
        <w:rPr>
          <w:rFonts w:ascii="Arial" w:hAnsi="Arial" w:cs="Arial"/>
        </w:rPr>
      </w:pPr>
      <w:r>
        <w:rPr>
          <w:rFonts w:ascii="Arial" w:hAnsi="Arial" w:cs="Arial"/>
        </w:rPr>
        <w:t xml:space="preserve">Provide details of any professional and vocational qualifications and occupational training with dates, provider and course details. </w:t>
      </w:r>
    </w:p>
    <w:p w:rsidR="00986D77" w:rsidRDefault="00986D77" w:rsidP="005101D6">
      <w:pPr>
        <w:pStyle w:val="NoSpacing"/>
        <w:rPr>
          <w:rFonts w:ascii="Arial" w:hAnsi="Arial" w:cs="Arial"/>
        </w:rPr>
      </w:pPr>
    </w:p>
    <w:p w:rsidR="00AA507E" w:rsidRDefault="00AA507E" w:rsidP="005101D6">
      <w:pPr>
        <w:pStyle w:val="NoSpacing"/>
        <w:rPr>
          <w:rFonts w:ascii="Arial" w:hAnsi="Arial" w:cs="Arial"/>
        </w:rPr>
      </w:pPr>
      <w:r>
        <w:rPr>
          <w:rFonts w:ascii="Arial" w:hAnsi="Arial" w:cs="Arial"/>
        </w:rPr>
        <w:t xml:space="preserve">For teaching staff, where you have obtained qualified teacher status from a jurisdiction other than England or Wales please insert your membership number for the relevant teaching profession regulator and provide details of the specific regulator. </w:t>
      </w:r>
    </w:p>
    <w:p w:rsidR="00AA507E" w:rsidRDefault="00AA507E" w:rsidP="005101D6">
      <w:pPr>
        <w:pStyle w:val="NoSpacing"/>
        <w:rPr>
          <w:rFonts w:ascii="Arial" w:hAnsi="Arial" w:cs="Arial"/>
        </w:rPr>
      </w:pPr>
    </w:p>
    <w:p w:rsidR="00D97D22" w:rsidRPr="0025679D" w:rsidRDefault="00D97D22" w:rsidP="005101D6">
      <w:pPr>
        <w:pStyle w:val="NoSpacing"/>
        <w:rPr>
          <w:rFonts w:ascii="Arial" w:hAnsi="Arial" w:cs="Arial"/>
        </w:rPr>
      </w:pPr>
      <w:r w:rsidRPr="0025679D">
        <w:rPr>
          <w:rFonts w:ascii="Arial" w:hAnsi="Arial" w:cs="Arial"/>
        </w:rPr>
        <w:t xml:space="preserve">The </w:t>
      </w:r>
      <w:r w:rsidR="00C57C93">
        <w:rPr>
          <w:rFonts w:ascii="Arial" w:hAnsi="Arial" w:cs="Arial"/>
        </w:rPr>
        <w:t>p</w:t>
      </w:r>
      <w:r w:rsidRPr="0025679D">
        <w:rPr>
          <w:rFonts w:ascii="Arial" w:hAnsi="Arial" w:cs="Arial"/>
        </w:rPr>
        <w:t xml:space="preserve">erson </w:t>
      </w:r>
      <w:r w:rsidR="00C57C93">
        <w:rPr>
          <w:rFonts w:ascii="Arial" w:hAnsi="Arial" w:cs="Arial"/>
        </w:rPr>
        <w:t>s</w:t>
      </w:r>
      <w:r w:rsidRPr="0025679D">
        <w:rPr>
          <w:rFonts w:ascii="Arial" w:hAnsi="Arial" w:cs="Arial"/>
        </w:rPr>
        <w:t>pecification may ask for specific qualifications or training</w:t>
      </w:r>
      <w:r w:rsidR="00986D77">
        <w:rPr>
          <w:rFonts w:ascii="Arial" w:hAnsi="Arial" w:cs="Arial"/>
        </w:rPr>
        <w:t xml:space="preserve"> and yo</w:t>
      </w:r>
      <w:r w:rsidRPr="0025679D">
        <w:rPr>
          <w:rFonts w:ascii="Arial" w:hAnsi="Arial" w:cs="Arial"/>
        </w:rPr>
        <w:t xml:space="preserve">u should list the relevant qualifications or courses </w:t>
      </w:r>
      <w:r w:rsidR="00986D77">
        <w:rPr>
          <w:rFonts w:ascii="Arial" w:hAnsi="Arial" w:cs="Arial"/>
        </w:rPr>
        <w:t>achieved</w:t>
      </w:r>
      <w:r w:rsidRPr="0025679D">
        <w:rPr>
          <w:rFonts w:ascii="Arial" w:hAnsi="Arial" w:cs="Arial"/>
        </w:rPr>
        <w:t xml:space="preserve">. Where you have additional qualifications or training, mention these if they relate to your knowledge or skills. </w:t>
      </w:r>
      <w:r w:rsidR="00F97BE4">
        <w:rPr>
          <w:rFonts w:ascii="Arial" w:hAnsi="Arial" w:cs="Arial"/>
        </w:rPr>
        <w:t xml:space="preserve">Applicants are advised that they will be required to produce evidence of </w:t>
      </w:r>
      <w:r w:rsidRPr="0025679D">
        <w:rPr>
          <w:rFonts w:ascii="Arial" w:hAnsi="Arial" w:cs="Arial"/>
        </w:rPr>
        <w:t xml:space="preserve">qualifications </w:t>
      </w:r>
      <w:r w:rsidR="00F97BE4">
        <w:rPr>
          <w:rFonts w:ascii="Arial" w:hAnsi="Arial" w:cs="Arial"/>
        </w:rPr>
        <w:t xml:space="preserve">attained if shortlisted for interview. </w:t>
      </w:r>
    </w:p>
    <w:p w:rsidR="00D97D22" w:rsidRPr="0025679D" w:rsidRDefault="00D97D22" w:rsidP="005101D6">
      <w:pPr>
        <w:pStyle w:val="NoSpacing"/>
        <w:rPr>
          <w:rFonts w:ascii="Arial" w:hAnsi="Arial" w:cs="Arial"/>
        </w:rPr>
      </w:pPr>
    </w:p>
    <w:p w:rsidR="00D97D22" w:rsidRPr="0025679D" w:rsidRDefault="00D97D22" w:rsidP="005101D6">
      <w:pPr>
        <w:pStyle w:val="NoSpacing"/>
        <w:rPr>
          <w:rFonts w:ascii="Arial" w:hAnsi="Arial" w:cs="Arial"/>
          <w:u w:val="single"/>
        </w:rPr>
      </w:pPr>
      <w:r w:rsidRPr="0025679D">
        <w:rPr>
          <w:rFonts w:ascii="Arial" w:hAnsi="Arial" w:cs="Arial"/>
          <w:u w:val="single"/>
        </w:rPr>
        <w:t xml:space="preserve">Statement of Suitability </w:t>
      </w:r>
    </w:p>
    <w:p w:rsidR="00986D77" w:rsidRDefault="00986D77" w:rsidP="005101D6">
      <w:pPr>
        <w:pStyle w:val="NoSpacing"/>
        <w:rPr>
          <w:rFonts w:ascii="Arial" w:hAnsi="Arial" w:cs="Arial"/>
        </w:rPr>
      </w:pPr>
    </w:p>
    <w:p w:rsidR="00D97D22" w:rsidRPr="0025679D" w:rsidRDefault="003E79F9" w:rsidP="005101D6">
      <w:pPr>
        <w:pStyle w:val="NoSpacing"/>
        <w:rPr>
          <w:rFonts w:ascii="Arial" w:hAnsi="Arial" w:cs="Arial"/>
        </w:rPr>
      </w:pPr>
      <w:r>
        <w:rPr>
          <w:rFonts w:ascii="Arial" w:hAnsi="Arial" w:cs="Arial"/>
        </w:rPr>
        <w:t>P</w:t>
      </w:r>
      <w:r w:rsidR="00986D77">
        <w:rPr>
          <w:rFonts w:ascii="Arial" w:hAnsi="Arial" w:cs="Arial"/>
        </w:rPr>
        <w:t xml:space="preserve">rovide relevant information about yourself and how you meet the criteria outlined in </w:t>
      </w:r>
      <w:r w:rsidR="00AC3526">
        <w:rPr>
          <w:rFonts w:ascii="Arial" w:hAnsi="Arial" w:cs="Arial"/>
        </w:rPr>
        <w:t xml:space="preserve">the </w:t>
      </w:r>
      <w:r w:rsidR="00986D77">
        <w:rPr>
          <w:rFonts w:ascii="Arial" w:hAnsi="Arial" w:cs="Arial"/>
        </w:rPr>
        <w:t>P</w:t>
      </w:r>
      <w:r w:rsidR="00D97D22" w:rsidRPr="0025679D">
        <w:rPr>
          <w:rFonts w:ascii="Arial" w:hAnsi="Arial" w:cs="Arial"/>
        </w:rPr>
        <w:t xml:space="preserve">erson Specification. </w:t>
      </w:r>
      <w:r w:rsidR="00986D77">
        <w:rPr>
          <w:rFonts w:ascii="Arial" w:hAnsi="Arial" w:cs="Arial"/>
        </w:rPr>
        <w:t>T</w:t>
      </w:r>
      <w:r w:rsidR="00D97D22" w:rsidRPr="0025679D">
        <w:rPr>
          <w:rFonts w:ascii="Arial" w:hAnsi="Arial" w:cs="Arial"/>
        </w:rPr>
        <w:t>ak</w:t>
      </w:r>
      <w:r w:rsidR="00935257" w:rsidRPr="0025679D">
        <w:rPr>
          <w:rFonts w:ascii="Arial" w:hAnsi="Arial" w:cs="Arial"/>
        </w:rPr>
        <w:t xml:space="preserve">ing </w:t>
      </w:r>
      <w:r w:rsidR="00D97D22" w:rsidRPr="0025679D">
        <w:rPr>
          <w:rFonts w:ascii="Arial" w:hAnsi="Arial" w:cs="Arial"/>
        </w:rPr>
        <w:t xml:space="preserve">each criterion of the </w:t>
      </w:r>
      <w:r w:rsidR="00986D77">
        <w:rPr>
          <w:rFonts w:ascii="Arial" w:hAnsi="Arial" w:cs="Arial"/>
        </w:rPr>
        <w:t>p</w:t>
      </w:r>
      <w:r w:rsidR="00D97D22" w:rsidRPr="0025679D">
        <w:rPr>
          <w:rFonts w:ascii="Arial" w:hAnsi="Arial" w:cs="Arial"/>
        </w:rPr>
        <w:t xml:space="preserve">erson </w:t>
      </w:r>
      <w:r w:rsidR="00986D77">
        <w:rPr>
          <w:rFonts w:ascii="Arial" w:hAnsi="Arial" w:cs="Arial"/>
        </w:rPr>
        <w:t>s</w:t>
      </w:r>
      <w:r w:rsidR="00D97D22" w:rsidRPr="0025679D">
        <w:rPr>
          <w:rFonts w:ascii="Arial" w:hAnsi="Arial" w:cs="Arial"/>
        </w:rPr>
        <w:t xml:space="preserve">pecification </w:t>
      </w:r>
      <w:r w:rsidR="00986D77">
        <w:rPr>
          <w:rFonts w:ascii="Arial" w:hAnsi="Arial" w:cs="Arial"/>
        </w:rPr>
        <w:t xml:space="preserve">in turn </w:t>
      </w:r>
      <w:r w:rsidR="00D97D22" w:rsidRPr="0025679D">
        <w:rPr>
          <w:rFonts w:ascii="Arial" w:hAnsi="Arial" w:cs="Arial"/>
        </w:rPr>
        <w:t xml:space="preserve">and </w:t>
      </w:r>
      <w:r w:rsidR="00986D77">
        <w:rPr>
          <w:rFonts w:ascii="Arial" w:hAnsi="Arial" w:cs="Arial"/>
        </w:rPr>
        <w:t xml:space="preserve">giving specific examples to demonstrate your ability, </w:t>
      </w:r>
      <w:r w:rsidR="00D97D22" w:rsidRPr="0025679D">
        <w:rPr>
          <w:rFonts w:ascii="Arial" w:hAnsi="Arial" w:cs="Arial"/>
        </w:rPr>
        <w:t xml:space="preserve">knowledge and experience. </w:t>
      </w:r>
      <w:r w:rsidR="00935257" w:rsidRPr="0025679D">
        <w:rPr>
          <w:rFonts w:ascii="Arial" w:hAnsi="Arial" w:cs="Arial"/>
        </w:rPr>
        <w:t xml:space="preserve">You may use examples and evidence from voluntary work or hobbies and interests. </w:t>
      </w:r>
      <w:r>
        <w:rPr>
          <w:rFonts w:ascii="Arial" w:hAnsi="Arial" w:cs="Arial"/>
        </w:rPr>
        <w:t xml:space="preserve">Ensure that your statement is clear and concise. </w:t>
      </w:r>
    </w:p>
    <w:p w:rsidR="00935257" w:rsidRPr="0025679D" w:rsidRDefault="00935257" w:rsidP="005101D6">
      <w:pPr>
        <w:pStyle w:val="NoSpacing"/>
        <w:rPr>
          <w:rFonts w:ascii="Arial" w:hAnsi="Arial" w:cs="Arial"/>
        </w:rPr>
      </w:pPr>
    </w:p>
    <w:p w:rsidR="00A51B63" w:rsidRDefault="00A51B63">
      <w:pPr>
        <w:rPr>
          <w:rFonts w:ascii="Arial" w:hAnsi="Arial" w:cs="Arial"/>
          <w:u w:val="single"/>
        </w:rPr>
      </w:pPr>
      <w:r>
        <w:rPr>
          <w:rFonts w:ascii="Arial" w:hAnsi="Arial" w:cs="Arial"/>
          <w:u w:val="single"/>
        </w:rPr>
        <w:br w:type="page"/>
      </w:r>
    </w:p>
    <w:p w:rsidR="00935257" w:rsidRPr="0025679D" w:rsidRDefault="005101D6" w:rsidP="005101D6">
      <w:pPr>
        <w:pStyle w:val="NoSpacing"/>
        <w:rPr>
          <w:rFonts w:ascii="Arial" w:hAnsi="Arial" w:cs="Arial"/>
          <w:u w:val="single"/>
        </w:rPr>
      </w:pPr>
      <w:r w:rsidRPr="0025679D">
        <w:rPr>
          <w:rFonts w:ascii="Arial" w:hAnsi="Arial" w:cs="Arial"/>
          <w:u w:val="single"/>
        </w:rPr>
        <w:lastRenderedPageBreak/>
        <w:t>Safeguarding Checks</w:t>
      </w:r>
    </w:p>
    <w:p w:rsidR="00BB033D" w:rsidRPr="0025679D" w:rsidRDefault="00BB033D" w:rsidP="005101D6">
      <w:pPr>
        <w:pStyle w:val="NoSpacing"/>
        <w:rPr>
          <w:rFonts w:ascii="Arial" w:hAnsi="Arial" w:cs="Arial"/>
        </w:rPr>
      </w:pPr>
    </w:p>
    <w:p w:rsidR="00BB033D" w:rsidRPr="0025679D" w:rsidRDefault="00BB033D" w:rsidP="005101D6">
      <w:pPr>
        <w:pStyle w:val="NoSpacing"/>
        <w:rPr>
          <w:rFonts w:ascii="Arial" w:hAnsi="Arial" w:cs="Arial"/>
        </w:rPr>
      </w:pPr>
      <w:r w:rsidRPr="0025679D">
        <w:rPr>
          <w:rFonts w:ascii="Arial" w:hAnsi="Arial" w:cs="Arial"/>
        </w:rPr>
        <w:t xml:space="preserve">We are committed to safeguarding and promoting the welfare of children and young people and expect all staff and volunteers to share this commitment. </w:t>
      </w:r>
    </w:p>
    <w:p w:rsidR="00BB033D" w:rsidRPr="0025679D" w:rsidRDefault="00BB033D" w:rsidP="005101D6">
      <w:pPr>
        <w:pStyle w:val="NoSpacing"/>
        <w:rPr>
          <w:rFonts w:ascii="Arial" w:hAnsi="Arial" w:cs="Arial"/>
        </w:rPr>
      </w:pPr>
    </w:p>
    <w:p w:rsidR="00BB033D" w:rsidRPr="0025679D" w:rsidRDefault="005101D6" w:rsidP="00BB033D">
      <w:pPr>
        <w:pStyle w:val="NoSpacing"/>
        <w:rPr>
          <w:rFonts w:ascii="Arial" w:hAnsi="Arial" w:cs="Arial"/>
        </w:rPr>
      </w:pPr>
      <w:r w:rsidRPr="0025679D">
        <w:rPr>
          <w:rFonts w:ascii="Arial" w:hAnsi="Arial" w:cs="Arial"/>
        </w:rPr>
        <w:t xml:space="preserve">All appointments will be subject to the </w:t>
      </w:r>
      <w:r w:rsidR="00935257" w:rsidRPr="0025679D">
        <w:rPr>
          <w:rFonts w:ascii="Arial" w:hAnsi="Arial" w:cs="Arial"/>
        </w:rPr>
        <w:t xml:space="preserve">receipt of satisfactory references, </w:t>
      </w:r>
      <w:r w:rsidRPr="0025679D">
        <w:rPr>
          <w:rFonts w:ascii="Arial" w:hAnsi="Arial" w:cs="Arial"/>
        </w:rPr>
        <w:t xml:space="preserve">an enhanced disclosure check by the </w:t>
      </w:r>
      <w:r w:rsidR="00935257" w:rsidRPr="0025679D">
        <w:rPr>
          <w:rFonts w:ascii="Arial" w:hAnsi="Arial" w:cs="Arial"/>
        </w:rPr>
        <w:t>D</w:t>
      </w:r>
      <w:r w:rsidR="00AC3526">
        <w:rPr>
          <w:rFonts w:ascii="Arial" w:hAnsi="Arial" w:cs="Arial"/>
        </w:rPr>
        <w:t>isclosure and Barring Service</w:t>
      </w:r>
      <w:r w:rsidRPr="0025679D">
        <w:rPr>
          <w:rFonts w:ascii="Arial" w:hAnsi="Arial" w:cs="Arial"/>
        </w:rPr>
        <w:t xml:space="preserve"> </w:t>
      </w:r>
      <w:r w:rsidR="00BB033D" w:rsidRPr="0025679D">
        <w:rPr>
          <w:rFonts w:ascii="Arial" w:hAnsi="Arial" w:cs="Arial"/>
        </w:rPr>
        <w:t xml:space="preserve">as well as </w:t>
      </w:r>
      <w:r w:rsidR="00AC3526">
        <w:rPr>
          <w:rFonts w:ascii="Arial" w:hAnsi="Arial" w:cs="Arial"/>
        </w:rPr>
        <w:t xml:space="preserve">any </w:t>
      </w:r>
      <w:r w:rsidRPr="0025679D">
        <w:rPr>
          <w:rFonts w:ascii="Arial" w:hAnsi="Arial" w:cs="Arial"/>
        </w:rPr>
        <w:t>overseas check</w:t>
      </w:r>
      <w:r w:rsidR="00BB033D" w:rsidRPr="0025679D">
        <w:rPr>
          <w:rFonts w:ascii="Arial" w:hAnsi="Arial" w:cs="Arial"/>
        </w:rPr>
        <w:t xml:space="preserve"> where applicable</w:t>
      </w:r>
      <w:r w:rsidRPr="0025679D">
        <w:rPr>
          <w:rFonts w:ascii="Arial" w:hAnsi="Arial" w:cs="Arial"/>
        </w:rPr>
        <w:t xml:space="preserve">, </w:t>
      </w:r>
      <w:r w:rsidR="00935257" w:rsidRPr="0025679D">
        <w:rPr>
          <w:rFonts w:ascii="Arial" w:hAnsi="Arial" w:cs="Arial"/>
        </w:rPr>
        <w:t xml:space="preserve">and, for teaching staff, a check on your teaching qualification status. </w:t>
      </w:r>
      <w:r w:rsidR="00BB033D" w:rsidRPr="0025679D">
        <w:rPr>
          <w:rFonts w:ascii="Arial" w:hAnsi="Arial" w:cs="Arial"/>
        </w:rPr>
        <w:t xml:space="preserve">You will be required to supply evidence of any qualifications you have stipulated in your application. </w:t>
      </w:r>
    </w:p>
    <w:p w:rsidR="005101D6" w:rsidRDefault="005101D6" w:rsidP="005101D6">
      <w:pPr>
        <w:pStyle w:val="NoSpacing"/>
        <w:rPr>
          <w:rFonts w:ascii="Arial" w:hAnsi="Arial" w:cs="Arial"/>
        </w:rPr>
      </w:pPr>
    </w:p>
    <w:p w:rsidR="00DE1285" w:rsidRDefault="0037689E" w:rsidP="005101D6">
      <w:pPr>
        <w:pStyle w:val="NoSpacing"/>
        <w:rPr>
          <w:rFonts w:ascii="Arial" w:hAnsi="Arial" w:cs="Arial"/>
        </w:rPr>
      </w:pPr>
      <w:r>
        <w:rPr>
          <w:rFonts w:ascii="Arial" w:hAnsi="Arial" w:cs="Arial"/>
        </w:rPr>
        <w:t>All applicants are required to provide details of at least two</w:t>
      </w:r>
      <w:r w:rsidR="00C95F0F">
        <w:rPr>
          <w:rFonts w:ascii="Arial" w:hAnsi="Arial" w:cs="Arial"/>
        </w:rPr>
        <w:t xml:space="preserve"> referees, an additional reference will be required if </w:t>
      </w:r>
      <w:r w:rsidR="00983944">
        <w:rPr>
          <w:rFonts w:ascii="Arial" w:hAnsi="Arial" w:cs="Arial"/>
        </w:rPr>
        <w:t>you have worked with the current employer for less than 24 months.</w:t>
      </w:r>
    </w:p>
    <w:p w:rsidR="00DE1285" w:rsidRDefault="00DE1285" w:rsidP="005101D6">
      <w:pPr>
        <w:pStyle w:val="NoSpacing"/>
        <w:rPr>
          <w:rFonts w:ascii="Arial" w:hAnsi="Arial" w:cs="Arial"/>
        </w:rPr>
      </w:pPr>
    </w:p>
    <w:p w:rsidR="00935257" w:rsidRPr="0025679D" w:rsidRDefault="00935257" w:rsidP="005101D6">
      <w:pPr>
        <w:pStyle w:val="NoSpacing"/>
        <w:rPr>
          <w:rFonts w:ascii="Arial" w:hAnsi="Arial" w:cs="Arial"/>
        </w:rPr>
      </w:pPr>
      <w:r w:rsidRPr="0025679D">
        <w:rPr>
          <w:rFonts w:ascii="Arial" w:hAnsi="Arial" w:cs="Arial"/>
        </w:rPr>
        <w:t xml:space="preserve">We will ask you to complete an online </w:t>
      </w:r>
      <w:r w:rsidR="00983944">
        <w:rPr>
          <w:rFonts w:ascii="Arial" w:hAnsi="Arial" w:cs="Arial"/>
        </w:rPr>
        <w:t>m</w:t>
      </w:r>
      <w:r w:rsidRPr="0025679D">
        <w:rPr>
          <w:rFonts w:ascii="Arial" w:hAnsi="Arial" w:cs="Arial"/>
        </w:rPr>
        <w:t xml:space="preserve">edical </w:t>
      </w:r>
      <w:r w:rsidR="00983944">
        <w:rPr>
          <w:rFonts w:ascii="Arial" w:hAnsi="Arial" w:cs="Arial"/>
        </w:rPr>
        <w:t>q</w:t>
      </w:r>
      <w:r w:rsidRPr="0025679D">
        <w:rPr>
          <w:rFonts w:ascii="Arial" w:hAnsi="Arial" w:cs="Arial"/>
        </w:rPr>
        <w:t xml:space="preserve">uestionnaire which will be sent to our Occupational Health Department to confirm if you are fit to undertake the job offered. In some instances, you may be asked to attend a medical examination. </w:t>
      </w:r>
    </w:p>
    <w:p w:rsidR="00BB033D" w:rsidRPr="0025679D" w:rsidRDefault="00BB033D" w:rsidP="005101D6">
      <w:pPr>
        <w:pStyle w:val="NoSpacing"/>
        <w:rPr>
          <w:rFonts w:ascii="Arial" w:hAnsi="Arial" w:cs="Arial"/>
        </w:rPr>
      </w:pPr>
    </w:p>
    <w:p w:rsidR="003C7457" w:rsidRPr="00AA507E" w:rsidRDefault="003C7457" w:rsidP="005101D6">
      <w:pPr>
        <w:pStyle w:val="NoSpacing"/>
        <w:rPr>
          <w:rFonts w:ascii="Arial" w:hAnsi="Arial" w:cs="Arial"/>
          <w:u w:val="single"/>
        </w:rPr>
      </w:pPr>
      <w:r w:rsidRPr="00AA507E">
        <w:rPr>
          <w:rFonts w:ascii="Arial" w:hAnsi="Arial" w:cs="Arial"/>
          <w:u w:val="single"/>
        </w:rPr>
        <w:t>Declaration</w:t>
      </w:r>
    </w:p>
    <w:p w:rsidR="003C7457" w:rsidRDefault="003C7457" w:rsidP="005101D6">
      <w:pPr>
        <w:pStyle w:val="NoSpacing"/>
        <w:rPr>
          <w:rFonts w:ascii="Arial" w:hAnsi="Arial" w:cs="Arial"/>
        </w:rPr>
      </w:pPr>
    </w:p>
    <w:p w:rsidR="003C7457" w:rsidRDefault="003C7457" w:rsidP="005101D6">
      <w:pPr>
        <w:pStyle w:val="NoSpacing"/>
        <w:rPr>
          <w:rFonts w:ascii="Arial" w:hAnsi="Arial" w:cs="Arial"/>
        </w:rPr>
      </w:pPr>
      <w:r>
        <w:rPr>
          <w:rFonts w:ascii="Arial" w:hAnsi="Arial" w:cs="Arial"/>
        </w:rPr>
        <w:t xml:space="preserve">Please ensure that you read this statement and electronically sign and date the form. If shortlisted for the role you will be asked to sign a copy of the form at interview stage. </w:t>
      </w:r>
    </w:p>
    <w:p w:rsidR="003C7457" w:rsidRDefault="003C7457" w:rsidP="005101D6">
      <w:pPr>
        <w:pStyle w:val="NoSpacing"/>
        <w:rPr>
          <w:rFonts w:ascii="Arial" w:hAnsi="Arial" w:cs="Arial"/>
        </w:rPr>
      </w:pPr>
    </w:p>
    <w:p w:rsidR="003C7457" w:rsidRPr="0025679D" w:rsidRDefault="003C7457" w:rsidP="005101D6">
      <w:pPr>
        <w:pStyle w:val="NoSpacing"/>
        <w:rPr>
          <w:rFonts w:ascii="Arial" w:hAnsi="Arial" w:cs="Arial"/>
        </w:rPr>
      </w:pPr>
      <w:bookmarkStart w:id="0" w:name="_GoBack"/>
      <w:bookmarkEnd w:id="0"/>
    </w:p>
    <w:p w:rsidR="005101D6" w:rsidRDefault="005101D6" w:rsidP="005101D6">
      <w:pPr>
        <w:pStyle w:val="NoSpacing"/>
        <w:rPr>
          <w:rFonts w:ascii="Arial" w:hAnsi="Arial" w:cs="Arial"/>
        </w:rPr>
      </w:pPr>
      <w:r w:rsidRPr="0025679D">
        <w:rPr>
          <w:rFonts w:ascii="Arial" w:hAnsi="Arial" w:cs="Arial"/>
        </w:rPr>
        <w:t>Once complete</w:t>
      </w:r>
      <w:r w:rsidR="00AA507E">
        <w:rPr>
          <w:rFonts w:ascii="Arial" w:hAnsi="Arial" w:cs="Arial"/>
        </w:rPr>
        <w:t xml:space="preserve"> please submit your </w:t>
      </w:r>
      <w:r w:rsidRPr="0025679D">
        <w:rPr>
          <w:rFonts w:ascii="Arial" w:hAnsi="Arial" w:cs="Arial"/>
        </w:rPr>
        <w:t xml:space="preserve">application enclosing a letter </w:t>
      </w:r>
      <w:r w:rsidR="00AC3526">
        <w:rPr>
          <w:rFonts w:ascii="Arial" w:hAnsi="Arial" w:cs="Arial"/>
        </w:rPr>
        <w:t xml:space="preserve">of </w:t>
      </w:r>
      <w:r w:rsidRPr="0025679D">
        <w:rPr>
          <w:rFonts w:ascii="Arial" w:hAnsi="Arial" w:cs="Arial"/>
        </w:rPr>
        <w:t>suppor</w:t>
      </w:r>
      <w:r w:rsidR="00AC3526">
        <w:rPr>
          <w:rFonts w:ascii="Arial" w:hAnsi="Arial" w:cs="Arial"/>
        </w:rPr>
        <w:t>t</w:t>
      </w:r>
      <w:r w:rsidRPr="0025679D">
        <w:rPr>
          <w:rFonts w:ascii="Arial" w:hAnsi="Arial" w:cs="Arial"/>
        </w:rPr>
        <w:t xml:space="preserve"> </w:t>
      </w:r>
      <w:r w:rsidR="00AA507E">
        <w:rPr>
          <w:rFonts w:ascii="Arial" w:hAnsi="Arial" w:cs="Arial"/>
        </w:rPr>
        <w:t xml:space="preserve">by one of the </w:t>
      </w:r>
      <w:r w:rsidR="00AC3526">
        <w:rPr>
          <w:rFonts w:ascii="Arial" w:hAnsi="Arial" w:cs="Arial"/>
        </w:rPr>
        <w:t xml:space="preserve">methods mentioned above. </w:t>
      </w:r>
    </w:p>
    <w:sectPr w:rsidR="005101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0D" w:rsidRDefault="00CA230D" w:rsidP="00DE1285">
      <w:pPr>
        <w:spacing w:after="0" w:line="240" w:lineRule="auto"/>
      </w:pPr>
      <w:r>
        <w:separator/>
      </w:r>
    </w:p>
  </w:endnote>
  <w:endnote w:type="continuationSeparator" w:id="0">
    <w:p w:rsidR="00CA230D" w:rsidRDefault="00CA230D" w:rsidP="00DE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8887"/>
      <w:docPartObj>
        <w:docPartGallery w:val="Page Numbers (Bottom of Page)"/>
        <w:docPartUnique/>
      </w:docPartObj>
    </w:sdtPr>
    <w:sdtEndPr>
      <w:rPr>
        <w:rFonts w:ascii="Arial Narrow" w:hAnsi="Arial Narrow"/>
        <w:color w:val="7F7F7F" w:themeColor="background1" w:themeShade="7F"/>
        <w:spacing w:val="60"/>
        <w:sz w:val="12"/>
        <w:szCs w:val="12"/>
      </w:rPr>
    </w:sdtEndPr>
    <w:sdtContent>
      <w:p w:rsidR="00CA230D" w:rsidRPr="00DE1285" w:rsidRDefault="00CA230D">
        <w:pPr>
          <w:pStyle w:val="Footer"/>
          <w:pBdr>
            <w:top w:val="single" w:sz="4" w:space="1" w:color="D9D9D9" w:themeColor="background1" w:themeShade="D9"/>
          </w:pBdr>
          <w:jc w:val="right"/>
          <w:rPr>
            <w:rFonts w:ascii="Arial Narrow" w:hAnsi="Arial Narrow"/>
            <w:sz w:val="12"/>
            <w:szCs w:val="12"/>
          </w:rPr>
        </w:pPr>
        <w:r w:rsidRPr="00DE1285">
          <w:rPr>
            <w:rFonts w:ascii="Arial Narrow" w:hAnsi="Arial Narrow"/>
            <w:sz w:val="12"/>
            <w:szCs w:val="12"/>
          </w:rPr>
          <w:fldChar w:fldCharType="begin"/>
        </w:r>
        <w:r w:rsidRPr="00DE1285">
          <w:rPr>
            <w:rFonts w:ascii="Arial Narrow" w:hAnsi="Arial Narrow"/>
            <w:sz w:val="12"/>
            <w:szCs w:val="12"/>
          </w:rPr>
          <w:instrText xml:space="preserve"> PAGE   \* MERGEFORMAT </w:instrText>
        </w:r>
        <w:r w:rsidRPr="00DE1285">
          <w:rPr>
            <w:rFonts w:ascii="Arial Narrow" w:hAnsi="Arial Narrow"/>
            <w:sz w:val="12"/>
            <w:szCs w:val="12"/>
          </w:rPr>
          <w:fldChar w:fldCharType="separate"/>
        </w:r>
        <w:r w:rsidR="003E4AE9">
          <w:rPr>
            <w:rFonts w:ascii="Arial Narrow" w:hAnsi="Arial Narrow"/>
            <w:noProof/>
            <w:sz w:val="12"/>
            <w:szCs w:val="12"/>
          </w:rPr>
          <w:t>2</w:t>
        </w:r>
        <w:r w:rsidRPr="00DE1285">
          <w:rPr>
            <w:rFonts w:ascii="Arial Narrow" w:hAnsi="Arial Narrow"/>
            <w:noProof/>
            <w:sz w:val="12"/>
            <w:szCs w:val="12"/>
          </w:rPr>
          <w:fldChar w:fldCharType="end"/>
        </w:r>
        <w:r w:rsidRPr="00DE1285">
          <w:rPr>
            <w:rFonts w:ascii="Arial Narrow" w:hAnsi="Arial Narrow"/>
            <w:sz w:val="12"/>
            <w:szCs w:val="12"/>
          </w:rPr>
          <w:t xml:space="preserve"> | </w:t>
        </w:r>
        <w:r w:rsidRPr="00DE1285">
          <w:rPr>
            <w:rFonts w:ascii="Arial Narrow" w:hAnsi="Arial Narrow"/>
            <w:color w:val="7F7F7F" w:themeColor="background1" w:themeShade="7F"/>
            <w:spacing w:val="60"/>
            <w:sz w:val="12"/>
            <w:szCs w:val="12"/>
          </w:rPr>
          <w:t>Page</w:t>
        </w:r>
      </w:p>
    </w:sdtContent>
  </w:sdt>
  <w:p w:rsidR="00CA230D" w:rsidRDefault="00CA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0D" w:rsidRDefault="00CA230D" w:rsidP="00DE1285">
      <w:pPr>
        <w:spacing w:after="0" w:line="240" w:lineRule="auto"/>
      </w:pPr>
      <w:r>
        <w:separator/>
      </w:r>
    </w:p>
  </w:footnote>
  <w:footnote w:type="continuationSeparator" w:id="0">
    <w:p w:rsidR="00CA230D" w:rsidRDefault="00CA230D" w:rsidP="00DE1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1C4"/>
    <w:multiLevelType w:val="hybridMultilevel"/>
    <w:tmpl w:val="80DC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C471A"/>
    <w:multiLevelType w:val="hybridMultilevel"/>
    <w:tmpl w:val="C6C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22"/>
    <w:rsid w:val="000A3864"/>
    <w:rsid w:val="0025679D"/>
    <w:rsid w:val="00321BD1"/>
    <w:rsid w:val="0037689E"/>
    <w:rsid w:val="003C7457"/>
    <w:rsid w:val="003E4AE9"/>
    <w:rsid w:val="003E79F9"/>
    <w:rsid w:val="005101D6"/>
    <w:rsid w:val="00685053"/>
    <w:rsid w:val="007C69CB"/>
    <w:rsid w:val="00935257"/>
    <w:rsid w:val="00983944"/>
    <w:rsid w:val="00986D77"/>
    <w:rsid w:val="00A51B63"/>
    <w:rsid w:val="00AA507E"/>
    <w:rsid w:val="00AC3526"/>
    <w:rsid w:val="00BB033D"/>
    <w:rsid w:val="00C57C93"/>
    <w:rsid w:val="00C95F0F"/>
    <w:rsid w:val="00CA230D"/>
    <w:rsid w:val="00D976C6"/>
    <w:rsid w:val="00D97D22"/>
    <w:rsid w:val="00DE1285"/>
    <w:rsid w:val="00E372F9"/>
    <w:rsid w:val="00F06ED6"/>
    <w:rsid w:val="00F9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36DA-1C4C-453E-8E1E-052C26E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1D6"/>
    <w:pPr>
      <w:spacing w:after="0" w:line="240" w:lineRule="auto"/>
    </w:pPr>
  </w:style>
  <w:style w:type="paragraph" w:styleId="BalloonText">
    <w:name w:val="Balloon Text"/>
    <w:basedOn w:val="Normal"/>
    <w:link w:val="BalloonTextChar"/>
    <w:uiPriority w:val="99"/>
    <w:semiHidden/>
    <w:unhideWhenUsed/>
    <w:rsid w:val="0098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944"/>
    <w:rPr>
      <w:rFonts w:ascii="Segoe UI" w:hAnsi="Segoe UI" w:cs="Segoe UI"/>
      <w:sz w:val="18"/>
      <w:szCs w:val="18"/>
    </w:rPr>
  </w:style>
  <w:style w:type="paragraph" w:styleId="Header">
    <w:name w:val="header"/>
    <w:basedOn w:val="Normal"/>
    <w:link w:val="HeaderChar"/>
    <w:uiPriority w:val="99"/>
    <w:unhideWhenUsed/>
    <w:rsid w:val="00DE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85"/>
  </w:style>
  <w:style w:type="paragraph" w:styleId="Footer">
    <w:name w:val="footer"/>
    <w:basedOn w:val="Normal"/>
    <w:link w:val="FooterChar"/>
    <w:uiPriority w:val="99"/>
    <w:unhideWhenUsed/>
    <w:rsid w:val="00DE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E4A1B13B</Template>
  <TotalTime>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SGW</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Clack</dc:creator>
  <cp:keywords/>
  <dc:description/>
  <cp:lastModifiedBy>Nikki Clack</cp:lastModifiedBy>
  <cp:revision>3</cp:revision>
  <cp:lastPrinted>2018-07-25T13:17:00Z</cp:lastPrinted>
  <dcterms:created xsi:type="dcterms:W3CDTF">2018-08-09T13:28:00Z</dcterms:created>
  <dcterms:modified xsi:type="dcterms:W3CDTF">2019-01-23T10:12:00Z</dcterms:modified>
</cp:coreProperties>
</file>